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26030" w14:textId="77777777" w:rsidR="009B5993" w:rsidRPr="009B5993" w:rsidRDefault="00F1541A" w:rsidP="00CA24F3">
      <w:pPr>
        <w:pStyle w:val="Heading1"/>
        <w:jc w:val="center"/>
      </w:pPr>
      <w:r w:rsidRPr="009B5993">
        <w:t>AGREEMENT</w:t>
      </w:r>
      <w:r w:rsidR="009B5993" w:rsidRPr="009B5993">
        <w:t xml:space="preserve"> FOR THE PURCHASE OF GOODS</w:t>
      </w:r>
    </w:p>
    <w:p w14:paraId="6A30C07D" w14:textId="266EE2E6" w:rsidR="00F1541A" w:rsidRPr="00226B16" w:rsidRDefault="009B5993" w:rsidP="00C64134">
      <w:pPr>
        <w:jc w:val="center"/>
      </w:pPr>
      <w:r w:rsidRPr="00226B16">
        <w:t>Solicitation</w:t>
      </w:r>
      <w:r w:rsidR="00F1541A" w:rsidRPr="00226B16">
        <w:t xml:space="preserve"> Number: </w:t>
      </w:r>
    </w:p>
    <w:p w14:paraId="6B557E4F" w14:textId="77777777" w:rsidR="00F1541A" w:rsidRPr="00226B16" w:rsidRDefault="00F1541A" w:rsidP="00A65619"/>
    <w:p w14:paraId="49DB830D" w14:textId="446EE41D" w:rsidR="00F1541A" w:rsidRPr="00226B16" w:rsidRDefault="00664EEB" w:rsidP="00C64134">
      <w:pPr>
        <w:jc w:val="both"/>
      </w:pPr>
      <w:r>
        <w:rPr>
          <w:b/>
          <w:bCs/>
          <w:noProof/>
        </w:rPr>
        <mc:AlternateContent>
          <mc:Choice Requires="wps">
            <w:drawing>
              <wp:anchor distT="0" distB="0" distL="114300" distR="114300" simplePos="0" relativeHeight="251665408" behindDoc="0" locked="0" layoutInCell="1" allowOverlap="1" wp14:anchorId="6D31FD75" wp14:editId="7FF9D56E">
                <wp:simplePos x="0" y="0"/>
                <wp:positionH relativeFrom="column">
                  <wp:posOffset>4502481</wp:posOffset>
                </wp:positionH>
                <wp:positionV relativeFrom="paragraph">
                  <wp:posOffset>285115</wp:posOffset>
                </wp:positionV>
                <wp:extent cx="457200" cy="0"/>
                <wp:effectExtent l="0" t="0" r="0" b="0"/>
                <wp:wrapNone/>
                <wp:docPr id="1638075739" name="Straight Connector 4"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686BA" id="Straight Connector 4" o:spid="_x0000_s1026" alt="Line"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55pt,22.45pt" to="390.5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" strokecolor="black [3200]" strokeweight="1pt">
                <v:stroke joinstyle="miter"/>
              </v:line>
            </w:pict>
          </mc:Fallback>
        </mc:AlternateContent>
      </w:r>
      <w:r>
        <w:rPr>
          <w:b/>
          <w:bCs/>
          <w:noProof/>
        </w:rPr>
        <mc:AlternateContent>
          <mc:Choice Requires="wps">
            <w:drawing>
              <wp:anchor distT="0" distB="0" distL="114300" distR="114300" simplePos="0" relativeHeight="251659264" behindDoc="0" locked="0" layoutInCell="1" allowOverlap="1" wp14:anchorId="3127AFED" wp14:editId="2091C1B2">
                <wp:simplePos x="0" y="0"/>
                <wp:positionH relativeFrom="column">
                  <wp:posOffset>3184990</wp:posOffset>
                </wp:positionH>
                <wp:positionV relativeFrom="paragraph">
                  <wp:posOffset>126365</wp:posOffset>
                </wp:positionV>
                <wp:extent cx="274320" cy="0"/>
                <wp:effectExtent l="0" t="0" r="0" b="0"/>
                <wp:wrapNone/>
                <wp:docPr id="1368688396" name="Straight Connector 4"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DAA59" id="Straight Connector 4" o:spid="_x0000_s1026" alt="Lin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8pt,9.95pt" to="272.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" strokecolor="black [3200]" strokeweight="1pt">
                <v:stroke joinstyle="miter"/>
              </v:line>
            </w:pict>
          </mc:Fallback>
        </mc:AlternateContent>
      </w:r>
      <w:r w:rsidR="000730C5">
        <w:rPr>
          <w:b/>
          <w:bCs/>
          <w:noProof/>
        </w:rPr>
        <mc:AlternateContent>
          <mc:Choice Requires="wps">
            <w:drawing>
              <wp:anchor distT="0" distB="0" distL="114300" distR="114300" simplePos="0" relativeHeight="251663360" behindDoc="0" locked="0" layoutInCell="1" allowOverlap="1" wp14:anchorId="09501C7B" wp14:editId="44E08E00">
                <wp:simplePos x="0" y="0"/>
                <wp:positionH relativeFrom="column">
                  <wp:posOffset>4502785</wp:posOffset>
                </wp:positionH>
                <wp:positionV relativeFrom="paragraph">
                  <wp:posOffset>130810</wp:posOffset>
                </wp:positionV>
                <wp:extent cx="365760" cy="0"/>
                <wp:effectExtent l="0" t="0" r="0" b="0"/>
                <wp:wrapNone/>
                <wp:docPr id="522997828" name="Straight Connector 4" descr="Line"/>
                <wp:cNvGraphicFramePr/>
                <a:graphic xmlns:a="http://schemas.openxmlformats.org/drawingml/2006/main">
                  <a:graphicData uri="http://schemas.microsoft.com/office/word/2010/wordprocessingShape">
                    <wps:wsp>
                      <wps:cNvCnPr/>
                      <wps:spPr>
                        <a:xfrm>
                          <a:off x="0" y="0"/>
                          <a:ext cx="365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56A091" id="Straight Connector 4" o:spid="_x0000_s1026" alt="Line"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55pt,10.3pt" to="383.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" strokecolor="black [3200]" strokeweight="1pt">
                <v:stroke joinstyle="miter"/>
              </v:line>
            </w:pict>
          </mc:Fallback>
        </mc:AlternateContent>
      </w:r>
      <w:r w:rsidR="007C5351">
        <w:rPr>
          <w:b/>
          <w:bCs/>
          <w:noProof/>
        </w:rPr>
        <mc:AlternateContent>
          <mc:Choice Requires="wps">
            <w:drawing>
              <wp:anchor distT="0" distB="0" distL="114300" distR="114300" simplePos="0" relativeHeight="251661312" behindDoc="0" locked="0" layoutInCell="1" allowOverlap="1" wp14:anchorId="36E8C307" wp14:editId="23D283A8">
                <wp:simplePos x="0" y="0"/>
                <wp:positionH relativeFrom="column">
                  <wp:posOffset>3820998</wp:posOffset>
                </wp:positionH>
                <wp:positionV relativeFrom="paragraph">
                  <wp:posOffset>131445</wp:posOffset>
                </wp:positionV>
                <wp:extent cx="548640" cy="0"/>
                <wp:effectExtent l="0" t="0" r="0" b="0"/>
                <wp:wrapNone/>
                <wp:docPr id="1335753510" name="Straight Connector 4" descr="Line"/>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58987" id="Straight Connector 4" o:spid="_x0000_s1026" alt="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85pt,10.35pt" to="344.0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g2mQEAAIc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" strokecolor="black [3200]" strokeweight="1pt">
                <v:stroke joinstyle="miter"/>
              </v:line>
            </w:pict>
          </mc:Fallback>
        </mc:AlternateContent>
      </w:r>
      <w:r w:rsidR="000761F4" w:rsidRPr="00226B16">
        <w:tab/>
      </w:r>
      <w:r w:rsidR="00F1541A" w:rsidRPr="00226B16">
        <w:rPr>
          <w:b/>
        </w:rPr>
        <w:t>THIS AGREEMENT</w:t>
      </w:r>
      <w:r w:rsidR="009B5993" w:rsidRPr="00226B16">
        <w:rPr>
          <w:b/>
        </w:rPr>
        <w:t xml:space="preserve"> </w:t>
      </w:r>
      <w:r w:rsidR="009B5993" w:rsidRPr="00226B16">
        <w:t>is made and</w:t>
      </w:r>
      <w:r w:rsidR="00F1541A" w:rsidRPr="00226B16">
        <w:t xml:space="preserve"> entered into </w:t>
      </w:r>
      <w:r w:rsidR="009B5993" w:rsidRPr="00226B16">
        <w:t>this</w:t>
      </w:r>
      <w:r w:rsidR="00D5140A">
        <w:t xml:space="preserve">      </w:t>
      </w:r>
      <w:r w:rsidR="007C5351">
        <w:t xml:space="preserve">  </w:t>
      </w:r>
      <w:r w:rsidR="00D5140A">
        <w:t xml:space="preserve"> </w:t>
      </w:r>
      <w:r w:rsidR="007C5351">
        <w:t xml:space="preserve"> </w:t>
      </w:r>
      <w:r w:rsidR="00F1541A" w:rsidRPr="00226B16">
        <w:t>day of</w:t>
      </w:r>
      <w:r w:rsidR="007C5351">
        <w:t xml:space="preserve">              </w:t>
      </w:r>
      <w:r w:rsidR="000730C5">
        <w:t xml:space="preserve">   </w:t>
      </w:r>
      <w:r w:rsidR="007C5351">
        <w:t xml:space="preserve"> </w:t>
      </w:r>
      <w:r w:rsidR="00F1541A" w:rsidRPr="00226B16">
        <w:t xml:space="preserve">, </w:t>
      </w:r>
      <w:r w:rsidR="000730C5">
        <w:t xml:space="preserve">           </w:t>
      </w:r>
      <w:r w:rsidR="00F1541A" w:rsidRPr="00226B16">
        <w:t xml:space="preserve">, by and between </w:t>
      </w:r>
      <w:r w:rsidR="00F62502" w:rsidRPr="00226B16">
        <w:t xml:space="preserve">the Board of County Commissioners of the County of El Paso, State of Colorado </w:t>
      </w:r>
      <w:r w:rsidR="009B5993" w:rsidRPr="00226B16">
        <w:t>(the “</w:t>
      </w:r>
      <w:r w:rsidR="00F62502" w:rsidRPr="00226B16">
        <w:t>County</w:t>
      </w:r>
      <w:r w:rsidR="009B5993" w:rsidRPr="00226B16">
        <w:t xml:space="preserve">”), </w:t>
      </w:r>
      <w:r w:rsidR="00F1541A" w:rsidRPr="00226B16">
        <w:t xml:space="preserve">and </w:t>
      </w:r>
      <w:r>
        <w:t xml:space="preserve">              </w:t>
      </w:r>
      <w:r w:rsidR="003E2783" w:rsidRPr="00226B16">
        <w:t xml:space="preserve"> </w:t>
      </w:r>
      <w:r w:rsidR="00F1541A" w:rsidRPr="00226B16">
        <w:t xml:space="preserve">(the </w:t>
      </w:r>
      <w:r w:rsidR="003E2783" w:rsidRPr="00226B16">
        <w:t>“</w:t>
      </w:r>
      <w:r w:rsidR="00F1541A" w:rsidRPr="00226B16">
        <w:t>Seller</w:t>
      </w:r>
      <w:r w:rsidR="003E2783" w:rsidRPr="00226B16">
        <w:t>”</w:t>
      </w:r>
      <w:r w:rsidR="00F1541A" w:rsidRPr="00226B16">
        <w:t>).</w:t>
      </w:r>
    </w:p>
    <w:p w14:paraId="053F685C" w14:textId="187A6F57" w:rsidR="00F1541A" w:rsidRPr="00226B16" w:rsidRDefault="00F1541A" w:rsidP="00C64134">
      <w:pPr>
        <w:jc w:val="both"/>
      </w:pPr>
    </w:p>
    <w:p w14:paraId="6C9354B5" w14:textId="69BB0997" w:rsidR="00F1541A" w:rsidRPr="00226B16" w:rsidRDefault="00F1541A" w:rsidP="006836B5">
      <w:pPr>
        <w:ind w:firstLine="720"/>
        <w:jc w:val="both"/>
      </w:pPr>
      <w:r w:rsidRPr="00226B16">
        <w:rPr>
          <w:b/>
        </w:rPr>
        <w:t>WHEREAS</w:t>
      </w:r>
      <w:r w:rsidRPr="00226B16">
        <w:t xml:space="preserve">, the </w:t>
      </w:r>
      <w:r w:rsidR="00F62502" w:rsidRPr="00226B16">
        <w:t>County</w:t>
      </w:r>
      <w:r w:rsidRPr="00226B16">
        <w:t xml:space="preserve"> desires to </w:t>
      </w:r>
      <w:r w:rsidR="006836B5" w:rsidRPr="00226B16">
        <w:t xml:space="preserve">engage the Seller to </w:t>
      </w:r>
      <w:r w:rsidRPr="00226B16">
        <w:t>purchase</w:t>
      </w:r>
      <w:r w:rsidR="009B61C9" w:rsidRPr="00226B16">
        <w:t xml:space="preserve"> </w:t>
      </w:r>
      <w:r w:rsidRPr="00226B16">
        <w:t xml:space="preserve">the goods described in </w:t>
      </w:r>
      <w:r w:rsidR="006836B5" w:rsidRPr="00226B16">
        <w:t xml:space="preserve">Section 1 of </w:t>
      </w:r>
      <w:r w:rsidRPr="00226B16">
        <w:t>Exhibit A</w:t>
      </w:r>
      <w:r w:rsidR="006836B5" w:rsidRPr="00226B16">
        <w:t xml:space="preserve">. </w:t>
      </w:r>
    </w:p>
    <w:p w14:paraId="6B2581F0" w14:textId="77777777" w:rsidR="006836B5" w:rsidRPr="00226B16" w:rsidRDefault="006836B5" w:rsidP="006836B5">
      <w:pPr>
        <w:ind w:firstLine="720"/>
        <w:jc w:val="both"/>
      </w:pPr>
    </w:p>
    <w:p w14:paraId="18F6BA78" w14:textId="77777777" w:rsidR="00B65ECF" w:rsidRPr="00226B16" w:rsidRDefault="00B65ECF" w:rsidP="00B65ECF">
      <w:pPr>
        <w:ind w:firstLine="720"/>
        <w:jc w:val="both"/>
      </w:pPr>
      <w:r w:rsidRPr="00226B16">
        <w:rPr>
          <w:b/>
        </w:rPr>
        <w:t>WHEREAS</w:t>
      </w:r>
      <w:r w:rsidRPr="00226B16">
        <w:t xml:space="preserve">, the Seller desires to sell the goods described in Section 1 of Exhibit A to the </w:t>
      </w:r>
      <w:r w:rsidR="00F62502" w:rsidRPr="00226B16">
        <w:t>County</w:t>
      </w:r>
      <w:r w:rsidRPr="00226B16">
        <w:t xml:space="preserve">. </w:t>
      </w:r>
    </w:p>
    <w:p w14:paraId="4C5C3ED2" w14:textId="77777777" w:rsidR="00B65ECF" w:rsidRPr="00226B16" w:rsidRDefault="00B65ECF" w:rsidP="00B65ECF">
      <w:pPr>
        <w:ind w:firstLine="720"/>
        <w:jc w:val="both"/>
      </w:pPr>
    </w:p>
    <w:p w14:paraId="09E2E518" w14:textId="77777777" w:rsidR="00F1541A" w:rsidRPr="00226B16" w:rsidRDefault="00F1541A" w:rsidP="00C64134">
      <w:pPr>
        <w:jc w:val="both"/>
      </w:pPr>
      <w:r w:rsidRPr="00226B16">
        <w:rPr>
          <w:b/>
        </w:rPr>
        <w:t>NOW, THEREFORE</w:t>
      </w:r>
      <w:r w:rsidRPr="00226B16">
        <w:t>, the parties mutually agree as follows:</w:t>
      </w:r>
    </w:p>
    <w:p w14:paraId="607B8549" w14:textId="77777777" w:rsidR="00F1541A" w:rsidRPr="00226B16" w:rsidRDefault="00F1541A" w:rsidP="00C64134">
      <w:pPr>
        <w:jc w:val="both"/>
      </w:pPr>
    </w:p>
    <w:p w14:paraId="7DB52ADE" w14:textId="77777777" w:rsidR="00F1541A" w:rsidRPr="00226B16" w:rsidRDefault="00F1541A" w:rsidP="00C64134">
      <w:pPr>
        <w:ind w:firstLine="720"/>
        <w:jc w:val="both"/>
      </w:pPr>
      <w:r w:rsidRPr="00226B16">
        <w:t>1.</w:t>
      </w:r>
      <w:r w:rsidRPr="00226B16">
        <w:tab/>
      </w:r>
      <w:r w:rsidRPr="00226B16">
        <w:rPr>
          <w:b/>
          <w:u w:val="single"/>
        </w:rPr>
        <w:t>Description of Goods</w:t>
      </w:r>
      <w:r w:rsidRPr="00226B16">
        <w:rPr>
          <w:b/>
        </w:rPr>
        <w:t>.</w:t>
      </w:r>
      <w:r w:rsidRPr="00226B16">
        <w:t xml:space="preserve">  The Seller agrees to convey and deliver to </w:t>
      </w:r>
      <w:r w:rsidR="00F62502" w:rsidRPr="00226B16">
        <w:t>the County</w:t>
      </w:r>
      <w:r w:rsidRPr="00226B16">
        <w:t xml:space="preserve"> the goods identified in Section 1 of Exhibit A, which document is attached hereto and incorporated herein in its entirety.</w:t>
      </w:r>
    </w:p>
    <w:p w14:paraId="2A3A6F53" w14:textId="77777777" w:rsidR="00F1541A" w:rsidRPr="00226B16" w:rsidRDefault="00F1541A" w:rsidP="00C64134">
      <w:pPr>
        <w:jc w:val="both"/>
      </w:pPr>
    </w:p>
    <w:p w14:paraId="1ECD938E" w14:textId="77777777" w:rsidR="00F1541A" w:rsidRPr="00226B16" w:rsidRDefault="00F1541A" w:rsidP="00C64134">
      <w:pPr>
        <w:ind w:firstLine="720"/>
        <w:jc w:val="both"/>
        <w:rPr>
          <w:highlight w:val="yellow"/>
        </w:rPr>
      </w:pPr>
      <w:r w:rsidRPr="00226B16">
        <w:t>2.</w:t>
      </w:r>
      <w:r w:rsidRPr="00226B16">
        <w:tab/>
      </w:r>
      <w:r w:rsidRPr="00226B16">
        <w:rPr>
          <w:b/>
          <w:u w:val="single"/>
        </w:rPr>
        <w:t>Delivery</w:t>
      </w:r>
      <w:r w:rsidRPr="00226B16">
        <w:rPr>
          <w:b/>
        </w:rPr>
        <w:t>.</w:t>
      </w:r>
      <w:r w:rsidRPr="00226B16">
        <w:t xml:space="preserve">  The time, place and manner of delivery of the goods shall be as specified in Section 2 of Exhibit A.  All time limits are of the essence in this Agreement.  Each delivery of goods shall be accompanied by an itemized invoice and any documents of title.  The </w:t>
      </w:r>
      <w:r w:rsidR="00F62502" w:rsidRPr="00226B16">
        <w:t>County</w:t>
      </w:r>
      <w:r w:rsidRPr="00226B16">
        <w:t xml:space="preserve"> reserves the right to reject and return to the Seller, at Seller</w:t>
      </w:r>
      <w:r w:rsidR="003E2783" w:rsidRPr="00226B16">
        <w:t>’</w:t>
      </w:r>
      <w:r w:rsidRPr="00226B16">
        <w:t>s expense, such portion of any goods delivered as may be defective or not in conformance with the specifications, without invalidating Seller</w:t>
      </w:r>
      <w:r w:rsidR="003E2783" w:rsidRPr="00226B16">
        <w:t>’</w:t>
      </w:r>
      <w:r w:rsidRPr="00226B16">
        <w:t xml:space="preserve">s obligations under this Agreement.  Title to the goods shall not transfer until the goods have been delivered in full conformance with the Agreement, and until the goods have been inspected and accepted by the </w:t>
      </w:r>
      <w:r w:rsidR="00F62502" w:rsidRPr="00226B16">
        <w:t>County</w:t>
      </w:r>
      <w:r w:rsidRPr="00226B16">
        <w:t xml:space="preserve">.  Unless otherwise indicated in Exhibit A, the goods shall be delivered FOB Destination, freight prepaid.  </w:t>
      </w:r>
    </w:p>
    <w:p w14:paraId="4FA25E3D" w14:textId="77777777" w:rsidR="00F1541A" w:rsidRPr="00226B16" w:rsidRDefault="00F1541A" w:rsidP="00C64134">
      <w:pPr>
        <w:jc w:val="both"/>
      </w:pPr>
      <w:r w:rsidRPr="00226B16">
        <w:t xml:space="preserve">   </w:t>
      </w:r>
    </w:p>
    <w:p w14:paraId="23063815" w14:textId="77777777" w:rsidR="00F1541A" w:rsidRPr="00226B16" w:rsidRDefault="006836B5" w:rsidP="006836B5">
      <w:pPr>
        <w:ind w:firstLine="720"/>
        <w:jc w:val="both"/>
      </w:pPr>
      <w:r w:rsidRPr="00226B16">
        <w:t>3</w:t>
      </w:r>
      <w:r w:rsidR="00FF58B0" w:rsidRPr="00226B16">
        <w:t>.</w:t>
      </w:r>
      <w:r w:rsidR="00FF58B0" w:rsidRPr="00226B16">
        <w:tab/>
      </w:r>
      <w:r w:rsidR="00F1541A" w:rsidRPr="00226B16">
        <w:rPr>
          <w:b/>
          <w:u w:val="single"/>
        </w:rPr>
        <w:t>Installation</w:t>
      </w:r>
      <w:r w:rsidR="00F1541A" w:rsidRPr="00226B16">
        <w:rPr>
          <w:b/>
        </w:rPr>
        <w:t>.</w:t>
      </w:r>
      <w:r w:rsidR="00FF58B0" w:rsidRPr="00226B16">
        <w:t xml:space="preserve">  </w:t>
      </w:r>
      <w:r w:rsidR="00F1541A" w:rsidRPr="00226B16">
        <w:t xml:space="preserve">If indicated in Section 3 of Exhibit A, Seller shall install the goods.  Installation of the goods shall be performed in a good and workmanlike manner, and in conformance with any applicable specifications. Seller shall fully cooperate with the </w:t>
      </w:r>
      <w:r w:rsidR="00F62502" w:rsidRPr="00226B16">
        <w:t>County</w:t>
      </w:r>
      <w:r w:rsidR="00F1541A" w:rsidRPr="00226B16">
        <w:t xml:space="preserve"> in arranging a suitable time for installation.  Seller shall be responsible for any costs of replacement or repair incurred by the </w:t>
      </w:r>
      <w:r w:rsidR="00F62502" w:rsidRPr="00226B16">
        <w:t>County</w:t>
      </w:r>
      <w:r w:rsidR="00F1541A" w:rsidRPr="00226B16">
        <w:t xml:space="preserve"> as a result of injury or damage to the </w:t>
      </w:r>
      <w:r w:rsidR="00F62502" w:rsidRPr="00226B16">
        <w:t>County</w:t>
      </w:r>
      <w:r w:rsidR="003E2783" w:rsidRPr="00226B16">
        <w:t>’</w:t>
      </w:r>
      <w:r w:rsidR="00F1541A" w:rsidRPr="00226B16">
        <w:t>s property due to Seller</w:t>
      </w:r>
      <w:r w:rsidR="003E2783" w:rsidRPr="00226B16">
        <w:t>’</w:t>
      </w:r>
      <w:r w:rsidR="00F1541A" w:rsidRPr="00226B16">
        <w:t xml:space="preserve">s negligence in installing the goods. </w:t>
      </w:r>
      <w:r w:rsidR="003E2783" w:rsidRPr="00226B16">
        <w:t xml:space="preserve">The Seller </w:t>
      </w:r>
      <w:r w:rsidR="009B5993" w:rsidRPr="00226B16">
        <w:t>repr</w:t>
      </w:r>
      <w:r w:rsidR="009B5993" w:rsidRPr="00226B16">
        <w:rPr>
          <w:spacing w:val="15"/>
        </w:rPr>
        <w:t>e</w:t>
      </w:r>
      <w:r w:rsidR="009B5993" w:rsidRPr="00226B16">
        <w:t>s</w:t>
      </w:r>
      <w:r w:rsidR="009B5993" w:rsidRPr="00226B16">
        <w:rPr>
          <w:spacing w:val="-1"/>
        </w:rPr>
        <w:t>e</w:t>
      </w:r>
      <w:r w:rsidR="009B5993" w:rsidRPr="00226B16">
        <w:t>nts</w:t>
      </w:r>
      <w:r w:rsidR="003E2783" w:rsidRPr="00226B16">
        <w:t xml:space="preserve"> covenants and</w:t>
      </w:r>
      <w:r w:rsidR="003E2783" w:rsidRPr="00226B16">
        <w:rPr>
          <w:spacing w:val="54"/>
        </w:rPr>
        <w:t xml:space="preserve"> </w:t>
      </w:r>
      <w:r w:rsidR="003E2783" w:rsidRPr="00226B16">
        <w:t>agrees</w:t>
      </w:r>
      <w:r w:rsidR="003E2783" w:rsidRPr="00226B16">
        <w:rPr>
          <w:spacing w:val="49"/>
        </w:rPr>
        <w:t xml:space="preserve"> </w:t>
      </w:r>
      <w:r w:rsidR="003E2783" w:rsidRPr="00226B16">
        <w:t>that its</w:t>
      </w:r>
      <w:r w:rsidR="003E2783" w:rsidRPr="00226B16">
        <w:rPr>
          <w:spacing w:val="37"/>
        </w:rPr>
        <w:t xml:space="preserve"> </w:t>
      </w:r>
      <w:r w:rsidR="003E2783" w:rsidRPr="00226B16">
        <w:t>work will be</w:t>
      </w:r>
      <w:r w:rsidR="003E2783" w:rsidRPr="00226B16">
        <w:rPr>
          <w:spacing w:val="46"/>
        </w:rPr>
        <w:t xml:space="preserve"> </w:t>
      </w:r>
      <w:r w:rsidR="003E2783" w:rsidRPr="00226B16">
        <w:t>accurate and f</w:t>
      </w:r>
      <w:r w:rsidR="003E2783" w:rsidRPr="00226B16">
        <w:rPr>
          <w:spacing w:val="-5"/>
        </w:rPr>
        <w:t>r</w:t>
      </w:r>
      <w:r w:rsidR="003E2783" w:rsidRPr="00226B16">
        <w:t>ee</w:t>
      </w:r>
      <w:r w:rsidR="003E2783" w:rsidRPr="00226B16">
        <w:rPr>
          <w:spacing w:val="44"/>
        </w:rPr>
        <w:t xml:space="preserve"> </w:t>
      </w:r>
      <w:r w:rsidR="003E2783" w:rsidRPr="00226B16">
        <w:t>from any</w:t>
      </w:r>
      <w:r w:rsidR="003E2783" w:rsidRPr="00226B16">
        <w:rPr>
          <w:spacing w:val="54"/>
        </w:rPr>
        <w:t xml:space="preserve"> </w:t>
      </w:r>
      <w:r w:rsidR="003E2783" w:rsidRPr="00226B16">
        <w:t>material errors.</w:t>
      </w:r>
    </w:p>
    <w:p w14:paraId="40A24303" w14:textId="77777777" w:rsidR="00F1541A" w:rsidRPr="00226B16" w:rsidRDefault="00F1541A" w:rsidP="00C64134">
      <w:pPr>
        <w:jc w:val="both"/>
      </w:pPr>
    </w:p>
    <w:p w14:paraId="2BF1AB93" w14:textId="77777777" w:rsidR="00F1541A" w:rsidRPr="00226B16" w:rsidRDefault="006836B5" w:rsidP="00C64134">
      <w:pPr>
        <w:ind w:firstLine="720"/>
        <w:jc w:val="both"/>
      </w:pPr>
      <w:r w:rsidRPr="00226B16">
        <w:t>4</w:t>
      </w:r>
      <w:r w:rsidR="00F1541A" w:rsidRPr="00226B16">
        <w:t>.</w:t>
      </w:r>
      <w:r w:rsidR="00F1541A" w:rsidRPr="00226B16">
        <w:tab/>
      </w:r>
      <w:r w:rsidR="00F1541A" w:rsidRPr="00226B16">
        <w:rPr>
          <w:b/>
          <w:u w:val="single"/>
        </w:rPr>
        <w:t>Maintenance</w:t>
      </w:r>
      <w:r w:rsidR="00F1541A" w:rsidRPr="00226B16">
        <w:rPr>
          <w:b/>
        </w:rPr>
        <w:t>.</w:t>
      </w:r>
      <w:r w:rsidR="00F1541A" w:rsidRPr="00226B16">
        <w:t xml:space="preserve">  If it is indicated in Section </w:t>
      </w:r>
      <w:r w:rsidRPr="00226B16">
        <w:t>4</w:t>
      </w:r>
      <w:r w:rsidR="00F1541A" w:rsidRPr="00226B16">
        <w:t xml:space="preserve"> of Exhibit A that Seller shall provide maintenance, Seller shall regularly maintain the goods in good working order and in compliance with the manufacturer</w:t>
      </w:r>
      <w:r w:rsidR="003E2783" w:rsidRPr="00226B16">
        <w:t>’</w:t>
      </w:r>
      <w:r w:rsidR="00F1541A" w:rsidRPr="00226B16">
        <w:t xml:space="preserve">s specifications for the time period specified.  Seller shall also provide qualified repair personnel at the site within 24 hours of receipt of telephonic notification of a breakdown or failure of the goods from the </w:t>
      </w:r>
      <w:r w:rsidR="00F62502" w:rsidRPr="00226B16">
        <w:t>County</w:t>
      </w:r>
      <w:r w:rsidR="00F1541A" w:rsidRPr="00226B16">
        <w:t xml:space="preserve">.  Seller shall be compensated for maintenance as indicated in Section 5 of Exhibit A.  Seller shall provide a separate invoice for all maintenance charges and the </w:t>
      </w:r>
      <w:r w:rsidR="00F62502" w:rsidRPr="00226B16">
        <w:t>County</w:t>
      </w:r>
      <w:r w:rsidR="00F1541A" w:rsidRPr="00226B16">
        <w:t xml:space="preserve"> shall have </w:t>
      </w:r>
      <w:r w:rsidR="009B5993" w:rsidRPr="00226B16">
        <w:t>30</w:t>
      </w:r>
      <w:r w:rsidR="00F1541A" w:rsidRPr="00226B16">
        <w:t xml:space="preserve"> days from receipt of the invoice to make payment.  Unless it is </w:t>
      </w:r>
      <w:r w:rsidR="00B65ECF" w:rsidRPr="00226B16">
        <w:t xml:space="preserve">otherwise </w:t>
      </w:r>
      <w:r w:rsidR="00F1541A" w:rsidRPr="00226B16">
        <w:t>indi</w:t>
      </w:r>
      <w:r w:rsidR="00B65ECF" w:rsidRPr="00226B16">
        <w:t>cated in Section 5 of Exhibit A</w:t>
      </w:r>
      <w:r w:rsidR="00F1541A" w:rsidRPr="00226B16">
        <w:t xml:space="preserve">, maintenance shall include all labor, materials and parts.  If it is indicated in Section 5 of Exhibit A that maintenance includes labor only, all necessary materials and parts shall be provided by Seller at the lowest market rate and payment for such will not be authorized unless a purchase order is issued and signed by an authorized official.  </w:t>
      </w:r>
      <w:r w:rsidR="00F62502" w:rsidRPr="00226B16">
        <w:t>The County</w:t>
      </w:r>
      <w:r w:rsidR="00F1541A" w:rsidRPr="00226B16">
        <w:t xml:space="preserve"> may terminate Seller</w:t>
      </w:r>
      <w:r w:rsidR="003E2783" w:rsidRPr="00226B16">
        <w:t>’</w:t>
      </w:r>
      <w:r w:rsidR="00F1541A" w:rsidRPr="00226B16">
        <w:t xml:space="preserve">s obligation to provide maintenance upon 14 </w:t>
      </w:r>
      <w:proofErr w:type="spellStart"/>
      <w:r w:rsidR="00640CBE" w:rsidRPr="00226B16">
        <w:t>days notice</w:t>
      </w:r>
      <w:proofErr w:type="spellEnd"/>
      <w:r w:rsidR="00F1541A" w:rsidRPr="00226B16">
        <w:t xml:space="preserve"> to Seller and</w:t>
      </w:r>
      <w:r w:rsidR="00F62502" w:rsidRPr="00226B16">
        <w:t xml:space="preserve"> the</w:t>
      </w:r>
      <w:r w:rsidR="00F1541A" w:rsidRPr="00226B16">
        <w:t xml:space="preserve"> </w:t>
      </w:r>
      <w:r w:rsidR="00F62502" w:rsidRPr="00226B16">
        <w:t>County</w:t>
      </w:r>
      <w:r w:rsidR="00F1541A" w:rsidRPr="00226B16">
        <w:t xml:space="preserve"> shall bear no further liability for maintenance charges.  Upon termination Seller shall refund any pre-paid maintenance charges.</w:t>
      </w:r>
      <w:r w:rsidR="003E2783" w:rsidRPr="00226B16">
        <w:t xml:space="preserve"> The Seller </w:t>
      </w:r>
      <w:r w:rsidR="009B5993" w:rsidRPr="00226B16">
        <w:t>repr</w:t>
      </w:r>
      <w:r w:rsidR="009B5993" w:rsidRPr="00226B16">
        <w:rPr>
          <w:spacing w:val="15"/>
        </w:rPr>
        <w:t>e</w:t>
      </w:r>
      <w:r w:rsidR="009B5993" w:rsidRPr="00226B16">
        <w:t>s</w:t>
      </w:r>
      <w:r w:rsidR="009B5993" w:rsidRPr="00226B16">
        <w:rPr>
          <w:spacing w:val="-1"/>
        </w:rPr>
        <w:t>e</w:t>
      </w:r>
      <w:r w:rsidR="009B5993" w:rsidRPr="00226B16">
        <w:t>nts</w:t>
      </w:r>
      <w:r w:rsidR="003E2783" w:rsidRPr="00226B16">
        <w:t xml:space="preserve"> covenants and</w:t>
      </w:r>
      <w:r w:rsidR="003E2783" w:rsidRPr="00226B16">
        <w:rPr>
          <w:spacing w:val="54"/>
        </w:rPr>
        <w:t xml:space="preserve"> </w:t>
      </w:r>
      <w:r w:rsidR="003E2783" w:rsidRPr="00226B16">
        <w:t>agrees</w:t>
      </w:r>
      <w:r w:rsidR="003E2783" w:rsidRPr="00226B16">
        <w:rPr>
          <w:spacing w:val="49"/>
        </w:rPr>
        <w:t xml:space="preserve"> </w:t>
      </w:r>
      <w:r w:rsidR="003E2783" w:rsidRPr="00226B16">
        <w:t>that its</w:t>
      </w:r>
      <w:r w:rsidR="003E2783" w:rsidRPr="00226B16">
        <w:rPr>
          <w:spacing w:val="37"/>
        </w:rPr>
        <w:t xml:space="preserve"> </w:t>
      </w:r>
      <w:r w:rsidR="003E2783" w:rsidRPr="00226B16">
        <w:t>work will be</w:t>
      </w:r>
      <w:r w:rsidR="003E2783" w:rsidRPr="00226B16">
        <w:rPr>
          <w:spacing w:val="46"/>
        </w:rPr>
        <w:t xml:space="preserve"> </w:t>
      </w:r>
      <w:r w:rsidR="003E2783" w:rsidRPr="00226B16">
        <w:t>accurate and f</w:t>
      </w:r>
      <w:r w:rsidR="003E2783" w:rsidRPr="00226B16">
        <w:rPr>
          <w:spacing w:val="-5"/>
        </w:rPr>
        <w:t>r</w:t>
      </w:r>
      <w:r w:rsidR="003E2783" w:rsidRPr="00226B16">
        <w:t>ee</w:t>
      </w:r>
      <w:r w:rsidR="003E2783" w:rsidRPr="00226B16">
        <w:rPr>
          <w:spacing w:val="44"/>
        </w:rPr>
        <w:t xml:space="preserve"> </w:t>
      </w:r>
      <w:r w:rsidR="003E2783" w:rsidRPr="00226B16">
        <w:t>from any</w:t>
      </w:r>
      <w:r w:rsidR="003E2783" w:rsidRPr="00226B16">
        <w:rPr>
          <w:spacing w:val="54"/>
        </w:rPr>
        <w:t xml:space="preserve"> </w:t>
      </w:r>
      <w:r w:rsidR="003E2783" w:rsidRPr="00226B16">
        <w:t>material errors.</w:t>
      </w:r>
      <w:r w:rsidR="00F1541A" w:rsidRPr="00226B16">
        <w:t xml:space="preserve">    </w:t>
      </w:r>
    </w:p>
    <w:p w14:paraId="714FE5F0" w14:textId="77777777" w:rsidR="00F1541A" w:rsidRPr="00226B16" w:rsidRDefault="00F1541A" w:rsidP="00C64134">
      <w:pPr>
        <w:jc w:val="both"/>
      </w:pPr>
    </w:p>
    <w:p w14:paraId="21352997" w14:textId="77777777" w:rsidR="006836B5" w:rsidRPr="00226B16" w:rsidRDefault="006836B5" w:rsidP="006836B5">
      <w:pPr>
        <w:ind w:firstLine="720"/>
        <w:jc w:val="both"/>
      </w:pPr>
      <w:r w:rsidRPr="00226B16">
        <w:t>5.</w:t>
      </w:r>
      <w:r w:rsidRPr="00226B16">
        <w:tab/>
      </w:r>
      <w:r w:rsidRPr="00226B16">
        <w:rPr>
          <w:b/>
          <w:u w:val="single"/>
        </w:rPr>
        <w:t>Method of Payment</w:t>
      </w:r>
      <w:r w:rsidRPr="00226B16">
        <w:rPr>
          <w:b/>
        </w:rPr>
        <w:t>.</w:t>
      </w:r>
      <w:r w:rsidRPr="00226B16">
        <w:t xml:space="preserve">  The </w:t>
      </w:r>
      <w:r w:rsidR="00F62502" w:rsidRPr="00226B16">
        <w:t>County</w:t>
      </w:r>
      <w:r w:rsidRPr="00226B16">
        <w:t xml:space="preserve"> will compensate Seller for the goods as specified in Section 5 of Exhibit A, subject to: 1) proper delivery (and installation where applicable) of the goods by Seller, 2) inspection and acceptance by the </w:t>
      </w:r>
      <w:r w:rsidR="00F62502" w:rsidRPr="00226B16">
        <w:t>County</w:t>
      </w:r>
      <w:r w:rsidRPr="00226B16">
        <w:t>, and 3) the availability of appropriated funds within the annual budget.  Such compensation is inclusive of all relevant sales and/or use taxes, and all costs of delivery and installation (unless specifically stated otherwise in Exhibit A).</w:t>
      </w:r>
    </w:p>
    <w:p w14:paraId="0F895402" w14:textId="77777777" w:rsidR="006836B5" w:rsidRPr="00226B16" w:rsidRDefault="006836B5" w:rsidP="00C64134">
      <w:pPr>
        <w:jc w:val="both"/>
      </w:pPr>
      <w:r w:rsidRPr="00226B16">
        <w:tab/>
        <w:t xml:space="preserve"> </w:t>
      </w:r>
    </w:p>
    <w:p w14:paraId="22689583" w14:textId="77777777" w:rsidR="00F1541A" w:rsidRPr="00226B16" w:rsidRDefault="00F1541A" w:rsidP="00C64134">
      <w:pPr>
        <w:ind w:firstLine="720"/>
        <w:jc w:val="both"/>
      </w:pPr>
      <w:r w:rsidRPr="00226B16">
        <w:t>6.</w:t>
      </w:r>
      <w:r w:rsidRPr="00226B16">
        <w:tab/>
      </w:r>
      <w:r w:rsidRPr="00226B16">
        <w:rPr>
          <w:b/>
          <w:u w:val="single"/>
        </w:rPr>
        <w:t>Warranties</w:t>
      </w:r>
      <w:r w:rsidRPr="00226B16">
        <w:rPr>
          <w:b/>
        </w:rPr>
        <w:t>.</w:t>
      </w:r>
    </w:p>
    <w:p w14:paraId="213C92B1" w14:textId="77777777" w:rsidR="00F1541A" w:rsidRPr="00226B16" w:rsidRDefault="00F1541A" w:rsidP="00C64134">
      <w:pPr>
        <w:jc w:val="both"/>
      </w:pPr>
    </w:p>
    <w:p w14:paraId="2BD44A72" w14:textId="77777777" w:rsidR="00F1541A" w:rsidRPr="00226B16" w:rsidRDefault="00FF58B0" w:rsidP="00C64134">
      <w:pPr>
        <w:jc w:val="both"/>
      </w:pPr>
      <w:r w:rsidRPr="00226B16">
        <w:tab/>
      </w:r>
      <w:r w:rsidR="00F1541A" w:rsidRPr="00226B16">
        <w:tab/>
        <w:t>A.</w:t>
      </w:r>
      <w:r w:rsidR="00F1541A" w:rsidRPr="00226B16">
        <w:tab/>
      </w:r>
      <w:r w:rsidR="00F1541A" w:rsidRPr="00226B16">
        <w:rPr>
          <w:u w:val="single"/>
        </w:rPr>
        <w:t>Conformance to Specifications</w:t>
      </w:r>
      <w:r w:rsidR="00F1541A" w:rsidRPr="00226B16">
        <w:t xml:space="preserve">.  Seller warrants that the goods shall conform in all respects to any and all specifications, including performance specifications, set forth in </w:t>
      </w:r>
      <w:r w:rsidR="006836B5" w:rsidRPr="00226B16">
        <w:t xml:space="preserve">Section 1 of </w:t>
      </w:r>
      <w:r w:rsidR="00F1541A" w:rsidRPr="00226B16">
        <w:t>Exhibit A or in any applicable Request for Proposal</w:t>
      </w:r>
      <w:r w:rsidR="009B5993" w:rsidRPr="00226B16">
        <w:t>/Invitation for Bid</w:t>
      </w:r>
      <w:r w:rsidR="00F1541A" w:rsidRPr="00226B16">
        <w:t>, which is incorporated herein by reference.</w:t>
      </w:r>
    </w:p>
    <w:p w14:paraId="0A38CF75" w14:textId="77777777" w:rsidR="00F1541A" w:rsidRPr="00226B16" w:rsidRDefault="00F1541A" w:rsidP="00C64134">
      <w:pPr>
        <w:jc w:val="both"/>
      </w:pPr>
    </w:p>
    <w:p w14:paraId="407B7F64" w14:textId="77777777" w:rsidR="00F1541A" w:rsidRPr="00226B16" w:rsidRDefault="00F1541A" w:rsidP="00C64134">
      <w:pPr>
        <w:jc w:val="both"/>
      </w:pPr>
      <w:r w:rsidRPr="00226B16">
        <w:tab/>
      </w:r>
      <w:r w:rsidR="00FF58B0" w:rsidRPr="00226B16">
        <w:tab/>
      </w:r>
      <w:r w:rsidRPr="00226B16">
        <w:t>B.</w:t>
      </w:r>
      <w:r w:rsidRPr="00226B16">
        <w:tab/>
      </w:r>
      <w:r w:rsidRPr="00226B16">
        <w:rPr>
          <w:u w:val="single"/>
        </w:rPr>
        <w:t>Absence of Liens</w:t>
      </w:r>
      <w:r w:rsidRPr="00226B16">
        <w:t xml:space="preserve">.  Seller warrants that the goods shall be delivered free of any security interest or other lien or encumbrance of which </w:t>
      </w:r>
      <w:r w:rsidR="00F62502" w:rsidRPr="00226B16">
        <w:t>County</w:t>
      </w:r>
      <w:r w:rsidRPr="00226B16">
        <w:t xml:space="preserve"> has no actual knowledge at the time of execution of this Agreement.</w:t>
      </w:r>
    </w:p>
    <w:p w14:paraId="5CD2E888" w14:textId="77777777" w:rsidR="006836B5" w:rsidRPr="00226B16" w:rsidRDefault="00F1541A" w:rsidP="00C64134">
      <w:pPr>
        <w:jc w:val="both"/>
      </w:pPr>
      <w:r w:rsidRPr="00226B16">
        <w:lastRenderedPageBreak/>
        <w:tab/>
      </w:r>
    </w:p>
    <w:p w14:paraId="222F9501" w14:textId="77777777" w:rsidR="00F1541A" w:rsidRPr="00226B16" w:rsidRDefault="006836B5" w:rsidP="00C64134">
      <w:pPr>
        <w:jc w:val="both"/>
      </w:pPr>
      <w:r w:rsidRPr="00226B16">
        <w:tab/>
      </w:r>
      <w:r w:rsidR="00FF58B0" w:rsidRPr="00226B16">
        <w:tab/>
      </w:r>
      <w:r w:rsidR="00F1541A" w:rsidRPr="00226B16">
        <w:t>C.</w:t>
      </w:r>
      <w:r w:rsidR="00F1541A" w:rsidRPr="00226B16">
        <w:tab/>
      </w:r>
      <w:r w:rsidR="00F1541A" w:rsidRPr="00226B16">
        <w:rPr>
          <w:u w:val="single"/>
        </w:rPr>
        <w:t>Title</w:t>
      </w:r>
      <w:r w:rsidR="00F1541A" w:rsidRPr="00226B16">
        <w:t xml:space="preserve">.  Seller warrants that Seller has absolute and good title to the goods purchased herein, and in the event any claim arises concerning </w:t>
      </w:r>
      <w:r w:rsidR="002D7250" w:rsidRPr="00226B16">
        <w:t>Seller’s</w:t>
      </w:r>
      <w:r w:rsidR="00F1541A" w:rsidRPr="00226B16">
        <w:t xml:space="preserve"> ownership of the goods purchased herein a breach of the warranty of title shall have occurred.</w:t>
      </w:r>
    </w:p>
    <w:p w14:paraId="16741AE9" w14:textId="77777777" w:rsidR="00F1541A" w:rsidRPr="00226B16" w:rsidRDefault="00F1541A" w:rsidP="00C64134">
      <w:pPr>
        <w:jc w:val="both"/>
      </w:pPr>
    </w:p>
    <w:p w14:paraId="7F39246C" w14:textId="77777777" w:rsidR="00F1541A" w:rsidRPr="00226B16" w:rsidRDefault="00FF58B0" w:rsidP="00C64134">
      <w:pPr>
        <w:jc w:val="both"/>
      </w:pPr>
      <w:r w:rsidRPr="00226B16">
        <w:tab/>
      </w:r>
      <w:r w:rsidR="00F1541A" w:rsidRPr="00226B16">
        <w:tab/>
        <w:t>D.</w:t>
      </w:r>
      <w:r w:rsidR="00F1541A" w:rsidRPr="00226B16">
        <w:tab/>
      </w:r>
      <w:r w:rsidR="00F1541A" w:rsidRPr="00226B16">
        <w:rPr>
          <w:u w:val="single"/>
        </w:rPr>
        <w:t>Patents and Trademarks</w:t>
      </w:r>
      <w:r w:rsidR="00F1541A" w:rsidRPr="00226B16">
        <w:t xml:space="preserve">.  Seller warrants that the goods shall be delivered free of any patent or trademark infringement claims.  Seller shall indemnify the </w:t>
      </w:r>
      <w:r w:rsidR="00F62502" w:rsidRPr="00226B16">
        <w:t>County</w:t>
      </w:r>
      <w:r w:rsidR="00F1541A" w:rsidRPr="00226B16">
        <w:t xml:space="preserve"> against any and all costs and liabilities, including </w:t>
      </w:r>
      <w:r w:rsidR="002D7250" w:rsidRPr="00226B16">
        <w:t>attorney’s</w:t>
      </w:r>
      <w:r w:rsidR="00F1541A" w:rsidRPr="00226B16">
        <w:t xml:space="preserve"> fees, arising from patent or trademark infringement claims on account of any goods furnished by Seller pursuant to this Agreement.</w:t>
      </w:r>
    </w:p>
    <w:p w14:paraId="4E3743E3" w14:textId="77777777" w:rsidR="00F1541A" w:rsidRPr="00226B16" w:rsidRDefault="00F1541A" w:rsidP="00C64134">
      <w:pPr>
        <w:jc w:val="both"/>
      </w:pPr>
    </w:p>
    <w:p w14:paraId="393430A9" w14:textId="77777777" w:rsidR="00F1541A" w:rsidRPr="00226B16" w:rsidRDefault="00FF58B0" w:rsidP="00C64134">
      <w:pPr>
        <w:jc w:val="both"/>
      </w:pPr>
      <w:r w:rsidRPr="00226B16">
        <w:tab/>
      </w:r>
      <w:r w:rsidR="00F1541A" w:rsidRPr="00226B16">
        <w:tab/>
        <w:t>E.</w:t>
      </w:r>
      <w:r w:rsidR="00F1541A" w:rsidRPr="00226B16">
        <w:tab/>
      </w:r>
      <w:r w:rsidR="00F1541A" w:rsidRPr="00226B16">
        <w:rPr>
          <w:u w:val="single"/>
        </w:rPr>
        <w:t>Condition</w:t>
      </w:r>
      <w:r w:rsidR="00F1541A" w:rsidRPr="00226B16">
        <w:t xml:space="preserve">.  Seller warrants that all goods purchased under this Agreement shall, unless specifically indicated otherwise in each case, be new, unused and of good quality, and shall be free from defects in materials or workmanship.  Seller shall repair or replace all defective goods at its expense, including shipping/delivery/installation costs.  </w:t>
      </w:r>
    </w:p>
    <w:p w14:paraId="223B8B07" w14:textId="77777777" w:rsidR="00F1541A" w:rsidRPr="00226B16" w:rsidRDefault="00F1541A" w:rsidP="00C64134">
      <w:pPr>
        <w:jc w:val="both"/>
      </w:pPr>
    </w:p>
    <w:p w14:paraId="615157E5" w14:textId="77777777" w:rsidR="00F1541A" w:rsidRPr="00226B16" w:rsidRDefault="00F1541A" w:rsidP="00C64134">
      <w:pPr>
        <w:jc w:val="both"/>
      </w:pPr>
      <w:r w:rsidRPr="00226B16">
        <w:tab/>
      </w:r>
      <w:r w:rsidR="00FF58B0" w:rsidRPr="00226B16">
        <w:tab/>
      </w:r>
      <w:r w:rsidRPr="00226B16">
        <w:t>F.</w:t>
      </w:r>
      <w:r w:rsidRPr="00226B16">
        <w:tab/>
      </w:r>
      <w:r w:rsidRPr="00226B16">
        <w:rPr>
          <w:u w:val="single"/>
        </w:rPr>
        <w:t>Warranties are Cumulative/Incorporation of Warranties</w:t>
      </w:r>
      <w:r w:rsidRPr="00226B16">
        <w:t xml:space="preserve">.  It is the </w:t>
      </w:r>
      <w:r w:rsidR="00640CBE" w:rsidRPr="00226B16">
        <w:t>parties</w:t>
      </w:r>
      <w:r w:rsidR="003E2783" w:rsidRPr="00226B16">
        <w:t>’</w:t>
      </w:r>
      <w:r w:rsidRPr="00226B16">
        <w:t xml:space="preserve"> intention that all warranties, express</w:t>
      </w:r>
      <w:r w:rsidR="004708D3" w:rsidRPr="00226B16">
        <w:t>ed</w:t>
      </w:r>
      <w:r w:rsidRPr="00226B16">
        <w:t xml:space="preserve"> or implied, are cumulative, and that the express warranties stated herein are in addition to any implied warranties.  All express warranties provided by Seller in addition to those warranties stated herein, and all implied warranties, are incorporated herein by reference and are thereby made a part of this Agreement.</w:t>
      </w:r>
    </w:p>
    <w:p w14:paraId="08A5C98E" w14:textId="77777777" w:rsidR="00B65ECF" w:rsidRPr="00226B16" w:rsidRDefault="00B65ECF" w:rsidP="00C64134">
      <w:pPr>
        <w:jc w:val="both"/>
      </w:pPr>
    </w:p>
    <w:p w14:paraId="5B320C80" w14:textId="77777777" w:rsidR="00F1541A" w:rsidRPr="00226B16" w:rsidRDefault="00F1541A" w:rsidP="008D739D">
      <w:pPr>
        <w:keepNext/>
        <w:ind w:firstLine="720"/>
        <w:jc w:val="both"/>
        <w:rPr>
          <w:b/>
        </w:rPr>
      </w:pPr>
      <w:r w:rsidRPr="00226B16">
        <w:t>7.</w:t>
      </w:r>
      <w:r w:rsidRPr="00226B16">
        <w:tab/>
      </w:r>
      <w:r w:rsidRPr="00226B16">
        <w:rPr>
          <w:b/>
          <w:u w:val="single"/>
        </w:rPr>
        <w:t>General Terms and Conditions</w:t>
      </w:r>
      <w:r w:rsidRPr="00226B16">
        <w:rPr>
          <w:b/>
        </w:rPr>
        <w:t>.</w:t>
      </w:r>
    </w:p>
    <w:p w14:paraId="2A166205" w14:textId="77777777" w:rsidR="00F1541A" w:rsidRPr="00226B16" w:rsidRDefault="00F1541A" w:rsidP="008D739D">
      <w:pPr>
        <w:keepNext/>
        <w:jc w:val="both"/>
      </w:pPr>
    </w:p>
    <w:p w14:paraId="37BB134A" w14:textId="77777777" w:rsidR="00FF58B0" w:rsidRPr="00226B16" w:rsidRDefault="00FF58B0" w:rsidP="00C64134">
      <w:pPr>
        <w:jc w:val="both"/>
      </w:pPr>
      <w:r w:rsidRPr="00226B16">
        <w:tab/>
      </w:r>
      <w:r w:rsidRPr="00226B16">
        <w:tab/>
        <w:t>A.</w:t>
      </w:r>
      <w:r w:rsidRPr="00226B16">
        <w:tab/>
      </w:r>
      <w:r w:rsidRPr="00226B16">
        <w:rPr>
          <w:u w:val="single"/>
        </w:rPr>
        <w:t>Termination of Agreement.</w:t>
      </w:r>
      <w:r w:rsidRPr="00226B16">
        <w:t xml:space="preserve">  The </w:t>
      </w:r>
      <w:r w:rsidR="00F62502" w:rsidRPr="00226B16">
        <w:t>County</w:t>
      </w:r>
      <w:r w:rsidRPr="00226B16">
        <w:t xml:space="preserve"> shall have the right to terminate this Agreement, with or without cause, by giving written notice to the </w:t>
      </w:r>
      <w:r w:rsidR="00B65ECF" w:rsidRPr="00226B16">
        <w:t>Seller</w:t>
      </w:r>
      <w:r w:rsidRPr="00226B16">
        <w:t xml:space="preserve"> of such termination and specifying the effective date thereof</w:t>
      </w:r>
      <w:r w:rsidR="006836B5" w:rsidRPr="00226B16">
        <w:t xml:space="preserve">.  </w:t>
      </w:r>
      <w:r w:rsidRPr="00226B16">
        <w:t xml:space="preserve">Unless expressly stated otherwise in the notice, </w:t>
      </w:r>
      <w:r w:rsidR="00C64134" w:rsidRPr="00226B16">
        <w:t>Seller</w:t>
      </w:r>
      <w:r w:rsidRPr="00226B16">
        <w:t xml:space="preserve"> shall provide no further services in connection with this Agreement after receipt of a notice of termination, and the </w:t>
      </w:r>
      <w:r w:rsidR="00C64134" w:rsidRPr="00226B16">
        <w:t>Seller</w:t>
      </w:r>
      <w:r w:rsidRPr="00226B16">
        <w:t xml:space="preserve"> shall proceed to cancel all existing orders and contracts that are chargeable to the </w:t>
      </w:r>
      <w:r w:rsidR="00F62502" w:rsidRPr="00226B16">
        <w:t>County</w:t>
      </w:r>
      <w:r w:rsidRPr="00226B16">
        <w:t xml:space="preserve"> under this Agreement.  The </w:t>
      </w:r>
      <w:r w:rsidR="00C64134" w:rsidRPr="00226B16">
        <w:t>Seller</w:t>
      </w:r>
      <w:r w:rsidRPr="00226B16">
        <w:t xml:space="preserve"> shall be entitled to receive compensation in accordance with this Agreement for any satisfactory </w:t>
      </w:r>
      <w:r w:rsidR="006836B5" w:rsidRPr="00226B16">
        <w:t xml:space="preserve">goods provided and </w:t>
      </w:r>
      <w:r w:rsidRPr="00226B16">
        <w:t xml:space="preserve">services completed pursuant to the terms of this Agreement prior to the date of receipt of the notice of termination.  Notwithstanding the above, the </w:t>
      </w:r>
      <w:r w:rsidR="00C64134" w:rsidRPr="00226B16">
        <w:t>Seller</w:t>
      </w:r>
      <w:r w:rsidRPr="00226B16">
        <w:t xml:space="preserve"> shall not be relieved of liability to the </w:t>
      </w:r>
      <w:r w:rsidR="00F62502" w:rsidRPr="00226B16">
        <w:t>County</w:t>
      </w:r>
      <w:r w:rsidRPr="00226B16">
        <w:t xml:space="preserve"> for damages sustained by virtue of any breach of this Agreement by the </w:t>
      </w:r>
      <w:r w:rsidR="00C64134" w:rsidRPr="00226B16">
        <w:t>Seller</w:t>
      </w:r>
      <w:r w:rsidRPr="00226B16">
        <w:t>.</w:t>
      </w:r>
    </w:p>
    <w:p w14:paraId="1EDFBD93" w14:textId="77777777" w:rsidR="00FF58B0" w:rsidRPr="00226B16" w:rsidRDefault="00FF58B0" w:rsidP="00C64134">
      <w:pPr>
        <w:jc w:val="both"/>
      </w:pPr>
    </w:p>
    <w:p w14:paraId="08787304" w14:textId="77777777" w:rsidR="00FF58B0" w:rsidRPr="00226B16" w:rsidRDefault="00FF58B0" w:rsidP="006836B5">
      <w:pPr>
        <w:jc w:val="both"/>
      </w:pPr>
      <w:r w:rsidRPr="00226B16">
        <w:tab/>
      </w:r>
      <w:r w:rsidRPr="00226B16">
        <w:tab/>
        <w:t>B.</w:t>
      </w:r>
      <w:r w:rsidRPr="00226B16">
        <w:tab/>
      </w:r>
      <w:r w:rsidRPr="00226B16">
        <w:rPr>
          <w:u w:val="single"/>
        </w:rPr>
        <w:t>Audit</w:t>
      </w:r>
      <w:r w:rsidRPr="00226B16">
        <w:t xml:space="preserve">.  The </w:t>
      </w:r>
      <w:r w:rsidR="00F62502" w:rsidRPr="00226B16">
        <w:t>County</w:t>
      </w:r>
      <w:r w:rsidRPr="00226B16">
        <w:t xml:space="preserve"> and any of its duly authorized representatives shall have reasonable access to any books, documents, papers and records of the </w:t>
      </w:r>
      <w:r w:rsidR="00C64134" w:rsidRPr="00226B16">
        <w:t>Seller</w:t>
      </w:r>
      <w:r w:rsidRPr="00226B16">
        <w:t xml:space="preserve"> which are pertinent to the </w:t>
      </w:r>
      <w:r w:rsidR="00C64134" w:rsidRPr="00226B16">
        <w:t>Seller</w:t>
      </w:r>
      <w:r w:rsidR="003E2783" w:rsidRPr="00226B16">
        <w:t>’</w:t>
      </w:r>
      <w:r w:rsidRPr="00226B16">
        <w:t xml:space="preserve">s performance under this Agreement for the purpose of making an audit, examination, or excerpts. The </w:t>
      </w:r>
      <w:r w:rsidR="00C64134" w:rsidRPr="00226B16">
        <w:t>Seller</w:t>
      </w:r>
      <w:r w:rsidRPr="00226B16">
        <w:t xml:space="preserve"> shall provide any documentation necessary to prepare all reporting required of or by the </w:t>
      </w:r>
      <w:r w:rsidR="00F62502" w:rsidRPr="00226B16">
        <w:t>County</w:t>
      </w:r>
      <w:r w:rsidRPr="00226B16">
        <w:t xml:space="preserve">, and shall keep all books, documents, papers and records which are pertinent to the </w:t>
      </w:r>
      <w:r w:rsidR="00C64134" w:rsidRPr="00226B16">
        <w:t>Seller</w:t>
      </w:r>
      <w:r w:rsidR="003E2783" w:rsidRPr="00226B16">
        <w:t>’</w:t>
      </w:r>
      <w:r w:rsidRPr="00226B16">
        <w:t>s performance for a minimum period of three years, or such longer time as may be set forth in any Special Conditions or addendums to this Agreement.</w:t>
      </w:r>
    </w:p>
    <w:p w14:paraId="0FE1264A" w14:textId="77777777" w:rsidR="00FF58B0" w:rsidRPr="00226B16" w:rsidRDefault="00FF58B0" w:rsidP="00C64134">
      <w:pPr>
        <w:tabs>
          <w:tab w:val="left" w:pos="720"/>
          <w:tab w:val="left" w:pos="1440"/>
          <w:tab w:val="right" w:pos="9559"/>
        </w:tabs>
        <w:ind w:firstLine="1440"/>
        <w:jc w:val="both"/>
      </w:pPr>
    </w:p>
    <w:p w14:paraId="4B86A373" w14:textId="77777777" w:rsidR="00FF58B0" w:rsidRPr="00226B16" w:rsidRDefault="006836B5" w:rsidP="00C64134">
      <w:pPr>
        <w:tabs>
          <w:tab w:val="left" w:pos="720"/>
          <w:tab w:val="left" w:pos="1440"/>
          <w:tab w:val="left" w:pos="2183"/>
          <w:tab w:val="right" w:pos="9544"/>
        </w:tabs>
        <w:jc w:val="both"/>
      </w:pPr>
      <w:r w:rsidRPr="00226B16">
        <w:tab/>
      </w:r>
      <w:r w:rsidRPr="00226B16">
        <w:tab/>
        <w:t>C</w:t>
      </w:r>
      <w:r w:rsidR="00FF58B0" w:rsidRPr="00226B16">
        <w:t>.</w:t>
      </w:r>
      <w:r w:rsidR="00FF58B0" w:rsidRPr="00226B16">
        <w:tab/>
      </w:r>
      <w:r w:rsidR="00FF58B0" w:rsidRPr="00226B16">
        <w:rPr>
          <w:u w:val="single"/>
        </w:rPr>
        <w:t>Equal Employment Opportunity</w:t>
      </w:r>
      <w:r w:rsidR="00FF58B0" w:rsidRPr="00226B16">
        <w:t xml:space="preserve">.  While performing this Agreement, the </w:t>
      </w:r>
      <w:r w:rsidR="00C64134" w:rsidRPr="00226B16">
        <w:t>Seller</w:t>
      </w:r>
      <w:r w:rsidR="00FF58B0" w:rsidRPr="00226B16">
        <w:t xml:space="preserve"> </w:t>
      </w:r>
      <w:bookmarkStart w:id="0" w:name="_Hlk84516894"/>
      <w:r w:rsidR="00DB4EF3" w:rsidRPr="00226B16">
        <w:t xml:space="preserve">shall not refuse to hire, to discharge, to promote or demote, to harass during the course of employment, or to discriminate in matters of compensation, terms, conditions, or privileges of employment against any </w:t>
      </w:r>
      <w:r w:rsidR="00FF58B0" w:rsidRPr="00226B16">
        <w:t>employee, subcontractor, or applicant for employment</w:t>
      </w:r>
      <w:r w:rsidR="00CE787A" w:rsidRPr="00226B16">
        <w:t xml:space="preserve"> </w:t>
      </w:r>
      <w:r w:rsidR="00DB4EF3" w:rsidRPr="00226B16">
        <w:t>because of race, color, sex, sexual orientation, gender identity, gender expression, age, religion, disability, national origin or ancestry, as provided by Colo. Rev. Stat. § 24-34-402 (1)(a).</w:t>
      </w:r>
      <w:r w:rsidR="00CE787A" w:rsidRPr="00226B16">
        <w:t xml:space="preserve">  Seller</w:t>
      </w:r>
      <w:r w:rsidR="00DB4EF3" w:rsidRPr="00226B16">
        <w:t xml:space="preserve"> agrees to comply with all applicable Federal and State statutes and regulations concerning non-discrimination.</w:t>
      </w:r>
      <w:bookmarkEnd w:id="0"/>
    </w:p>
    <w:p w14:paraId="07393FF5" w14:textId="77777777" w:rsidR="00FF58B0" w:rsidRPr="00226B16" w:rsidRDefault="00FF58B0" w:rsidP="00C64134">
      <w:pPr>
        <w:tabs>
          <w:tab w:val="left" w:pos="720"/>
          <w:tab w:val="left" w:pos="1440"/>
          <w:tab w:val="left" w:pos="2183"/>
          <w:tab w:val="right" w:pos="9544"/>
        </w:tabs>
        <w:jc w:val="both"/>
      </w:pPr>
    </w:p>
    <w:p w14:paraId="3A5750ED" w14:textId="77777777" w:rsidR="00F1541A" w:rsidRPr="00226B16" w:rsidRDefault="005C743A" w:rsidP="00C64134">
      <w:pPr>
        <w:jc w:val="both"/>
      </w:pPr>
      <w:r w:rsidRPr="00226B16">
        <w:tab/>
      </w:r>
      <w:r w:rsidRPr="00226B16">
        <w:tab/>
      </w:r>
      <w:r w:rsidR="006836B5" w:rsidRPr="00226B16">
        <w:t>D</w:t>
      </w:r>
      <w:r w:rsidR="00F1541A" w:rsidRPr="00226B16">
        <w:t>.</w:t>
      </w:r>
      <w:r w:rsidR="00F1541A" w:rsidRPr="00226B16">
        <w:tab/>
      </w:r>
      <w:r w:rsidR="00F1541A" w:rsidRPr="00226B16">
        <w:rPr>
          <w:u w:val="single"/>
        </w:rPr>
        <w:t>Governing Law/Forum/Interpretation</w:t>
      </w:r>
      <w:r w:rsidR="00F1541A" w:rsidRPr="00226B16">
        <w:t xml:space="preserve">.  This Agreement has been executed by the parties hereto on the day and year first above written and shall be governed by the laws of the State of Colorado. Venue for any civil action relating to this Agreement shall be in </w:t>
      </w:r>
      <w:r w:rsidR="00CE787A" w:rsidRPr="00226B16">
        <w:t>El Paso</w:t>
      </w:r>
      <w:r w:rsidR="00B80CFF" w:rsidRPr="00226B16">
        <w:t xml:space="preserve"> County</w:t>
      </w:r>
      <w:r w:rsidR="00F1541A" w:rsidRPr="00226B16">
        <w:t>.  Both parties agree that the rule that ambiguities in a contract are to be construed against the drafting party shall not apply to the interpretation of this Agreement.  If there is any conflict between the language of this Agreement and any Exhibit</w:t>
      </w:r>
      <w:r w:rsidR="00147C85" w:rsidRPr="00226B16">
        <w:t xml:space="preserve">, </w:t>
      </w:r>
      <w:r w:rsidR="00F1541A" w:rsidRPr="00226B16">
        <w:t>attachment</w:t>
      </w:r>
      <w:r w:rsidR="00147C85" w:rsidRPr="00226B16">
        <w:t xml:space="preserve"> or bid proposal</w:t>
      </w:r>
      <w:r w:rsidR="00F1541A" w:rsidRPr="00226B16">
        <w:t xml:space="preserve">, the language of this Agreement shall govern. </w:t>
      </w:r>
    </w:p>
    <w:p w14:paraId="42C87368" w14:textId="77777777" w:rsidR="00F1541A" w:rsidRPr="00226B16" w:rsidRDefault="00F1541A" w:rsidP="00C64134">
      <w:pPr>
        <w:jc w:val="both"/>
      </w:pPr>
    </w:p>
    <w:p w14:paraId="1F00386C" w14:textId="77777777" w:rsidR="00F1541A" w:rsidRPr="00226B16" w:rsidRDefault="00F1541A" w:rsidP="00C64134">
      <w:pPr>
        <w:jc w:val="both"/>
      </w:pPr>
      <w:r w:rsidRPr="00226B16">
        <w:tab/>
      </w:r>
      <w:r w:rsidR="005C743A" w:rsidRPr="00226B16">
        <w:tab/>
      </w:r>
      <w:r w:rsidR="006836B5" w:rsidRPr="00226B16">
        <w:t>E</w:t>
      </w:r>
      <w:r w:rsidRPr="00226B16">
        <w:t>.</w:t>
      </w:r>
      <w:r w:rsidRPr="00226B16">
        <w:tab/>
      </w:r>
      <w:r w:rsidRPr="00226B16">
        <w:rPr>
          <w:u w:val="single"/>
        </w:rPr>
        <w:t>Compliance with Laws/Licenses and Permits</w:t>
      </w:r>
      <w:r w:rsidRPr="00226B16">
        <w:t>.  Seller shall comply with all applicable federal, state and local laws, ordinances, regulations, and resolutions. Seller shall be responsible for obtaining all licenses and permits necessary to convey the goods and to perform any maintenance required by the Agreement.</w:t>
      </w:r>
    </w:p>
    <w:p w14:paraId="66814054" w14:textId="77777777" w:rsidR="00F1541A" w:rsidRPr="00226B16" w:rsidRDefault="00F1541A" w:rsidP="00C64134">
      <w:pPr>
        <w:jc w:val="both"/>
      </w:pPr>
    </w:p>
    <w:p w14:paraId="078DC018" w14:textId="77777777" w:rsidR="00F1541A" w:rsidRPr="00226B16" w:rsidRDefault="00F1541A" w:rsidP="00C64134">
      <w:pPr>
        <w:jc w:val="both"/>
      </w:pPr>
      <w:r w:rsidRPr="00226B16">
        <w:tab/>
      </w:r>
      <w:r w:rsidR="005C743A" w:rsidRPr="00226B16">
        <w:tab/>
      </w:r>
      <w:r w:rsidR="006836B5" w:rsidRPr="00226B16">
        <w:t>F</w:t>
      </w:r>
      <w:r w:rsidRPr="00226B16">
        <w:t>.</w:t>
      </w:r>
      <w:r w:rsidRPr="00226B16">
        <w:tab/>
      </w:r>
      <w:r w:rsidRPr="00226B16">
        <w:rPr>
          <w:u w:val="single"/>
        </w:rPr>
        <w:t>No Waiver of Rights</w:t>
      </w:r>
      <w:r w:rsidRPr="00226B16">
        <w:t xml:space="preserve">.  The </w:t>
      </w:r>
      <w:r w:rsidR="00F62502" w:rsidRPr="00226B16">
        <w:t>County</w:t>
      </w:r>
      <w:r w:rsidR="003E2783" w:rsidRPr="00226B16">
        <w:t>’</w:t>
      </w:r>
      <w:r w:rsidRPr="00226B16">
        <w:t xml:space="preserve">s approval or acceptance of, or payment for, the goods shall not be construed to operate as a waiver of any rights or benefits to be provided under this Agreement.  No covenant or term of this </w:t>
      </w:r>
      <w:r w:rsidRPr="00226B16">
        <w:lastRenderedPageBreak/>
        <w:t xml:space="preserve">Agreement shall be deemed to be waived by the </w:t>
      </w:r>
      <w:r w:rsidR="00F62502" w:rsidRPr="00226B16">
        <w:t>County</w:t>
      </w:r>
      <w:r w:rsidRPr="00226B16">
        <w:t xml:space="preserve"> except in writing signed by </w:t>
      </w:r>
      <w:r w:rsidR="00CE787A" w:rsidRPr="00226B16">
        <w:t>El Paso County</w:t>
      </w:r>
      <w:r w:rsidRPr="00226B16">
        <w:t xml:space="preserve"> or person authorized to sign, and any waiver of a right shall not be construed to be a waiver of any other right or to be a continuing waiver, unless specifically so stated.  </w:t>
      </w:r>
    </w:p>
    <w:p w14:paraId="640F0992" w14:textId="77777777" w:rsidR="00F1541A" w:rsidRPr="00226B16" w:rsidRDefault="00F1541A" w:rsidP="00C64134">
      <w:pPr>
        <w:jc w:val="both"/>
      </w:pPr>
      <w:r w:rsidRPr="00226B16">
        <w:t xml:space="preserve"> </w:t>
      </w:r>
    </w:p>
    <w:p w14:paraId="2FEF105D" w14:textId="77777777" w:rsidR="00F1541A" w:rsidRPr="00226B16" w:rsidRDefault="00F1541A" w:rsidP="00C64134">
      <w:pPr>
        <w:jc w:val="both"/>
      </w:pPr>
      <w:r w:rsidRPr="00226B16">
        <w:tab/>
      </w:r>
      <w:r w:rsidR="00FF58B0" w:rsidRPr="00226B16">
        <w:tab/>
      </w:r>
      <w:r w:rsidR="006836B5" w:rsidRPr="00226B16">
        <w:t>G</w:t>
      </w:r>
      <w:r w:rsidRPr="00226B16">
        <w:t>.</w:t>
      </w:r>
      <w:r w:rsidRPr="00226B16">
        <w:tab/>
      </w:r>
      <w:r w:rsidRPr="00226B16">
        <w:rPr>
          <w:u w:val="single"/>
        </w:rPr>
        <w:t>Non-appropriation</w:t>
      </w:r>
      <w:r w:rsidRPr="00226B16">
        <w:t>.  Pursuant to</w:t>
      </w:r>
      <w:r w:rsidR="00A3155A" w:rsidRPr="00226B16">
        <w:t xml:space="preserve"> Article X, Section 20 of the Colorado Constitution and</w:t>
      </w:r>
      <w:r w:rsidRPr="00226B16">
        <w:t xml:space="preserve"> C.R.S. § 29-1-110, as amended, the financial obligations of the </w:t>
      </w:r>
      <w:r w:rsidR="00F62502" w:rsidRPr="00226B16">
        <w:t>County</w:t>
      </w:r>
      <w:r w:rsidRPr="00226B16">
        <w:t xml:space="preserve"> as set forth herein after the current fiscal year are contingent upon funds for that purpose being appropriated, budgeted and otherwise available.  This Agreement is automatically terminated on January 1st of the first fiscal year for which funds are not appropriated.  The </w:t>
      </w:r>
      <w:r w:rsidR="00F62502" w:rsidRPr="00226B16">
        <w:t>County</w:t>
      </w:r>
      <w:r w:rsidRPr="00226B16">
        <w:t xml:space="preserve"> shall give the Seller written notice of such non-appropriation.</w:t>
      </w:r>
    </w:p>
    <w:p w14:paraId="01538FF6" w14:textId="77777777" w:rsidR="00F1541A" w:rsidRPr="00226B16" w:rsidRDefault="00F1541A" w:rsidP="00C64134">
      <w:pPr>
        <w:jc w:val="both"/>
      </w:pPr>
    </w:p>
    <w:p w14:paraId="7DC6917A" w14:textId="77777777" w:rsidR="005C743A" w:rsidRPr="00226B16" w:rsidRDefault="005C743A" w:rsidP="00C64134">
      <w:pPr>
        <w:tabs>
          <w:tab w:val="left" w:pos="0"/>
          <w:tab w:val="left" w:pos="1440"/>
          <w:tab w:val="left" w:pos="2190"/>
          <w:tab w:val="right" w:pos="9558"/>
        </w:tabs>
        <w:jc w:val="both"/>
      </w:pPr>
      <w:r w:rsidRPr="00226B16">
        <w:tab/>
      </w:r>
      <w:r w:rsidR="006836B5" w:rsidRPr="00226B16">
        <w:t>H</w:t>
      </w:r>
      <w:r w:rsidRPr="00226B16">
        <w:t>.</w:t>
      </w:r>
      <w:r w:rsidRPr="00226B16">
        <w:tab/>
      </w:r>
      <w:r w:rsidRPr="00226B16">
        <w:rPr>
          <w:u w:val="single"/>
        </w:rPr>
        <w:t>Conflict of Interest/Ethics</w:t>
      </w:r>
      <w:r w:rsidRPr="00226B16">
        <w:t xml:space="preserve">.  The </w:t>
      </w:r>
      <w:r w:rsidR="00C64134" w:rsidRPr="00226B16">
        <w:t>Seller</w:t>
      </w:r>
      <w:r w:rsidRPr="00226B16">
        <w:t xml:space="preserve"> shall refrain from providing services to other persons, firms or entities that would create a conflict of interest for </w:t>
      </w:r>
      <w:r w:rsidR="00C64134" w:rsidRPr="00226B16">
        <w:t>Seller</w:t>
      </w:r>
      <w:r w:rsidRPr="00226B16">
        <w:t xml:space="preserve"> with regard to providing services pursuant to this Agreement.  The </w:t>
      </w:r>
      <w:r w:rsidR="00C64134" w:rsidRPr="00226B16">
        <w:t>Seller</w:t>
      </w:r>
      <w:r w:rsidRPr="00226B16">
        <w:t xml:space="preserve"> shall not offer or provide anything of benefit to any </w:t>
      </w:r>
      <w:r w:rsidR="00F62502" w:rsidRPr="00226B16">
        <w:t>County</w:t>
      </w:r>
      <w:r w:rsidRPr="00226B16">
        <w:t xml:space="preserve"> official or employee that would place the official or employee in a position of violating the public trust in violation of C.R.S. § 24-18-109, as amended, or the </w:t>
      </w:r>
      <w:r w:rsidR="00F62502" w:rsidRPr="00226B16">
        <w:t>C</w:t>
      </w:r>
      <w:r w:rsidR="00CE787A" w:rsidRPr="00226B16">
        <w:t>ontract and Procu</w:t>
      </w:r>
      <w:r w:rsidR="00A3155A" w:rsidRPr="00226B16">
        <w:t>re</w:t>
      </w:r>
      <w:r w:rsidR="00CE787A" w:rsidRPr="00226B16">
        <w:t>ment</w:t>
      </w:r>
      <w:r w:rsidR="003E2783" w:rsidRPr="00226B16">
        <w:t>’</w:t>
      </w:r>
      <w:r w:rsidRPr="00226B16">
        <w:t xml:space="preserve">s </w:t>
      </w:r>
      <w:r w:rsidR="00B80CFF" w:rsidRPr="00226B16">
        <w:t>Policies</w:t>
      </w:r>
      <w:r w:rsidRPr="00226B16">
        <w:t>.</w:t>
      </w:r>
    </w:p>
    <w:p w14:paraId="45C7EF9B" w14:textId="77777777" w:rsidR="005C743A" w:rsidRPr="00226B16" w:rsidRDefault="005C743A" w:rsidP="00C64134">
      <w:pPr>
        <w:tabs>
          <w:tab w:val="left" w:pos="0"/>
          <w:tab w:val="left" w:pos="1440"/>
          <w:tab w:val="left" w:pos="2190"/>
          <w:tab w:val="right" w:pos="9558"/>
        </w:tabs>
        <w:jc w:val="both"/>
      </w:pPr>
    </w:p>
    <w:p w14:paraId="223FDD1C" w14:textId="77777777" w:rsidR="005C743A" w:rsidRPr="00226B16" w:rsidRDefault="005C743A" w:rsidP="00C64134">
      <w:pPr>
        <w:tabs>
          <w:tab w:val="left" w:pos="0"/>
          <w:tab w:val="left" w:pos="1440"/>
          <w:tab w:val="left" w:pos="2190"/>
          <w:tab w:val="right" w:pos="9558"/>
        </w:tabs>
        <w:jc w:val="both"/>
      </w:pPr>
      <w:r w:rsidRPr="00226B16">
        <w:tab/>
      </w:r>
      <w:r w:rsidR="006836B5" w:rsidRPr="00226B16">
        <w:t>I</w:t>
      </w:r>
      <w:r w:rsidRPr="00226B16">
        <w:t>.</w:t>
      </w:r>
      <w:r w:rsidRPr="00226B16">
        <w:tab/>
      </w:r>
      <w:r w:rsidRPr="00226B16">
        <w:rPr>
          <w:u w:val="single"/>
        </w:rPr>
        <w:t>Remedies</w:t>
      </w:r>
      <w:r w:rsidRPr="00226B16">
        <w:t xml:space="preserve">.  In addition to any other remedies provided for in this Agreement, and without limiting its remedies available at law, the </w:t>
      </w:r>
      <w:r w:rsidR="00F62502" w:rsidRPr="00226B16">
        <w:t>County</w:t>
      </w:r>
      <w:r w:rsidRPr="00226B16">
        <w:t xml:space="preserve"> may exercise the following remedial actions if the </w:t>
      </w:r>
      <w:r w:rsidR="00C64134" w:rsidRPr="00226B16">
        <w:t>Seller</w:t>
      </w:r>
      <w:r w:rsidRPr="00226B16">
        <w:t xml:space="preserve"> substantially fails to satisfy the duties and obligations in this Agreement.  Substantial failure to satisfy the duties and obligations shall mean significant insufficient, incorrect or improper performance, activities or inactions by the </w:t>
      </w:r>
      <w:r w:rsidR="00C64134" w:rsidRPr="00226B16">
        <w:t>Seller</w:t>
      </w:r>
      <w:r w:rsidRPr="00226B16">
        <w:t>.  These remedial actions are as follows:</w:t>
      </w:r>
    </w:p>
    <w:p w14:paraId="07123FCF" w14:textId="77777777" w:rsidR="005C743A" w:rsidRPr="00226B16" w:rsidRDefault="005C743A" w:rsidP="00C64134">
      <w:pPr>
        <w:jc w:val="both"/>
      </w:pPr>
    </w:p>
    <w:p w14:paraId="6226AA5C" w14:textId="77777777" w:rsidR="005C743A" w:rsidRPr="00226B16" w:rsidRDefault="005C743A" w:rsidP="00C64134">
      <w:pPr>
        <w:ind w:left="720" w:firstLine="720"/>
        <w:jc w:val="both"/>
      </w:pPr>
      <w:r w:rsidRPr="00226B16">
        <w:t xml:space="preserve">1)  Suspend </w:t>
      </w:r>
      <w:r w:rsidR="00C64134" w:rsidRPr="00226B16">
        <w:t>Seller</w:t>
      </w:r>
      <w:r w:rsidR="003E2783" w:rsidRPr="00226B16">
        <w:t>’</w:t>
      </w:r>
      <w:r w:rsidRPr="00226B16">
        <w:t xml:space="preserve">s performance pending necessary corrective action as specified by the </w:t>
      </w:r>
      <w:r w:rsidR="00F62502" w:rsidRPr="00226B16">
        <w:t>County</w:t>
      </w:r>
      <w:r w:rsidRPr="00226B16">
        <w:t xml:space="preserve"> without the </w:t>
      </w:r>
      <w:r w:rsidR="00C64134" w:rsidRPr="00226B16">
        <w:t>Seller</w:t>
      </w:r>
      <w:r w:rsidR="003E2783" w:rsidRPr="00226B16">
        <w:t>’</w:t>
      </w:r>
      <w:r w:rsidRPr="00226B16">
        <w:t>s entitlement to an increase in price/cost or a time extension; and/or</w:t>
      </w:r>
    </w:p>
    <w:p w14:paraId="0062742D" w14:textId="77777777" w:rsidR="005C743A" w:rsidRPr="00226B16" w:rsidRDefault="00B80CFF" w:rsidP="00C64134">
      <w:pPr>
        <w:ind w:left="720" w:firstLine="720"/>
        <w:jc w:val="both"/>
      </w:pPr>
      <w:r w:rsidRPr="00226B16">
        <w:t xml:space="preserve">2) </w:t>
      </w:r>
      <w:r w:rsidR="005C743A" w:rsidRPr="00226B16">
        <w:t xml:space="preserve">Withhold payment to the </w:t>
      </w:r>
      <w:r w:rsidR="00C64134" w:rsidRPr="00226B16">
        <w:t>Seller</w:t>
      </w:r>
      <w:r w:rsidR="005C743A" w:rsidRPr="00226B16">
        <w:t xml:space="preserve"> until the necessary services or corrections in performance are satisfactorily completed; and/or</w:t>
      </w:r>
    </w:p>
    <w:p w14:paraId="5C0F9346" w14:textId="77777777" w:rsidR="005C743A" w:rsidRPr="00226B16" w:rsidRDefault="005C743A" w:rsidP="00C64134">
      <w:pPr>
        <w:tabs>
          <w:tab w:val="left" w:pos="0"/>
          <w:tab w:val="left" w:pos="1440"/>
          <w:tab w:val="left" w:pos="2190"/>
          <w:tab w:val="right" w:pos="9558"/>
        </w:tabs>
        <w:ind w:left="720"/>
        <w:jc w:val="both"/>
      </w:pPr>
      <w:r w:rsidRPr="00226B16">
        <w:tab/>
        <w:t xml:space="preserve">3)  Deny payment for those services which have not been satisfactorily performed, or which, due to circumstances caused by the </w:t>
      </w:r>
      <w:r w:rsidR="00C64134" w:rsidRPr="00226B16">
        <w:t>Seller</w:t>
      </w:r>
      <w:r w:rsidRPr="00226B16">
        <w:t xml:space="preserve">, cannot be performed, or if performed would be of no value to the </w:t>
      </w:r>
      <w:r w:rsidR="00F62502" w:rsidRPr="00226B16">
        <w:t>County</w:t>
      </w:r>
      <w:r w:rsidRPr="00226B16">
        <w:t>.</w:t>
      </w:r>
    </w:p>
    <w:p w14:paraId="5C91D5B9" w14:textId="77777777" w:rsidR="005C743A" w:rsidRPr="00226B16" w:rsidRDefault="005C743A" w:rsidP="00C64134">
      <w:pPr>
        <w:tabs>
          <w:tab w:val="left" w:pos="0"/>
          <w:tab w:val="left" w:pos="1440"/>
          <w:tab w:val="left" w:pos="2190"/>
          <w:tab w:val="right" w:pos="9558"/>
        </w:tabs>
        <w:jc w:val="both"/>
      </w:pPr>
    </w:p>
    <w:p w14:paraId="61C0F4A5" w14:textId="77777777" w:rsidR="005C743A" w:rsidRPr="00226B16" w:rsidRDefault="005C743A" w:rsidP="00C64134">
      <w:pPr>
        <w:tabs>
          <w:tab w:val="left" w:pos="0"/>
          <w:tab w:val="left" w:pos="1440"/>
          <w:tab w:val="left" w:pos="2190"/>
          <w:tab w:val="right" w:pos="9558"/>
        </w:tabs>
        <w:jc w:val="both"/>
      </w:pPr>
      <w:r w:rsidRPr="00226B16">
        <w:tab/>
        <w:t xml:space="preserve">The foregoing remedial actions are cumulative and the </w:t>
      </w:r>
      <w:r w:rsidR="00F62502" w:rsidRPr="00226B16">
        <w:t>County</w:t>
      </w:r>
      <w:r w:rsidRPr="00226B16">
        <w:t xml:space="preserve">, </w:t>
      </w:r>
      <w:r w:rsidR="00B80CFF" w:rsidRPr="00226B16">
        <w:t>at</w:t>
      </w:r>
      <w:r w:rsidRPr="00226B16">
        <w:t xml:space="preserve"> its sole discretion, may exercise any or all of them individually or simultaneously.  The </w:t>
      </w:r>
      <w:r w:rsidR="00F62502" w:rsidRPr="00226B16">
        <w:t>County</w:t>
      </w:r>
      <w:r w:rsidRPr="00226B16">
        <w:t xml:space="preserve"> shall provide written notice to </w:t>
      </w:r>
      <w:r w:rsidR="00C64134" w:rsidRPr="00226B16">
        <w:t>Seller</w:t>
      </w:r>
      <w:r w:rsidRPr="00226B16">
        <w:t xml:space="preserve"> of its exercise of any of the foregoing remedial actions.     </w:t>
      </w:r>
    </w:p>
    <w:p w14:paraId="427640FF" w14:textId="77777777" w:rsidR="005C743A" w:rsidRPr="00226B16" w:rsidRDefault="005C743A" w:rsidP="00C64134">
      <w:pPr>
        <w:tabs>
          <w:tab w:val="left" w:pos="0"/>
          <w:tab w:val="left" w:pos="1440"/>
          <w:tab w:val="left" w:pos="2190"/>
          <w:tab w:val="right" w:pos="9558"/>
        </w:tabs>
        <w:jc w:val="both"/>
      </w:pPr>
    </w:p>
    <w:p w14:paraId="4DA8556C" w14:textId="77777777" w:rsidR="005C743A" w:rsidRPr="00226B16" w:rsidRDefault="005C743A" w:rsidP="00C64134">
      <w:pPr>
        <w:tabs>
          <w:tab w:val="left" w:pos="0"/>
          <w:tab w:val="left" w:pos="1440"/>
          <w:tab w:val="left" w:pos="2190"/>
          <w:tab w:val="right" w:pos="9558"/>
        </w:tabs>
        <w:jc w:val="both"/>
      </w:pPr>
      <w:r w:rsidRPr="00226B16">
        <w:tab/>
      </w:r>
      <w:r w:rsidR="006836B5" w:rsidRPr="00226B16">
        <w:t>J</w:t>
      </w:r>
      <w:r w:rsidRPr="00226B16">
        <w:t>.</w:t>
      </w:r>
      <w:r w:rsidRPr="00226B16">
        <w:tab/>
      </w:r>
      <w:r w:rsidRPr="00226B16">
        <w:rPr>
          <w:u w:val="single"/>
        </w:rPr>
        <w:t>Force Majeure</w:t>
      </w:r>
      <w:r w:rsidRPr="00226B16">
        <w:t xml:space="preserve">.  Neither the </w:t>
      </w:r>
      <w:r w:rsidR="00C64134" w:rsidRPr="00226B16">
        <w:t>Seller</w:t>
      </w:r>
      <w:r w:rsidRPr="00226B16">
        <w:t xml:space="preserve"> nor the </w:t>
      </w:r>
      <w:r w:rsidR="00F62502" w:rsidRPr="00226B16">
        <w:t>County</w:t>
      </w:r>
      <w:r w:rsidRPr="00226B16">
        <w:t xml:space="preserve"> shall be liable for any delay in, or failure of performance of, any covenant or promise contained in this Agreement, nor shall any delay or failure constitute default or give rise to any liability for damages if, and only to </w:t>
      </w:r>
      <w:r w:rsidR="00CE787A" w:rsidRPr="00226B16">
        <w:t xml:space="preserve">the </w:t>
      </w:r>
      <w:r w:rsidRPr="00226B16">
        <w:t xml:space="preserve">extent that, such delay or failure is caused by </w:t>
      </w:r>
      <w:r w:rsidR="003E2783" w:rsidRPr="00226B16">
        <w:t>“</w:t>
      </w:r>
      <w:r w:rsidRPr="00226B16">
        <w:t>force majeure.</w:t>
      </w:r>
      <w:r w:rsidR="003E2783" w:rsidRPr="00226B16">
        <w:t>”</w:t>
      </w:r>
      <w:r w:rsidRPr="00226B16">
        <w:t xml:space="preserve">  As used in this Agreement, </w:t>
      </w:r>
      <w:r w:rsidR="003E2783" w:rsidRPr="00226B16">
        <w:t>“</w:t>
      </w:r>
      <w:r w:rsidRPr="00226B16">
        <w:t>force majeure</w:t>
      </w:r>
      <w:r w:rsidR="003E2783" w:rsidRPr="00226B16">
        <w:t>”</w:t>
      </w:r>
      <w:r w:rsidRPr="00226B16">
        <w:t xml:space="preserve"> means acts of God, acts of the public enemy, unusually severe weather, fires, floods, epidemics, quarantines, strikes, labor disputes and freight embargoes, to the extent such events were not the result of, or were not aggravated by, the acts or omissions of the non-performing or delayed party.</w:t>
      </w:r>
    </w:p>
    <w:p w14:paraId="4DE1E175" w14:textId="77777777" w:rsidR="005C743A" w:rsidRPr="00226B16" w:rsidRDefault="005C743A" w:rsidP="00C64134">
      <w:pPr>
        <w:tabs>
          <w:tab w:val="left" w:pos="0"/>
          <w:tab w:val="left" w:pos="1440"/>
          <w:tab w:val="left" w:pos="2190"/>
          <w:tab w:val="right" w:pos="9558"/>
        </w:tabs>
        <w:jc w:val="both"/>
      </w:pPr>
    </w:p>
    <w:p w14:paraId="6D931B72" w14:textId="77777777" w:rsidR="00CE787A" w:rsidRPr="00226B16" w:rsidRDefault="00CE787A" w:rsidP="00CE787A">
      <w:pPr>
        <w:tabs>
          <w:tab w:val="left" w:pos="0"/>
          <w:tab w:val="left" w:pos="1440"/>
          <w:tab w:val="left" w:pos="2190"/>
          <w:tab w:val="right" w:pos="9558"/>
        </w:tabs>
        <w:jc w:val="both"/>
      </w:pPr>
      <w:r w:rsidRPr="00226B16">
        <w:tab/>
      </w:r>
      <w:r w:rsidR="00E858F0">
        <w:t>K.</w:t>
      </w:r>
      <w:r w:rsidRPr="00226B16">
        <w:tab/>
      </w:r>
      <w:r w:rsidRPr="00226B16">
        <w:rPr>
          <w:u w:val="single"/>
        </w:rPr>
        <w:t>Pandemics</w:t>
      </w:r>
      <w:r w:rsidRPr="00226B16">
        <w:t xml:space="preserve">.  The </w:t>
      </w:r>
      <w:r w:rsidR="00967F00" w:rsidRPr="00226B16">
        <w:t>Seller</w:t>
      </w:r>
      <w:r w:rsidRPr="00226B16">
        <w:t xml:space="preserve"> shall abide by any local, state, and federal health orders in effect or instituted during the term of this Agreement.  The </w:t>
      </w:r>
      <w:r w:rsidR="00967F00" w:rsidRPr="00226B16">
        <w:t>Seller</w:t>
      </w:r>
      <w:r w:rsidRPr="00226B16">
        <w:t xml:space="preserve"> is expected to implement any such changes effective immediately.  Failure to abide by such requirements may result in termination of the Agreement.</w:t>
      </w:r>
    </w:p>
    <w:p w14:paraId="3F90CB5E" w14:textId="77777777" w:rsidR="00CE787A" w:rsidRPr="00226B16" w:rsidRDefault="00CE787A" w:rsidP="00C64134">
      <w:pPr>
        <w:tabs>
          <w:tab w:val="left" w:pos="0"/>
          <w:tab w:val="left" w:pos="1440"/>
          <w:tab w:val="left" w:pos="2190"/>
          <w:tab w:val="right" w:pos="9558"/>
        </w:tabs>
        <w:jc w:val="both"/>
      </w:pPr>
    </w:p>
    <w:p w14:paraId="30D69ECE" w14:textId="77777777" w:rsidR="005C743A" w:rsidRPr="00226B16" w:rsidRDefault="005C743A" w:rsidP="00C64134">
      <w:pPr>
        <w:tabs>
          <w:tab w:val="left" w:pos="0"/>
          <w:tab w:val="left" w:pos="1440"/>
          <w:tab w:val="left" w:pos="2190"/>
          <w:tab w:val="right" w:pos="9558"/>
        </w:tabs>
        <w:jc w:val="both"/>
      </w:pPr>
      <w:r w:rsidRPr="00226B16">
        <w:tab/>
      </w:r>
      <w:r w:rsidR="00E858F0">
        <w:t>L</w:t>
      </w:r>
      <w:r w:rsidRPr="00226B16">
        <w:t>.</w:t>
      </w:r>
      <w:r w:rsidRPr="00226B16">
        <w:tab/>
      </w:r>
      <w:r w:rsidRPr="00226B16">
        <w:rPr>
          <w:u w:val="single"/>
        </w:rPr>
        <w:t>Third-Party Beneficiaries</w:t>
      </w:r>
      <w:r w:rsidRPr="00226B16">
        <w:t xml:space="preserve">.  It is expressly understood and agreed that the enforcement of this Agreement and all rights of action relating thereto shall be strictly reserved to the </w:t>
      </w:r>
      <w:r w:rsidR="00F62502" w:rsidRPr="00226B16">
        <w:t>County</w:t>
      </w:r>
      <w:r w:rsidRPr="00226B16">
        <w:t xml:space="preserve"> and the named </w:t>
      </w:r>
      <w:r w:rsidR="00C64134" w:rsidRPr="00226B16">
        <w:t>Seller</w:t>
      </w:r>
      <w:r w:rsidRPr="00226B16">
        <w:t>.  Nothing contained in this Agreement shall give or allow any claim or right of action whatsoever by any other third person.</w:t>
      </w:r>
    </w:p>
    <w:p w14:paraId="34970D84" w14:textId="77777777" w:rsidR="005C743A" w:rsidRPr="00226B16" w:rsidRDefault="005C743A" w:rsidP="00C64134">
      <w:pPr>
        <w:tabs>
          <w:tab w:val="left" w:pos="0"/>
          <w:tab w:val="left" w:pos="1440"/>
          <w:tab w:val="left" w:pos="2190"/>
          <w:tab w:val="right" w:pos="9558"/>
        </w:tabs>
        <w:jc w:val="both"/>
      </w:pPr>
    </w:p>
    <w:p w14:paraId="21EE6223" w14:textId="77777777" w:rsidR="00FF58B0" w:rsidRDefault="005C743A" w:rsidP="00C64134">
      <w:pPr>
        <w:jc w:val="both"/>
      </w:pPr>
      <w:r w:rsidRPr="00226B16">
        <w:tab/>
      </w:r>
      <w:r w:rsidRPr="00226B16">
        <w:tab/>
      </w:r>
      <w:r w:rsidR="00E858F0">
        <w:t>M</w:t>
      </w:r>
      <w:r w:rsidRPr="00226B16">
        <w:t>.</w:t>
      </w:r>
      <w:r w:rsidRPr="00226B16">
        <w:tab/>
      </w:r>
      <w:r w:rsidRPr="00226B16">
        <w:rPr>
          <w:u w:val="single"/>
        </w:rPr>
        <w:t>Survival of Terms and Conditions</w:t>
      </w:r>
      <w:r w:rsidRPr="00226B16">
        <w:t>.  Notwithstanding anything herein to the contrary, the parties understand and agree that all terms and conditions of the Agreement that anticipate continued performance, compliance, or effect beyond the termination date of the Agreement shall survive such termination date and shall be enforceable in the event of a failure to perform or comply.</w:t>
      </w:r>
    </w:p>
    <w:p w14:paraId="5137A2BE" w14:textId="77777777" w:rsidR="00226B16" w:rsidRDefault="00226B16" w:rsidP="00C64134">
      <w:pPr>
        <w:jc w:val="both"/>
      </w:pPr>
    </w:p>
    <w:p w14:paraId="5E6B3E8B" w14:textId="77777777" w:rsidR="00226B16" w:rsidRPr="00226B16" w:rsidRDefault="00226B16" w:rsidP="00C64134">
      <w:pPr>
        <w:jc w:val="both"/>
      </w:pPr>
    </w:p>
    <w:p w14:paraId="534B4D6F" w14:textId="77777777" w:rsidR="005C743A" w:rsidRPr="00226B16" w:rsidRDefault="00E858F0" w:rsidP="00C64134">
      <w:pPr>
        <w:overflowPunct w:val="0"/>
        <w:ind w:firstLine="1440"/>
        <w:jc w:val="both"/>
      </w:pPr>
      <w:r>
        <w:t>N</w:t>
      </w:r>
      <w:r w:rsidR="005C743A" w:rsidRPr="00226B16">
        <w:t>.</w:t>
      </w:r>
      <w:r w:rsidR="005C743A" w:rsidRPr="00226B16">
        <w:tab/>
      </w:r>
      <w:r w:rsidR="005C743A" w:rsidRPr="00226B16">
        <w:rPr>
          <w:u w:val="single"/>
        </w:rPr>
        <w:t>Abilities, Qualifications,</w:t>
      </w:r>
      <w:r w:rsidR="005C743A" w:rsidRPr="00226B16">
        <w:rPr>
          <w:spacing w:val="-4"/>
          <w:u w:val="single"/>
        </w:rPr>
        <w:t xml:space="preserve"> </w:t>
      </w:r>
      <w:r w:rsidR="005C743A" w:rsidRPr="00226B16">
        <w:rPr>
          <w:u w:val="single"/>
        </w:rPr>
        <w:t>Experienc</w:t>
      </w:r>
      <w:r w:rsidR="005C743A" w:rsidRPr="00226B16">
        <w:rPr>
          <w:spacing w:val="11"/>
          <w:u w:val="single"/>
        </w:rPr>
        <w:t>e</w:t>
      </w:r>
      <w:r w:rsidR="005C743A" w:rsidRPr="00226B16">
        <w:rPr>
          <w:u w:val="single"/>
        </w:rPr>
        <w:t>,</w:t>
      </w:r>
      <w:r w:rsidR="005C743A" w:rsidRPr="00226B16">
        <w:rPr>
          <w:spacing w:val="-37"/>
          <w:u w:val="single"/>
        </w:rPr>
        <w:t xml:space="preserve"> </w:t>
      </w:r>
      <w:r w:rsidR="005C743A" w:rsidRPr="00226B16">
        <w:rPr>
          <w:u w:val="single"/>
        </w:rPr>
        <w:t>and</w:t>
      </w:r>
      <w:r w:rsidR="005C743A" w:rsidRPr="00226B16">
        <w:rPr>
          <w:spacing w:val="1"/>
          <w:u w:val="single"/>
        </w:rPr>
        <w:t xml:space="preserve"> </w:t>
      </w:r>
      <w:r w:rsidR="005C743A" w:rsidRPr="00226B16">
        <w:rPr>
          <w:u w:val="single"/>
        </w:rPr>
        <w:t>Best</w:t>
      </w:r>
      <w:r w:rsidR="005C743A" w:rsidRPr="00226B16">
        <w:rPr>
          <w:spacing w:val="-12"/>
          <w:u w:val="single"/>
        </w:rPr>
        <w:t xml:space="preserve"> </w:t>
      </w:r>
      <w:r w:rsidR="005C743A" w:rsidRPr="00226B16">
        <w:rPr>
          <w:u w:val="single"/>
        </w:rPr>
        <w:t>Efforts</w:t>
      </w:r>
      <w:r w:rsidR="005C743A" w:rsidRPr="00226B16">
        <w:t>. Notwithstanding</w:t>
      </w:r>
      <w:r w:rsidR="005C743A" w:rsidRPr="00226B16">
        <w:rPr>
          <w:spacing w:val="5"/>
        </w:rPr>
        <w:t xml:space="preserve"> </w:t>
      </w:r>
      <w:r w:rsidR="005C743A" w:rsidRPr="00226B16">
        <w:t>anything</w:t>
      </w:r>
      <w:r w:rsidR="005C743A" w:rsidRPr="00226B16">
        <w:rPr>
          <w:spacing w:val="38"/>
        </w:rPr>
        <w:t xml:space="preserve"> </w:t>
      </w:r>
      <w:r w:rsidR="005C743A" w:rsidRPr="00226B16">
        <w:t>to</w:t>
      </w:r>
      <w:r w:rsidR="005C743A" w:rsidRPr="00226B16">
        <w:rPr>
          <w:spacing w:val="33"/>
        </w:rPr>
        <w:t xml:space="preserve"> </w:t>
      </w:r>
      <w:r w:rsidR="005C743A" w:rsidRPr="00226B16">
        <w:t>the</w:t>
      </w:r>
      <w:r w:rsidR="005C743A" w:rsidRPr="00226B16">
        <w:rPr>
          <w:spacing w:val="37"/>
        </w:rPr>
        <w:t xml:space="preserve"> </w:t>
      </w:r>
      <w:r w:rsidR="005C743A" w:rsidRPr="00226B16">
        <w:t>contrary</w:t>
      </w:r>
      <w:r w:rsidR="005C743A" w:rsidRPr="00226B16">
        <w:rPr>
          <w:spacing w:val="39"/>
        </w:rPr>
        <w:t xml:space="preserve"> </w:t>
      </w:r>
      <w:r w:rsidR="005C743A" w:rsidRPr="00226B16">
        <w:t>contained</w:t>
      </w:r>
      <w:r w:rsidR="005C743A" w:rsidRPr="00226B16">
        <w:rPr>
          <w:spacing w:val="4"/>
        </w:rPr>
        <w:t xml:space="preserve"> </w:t>
      </w:r>
      <w:r w:rsidR="005C743A" w:rsidRPr="00226B16">
        <w:t>in</w:t>
      </w:r>
      <w:r w:rsidR="005C743A" w:rsidRPr="00226B16">
        <w:rPr>
          <w:spacing w:val="35"/>
        </w:rPr>
        <w:t xml:space="preserve"> </w:t>
      </w:r>
      <w:r w:rsidR="005C743A" w:rsidRPr="00226B16">
        <w:t>this</w:t>
      </w:r>
      <w:r w:rsidR="005C743A" w:rsidRPr="00226B16">
        <w:rPr>
          <w:spacing w:val="35"/>
        </w:rPr>
        <w:t xml:space="preserve"> </w:t>
      </w:r>
      <w:r w:rsidR="005C743A" w:rsidRPr="00226B16">
        <w:t>Agreement,</w:t>
      </w:r>
      <w:r w:rsidR="005C743A" w:rsidRPr="00226B16">
        <w:rPr>
          <w:spacing w:val="2"/>
        </w:rPr>
        <w:t xml:space="preserve"> the </w:t>
      </w:r>
      <w:r w:rsidR="00F62502" w:rsidRPr="00226B16">
        <w:t>County</w:t>
      </w:r>
      <w:r w:rsidR="005C743A" w:rsidRPr="00226B16">
        <w:rPr>
          <w:spacing w:val="52"/>
        </w:rPr>
        <w:t xml:space="preserve"> </w:t>
      </w:r>
      <w:r w:rsidR="005C743A" w:rsidRPr="00226B16">
        <w:t>and</w:t>
      </w:r>
      <w:r w:rsidR="005C743A" w:rsidRPr="00226B16">
        <w:rPr>
          <w:spacing w:val="46"/>
        </w:rPr>
        <w:t xml:space="preserve"> </w:t>
      </w:r>
      <w:r w:rsidR="00C64134" w:rsidRPr="00226B16">
        <w:t>Seller</w:t>
      </w:r>
      <w:r w:rsidR="005C743A" w:rsidRPr="00226B16">
        <w:t xml:space="preserve"> agree</w:t>
      </w:r>
      <w:r w:rsidR="005C743A" w:rsidRPr="00226B16">
        <w:rPr>
          <w:spacing w:val="27"/>
        </w:rPr>
        <w:t xml:space="preserve"> </w:t>
      </w:r>
      <w:r w:rsidR="005C743A" w:rsidRPr="00226B16">
        <w:t>and</w:t>
      </w:r>
      <w:r w:rsidR="005C743A" w:rsidRPr="00226B16">
        <w:rPr>
          <w:spacing w:val="32"/>
        </w:rPr>
        <w:t xml:space="preserve"> </w:t>
      </w:r>
      <w:r w:rsidR="005C743A" w:rsidRPr="00226B16">
        <w:t>acknowledge</w:t>
      </w:r>
      <w:r w:rsidR="005C743A" w:rsidRPr="00226B16">
        <w:rPr>
          <w:spacing w:val="37"/>
        </w:rPr>
        <w:t xml:space="preserve"> </w:t>
      </w:r>
      <w:r w:rsidR="005C743A" w:rsidRPr="00226B16">
        <w:t xml:space="preserve">that the </w:t>
      </w:r>
      <w:r w:rsidR="00F62502" w:rsidRPr="00226B16">
        <w:t>County</w:t>
      </w:r>
      <w:r w:rsidR="005C743A" w:rsidRPr="00226B16">
        <w:rPr>
          <w:spacing w:val="43"/>
        </w:rPr>
        <w:t xml:space="preserve"> </w:t>
      </w:r>
      <w:r w:rsidR="005C743A" w:rsidRPr="00226B16">
        <w:t>enters</w:t>
      </w:r>
      <w:r w:rsidR="005C743A" w:rsidRPr="00226B16">
        <w:rPr>
          <w:spacing w:val="38"/>
        </w:rPr>
        <w:t xml:space="preserve"> </w:t>
      </w:r>
      <w:r w:rsidR="005C743A" w:rsidRPr="00226B16">
        <w:t>into</w:t>
      </w:r>
      <w:r w:rsidR="005C743A" w:rsidRPr="00226B16">
        <w:rPr>
          <w:spacing w:val="26"/>
        </w:rPr>
        <w:t xml:space="preserve"> </w:t>
      </w:r>
      <w:r w:rsidR="005C743A" w:rsidRPr="00226B16">
        <w:t>this</w:t>
      </w:r>
      <w:r w:rsidR="005C743A" w:rsidRPr="00226B16">
        <w:rPr>
          <w:spacing w:val="22"/>
        </w:rPr>
        <w:t xml:space="preserve"> </w:t>
      </w:r>
      <w:r w:rsidR="005C743A" w:rsidRPr="00226B16">
        <w:t>Agreement</w:t>
      </w:r>
      <w:r w:rsidR="005C743A" w:rsidRPr="00226B16">
        <w:rPr>
          <w:spacing w:val="53"/>
        </w:rPr>
        <w:t xml:space="preserve"> </w:t>
      </w:r>
      <w:r w:rsidR="005C743A" w:rsidRPr="00226B16">
        <w:t>relying</w:t>
      </w:r>
      <w:r w:rsidR="005C743A" w:rsidRPr="00226B16">
        <w:rPr>
          <w:spacing w:val="44"/>
        </w:rPr>
        <w:t xml:space="preserve"> </w:t>
      </w:r>
      <w:r w:rsidR="005C743A" w:rsidRPr="00226B16">
        <w:t>on</w:t>
      </w:r>
      <w:r w:rsidR="005C743A" w:rsidRPr="00226B16">
        <w:rPr>
          <w:spacing w:val="29"/>
        </w:rPr>
        <w:t xml:space="preserve"> </w:t>
      </w:r>
      <w:r w:rsidR="005C743A" w:rsidRPr="00226B16">
        <w:t>the</w:t>
      </w:r>
      <w:r w:rsidR="005C743A" w:rsidRPr="00226B16">
        <w:rPr>
          <w:spacing w:val="29"/>
        </w:rPr>
        <w:t xml:space="preserve"> </w:t>
      </w:r>
      <w:r w:rsidR="005C743A" w:rsidRPr="00226B16">
        <w:rPr>
          <w:spacing w:val="-13"/>
        </w:rPr>
        <w:t>s</w:t>
      </w:r>
      <w:r w:rsidR="005C743A" w:rsidRPr="00226B16">
        <w:t>pecial</w:t>
      </w:r>
      <w:r w:rsidR="005C743A" w:rsidRPr="00226B16">
        <w:rPr>
          <w:spacing w:val="52"/>
        </w:rPr>
        <w:t xml:space="preserve"> </w:t>
      </w:r>
      <w:r w:rsidR="005C743A" w:rsidRPr="00226B16">
        <w:t>and unique</w:t>
      </w:r>
      <w:r w:rsidR="005C743A" w:rsidRPr="00226B16">
        <w:rPr>
          <w:spacing w:val="28"/>
        </w:rPr>
        <w:t xml:space="preserve"> </w:t>
      </w:r>
      <w:r w:rsidR="005C743A" w:rsidRPr="00226B16">
        <w:t>abilities</w:t>
      </w:r>
      <w:r w:rsidR="005C743A" w:rsidRPr="00226B16">
        <w:rPr>
          <w:spacing w:val="18"/>
        </w:rPr>
        <w:t xml:space="preserve"> </w:t>
      </w:r>
      <w:r w:rsidR="005C743A" w:rsidRPr="00226B16">
        <w:t>of</w:t>
      </w:r>
      <w:r w:rsidR="005C743A" w:rsidRPr="00226B16">
        <w:rPr>
          <w:spacing w:val="21"/>
        </w:rPr>
        <w:t xml:space="preserve"> </w:t>
      </w:r>
      <w:r w:rsidR="00C64134" w:rsidRPr="00226B16">
        <w:t>Seller</w:t>
      </w:r>
      <w:r w:rsidR="005C743A" w:rsidRPr="00226B16">
        <w:rPr>
          <w:spacing w:val="30"/>
        </w:rPr>
        <w:t xml:space="preserve"> </w:t>
      </w:r>
      <w:r w:rsidR="005C743A" w:rsidRPr="00226B16">
        <w:t>to</w:t>
      </w:r>
      <w:r w:rsidR="005C743A" w:rsidRPr="00226B16">
        <w:rPr>
          <w:spacing w:val="32"/>
        </w:rPr>
        <w:t xml:space="preserve"> </w:t>
      </w:r>
      <w:r w:rsidR="005C743A" w:rsidRPr="00226B16">
        <w:t>perform</w:t>
      </w:r>
      <w:r w:rsidR="005C743A" w:rsidRPr="00226B16">
        <w:rPr>
          <w:spacing w:val="48"/>
        </w:rPr>
        <w:t xml:space="preserve"> </w:t>
      </w:r>
      <w:r w:rsidR="005C743A" w:rsidRPr="00226B16">
        <w:t>the</w:t>
      </w:r>
      <w:r w:rsidR="005C743A" w:rsidRPr="00226B16">
        <w:rPr>
          <w:spacing w:val="34"/>
        </w:rPr>
        <w:t xml:space="preserve"> </w:t>
      </w:r>
      <w:r w:rsidR="005C743A" w:rsidRPr="00226B16">
        <w:t>services</w:t>
      </w:r>
      <w:r w:rsidR="005C743A" w:rsidRPr="00226B16">
        <w:rPr>
          <w:spacing w:val="17"/>
        </w:rPr>
        <w:t xml:space="preserve"> </w:t>
      </w:r>
      <w:r w:rsidR="005C743A" w:rsidRPr="00226B16">
        <w:t>and</w:t>
      </w:r>
      <w:r w:rsidR="005C743A" w:rsidRPr="00226B16">
        <w:rPr>
          <w:spacing w:val="37"/>
        </w:rPr>
        <w:t xml:space="preserve"> </w:t>
      </w:r>
      <w:r w:rsidR="005C743A" w:rsidRPr="00226B16">
        <w:t>accomplish</w:t>
      </w:r>
      <w:r w:rsidR="005C743A" w:rsidRPr="00226B16">
        <w:rPr>
          <w:spacing w:val="53"/>
        </w:rPr>
        <w:t xml:space="preserve"> </w:t>
      </w:r>
      <w:r w:rsidR="005C743A" w:rsidRPr="00226B16">
        <w:t>the</w:t>
      </w:r>
      <w:r w:rsidR="005C743A" w:rsidRPr="00226B16">
        <w:rPr>
          <w:spacing w:val="27"/>
        </w:rPr>
        <w:t xml:space="preserve"> </w:t>
      </w:r>
      <w:r w:rsidR="005C743A" w:rsidRPr="00226B16">
        <w:t>tas</w:t>
      </w:r>
      <w:r w:rsidR="005C743A" w:rsidRPr="00226B16">
        <w:rPr>
          <w:spacing w:val="4"/>
        </w:rPr>
        <w:t>k</w:t>
      </w:r>
      <w:r w:rsidR="005C743A" w:rsidRPr="00226B16">
        <w:rPr>
          <w:spacing w:val="-7"/>
        </w:rPr>
        <w:t>s described</w:t>
      </w:r>
      <w:r w:rsidR="005C743A" w:rsidRPr="00226B16">
        <w:t>.</w:t>
      </w:r>
      <w:r w:rsidR="005C743A" w:rsidRPr="00226B16">
        <w:rPr>
          <w:spacing w:val="53"/>
        </w:rPr>
        <w:t xml:space="preserve"> </w:t>
      </w:r>
      <w:r w:rsidR="00C64134" w:rsidRPr="00226B16">
        <w:t>Seller</w:t>
      </w:r>
      <w:r w:rsidR="005C743A" w:rsidRPr="00226B16">
        <w:rPr>
          <w:spacing w:val="35"/>
        </w:rPr>
        <w:t xml:space="preserve"> </w:t>
      </w:r>
      <w:r w:rsidR="005C743A" w:rsidRPr="00226B16">
        <w:lastRenderedPageBreak/>
        <w:t>accepts</w:t>
      </w:r>
      <w:r w:rsidR="005C743A" w:rsidRPr="00226B16">
        <w:rPr>
          <w:spacing w:val="33"/>
        </w:rPr>
        <w:t xml:space="preserve"> </w:t>
      </w:r>
      <w:r w:rsidR="005C743A" w:rsidRPr="00226B16">
        <w:t>the relationship</w:t>
      </w:r>
      <w:r w:rsidR="005C743A" w:rsidRPr="00226B16">
        <w:rPr>
          <w:spacing w:val="51"/>
        </w:rPr>
        <w:t xml:space="preserve"> </w:t>
      </w:r>
      <w:r w:rsidR="005C743A" w:rsidRPr="00226B16">
        <w:t>of</w:t>
      </w:r>
      <w:r w:rsidR="005C743A" w:rsidRPr="00226B16">
        <w:rPr>
          <w:spacing w:val="27"/>
        </w:rPr>
        <w:t xml:space="preserve"> </w:t>
      </w:r>
      <w:r w:rsidR="005C743A" w:rsidRPr="00226B16">
        <w:t>trust</w:t>
      </w:r>
      <w:r w:rsidR="005C743A" w:rsidRPr="00226B16">
        <w:rPr>
          <w:spacing w:val="41"/>
        </w:rPr>
        <w:t xml:space="preserve"> </w:t>
      </w:r>
      <w:r w:rsidR="005C743A" w:rsidRPr="00226B16">
        <w:t>and</w:t>
      </w:r>
      <w:r w:rsidR="005C743A" w:rsidRPr="00226B16">
        <w:rPr>
          <w:spacing w:val="43"/>
        </w:rPr>
        <w:t xml:space="preserve"> </w:t>
      </w:r>
      <w:r w:rsidR="005C743A" w:rsidRPr="00226B16">
        <w:t>confidence</w:t>
      </w:r>
      <w:r w:rsidR="005C743A" w:rsidRPr="00226B16">
        <w:rPr>
          <w:spacing w:val="39"/>
        </w:rPr>
        <w:t xml:space="preserve"> </w:t>
      </w:r>
      <w:r w:rsidR="005C743A" w:rsidRPr="00226B16">
        <w:t>established</w:t>
      </w:r>
      <w:r w:rsidR="005C743A" w:rsidRPr="00226B16">
        <w:rPr>
          <w:spacing w:val="52"/>
        </w:rPr>
        <w:t xml:space="preserve"> </w:t>
      </w:r>
      <w:r w:rsidR="005C743A" w:rsidRPr="00226B16">
        <w:t>between</w:t>
      </w:r>
      <w:r w:rsidR="005C743A" w:rsidRPr="00226B16">
        <w:rPr>
          <w:spacing w:val="51"/>
        </w:rPr>
        <w:t xml:space="preserve"> </w:t>
      </w:r>
      <w:r w:rsidR="00C64134" w:rsidRPr="00226B16">
        <w:t>Seller</w:t>
      </w:r>
      <w:r w:rsidR="005C743A" w:rsidRPr="00226B16">
        <w:rPr>
          <w:spacing w:val="44"/>
        </w:rPr>
        <w:t xml:space="preserve"> </w:t>
      </w:r>
      <w:r w:rsidR="005C743A" w:rsidRPr="00226B16">
        <w:t xml:space="preserve">and the </w:t>
      </w:r>
      <w:r w:rsidR="00F62502" w:rsidRPr="00226B16">
        <w:t>County</w:t>
      </w:r>
      <w:r w:rsidR="005C743A" w:rsidRPr="00226B16">
        <w:rPr>
          <w:spacing w:val="45"/>
        </w:rPr>
        <w:t xml:space="preserve"> </w:t>
      </w:r>
      <w:r w:rsidR="005C743A" w:rsidRPr="00226B16">
        <w:t>by</w:t>
      </w:r>
      <w:r w:rsidR="005C743A" w:rsidRPr="00226B16">
        <w:rPr>
          <w:spacing w:val="39"/>
        </w:rPr>
        <w:t xml:space="preserve"> </w:t>
      </w:r>
      <w:r w:rsidR="005C743A" w:rsidRPr="00226B16">
        <w:t>this Agreement.</w:t>
      </w:r>
      <w:r w:rsidR="005C743A" w:rsidRPr="00226B16">
        <w:rPr>
          <w:spacing w:val="22"/>
        </w:rPr>
        <w:t xml:space="preserve"> </w:t>
      </w:r>
      <w:r w:rsidR="00C64134" w:rsidRPr="00226B16">
        <w:t>Seller</w:t>
      </w:r>
      <w:r w:rsidR="005C743A" w:rsidRPr="00226B16">
        <w:rPr>
          <w:spacing w:val="54"/>
        </w:rPr>
        <w:t xml:space="preserve"> </w:t>
      </w:r>
      <w:r w:rsidR="005C743A" w:rsidRPr="00226B16">
        <w:t>covenants with</w:t>
      </w:r>
      <w:r w:rsidR="005C743A" w:rsidRPr="00226B16">
        <w:rPr>
          <w:spacing w:val="12"/>
        </w:rPr>
        <w:t xml:space="preserve"> the </w:t>
      </w:r>
      <w:r w:rsidR="00F62502" w:rsidRPr="00226B16">
        <w:t>County</w:t>
      </w:r>
      <w:r w:rsidR="005C743A" w:rsidRPr="00226B16">
        <w:rPr>
          <w:spacing w:val="49"/>
        </w:rPr>
        <w:t xml:space="preserve"> </w:t>
      </w:r>
      <w:r w:rsidR="005C743A" w:rsidRPr="00226B16">
        <w:t>to</w:t>
      </w:r>
      <w:r w:rsidR="005C743A" w:rsidRPr="00226B16">
        <w:rPr>
          <w:spacing w:val="2"/>
        </w:rPr>
        <w:t xml:space="preserve"> </w:t>
      </w:r>
      <w:r w:rsidR="005C743A" w:rsidRPr="00226B16">
        <w:t>use</w:t>
      </w:r>
      <w:r w:rsidR="005C743A" w:rsidRPr="00226B16">
        <w:rPr>
          <w:spacing w:val="7"/>
        </w:rPr>
        <w:t xml:space="preserve"> </w:t>
      </w:r>
      <w:r w:rsidR="005C743A" w:rsidRPr="00226B16">
        <w:t>its</w:t>
      </w:r>
      <w:r w:rsidR="005C743A" w:rsidRPr="00226B16">
        <w:rPr>
          <w:spacing w:val="52"/>
        </w:rPr>
        <w:t xml:space="preserve"> </w:t>
      </w:r>
      <w:r w:rsidR="005C743A" w:rsidRPr="00226B16">
        <w:t>best</w:t>
      </w:r>
      <w:r w:rsidR="005C743A" w:rsidRPr="00226B16">
        <w:rPr>
          <w:spacing w:val="2"/>
        </w:rPr>
        <w:t xml:space="preserve"> </w:t>
      </w:r>
      <w:r w:rsidR="005C743A" w:rsidRPr="00226B16">
        <w:t>efforts.</w:t>
      </w:r>
      <w:r w:rsidR="005C743A" w:rsidRPr="00226B16">
        <w:rPr>
          <w:spacing w:val="49"/>
        </w:rPr>
        <w:t xml:space="preserve"> </w:t>
      </w:r>
      <w:r w:rsidR="00C64134" w:rsidRPr="00226B16">
        <w:t>Seller</w:t>
      </w:r>
      <w:r w:rsidR="005C743A" w:rsidRPr="00226B16">
        <w:rPr>
          <w:spacing w:val="9"/>
        </w:rPr>
        <w:t xml:space="preserve"> </w:t>
      </w:r>
      <w:r w:rsidR="005C743A" w:rsidRPr="00226B16">
        <w:t>shall further</w:t>
      </w:r>
      <w:r w:rsidR="005C743A" w:rsidRPr="00226B16">
        <w:rPr>
          <w:spacing w:val="50"/>
        </w:rPr>
        <w:t xml:space="preserve"> </w:t>
      </w:r>
      <w:r w:rsidR="005C743A" w:rsidRPr="00226B16">
        <w:t>the interes</w:t>
      </w:r>
      <w:r w:rsidR="005C743A" w:rsidRPr="00226B16">
        <w:rPr>
          <w:spacing w:val="13"/>
        </w:rPr>
        <w:t>t</w:t>
      </w:r>
      <w:r w:rsidR="005C743A" w:rsidRPr="00226B16">
        <w:t>s</w:t>
      </w:r>
      <w:r w:rsidR="005C743A" w:rsidRPr="00226B16">
        <w:rPr>
          <w:spacing w:val="16"/>
        </w:rPr>
        <w:t xml:space="preserve"> </w:t>
      </w:r>
      <w:r w:rsidR="005C743A" w:rsidRPr="00226B16">
        <w:t>of</w:t>
      </w:r>
      <w:r w:rsidR="005C743A" w:rsidRPr="00226B16">
        <w:rPr>
          <w:spacing w:val="35"/>
        </w:rPr>
        <w:t xml:space="preserve"> </w:t>
      </w:r>
      <w:r w:rsidR="005C743A" w:rsidRPr="00226B16">
        <w:t>the</w:t>
      </w:r>
      <w:r w:rsidR="005C743A" w:rsidRPr="00226B16">
        <w:rPr>
          <w:spacing w:val="35"/>
        </w:rPr>
        <w:t xml:space="preserve"> </w:t>
      </w:r>
      <w:r w:rsidR="00F62502" w:rsidRPr="00226B16">
        <w:t>County</w:t>
      </w:r>
      <w:r w:rsidR="005C743A" w:rsidRPr="00226B16">
        <w:rPr>
          <w:spacing w:val="38"/>
        </w:rPr>
        <w:t xml:space="preserve"> </w:t>
      </w:r>
      <w:r w:rsidR="005C743A" w:rsidRPr="00226B16">
        <w:t>according</w:t>
      </w:r>
      <w:r w:rsidR="005C743A" w:rsidRPr="00226B16">
        <w:rPr>
          <w:spacing w:val="34"/>
        </w:rPr>
        <w:t xml:space="preserve"> </w:t>
      </w:r>
      <w:r w:rsidR="005C743A" w:rsidRPr="00226B16">
        <w:t>to</w:t>
      </w:r>
      <w:r w:rsidR="005C743A" w:rsidRPr="00226B16">
        <w:rPr>
          <w:spacing w:val="39"/>
        </w:rPr>
        <w:t xml:space="preserve"> </w:t>
      </w:r>
      <w:r w:rsidR="005C743A" w:rsidRPr="00226B16">
        <w:t>the</w:t>
      </w:r>
      <w:r w:rsidR="005C743A" w:rsidRPr="00226B16">
        <w:rPr>
          <w:spacing w:val="39"/>
        </w:rPr>
        <w:t xml:space="preserve"> </w:t>
      </w:r>
      <w:r w:rsidR="00F62502" w:rsidRPr="00226B16">
        <w:t>County</w:t>
      </w:r>
      <w:r w:rsidR="003E2783" w:rsidRPr="00226B16">
        <w:t>’</w:t>
      </w:r>
      <w:r w:rsidR="005C743A" w:rsidRPr="00226B16">
        <w:t>s</w:t>
      </w:r>
      <w:r w:rsidR="005C743A" w:rsidRPr="00226B16">
        <w:rPr>
          <w:spacing w:val="31"/>
        </w:rPr>
        <w:t xml:space="preserve"> </w:t>
      </w:r>
      <w:r w:rsidR="005C743A" w:rsidRPr="00226B16">
        <w:t>requiremen</w:t>
      </w:r>
      <w:r w:rsidR="005C743A" w:rsidRPr="00226B16">
        <w:rPr>
          <w:spacing w:val="18"/>
        </w:rPr>
        <w:t>t</w:t>
      </w:r>
      <w:r w:rsidR="005C743A" w:rsidRPr="00226B16">
        <w:t>s</w:t>
      </w:r>
      <w:r w:rsidR="005C743A" w:rsidRPr="00226B16">
        <w:rPr>
          <w:spacing w:val="18"/>
        </w:rPr>
        <w:t xml:space="preserve"> </w:t>
      </w:r>
      <w:r w:rsidR="005C743A" w:rsidRPr="00226B16">
        <w:t>and</w:t>
      </w:r>
      <w:r w:rsidR="005C743A" w:rsidRPr="00226B16">
        <w:rPr>
          <w:spacing w:val="52"/>
        </w:rPr>
        <w:t xml:space="preserve"> </w:t>
      </w:r>
      <w:r w:rsidR="005C743A" w:rsidRPr="00226B16">
        <w:t>procedures, and according</w:t>
      </w:r>
      <w:r w:rsidR="005C743A" w:rsidRPr="00226B16">
        <w:rPr>
          <w:spacing w:val="16"/>
        </w:rPr>
        <w:t xml:space="preserve"> </w:t>
      </w:r>
      <w:r w:rsidR="005C743A" w:rsidRPr="00226B16">
        <w:t>to</w:t>
      </w:r>
      <w:r w:rsidR="005C743A" w:rsidRPr="00226B16">
        <w:rPr>
          <w:spacing w:val="9"/>
        </w:rPr>
        <w:t xml:space="preserve"> </w:t>
      </w:r>
      <w:r w:rsidR="005C743A" w:rsidRPr="00226B16">
        <w:t>the</w:t>
      </w:r>
      <w:r w:rsidR="005C743A" w:rsidRPr="00226B16">
        <w:rPr>
          <w:spacing w:val="21"/>
        </w:rPr>
        <w:t xml:space="preserve"> </w:t>
      </w:r>
      <w:r w:rsidR="005C743A" w:rsidRPr="00226B16">
        <w:t>highest</w:t>
      </w:r>
      <w:r w:rsidR="005C743A" w:rsidRPr="00226B16">
        <w:rPr>
          <w:spacing w:val="20"/>
        </w:rPr>
        <w:t xml:space="preserve"> </w:t>
      </w:r>
      <w:r w:rsidR="005C743A" w:rsidRPr="00226B16">
        <w:t>standards</w:t>
      </w:r>
      <w:r w:rsidR="005C743A" w:rsidRPr="00226B16">
        <w:rPr>
          <w:spacing w:val="16"/>
        </w:rPr>
        <w:t xml:space="preserve"> </w:t>
      </w:r>
      <w:r w:rsidR="005C743A" w:rsidRPr="00226B16">
        <w:t>and</w:t>
      </w:r>
      <w:r w:rsidR="005C743A" w:rsidRPr="00226B16">
        <w:rPr>
          <w:spacing w:val="45"/>
        </w:rPr>
        <w:t xml:space="preserve"> </w:t>
      </w:r>
      <w:r w:rsidR="005C743A" w:rsidRPr="00226B16">
        <w:t>quality</w:t>
      </w:r>
      <w:r w:rsidR="005C743A" w:rsidRPr="00226B16">
        <w:rPr>
          <w:spacing w:val="49"/>
        </w:rPr>
        <w:t xml:space="preserve"> </w:t>
      </w:r>
      <w:r w:rsidR="005C743A" w:rsidRPr="00226B16">
        <w:t>prevailing</w:t>
      </w:r>
      <w:r w:rsidR="005C743A" w:rsidRPr="00226B16">
        <w:rPr>
          <w:spacing w:val="18"/>
        </w:rPr>
        <w:t xml:space="preserve"> </w:t>
      </w:r>
      <w:r w:rsidR="005C743A" w:rsidRPr="00226B16">
        <w:t>among</w:t>
      </w:r>
      <w:r w:rsidR="005C743A" w:rsidRPr="00226B16">
        <w:rPr>
          <w:spacing w:val="53"/>
        </w:rPr>
        <w:t xml:space="preserve"> </w:t>
      </w:r>
      <w:r w:rsidR="005C743A" w:rsidRPr="00226B16">
        <w:t>those</w:t>
      </w:r>
      <w:r w:rsidR="005C743A" w:rsidRPr="00226B16">
        <w:rPr>
          <w:spacing w:val="32"/>
        </w:rPr>
        <w:t xml:space="preserve"> </w:t>
      </w:r>
      <w:r w:rsidR="005C743A" w:rsidRPr="00226B16">
        <w:t>who</w:t>
      </w:r>
      <w:r w:rsidR="005C743A" w:rsidRPr="00226B16">
        <w:rPr>
          <w:spacing w:val="19"/>
        </w:rPr>
        <w:t xml:space="preserve"> </w:t>
      </w:r>
      <w:r w:rsidR="005C743A" w:rsidRPr="00226B16">
        <w:t>perform</w:t>
      </w:r>
      <w:r w:rsidR="005C743A" w:rsidRPr="00226B16">
        <w:rPr>
          <w:spacing w:val="31"/>
        </w:rPr>
        <w:t xml:space="preserve"> </w:t>
      </w:r>
      <w:r w:rsidR="005C743A" w:rsidRPr="00226B16">
        <w:t>work</w:t>
      </w:r>
      <w:r w:rsidR="005C743A" w:rsidRPr="00226B16">
        <w:rPr>
          <w:spacing w:val="14"/>
        </w:rPr>
        <w:t xml:space="preserve"> </w:t>
      </w:r>
      <w:r w:rsidR="005C743A" w:rsidRPr="00226B16">
        <w:t>of</w:t>
      </w:r>
      <w:r w:rsidR="005C743A" w:rsidRPr="00226B16">
        <w:rPr>
          <w:spacing w:val="4"/>
        </w:rPr>
        <w:t xml:space="preserve"> </w:t>
      </w:r>
      <w:r w:rsidR="005C743A" w:rsidRPr="00226B16">
        <w:t>a</w:t>
      </w:r>
      <w:r w:rsidR="005C743A" w:rsidRPr="00226B16">
        <w:rPr>
          <w:spacing w:val="7"/>
        </w:rPr>
        <w:t xml:space="preserve"> </w:t>
      </w:r>
      <w:r w:rsidR="005C743A" w:rsidRPr="00226B16">
        <w:t>similar</w:t>
      </w:r>
      <w:r w:rsidR="005C743A" w:rsidRPr="00226B16">
        <w:rPr>
          <w:spacing w:val="10"/>
        </w:rPr>
        <w:t xml:space="preserve"> </w:t>
      </w:r>
      <w:r w:rsidR="005C743A" w:rsidRPr="00226B16">
        <w:t xml:space="preserve">nature. </w:t>
      </w:r>
    </w:p>
    <w:p w14:paraId="0AE68D98" w14:textId="77777777" w:rsidR="005C743A" w:rsidRPr="00226B16" w:rsidRDefault="005C743A" w:rsidP="00C64134">
      <w:pPr>
        <w:overflowPunct w:val="0"/>
        <w:spacing w:before="4" w:line="110" w:lineRule="atLeast"/>
        <w:ind w:right="90"/>
        <w:jc w:val="both"/>
      </w:pPr>
    </w:p>
    <w:p w14:paraId="49D2B3C5" w14:textId="77777777" w:rsidR="00226B16" w:rsidRPr="003C3011" w:rsidRDefault="00723190" w:rsidP="00226B16">
      <w:pPr>
        <w:ind w:firstLine="720"/>
        <w:jc w:val="both"/>
      </w:pPr>
      <w:r w:rsidRPr="00226B16">
        <w:t>8.</w:t>
      </w:r>
      <w:r w:rsidRPr="00226B16">
        <w:tab/>
      </w:r>
      <w:bookmarkStart w:id="1" w:name="_Hlk90362732"/>
      <w:r w:rsidR="00226B16" w:rsidRPr="003C3011">
        <w:rPr>
          <w:b/>
          <w:bCs/>
          <w:u w:val="single"/>
        </w:rPr>
        <w:t>Personally Identifiable Information (PII)</w:t>
      </w:r>
      <w:r w:rsidR="00226B16" w:rsidRPr="00F4060E">
        <w:rPr>
          <w:b/>
          <w:bCs/>
        </w:rPr>
        <w:t>.</w:t>
      </w:r>
      <w:r w:rsidR="00226B16" w:rsidRPr="003C3011">
        <w:t xml:space="preserve">  </w:t>
      </w:r>
      <w:bookmarkStart w:id="2" w:name="_Hlk90361690"/>
      <w:r w:rsidR="00226B16" w:rsidRPr="003C3011">
        <w:t xml:space="preserve">If the Seller or any of its Subcontractors will or may receive PII under this Agreement, Seller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Seller shall be a “Third-Party Service Provider” as defined in C.R.S. § 24-73-101(1) (i) and shall maintain security procedures and practices consistent with C.R.S. § 24-73-102 and C.R.S. § 24-73-103. In the event Seller incurs a data breach whereby it is reasonably believed that any of County’s PII either could have been, or was compromised, then Seller shall immediately notify the County in writing and shall abide by C.R.S. § 24-73-101 </w:t>
      </w:r>
      <w:r w:rsidR="00226B16" w:rsidRPr="003C3011">
        <w:rPr>
          <w:i/>
          <w:iCs/>
        </w:rPr>
        <w:t>et seq</w:t>
      </w:r>
      <w:r w:rsidR="00226B16" w:rsidRPr="003C3011">
        <w:t>.</w:t>
      </w:r>
      <w:bookmarkEnd w:id="1"/>
      <w:bookmarkEnd w:id="2"/>
    </w:p>
    <w:p w14:paraId="33476535" w14:textId="77777777" w:rsidR="00226B16" w:rsidRDefault="00226B16" w:rsidP="00C64134">
      <w:pPr>
        <w:ind w:firstLine="720"/>
        <w:jc w:val="both"/>
        <w:rPr>
          <w:b/>
          <w:u w:val="single"/>
        </w:rPr>
      </w:pPr>
    </w:p>
    <w:p w14:paraId="55027785" w14:textId="77777777" w:rsidR="00723190" w:rsidRPr="00226B16" w:rsidRDefault="00226B16" w:rsidP="00C64134">
      <w:pPr>
        <w:ind w:firstLine="720"/>
        <w:jc w:val="both"/>
      </w:pPr>
      <w:r w:rsidRPr="00226B16">
        <w:rPr>
          <w:bCs/>
        </w:rPr>
        <w:t>9.</w:t>
      </w:r>
      <w:r w:rsidRPr="00226B16">
        <w:rPr>
          <w:bCs/>
        </w:rPr>
        <w:tab/>
      </w:r>
      <w:r w:rsidR="00723190" w:rsidRPr="00226B16">
        <w:rPr>
          <w:b/>
          <w:u w:val="single"/>
        </w:rPr>
        <w:t>Insurance</w:t>
      </w:r>
      <w:r w:rsidR="00723190" w:rsidRPr="00226B16">
        <w:rPr>
          <w:b/>
        </w:rPr>
        <w:t xml:space="preserve">.  </w:t>
      </w:r>
      <w:r w:rsidR="00723190" w:rsidRPr="00226B16">
        <w:t xml:space="preserve">In part to assure the </w:t>
      </w:r>
      <w:r w:rsidR="00F62502" w:rsidRPr="00226B16">
        <w:t>County</w:t>
      </w:r>
      <w:r w:rsidR="00723190" w:rsidRPr="00226B16">
        <w:t xml:space="preserve"> that the Seller is always capable of fulfilling the specified indemnification obligations, the Seller must purchase and maintain insurance of the kind and in the minimum amounts specified herein.</w:t>
      </w:r>
    </w:p>
    <w:p w14:paraId="5AB01E47" w14:textId="77777777" w:rsidR="00723190" w:rsidRPr="00226B16" w:rsidRDefault="00723190" w:rsidP="00C64134">
      <w:pPr>
        <w:tabs>
          <w:tab w:val="left" w:pos="720"/>
          <w:tab w:val="left" w:pos="1440"/>
        </w:tabs>
        <w:jc w:val="both"/>
      </w:pPr>
    </w:p>
    <w:p w14:paraId="31867863" w14:textId="77777777" w:rsidR="00B80CFF" w:rsidRPr="00226B16" w:rsidRDefault="00B80CFF" w:rsidP="00B80CFF">
      <w:pPr>
        <w:spacing w:after="240"/>
        <w:ind w:firstLine="1440"/>
        <w:jc w:val="both"/>
      </w:pPr>
      <w:r w:rsidRPr="00226B16">
        <w:t>A.</w:t>
      </w:r>
      <w:r w:rsidRPr="00226B16">
        <w:tab/>
        <w:t xml:space="preserve">The </w:t>
      </w:r>
      <w:r w:rsidR="00340596" w:rsidRPr="00226B16">
        <w:t>Seller</w:t>
      </w:r>
      <w:r w:rsidRPr="00226B16">
        <w:t xml:space="preserve"> agrees to procure and maintain, during the life of this Agreement, a policy or policies of insurance against all liability, claims, demands and other obligations assumed by the </w:t>
      </w:r>
      <w:r w:rsidR="00340596" w:rsidRPr="00226B16">
        <w:t>Seller</w:t>
      </w:r>
      <w:r w:rsidRPr="00226B16">
        <w:t xml:space="preserve">, pursuant to </w:t>
      </w:r>
      <w:r w:rsidR="00B65ECF" w:rsidRPr="00226B16">
        <w:t xml:space="preserve">Paragraph </w:t>
      </w:r>
      <w:r w:rsidR="005A4C0A">
        <w:t>10</w:t>
      </w:r>
      <w:r w:rsidRPr="00226B16">
        <w:t xml:space="preserve">. Indemnification, </w:t>
      </w:r>
      <w:r w:rsidR="00B65ECF" w:rsidRPr="00226B16">
        <w:t>below</w:t>
      </w:r>
      <w:r w:rsidRPr="00226B16">
        <w:t xml:space="preserve">.  Such insurance shall be in addition to any other insurance requirements imposed by this Agreement or by law.  The </w:t>
      </w:r>
      <w:r w:rsidR="00340596" w:rsidRPr="00226B16">
        <w:t>Seller</w:t>
      </w:r>
      <w:r w:rsidRPr="00226B16">
        <w:t xml:space="preserve"> shall not be relieved of any liability, claims, demands or other obligations assumed pursuant to </w:t>
      </w:r>
      <w:r w:rsidR="00B65ECF" w:rsidRPr="00226B16">
        <w:t>Paragraph 10</w:t>
      </w:r>
      <w:r w:rsidRPr="00226B16">
        <w:t xml:space="preserve">. Indemnification, </w:t>
      </w:r>
      <w:r w:rsidR="00B65ECF" w:rsidRPr="00226B16">
        <w:t>below</w:t>
      </w:r>
      <w:r w:rsidRPr="00226B16">
        <w:t>, by reason of its failure to procure or maintain, during the life of this Agreement, insurance in sufficient amounts, durations or types.</w:t>
      </w:r>
    </w:p>
    <w:p w14:paraId="0EC54BB4" w14:textId="77777777" w:rsidR="00B80CFF" w:rsidRPr="00226B16" w:rsidRDefault="00B80CFF" w:rsidP="00B80CFF">
      <w:pPr>
        <w:spacing w:after="240"/>
        <w:ind w:firstLine="1440"/>
        <w:jc w:val="both"/>
      </w:pPr>
      <w:r w:rsidRPr="00226B16">
        <w:t>B.</w:t>
      </w:r>
      <w:r w:rsidRPr="00226B16">
        <w:tab/>
        <w:t xml:space="preserve">The </w:t>
      </w:r>
      <w:r w:rsidR="00340596" w:rsidRPr="00226B16">
        <w:t>Seller</w:t>
      </w:r>
      <w:r w:rsidRPr="00226B16">
        <w:t xml:space="preserve"> shall procure and maintain, during the life of this Agreement, for itself and any sub</w:t>
      </w:r>
      <w:r w:rsidR="00340596" w:rsidRPr="00226B16">
        <w:t>consultant</w:t>
      </w:r>
      <w:r w:rsidRPr="00226B16">
        <w:t xml:space="preserve">, the minimum insurance coverages listed below.  Such coverages shall be procured and maintained with forms and insurers acceptable to the </w:t>
      </w:r>
      <w:r w:rsidR="00F62502" w:rsidRPr="00226B16">
        <w:t>County</w:t>
      </w:r>
      <w:r w:rsidRPr="00226B16">
        <w:t xml:space="preserve">.  All coverages shall be continuously maintained to cover all liability, claims, demands and other obligations assumed by the </w:t>
      </w:r>
      <w:r w:rsidR="00340596" w:rsidRPr="00226B16">
        <w:t>Seller</w:t>
      </w:r>
      <w:r w:rsidRPr="00226B16">
        <w:t xml:space="preserve">, pursuant to </w:t>
      </w:r>
      <w:r w:rsidR="00B65ECF" w:rsidRPr="00226B16">
        <w:t xml:space="preserve">Paragraph </w:t>
      </w:r>
      <w:r w:rsidR="005A4C0A">
        <w:t>10</w:t>
      </w:r>
      <w:r w:rsidRPr="00226B16">
        <w:t xml:space="preserve">. Indemnification, </w:t>
      </w:r>
      <w:r w:rsidR="00B65ECF" w:rsidRPr="00226B16">
        <w:t>below</w:t>
      </w:r>
      <w:r w:rsidRPr="00226B16">
        <w:t xml:space="preserve">.  In the case of a claims-made policy, the necessary retroactive dates and extended reporting periods shall be procured to maintain such continuous coverage.  Notwithstanding the foregoing, when the </w:t>
      </w:r>
      <w:r w:rsidR="00340596" w:rsidRPr="00226B16">
        <w:t>Seller</w:t>
      </w:r>
      <w:r w:rsidRPr="00226B16">
        <w:t xml:space="preserve"> requires a subconsultant to obtain insurance coverage, the types and minimum limits of this coverage may be different than those required, as stated herein for the </w:t>
      </w:r>
      <w:r w:rsidR="00340596" w:rsidRPr="00226B16">
        <w:t>Seller</w:t>
      </w:r>
      <w:r w:rsidRPr="00226B16">
        <w:t>, as determined by the Risk Manager.</w:t>
      </w:r>
    </w:p>
    <w:p w14:paraId="41F5F4C8" w14:textId="77777777" w:rsidR="00B80CFF" w:rsidRPr="00226B16" w:rsidRDefault="00B80CFF" w:rsidP="00B80CFF">
      <w:pPr>
        <w:spacing w:after="240"/>
        <w:ind w:left="720" w:firstLine="720"/>
        <w:jc w:val="both"/>
      </w:pPr>
      <w:r w:rsidRPr="00226B16">
        <w:t xml:space="preserve">1)  Workers' Compensation Insurance to cover obligations imposed by applicable laws for any employee engaged in the performance of services under this Agreement, and Employer's Liability Insurance with minimum limits of </w:t>
      </w:r>
      <w:r w:rsidR="00462D49">
        <w:t>One Million</w:t>
      </w:r>
      <w:r w:rsidRPr="00226B16">
        <w:t xml:space="preserve"> Dollars ($</w:t>
      </w:r>
      <w:r w:rsidR="00462D49">
        <w:t>1,0</w:t>
      </w:r>
      <w:r w:rsidRPr="00226B16">
        <w:t xml:space="preserve">00,000) each accident, </w:t>
      </w:r>
      <w:r w:rsidR="00462D49">
        <w:t>One Million</w:t>
      </w:r>
      <w:r w:rsidRPr="00226B16">
        <w:t xml:space="preserve"> Dollars ($</w:t>
      </w:r>
      <w:r w:rsidR="00462D49">
        <w:t>1,0</w:t>
      </w:r>
      <w:r w:rsidRPr="00226B16">
        <w:t xml:space="preserve">00,000) disease-policy limit, and </w:t>
      </w:r>
      <w:r w:rsidR="00462D49">
        <w:t>One Million</w:t>
      </w:r>
      <w:r w:rsidRPr="00226B16">
        <w:t xml:space="preserve"> Dollars ($</w:t>
      </w:r>
      <w:r w:rsidR="00462D49">
        <w:t>1,0</w:t>
      </w:r>
      <w:r w:rsidRPr="00226B16">
        <w:t xml:space="preserve">00,000) disease-each employee.  If any work on the Project is sublet, the </w:t>
      </w:r>
      <w:r w:rsidR="00340596" w:rsidRPr="00226B16">
        <w:t>Seller</w:t>
      </w:r>
      <w:r w:rsidRPr="00226B16">
        <w:t xml:space="preserve"> shall require each of its subconsultants to provide similar coverage for all of the subconsultant's employees to be engaged in such work, except as otherwise determined by the Risk Manager.  Evidence of qualified self-insured status may be substituted for the workers' compensation requirements of this Paragraph.</w:t>
      </w:r>
    </w:p>
    <w:p w14:paraId="13BC85EF" w14:textId="77777777" w:rsidR="00B80CFF" w:rsidRPr="00226B16" w:rsidRDefault="00B80CFF" w:rsidP="00B80CFF">
      <w:pPr>
        <w:spacing w:after="240"/>
        <w:ind w:left="720" w:firstLine="720"/>
        <w:jc w:val="both"/>
      </w:pPr>
      <w:r w:rsidRPr="00226B16">
        <w:t xml:space="preserve">2)  Commercial General Liability Insurance to be written with a limit of liability of not less than One Million Dollars ($1,000,000) for all damages arising out of </w:t>
      </w:r>
      <w:r w:rsidR="00196AA8">
        <w:t xml:space="preserve">property damage (including loss of use), </w:t>
      </w:r>
      <w:r w:rsidRPr="00226B16">
        <w:t>bodily injury, personal injury (including coverage for employee and contractual acts), including death, at any time resulting therefrom, arising out of any one occurrence, and not less than Two Million Dollars ($2,000,000) general aggregate for all damages arising out of</w:t>
      </w:r>
      <w:r w:rsidR="00196AA8">
        <w:t xml:space="preserve"> property damage (including loss of use),</w:t>
      </w:r>
      <w:r w:rsidRPr="00226B16">
        <w:t xml:space="preserve"> bodily injury, including death, at any time resulting therefrom, during the policy period.  This policy shall also include coverage for blanket contractual and independent contractor risks.</w:t>
      </w:r>
    </w:p>
    <w:p w14:paraId="426ADD2B" w14:textId="77777777" w:rsidR="00B80CFF" w:rsidRDefault="00B80CFF" w:rsidP="00B80CFF">
      <w:pPr>
        <w:spacing w:after="240"/>
        <w:ind w:left="720" w:firstLine="720"/>
        <w:jc w:val="both"/>
      </w:pPr>
      <w:r w:rsidRPr="00226B16">
        <w:t xml:space="preserve">The limits of Commercial General Liability Insurance for broad-form property damage (including products and completed operations) shall be not less than One Million Dollars ($1,000,000) for all damages arising out of injury to or destruction of property in any one occurrence, and not less than Two Million Dollars ($2,000,000) for all damages arising out of injury to or destruction of property, including the </w:t>
      </w:r>
      <w:r w:rsidR="00F62502" w:rsidRPr="00226B16">
        <w:t>County</w:t>
      </w:r>
      <w:r w:rsidRPr="00226B16">
        <w:t>'s property, during the policy period.  The policy shall contain a severability of interests provision.</w:t>
      </w:r>
    </w:p>
    <w:p w14:paraId="18B38F11" w14:textId="77777777" w:rsidR="00196AA8" w:rsidRDefault="00196AA8" w:rsidP="00B80CFF">
      <w:pPr>
        <w:spacing w:after="240"/>
        <w:ind w:left="720" w:firstLine="720"/>
        <w:jc w:val="both"/>
      </w:pPr>
      <w:r w:rsidRPr="00196AA8">
        <w:lastRenderedPageBreak/>
        <w:t>3)  Comprehensive Automobile Liability Insurance with minimum combined single limits for bodily injury and property damage of not less than One Million Dollars ($1,000,000) each occurrence, and One Million Dollars ($1,000,000) aggregate with respect to each of the Seller’s owned, hired and nonowned vehicles assigned to or used in performance of the services.  The policy shall contain a severability of interest provision.</w:t>
      </w:r>
    </w:p>
    <w:p w14:paraId="3B844DDA" w14:textId="77777777" w:rsidR="00196AA8" w:rsidRPr="00226B16" w:rsidRDefault="00196AA8" w:rsidP="00B80CFF">
      <w:pPr>
        <w:spacing w:after="240"/>
        <w:ind w:left="720" w:firstLine="720"/>
        <w:jc w:val="both"/>
      </w:pPr>
      <w:r w:rsidRPr="00196AA8">
        <w:t>4)  The policies required by Paragraphs 1., 2. and 3. above shall include a waiver of subrogation in favor of El Paso County and Board of County Commissioners.</w:t>
      </w:r>
    </w:p>
    <w:p w14:paraId="5DAB7365" w14:textId="77777777" w:rsidR="00B80CFF" w:rsidRPr="00226B16" w:rsidRDefault="00196AA8" w:rsidP="00B80CFF">
      <w:pPr>
        <w:spacing w:after="240"/>
        <w:ind w:left="720" w:firstLine="720"/>
        <w:jc w:val="both"/>
      </w:pPr>
      <w:r>
        <w:t>5</w:t>
      </w:r>
      <w:r w:rsidR="00340596" w:rsidRPr="00226B16">
        <w:t xml:space="preserve">)  </w:t>
      </w:r>
      <w:r w:rsidR="00B80CFF" w:rsidRPr="00226B16">
        <w:t>The polic</w:t>
      </w:r>
      <w:r>
        <w:t>ies</w:t>
      </w:r>
      <w:r w:rsidR="00B80CFF" w:rsidRPr="00226B16">
        <w:t xml:space="preserve"> required by Paragraph</w:t>
      </w:r>
      <w:r>
        <w:t>s</w:t>
      </w:r>
      <w:r w:rsidR="00B80CFF" w:rsidRPr="00226B16">
        <w:t xml:space="preserve"> 2.</w:t>
      </w:r>
      <w:r>
        <w:t xml:space="preserve"> and 3.</w:t>
      </w:r>
      <w:r w:rsidR="00B80CFF" w:rsidRPr="00226B16">
        <w:t xml:space="preserve"> above shall be endorsed to include</w:t>
      </w:r>
      <w:r>
        <w:t xml:space="preserve"> the Board of County Commissioners,</w:t>
      </w:r>
      <w:r w:rsidR="00B80CFF" w:rsidRPr="00226B16">
        <w:t xml:space="preserve"> the </w:t>
      </w:r>
      <w:r w:rsidR="00F62502" w:rsidRPr="00226B16">
        <w:t>County</w:t>
      </w:r>
      <w:r w:rsidR="00B80CFF" w:rsidRPr="00226B16">
        <w:t xml:space="preserve">, its officers, employees and </w:t>
      </w:r>
      <w:r w:rsidR="00340596" w:rsidRPr="00226B16">
        <w:t>consultants</w:t>
      </w:r>
      <w:r w:rsidR="00B80CFF" w:rsidRPr="00226B16">
        <w:t xml:space="preserve"> as additional insureds.  Every policy required above shall be primary insurance, with the exception of Workers' Compensation, and any insurance carried by the </w:t>
      </w:r>
      <w:r w:rsidR="00F62502" w:rsidRPr="00226B16">
        <w:t>County</w:t>
      </w:r>
      <w:r w:rsidR="00B80CFF" w:rsidRPr="00226B16">
        <w:t xml:space="preserve">, its officers, its employees or its </w:t>
      </w:r>
      <w:r w:rsidR="00340596" w:rsidRPr="00226B16">
        <w:t>consultants</w:t>
      </w:r>
      <w:r w:rsidR="00B80CFF" w:rsidRPr="00226B16">
        <w:t xml:space="preserve"> shall be excess and not contributory insurance to that provided by the </w:t>
      </w:r>
      <w:r w:rsidR="00340596" w:rsidRPr="00226B16">
        <w:t>Seller</w:t>
      </w:r>
      <w:r w:rsidR="00B80CFF" w:rsidRPr="00226B16">
        <w:t xml:space="preserve">.  No additional insured endorsement to the policy required by Paragraph 2. above shall contain any exclusion for bodily injury or property damage arising from completed operations.  The </w:t>
      </w:r>
      <w:r w:rsidR="00340596" w:rsidRPr="00226B16">
        <w:t>Seller</w:t>
      </w:r>
      <w:r w:rsidR="00B80CFF" w:rsidRPr="00226B16">
        <w:t xml:space="preserve"> shall be solely responsible for any deductible losses under any policy required above.</w:t>
      </w:r>
    </w:p>
    <w:p w14:paraId="1576C34F" w14:textId="77777777" w:rsidR="00B80CFF" w:rsidRPr="00226B16" w:rsidRDefault="00196AA8" w:rsidP="00B80CFF">
      <w:pPr>
        <w:spacing w:after="240"/>
        <w:ind w:left="720" w:firstLine="720"/>
        <w:jc w:val="both"/>
      </w:pPr>
      <w:r>
        <w:t>6</w:t>
      </w:r>
      <w:r w:rsidR="00340596" w:rsidRPr="00226B16">
        <w:t xml:space="preserve">)  </w:t>
      </w:r>
      <w:r w:rsidR="00B80CFF" w:rsidRPr="00226B16">
        <w:t xml:space="preserve">The certificate of insurance provided by the </w:t>
      </w:r>
      <w:r w:rsidR="00340596" w:rsidRPr="00226B16">
        <w:t>Seller</w:t>
      </w:r>
      <w:r w:rsidR="00B80CFF" w:rsidRPr="00226B16">
        <w:t xml:space="preserve"> shall be completed by the </w:t>
      </w:r>
      <w:r w:rsidR="00340596" w:rsidRPr="00226B16">
        <w:t>Seller</w:t>
      </w:r>
      <w:r w:rsidR="00B80CFF" w:rsidRPr="00226B16">
        <w:t xml:space="preserve">'s insurance agent as evidence that policies providing the required coverages, conditions and minimum limits are in full force and effect, and </w:t>
      </w:r>
      <w:r w:rsidR="00B80CFF" w:rsidRPr="00226B16">
        <w:rPr>
          <w:b/>
        </w:rPr>
        <w:t xml:space="preserve">shall be reviewed and approved by the </w:t>
      </w:r>
      <w:r w:rsidR="00F62502" w:rsidRPr="00226B16">
        <w:rPr>
          <w:b/>
        </w:rPr>
        <w:t>County</w:t>
      </w:r>
      <w:r w:rsidR="00B80CFF" w:rsidRPr="00226B16">
        <w:rPr>
          <w:b/>
        </w:rPr>
        <w:t xml:space="preserve"> prior to commencement of the Agreement</w:t>
      </w:r>
      <w:r w:rsidR="00B80CFF" w:rsidRPr="00226B16">
        <w:t xml:space="preserve">.  No other form of certificate shall be used.  The certificate shall identify this Agreement and the coverages afforded under the policies.  </w:t>
      </w:r>
      <w:r w:rsidR="00B80CFF" w:rsidRPr="00226B16">
        <w:rPr>
          <w:b/>
        </w:rPr>
        <w:t xml:space="preserve">The certificate of insurance must be on file with the </w:t>
      </w:r>
      <w:r w:rsidR="00F62502" w:rsidRPr="00226B16">
        <w:rPr>
          <w:b/>
        </w:rPr>
        <w:t>County</w:t>
      </w:r>
      <w:r w:rsidR="005F425B">
        <w:rPr>
          <w:b/>
        </w:rPr>
        <w:t xml:space="preserve"> two (2) weeks</w:t>
      </w:r>
      <w:r w:rsidR="00B80CFF" w:rsidRPr="00226B16">
        <w:rPr>
          <w:b/>
        </w:rPr>
        <w:t xml:space="preserve"> prior to commencement of the Agreement</w:t>
      </w:r>
      <w:r w:rsidR="00B80CFF" w:rsidRPr="00226B16">
        <w:t>. The completed certificate of insurance shall be sent to:</w:t>
      </w:r>
    </w:p>
    <w:p w14:paraId="082F6A78" w14:textId="77777777" w:rsidR="00B80CFF" w:rsidRDefault="00C819EA" w:rsidP="00B80CFF">
      <w:pPr>
        <w:keepNext/>
        <w:ind w:left="2160"/>
        <w:jc w:val="both"/>
      </w:pPr>
      <w:r w:rsidRPr="00226B16">
        <w:t>El Paso County</w:t>
      </w:r>
      <w:r w:rsidR="00196AA8">
        <w:t xml:space="preserve"> and</w:t>
      </w:r>
    </w:p>
    <w:p w14:paraId="1E143CFC" w14:textId="77777777" w:rsidR="00196AA8" w:rsidRPr="00226B16" w:rsidRDefault="00196AA8" w:rsidP="00B80CFF">
      <w:pPr>
        <w:keepNext/>
        <w:ind w:left="2160"/>
        <w:jc w:val="both"/>
      </w:pPr>
      <w:r>
        <w:t>Board of County Commissioners</w:t>
      </w:r>
    </w:p>
    <w:p w14:paraId="09745CA7" w14:textId="77777777" w:rsidR="00B80CFF" w:rsidRPr="00226B16" w:rsidRDefault="00B80CFF" w:rsidP="00B80CFF">
      <w:pPr>
        <w:keepNext/>
        <w:ind w:left="2160"/>
        <w:jc w:val="both"/>
      </w:pPr>
      <w:r w:rsidRPr="00226B16">
        <w:t xml:space="preserve">Attn:  </w:t>
      </w:r>
      <w:r w:rsidR="00C819EA" w:rsidRPr="00226B16">
        <w:t xml:space="preserve">Contracts </w:t>
      </w:r>
      <w:r w:rsidR="00510150">
        <w:t>and Procurement Division</w:t>
      </w:r>
    </w:p>
    <w:p w14:paraId="5013229F" w14:textId="77777777" w:rsidR="00C819EA" w:rsidRPr="00226B16" w:rsidRDefault="00C819EA" w:rsidP="00B80CFF">
      <w:pPr>
        <w:ind w:left="2160"/>
        <w:jc w:val="both"/>
      </w:pPr>
      <w:r w:rsidRPr="00226B16">
        <w:t>15 East Vermijo Avenue</w:t>
      </w:r>
    </w:p>
    <w:p w14:paraId="09241132" w14:textId="77777777" w:rsidR="00B80CFF" w:rsidRPr="00226B16" w:rsidRDefault="00C819EA" w:rsidP="00B80CFF">
      <w:pPr>
        <w:ind w:left="2160"/>
        <w:jc w:val="both"/>
      </w:pPr>
      <w:r w:rsidRPr="00226B16">
        <w:t>Colorado Springs, Colorado 80903</w:t>
      </w:r>
    </w:p>
    <w:p w14:paraId="47B46010" w14:textId="77777777" w:rsidR="00B80CFF" w:rsidRPr="00226B16" w:rsidRDefault="00B80CFF" w:rsidP="00B80CFF">
      <w:pPr>
        <w:ind w:left="2160"/>
        <w:jc w:val="both"/>
      </w:pPr>
    </w:p>
    <w:p w14:paraId="6DD628CA" w14:textId="77777777" w:rsidR="00B80CFF" w:rsidRPr="00226B16" w:rsidRDefault="00196AA8" w:rsidP="00B80CFF">
      <w:pPr>
        <w:spacing w:after="240"/>
        <w:ind w:left="720" w:firstLine="720"/>
        <w:jc w:val="both"/>
      </w:pPr>
      <w:r>
        <w:t>7</w:t>
      </w:r>
      <w:r w:rsidR="00340596" w:rsidRPr="00226B16">
        <w:t xml:space="preserve">)  </w:t>
      </w:r>
      <w:r w:rsidR="00B80CFF" w:rsidRPr="00226B16">
        <w:t xml:space="preserve">Failure on the part of the </w:t>
      </w:r>
      <w:r w:rsidR="00340596" w:rsidRPr="00226B16">
        <w:t>Seller</w:t>
      </w:r>
      <w:r w:rsidR="00B80CFF" w:rsidRPr="00226B16">
        <w:t xml:space="preserve"> to procure or maintain policies providing the required coverages, conditions and minimum limits shall constitute a material breach of contract upon which the </w:t>
      </w:r>
      <w:r w:rsidR="00C819EA" w:rsidRPr="00226B16">
        <w:t>County</w:t>
      </w:r>
      <w:r w:rsidR="00B80CFF" w:rsidRPr="00226B16">
        <w:t xml:space="preserve"> may immediately terminate this Agreement or, at its discretion, the </w:t>
      </w:r>
      <w:r w:rsidR="00C819EA" w:rsidRPr="00226B16">
        <w:t>County</w:t>
      </w:r>
      <w:r w:rsidR="00B80CFF" w:rsidRPr="00226B16">
        <w:t xml:space="preserve"> may procure or renew any such policy or any extended reporting period thereto and may pay any and all premiums in connection therewith, and all monies so paid by the </w:t>
      </w:r>
      <w:r w:rsidR="00C819EA" w:rsidRPr="00226B16">
        <w:t>County</w:t>
      </w:r>
      <w:r w:rsidR="00B80CFF" w:rsidRPr="00226B16">
        <w:t xml:space="preserve"> shall be repaid by </w:t>
      </w:r>
      <w:r w:rsidR="00340596" w:rsidRPr="00226B16">
        <w:t>Seller</w:t>
      </w:r>
      <w:r w:rsidR="00B80CFF" w:rsidRPr="00226B16">
        <w:t xml:space="preserve"> to the </w:t>
      </w:r>
      <w:r w:rsidR="00C819EA" w:rsidRPr="00226B16">
        <w:t>County</w:t>
      </w:r>
      <w:r w:rsidR="00B80CFF" w:rsidRPr="00226B16">
        <w:t xml:space="preserve"> upon demand, or the </w:t>
      </w:r>
      <w:r w:rsidR="00C819EA" w:rsidRPr="00226B16">
        <w:t>County</w:t>
      </w:r>
      <w:r w:rsidR="00B80CFF" w:rsidRPr="00226B16">
        <w:t xml:space="preserve"> may offset the cost of the premiums against any monies due to </w:t>
      </w:r>
      <w:r w:rsidR="00340596" w:rsidRPr="00226B16">
        <w:t>Seller</w:t>
      </w:r>
      <w:r w:rsidR="00B80CFF" w:rsidRPr="00226B16">
        <w:t xml:space="preserve"> from the </w:t>
      </w:r>
      <w:r w:rsidR="00C819EA" w:rsidRPr="00226B16">
        <w:t>County</w:t>
      </w:r>
      <w:r w:rsidR="00B80CFF" w:rsidRPr="00226B16">
        <w:t>.</w:t>
      </w:r>
    </w:p>
    <w:p w14:paraId="02F50CC2" w14:textId="77777777" w:rsidR="0028502F" w:rsidRDefault="00196AA8" w:rsidP="0028502F">
      <w:pPr>
        <w:spacing w:after="240"/>
        <w:ind w:left="720" w:firstLine="720"/>
        <w:jc w:val="both"/>
      </w:pPr>
      <w:r>
        <w:t>8</w:t>
      </w:r>
      <w:r w:rsidR="00340596" w:rsidRPr="00226B16">
        <w:t xml:space="preserve">)  </w:t>
      </w:r>
      <w:r w:rsidR="00B80CFF" w:rsidRPr="00226B16">
        <w:t xml:space="preserve">The </w:t>
      </w:r>
      <w:r w:rsidR="00C819EA" w:rsidRPr="00226B16">
        <w:t>County</w:t>
      </w:r>
      <w:r w:rsidR="00B80CFF" w:rsidRPr="00226B16">
        <w:t xml:space="preserve"> reserves the right to request and receive a certified copy of any policy and any endorsement thereto.</w:t>
      </w:r>
    </w:p>
    <w:p w14:paraId="57B54A84" w14:textId="576A5EF5" w:rsidR="0028502F" w:rsidRPr="00E159ED" w:rsidRDefault="0028502F" w:rsidP="0028502F">
      <w:pPr>
        <w:spacing w:after="240"/>
        <w:ind w:left="720" w:firstLine="720"/>
        <w:jc w:val="both"/>
      </w:pPr>
      <w:r>
        <w:t xml:space="preserve">9) </w:t>
      </w:r>
      <w:r w:rsidR="00340596" w:rsidRPr="00226B16">
        <w:t xml:space="preserve"> </w:t>
      </w:r>
      <w:r w:rsidRPr="00E159ED">
        <w:t xml:space="preserve">The parties hereto understand and agree that the County, its officers and employees, are relying on and do not waive or intend to waive by any provision of this Agreement the monetary limitations (presently </w:t>
      </w:r>
      <w:r>
        <w:t>Four</w:t>
      </w:r>
      <w:r w:rsidRPr="00E159ED">
        <w:t xml:space="preserve"> Hundred </w:t>
      </w:r>
      <w:r>
        <w:t>Twenty</w:t>
      </w:r>
      <w:r w:rsidRPr="00E159ED">
        <w:t>-</w:t>
      </w:r>
      <w:r>
        <w:t>Four</w:t>
      </w:r>
      <w:r w:rsidRPr="00E159ED">
        <w:t xml:space="preserve"> Thousand Dollars ($</w:t>
      </w:r>
      <w:r>
        <w:t>424</w:t>
      </w:r>
      <w:r w:rsidRPr="00E159ED">
        <w:t>,000) for any injury to one person in any single occurrence, and One Million</w:t>
      </w:r>
      <w:r>
        <w:t xml:space="preserve"> One Hundred</w:t>
      </w:r>
      <w:r w:rsidRPr="00E159ED">
        <w:t xml:space="preserve"> Ninety-</w:t>
      </w:r>
      <w:r>
        <w:t>Five</w:t>
      </w:r>
      <w:r w:rsidRPr="00E159ED">
        <w:t xml:space="preserve"> Thousand Dollars ($1,</w:t>
      </w:r>
      <w:r>
        <w:t>1</w:t>
      </w:r>
      <w:r w:rsidRPr="00E159ED">
        <w:t>9</w:t>
      </w:r>
      <w:r>
        <w:t>5</w:t>
      </w:r>
      <w:r w:rsidRPr="00E159ED">
        <w:t xml:space="preserve">,000) for any injury to two or more persons in any single occurrence; except that, in such instance, no person may recover in excess of </w:t>
      </w:r>
      <w:r>
        <w:t>Four</w:t>
      </w:r>
      <w:r w:rsidRPr="00E159ED">
        <w:t xml:space="preserve"> Hundred </w:t>
      </w:r>
      <w:r>
        <w:t>Twenty</w:t>
      </w:r>
      <w:r w:rsidRPr="00E159ED">
        <w:t>-</w:t>
      </w:r>
      <w:r>
        <w:t>Four</w:t>
      </w:r>
      <w:r w:rsidRPr="00E159ED">
        <w:t xml:space="preserve"> Thousand Dollars ($</w:t>
      </w:r>
      <w:r>
        <w:t>424</w:t>
      </w:r>
      <w:r w:rsidRPr="00E159ED">
        <w:t xml:space="preserve">,000), which amounts shall be adjusted by an amount reflecting the percentage change over a four-year period in the United States Department of Labor, Bureau of Labor Statistics, Consumer Price Index for Denver-Boulder-Greeley, </w:t>
      </w:r>
      <w:r w:rsidRPr="00E159ED">
        <w:rPr>
          <w:bCs/>
        </w:rPr>
        <w:t>All Items, All Urban Consumers, or its successor index,</w:t>
      </w:r>
      <w:r w:rsidRPr="00E159ED">
        <w:t xml:space="preserve"> or any other rights, immunities and protections provided by the Colorado Governmental Immunity Act, C.R.S. § 24-10-101, </w:t>
      </w:r>
      <w:r w:rsidRPr="00E159ED">
        <w:rPr>
          <w:i/>
        </w:rPr>
        <w:t>et seq</w:t>
      </w:r>
      <w:r w:rsidRPr="00E159ED">
        <w:t>., as from time to time amended, or otherwise available to the County, its officers or employees.</w:t>
      </w:r>
    </w:p>
    <w:p w14:paraId="41198A9A" w14:textId="77777777" w:rsidR="00723190" w:rsidRPr="00226B16" w:rsidRDefault="00226B16" w:rsidP="00D40DD2">
      <w:pPr>
        <w:spacing w:after="240"/>
        <w:ind w:firstLine="720"/>
        <w:jc w:val="both"/>
      </w:pPr>
      <w:r>
        <w:t>10</w:t>
      </w:r>
      <w:r w:rsidR="00723190" w:rsidRPr="00226B16">
        <w:t>.</w:t>
      </w:r>
      <w:r w:rsidR="00723190" w:rsidRPr="00226B16">
        <w:tab/>
      </w:r>
      <w:r w:rsidR="00723190" w:rsidRPr="00226B16">
        <w:rPr>
          <w:b/>
          <w:u w:val="single"/>
        </w:rPr>
        <w:t>Indemnification</w:t>
      </w:r>
      <w:r w:rsidR="00723190" w:rsidRPr="00226B16">
        <w:rPr>
          <w:b/>
        </w:rPr>
        <w:t xml:space="preserve">.  </w:t>
      </w:r>
      <w:r w:rsidR="00723190" w:rsidRPr="00226B16">
        <w:t xml:space="preserve">The </w:t>
      </w:r>
      <w:r w:rsidR="00C64134" w:rsidRPr="00226B16">
        <w:t>Seller</w:t>
      </w:r>
      <w:r w:rsidR="00723190" w:rsidRPr="00226B16">
        <w:t xml:space="preserve"> shall indemnify and hold harmless </w:t>
      </w:r>
      <w:r w:rsidR="00485E95" w:rsidRPr="00226B16">
        <w:t xml:space="preserve">the </w:t>
      </w:r>
      <w:r w:rsidR="00F62502" w:rsidRPr="00226B16">
        <w:t>County</w:t>
      </w:r>
      <w:r w:rsidR="00485E95" w:rsidRPr="00226B16">
        <w:t>, its</w:t>
      </w:r>
      <w:r w:rsidR="00C819EA" w:rsidRPr="00226B16">
        <w:t xml:space="preserve"> elected and appointed officials, officers, employees, and agents</w:t>
      </w:r>
      <w:r w:rsidR="00485E95" w:rsidRPr="00226B16">
        <w:t>, and their insurers, and employees</w:t>
      </w:r>
      <w:r w:rsidR="00723190" w:rsidRPr="00226B16">
        <w:t xml:space="preserve"> from and against any and all losses, damages, liabilities, claims, suits, actions, or awards, including costs, expenses and attorney</w:t>
      </w:r>
      <w:r w:rsidR="003E2783" w:rsidRPr="00226B16">
        <w:t>’</w:t>
      </w:r>
      <w:r w:rsidR="00723190" w:rsidRPr="00226B16">
        <w:t xml:space="preserve">s fees, incurred or occasioned as a result of </w:t>
      </w:r>
      <w:r w:rsidR="00A3155A" w:rsidRPr="00226B16">
        <w:t>any negligent</w:t>
      </w:r>
      <w:r w:rsidR="00723190" w:rsidRPr="00226B16">
        <w:t xml:space="preserve"> acts or omissions of the </w:t>
      </w:r>
      <w:r w:rsidR="00C64134" w:rsidRPr="00226B16">
        <w:t>Seller</w:t>
      </w:r>
      <w:r w:rsidR="00723190" w:rsidRPr="00226B16">
        <w:t xml:space="preserve">, or its principals, employees, agents, or subcontractors arising out of or in any way connected with the performance of services under this Agreement.  The </w:t>
      </w:r>
      <w:r w:rsidR="00C64134" w:rsidRPr="00226B16">
        <w:t>Seller</w:t>
      </w:r>
      <w:r w:rsidR="003E2783" w:rsidRPr="00226B16">
        <w:t>’</w:t>
      </w:r>
      <w:r w:rsidR="00723190" w:rsidRPr="00226B16">
        <w:t xml:space="preserve">s obligation to indemnify pursuant to this </w:t>
      </w:r>
      <w:r w:rsidR="00723190" w:rsidRPr="00226B16">
        <w:lastRenderedPageBreak/>
        <w:t>paragraph, and to provide any extended insurance coverage where applicable, shall survive the completion of all obligations under this Agreement, and shall survive the termination of this Agreement.</w:t>
      </w:r>
    </w:p>
    <w:p w14:paraId="0BE6FA0F" w14:textId="77777777" w:rsidR="00C819EA" w:rsidRPr="00226B16" w:rsidRDefault="006836B5" w:rsidP="00C819EA">
      <w:pPr>
        <w:ind w:firstLine="720"/>
        <w:jc w:val="both"/>
      </w:pPr>
      <w:r w:rsidRPr="00226B16">
        <w:t>1</w:t>
      </w:r>
      <w:r w:rsidR="00226B16">
        <w:t>1</w:t>
      </w:r>
      <w:r w:rsidR="00F1541A" w:rsidRPr="00226B16">
        <w:t>.</w:t>
      </w:r>
      <w:r w:rsidR="00C819EA" w:rsidRPr="00226B16">
        <w:t xml:space="preserve">   </w:t>
      </w:r>
      <w:r w:rsidR="00D40DD2" w:rsidRPr="00226B16">
        <w:tab/>
        <w:t xml:space="preserve"> </w:t>
      </w:r>
      <w:r w:rsidR="00C819EA" w:rsidRPr="00226B16">
        <w:rPr>
          <w:b/>
          <w:bCs/>
          <w:u w:val="single"/>
        </w:rPr>
        <w:t>Government Immunity</w:t>
      </w:r>
      <w:r w:rsidR="00C819EA" w:rsidRPr="00226B16">
        <w:rPr>
          <w:b/>
          <w:bCs/>
        </w:rPr>
        <w:t>.</w:t>
      </w:r>
      <w:r w:rsidR="00C819EA" w:rsidRPr="00226B16">
        <w:t xml:space="preserve">  Liability for claims for injuries to persons or property arising from the negligence of the County, its departments, boards, commissions committees, bureaus, offices, employees, and officials shall be controlled and limited by the provisions of the Colorado Governmental Immunity Act, §</w:t>
      </w:r>
      <w:r w:rsidR="00A3155A" w:rsidRPr="00226B16">
        <w:t xml:space="preserve">§ </w:t>
      </w:r>
      <w:r w:rsidR="00C819EA" w:rsidRPr="00226B16">
        <w:t xml:space="preserve">24-10-101, </w:t>
      </w:r>
      <w:r w:rsidR="00C819EA" w:rsidRPr="00226B16">
        <w:rPr>
          <w:i/>
          <w:iCs/>
        </w:rPr>
        <w:t>et seq.</w:t>
      </w:r>
      <w:r w:rsidR="00C819EA" w:rsidRPr="00226B16">
        <w:t>, C.R.S.; the Federal Tort Claims Act, 28 U.S.C. Pt. VI, Ch. 171 and 28 U.S.C. 1346(b), and the State’s risk management statutes, §§</w:t>
      </w:r>
      <w:r w:rsidR="00A3155A" w:rsidRPr="00226B16">
        <w:t xml:space="preserve"> </w:t>
      </w:r>
      <w:r w:rsidR="00C819EA" w:rsidRPr="00226B16">
        <w:t xml:space="preserve">24-30-1501, </w:t>
      </w:r>
      <w:r w:rsidR="00C819EA" w:rsidRPr="00226B16">
        <w:rPr>
          <w:i/>
          <w:iCs/>
        </w:rPr>
        <w:t>et seq.</w:t>
      </w:r>
      <w:r w:rsidR="00A3155A" w:rsidRPr="00226B16">
        <w:t>,</w:t>
      </w:r>
      <w:r w:rsidR="00C819EA" w:rsidRPr="00226B16">
        <w:t xml:space="preserve"> C.R.S. No term or condition of this Agreement shall be construed or interpreted as a waiver, express or implied, of any of the immunities, rights, benefits, protections, or other provisions, contained in these statutes.</w:t>
      </w:r>
    </w:p>
    <w:p w14:paraId="3713C932" w14:textId="77777777" w:rsidR="00C819EA" w:rsidRPr="00226B16" w:rsidRDefault="00C819EA" w:rsidP="00C819EA">
      <w:pPr>
        <w:ind w:firstLine="720"/>
        <w:jc w:val="both"/>
      </w:pPr>
    </w:p>
    <w:p w14:paraId="0D1A6267" w14:textId="77777777" w:rsidR="00C819EA" w:rsidRPr="00226B16" w:rsidRDefault="00C819EA" w:rsidP="00C819EA">
      <w:pPr>
        <w:ind w:firstLine="720"/>
        <w:jc w:val="both"/>
      </w:pPr>
      <w:r w:rsidRPr="00226B16">
        <w:t>1</w:t>
      </w:r>
      <w:r w:rsidR="00226B16">
        <w:t>2</w:t>
      </w:r>
      <w:r w:rsidRPr="00226B16">
        <w:t xml:space="preserve">.  </w:t>
      </w:r>
      <w:r w:rsidR="00D40DD2" w:rsidRPr="00226B16">
        <w:t xml:space="preserve"> </w:t>
      </w:r>
      <w:r w:rsidR="00D40DD2" w:rsidRPr="00226B16">
        <w:tab/>
      </w:r>
      <w:r w:rsidRPr="00226B16">
        <w:rPr>
          <w:b/>
          <w:bCs/>
          <w:u w:val="single"/>
        </w:rPr>
        <w:t>Prohibited Terms</w:t>
      </w:r>
      <w:r w:rsidRPr="00226B16">
        <w:rPr>
          <w:b/>
          <w:bCs/>
        </w:rPr>
        <w:t>.</w:t>
      </w:r>
      <w:r w:rsidRPr="00226B16">
        <w:t xml:space="preserve">  Any term included in this Agreement that requires the County to indemnify or hold </w:t>
      </w:r>
      <w:r w:rsidR="00D40DD2" w:rsidRPr="00226B16">
        <w:t>Seller</w:t>
      </w:r>
      <w:r w:rsidRPr="00226B16">
        <w:t xml:space="preserve"> harmless; requires the County to agree to binding arbitration; limits </w:t>
      </w:r>
      <w:r w:rsidR="00D40DD2" w:rsidRPr="00226B16">
        <w:t>Seller</w:t>
      </w:r>
      <w:r w:rsidRPr="00226B16">
        <w:t xml:space="preserve">’s liability for damages resulting from death, bodily injury, or damage to tangible property; or that conflicts with this provision in any way shall be void </w:t>
      </w:r>
      <w:r w:rsidRPr="00226B16">
        <w:rPr>
          <w:i/>
          <w:iCs/>
        </w:rPr>
        <w:t>ab initio</w:t>
      </w:r>
      <w:r w:rsidRPr="00226B16">
        <w:t>. Nothing in this Agreement shall be construed as a waiver of any provision of §24-106-109 C.R.S.</w:t>
      </w:r>
    </w:p>
    <w:p w14:paraId="483DB7B9" w14:textId="77777777" w:rsidR="00C819EA" w:rsidRPr="00226B16" w:rsidRDefault="00C819EA" w:rsidP="00C819EA">
      <w:pPr>
        <w:ind w:firstLine="720"/>
        <w:jc w:val="both"/>
      </w:pPr>
    </w:p>
    <w:p w14:paraId="02BE17CA" w14:textId="77777777" w:rsidR="00F1541A" w:rsidRPr="00226B16" w:rsidRDefault="00D40DD2" w:rsidP="00C64134">
      <w:pPr>
        <w:ind w:firstLine="720"/>
        <w:jc w:val="both"/>
      </w:pPr>
      <w:r w:rsidRPr="00226B16">
        <w:rPr>
          <w:bCs/>
        </w:rPr>
        <w:t>1</w:t>
      </w:r>
      <w:r w:rsidR="00226B16">
        <w:rPr>
          <w:bCs/>
        </w:rPr>
        <w:t>3</w:t>
      </w:r>
      <w:r w:rsidRPr="00226B16">
        <w:rPr>
          <w:bCs/>
        </w:rPr>
        <w:t>.</w:t>
      </w:r>
      <w:r w:rsidRPr="00226B16">
        <w:rPr>
          <w:bCs/>
        </w:rPr>
        <w:tab/>
      </w:r>
      <w:r w:rsidR="00F1541A" w:rsidRPr="00226B16">
        <w:rPr>
          <w:b/>
          <w:u w:val="single"/>
        </w:rPr>
        <w:t>Independent Contractor</w:t>
      </w:r>
      <w:r w:rsidR="00F1541A" w:rsidRPr="00226B16">
        <w:rPr>
          <w:b/>
        </w:rPr>
        <w:t>.</w:t>
      </w:r>
      <w:r w:rsidR="00F1541A" w:rsidRPr="00226B16">
        <w:t xml:space="preserve">  The Seller is an independent contractor. AN INDEPENDENT CONTRACTOR IS NOT ENTITLED TO WORKER</w:t>
      </w:r>
      <w:r w:rsidR="003E2783" w:rsidRPr="00226B16">
        <w:t>’</w:t>
      </w:r>
      <w:r w:rsidR="00F1541A" w:rsidRPr="00226B16">
        <w:t>S COMPENSATION BENEFITS AND IS OBLIGATED TO PAY FEDERAL AND STATE INCOME TAX ON ANY MONIES EARNED PURSUANT TO THE CONTRACT RELATIONSHIP. Notwithstanding any provision appearing in this Agreement, all personnel assigned by Seller to perform maintenance or other work under the terms of this Agreement shall be and remain at all times employees of Seller or employees of their respective employers for all purposes.</w:t>
      </w:r>
    </w:p>
    <w:p w14:paraId="51A36338" w14:textId="77777777" w:rsidR="00F1541A" w:rsidRPr="00226B16" w:rsidRDefault="00F1541A" w:rsidP="00C64134">
      <w:pPr>
        <w:jc w:val="both"/>
      </w:pPr>
      <w:r w:rsidRPr="00226B16">
        <w:tab/>
      </w:r>
    </w:p>
    <w:p w14:paraId="04223617" w14:textId="77777777" w:rsidR="00F1541A" w:rsidRPr="00226B16" w:rsidRDefault="006836B5" w:rsidP="00C64134">
      <w:pPr>
        <w:ind w:firstLine="720"/>
        <w:jc w:val="both"/>
      </w:pPr>
      <w:r w:rsidRPr="00226B16">
        <w:t>1</w:t>
      </w:r>
      <w:r w:rsidR="00226B16">
        <w:t>4</w:t>
      </w:r>
      <w:r w:rsidR="00F1541A" w:rsidRPr="00226B16">
        <w:t>.</w:t>
      </w:r>
      <w:r w:rsidR="00F1541A" w:rsidRPr="00226B16">
        <w:tab/>
      </w:r>
      <w:r w:rsidR="00F1541A" w:rsidRPr="00226B16">
        <w:rPr>
          <w:b/>
          <w:u w:val="single"/>
        </w:rPr>
        <w:t>Notices</w:t>
      </w:r>
      <w:r w:rsidR="00F1541A" w:rsidRPr="00226B16">
        <w:rPr>
          <w:b/>
        </w:rPr>
        <w:t>.</w:t>
      </w:r>
      <w:r w:rsidR="00F1541A" w:rsidRPr="00226B16">
        <w:t xml:space="preserve">  Any notices/correspondence from one party to the other relating to this Agreement shall be given in writing and either delivered by hand or deposited in the United States mail with sufficient postage to the </w:t>
      </w:r>
      <w:r w:rsidRPr="00226B16">
        <w:t>addresses set forth in Section 6</w:t>
      </w:r>
      <w:r w:rsidR="00F1541A" w:rsidRPr="00226B16">
        <w:t xml:space="preserve"> of Exhibit A.    </w:t>
      </w:r>
    </w:p>
    <w:p w14:paraId="2F81B333" w14:textId="77777777" w:rsidR="00F1541A" w:rsidRPr="00226B16" w:rsidRDefault="00F1541A" w:rsidP="00C64134">
      <w:pPr>
        <w:jc w:val="both"/>
      </w:pPr>
    </w:p>
    <w:p w14:paraId="1DC470C3" w14:textId="77777777" w:rsidR="00F1541A" w:rsidRDefault="005C743A" w:rsidP="00C64134">
      <w:pPr>
        <w:pStyle w:val="BodyText2"/>
        <w:tabs>
          <w:tab w:val="clear" w:pos="360"/>
          <w:tab w:val="clear" w:pos="720"/>
        </w:tabs>
        <w:rPr>
          <w:rFonts w:ascii="Times New Roman" w:hAnsi="Times New Roman" w:cs="Times New Roman"/>
        </w:rPr>
      </w:pPr>
      <w:r w:rsidRPr="00226B16">
        <w:rPr>
          <w:rFonts w:ascii="Times New Roman" w:hAnsi="Times New Roman" w:cs="Times New Roman"/>
        </w:rPr>
        <w:tab/>
      </w:r>
      <w:r w:rsidR="006836B5" w:rsidRPr="00226B16">
        <w:rPr>
          <w:rFonts w:ascii="Times New Roman" w:hAnsi="Times New Roman" w:cs="Times New Roman"/>
        </w:rPr>
        <w:t>1</w:t>
      </w:r>
      <w:r w:rsidR="00226B16">
        <w:rPr>
          <w:rFonts w:ascii="Times New Roman" w:hAnsi="Times New Roman" w:cs="Times New Roman"/>
        </w:rPr>
        <w:t>5</w:t>
      </w:r>
      <w:r w:rsidR="00F1541A" w:rsidRPr="00226B16">
        <w:rPr>
          <w:rFonts w:ascii="Times New Roman" w:hAnsi="Times New Roman" w:cs="Times New Roman"/>
        </w:rPr>
        <w:t>.</w:t>
      </w:r>
      <w:r w:rsidR="009E2CF7" w:rsidRPr="00226B16">
        <w:rPr>
          <w:rFonts w:ascii="Times New Roman" w:hAnsi="Times New Roman" w:cs="Times New Roman"/>
        </w:rPr>
        <w:tab/>
      </w:r>
      <w:r w:rsidR="00F1541A" w:rsidRPr="00226B16">
        <w:rPr>
          <w:rFonts w:ascii="Times New Roman" w:hAnsi="Times New Roman" w:cs="Times New Roman"/>
          <w:b/>
          <w:u w:val="single"/>
        </w:rPr>
        <w:t>Assignment</w:t>
      </w:r>
      <w:r w:rsidR="00F1541A" w:rsidRPr="00226B16">
        <w:rPr>
          <w:rFonts w:ascii="Times New Roman" w:hAnsi="Times New Roman" w:cs="Times New Roman"/>
          <w:b/>
        </w:rPr>
        <w:t>.</w:t>
      </w:r>
      <w:r w:rsidR="00F1541A" w:rsidRPr="00226B16">
        <w:rPr>
          <w:rFonts w:ascii="Times New Roman" w:hAnsi="Times New Roman" w:cs="Times New Roman"/>
        </w:rPr>
        <w:t xml:space="preserve"> No assignment by Seller of any rights, including rights to money due or to become due under this Agreement, or delegation of any duties under this Agreement or under any orders subject to this Agreement, shall be allowed without written permission from the </w:t>
      </w:r>
      <w:r w:rsidR="00F62502" w:rsidRPr="00226B16">
        <w:rPr>
          <w:rFonts w:ascii="Times New Roman" w:hAnsi="Times New Roman" w:cs="Times New Roman"/>
        </w:rPr>
        <w:t>County</w:t>
      </w:r>
      <w:r w:rsidR="00F1541A" w:rsidRPr="00226B16">
        <w:rPr>
          <w:rFonts w:ascii="Times New Roman" w:hAnsi="Times New Roman" w:cs="Times New Roman"/>
        </w:rPr>
        <w:t>.</w:t>
      </w:r>
    </w:p>
    <w:p w14:paraId="1426BC63" w14:textId="77777777" w:rsidR="00001C42" w:rsidRDefault="00001C42" w:rsidP="00C64134">
      <w:pPr>
        <w:pStyle w:val="BodyText2"/>
        <w:tabs>
          <w:tab w:val="clear" w:pos="360"/>
          <w:tab w:val="clear" w:pos="720"/>
        </w:tabs>
        <w:rPr>
          <w:rFonts w:ascii="Times New Roman" w:hAnsi="Times New Roman" w:cs="Times New Roman"/>
        </w:rPr>
      </w:pPr>
    </w:p>
    <w:p w14:paraId="2D15E9BF" w14:textId="77777777" w:rsidR="00001C42" w:rsidRPr="00226B16" w:rsidRDefault="00001C42" w:rsidP="00C64134">
      <w:pPr>
        <w:pStyle w:val="BodyText2"/>
        <w:tabs>
          <w:tab w:val="clear" w:pos="360"/>
          <w:tab w:val="clear" w:pos="720"/>
        </w:tabs>
        <w:rPr>
          <w:rFonts w:ascii="Times New Roman" w:hAnsi="Times New Roman" w:cs="Times New Roman"/>
        </w:rPr>
      </w:pPr>
      <w:r>
        <w:rPr>
          <w:rFonts w:ascii="Times New Roman" w:hAnsi="Times New Roman" w:cs="Times New Roman"/>
        </w:rPr>
        <w:tab/>
        <w:t>16.</w:t>
      </w:r>
      <w:r>
        <w:rPr>
          <w:rFonts w:ascii="Times New Roman" w:hAnsi="Times New Roman" w:cs="Times New Roman"/>
        </w:rPr>
        <w:tab/>
      </w:r>
      <w:r w:rsidRPr="00001C42">
        <w:rPr>
          <w:rFonts w:ascii="Times New Roman" w:hAnsi="Times New Roman" w:cs="Times New Roman"/>
          <w:b/>
          <w:bCs/>
          <w:u w:val="single"/>
        </w:rPr>
        <w:t>Purchase by Other Governmental Agencies</w:t>
      </w:r>
      <w:r w:rsidRPr="00001C42">
        <w:rPr>
          <w:rFonts w:ascii="Times New Roman" w:hAnsi="Times New Roman" w:cs="Times New Roman"/>
          <w:b/>
          <w:bCs/>
        </w:rPr>
        <w:t>.</w:t>
      </w:r>
      <w:r w:rsidRPr="00001C42">
        <w:rPr>
          <w:rFonts w:ascii="Times New Roman" w:hAnsi="Times New Roman" w:cs="Times New Roman"/>
        </w:rPr>
        <w:t xml:space="preserve"> Each governmental unit which avails itself of this contract will establish its own contract, place its own orders, issue its own purchase orders, be invoiced therefrom and make its own payments and issue its own exemption certifications as required by the </w:t>
      </w:r>
      <w:r>
        <w:rPr>
          <w:rFonts w:ascii="Times New Roman" w:hAnsi="Times New Roman" w:cs="Times New Roman"/>
        </w:rPr>
        <w:t>Seller</w:t>
      </w:r>
      <w:r w:rsidRPr="00001C42">
        <w:rPr>
          <w:rFonts w:ascii="Times New Roman" w:hAnsi="Times New Roman" w:cs="Times New Roman"/>
        </w:rPr>
        <w:t xml:space="preserve">. It is understood and agreed that El Paso County is not a legally binding party to any contractual agreement made between any other governmental unit and the </w:t>
      </w:r>
      <w:r>
        <w:rPr>
          <w:rFonts w:ascii="Times New Roman" w:hAnsi="Times New Roman" w:cs="Times New Roman"/>
        </w:rPr>
        <w:t>Seller</w:t>
      </w:r>
      <w:r w:rsidRPr="00001C42">
        <w:rPr>
          <w:rFonts w:ascii="Times New Roman" w:hAnsi="Times New Roman" w:cs="Times New Roman"/>
        </w:rPr>
        <w:t xml:space="preserve"> as a result of this agreement.</w:t>
      </w:r>
      <w:r w:rsidR="00DD053C">
        <w:rPr>
          <w:rFonts w:ascii="Times New Roman" w:hAnsi="Times New Roman" w:cs="Times New Roman"/>
        </w:rPr>
        <w:t xml:space="preserve">  </w:t>
      </w:r>
      <w:r w:rsidR="00DD053C" w:rsidRPr="00DD053C">
        <w:rPr>
          <w:rFonts w:ascii="Times New Roman" w:hAnsi="Times New Roman" w:cs="Times New Roman"/>
        </w:rPr>
        <w:t>It is also understood that this Agreement may or may not have been competitively solicited.  Verification of this fact is the governmental unit’s responsibility.</w:t>
      </w:r>
    </w:p>
    <w:p w14:paraId="3CB51EAD" w14:textId="77777777" w:rsidR="00F1541A" w:rsidRPr="00226B16" w:rsidRDefault="00F1541A" w:rsidP="00C64134">
      <w:pPr>
        <w:jc w:val="both"/>
        <w:rPr>
          <w:highlight w:val="yellow"/>
        </w:rPr>
      </w:pPr>
    </w:p>
    <w:p w14:paraId="0B66A7F8" w14:textId="77777777" w:rsidR="00E24E64" w:rsidRPr="00226B16" w:rsidRDefault="005C743A" w:rsidP="00B65ECF">
      <w:pPr>
        <w:pStyle w:val="BodyText2"/>
        <w:tabs>
          <w:tab w:val="clear" w:pos="360"/>
          <w:tab w:val="clear" w:pos="720"/>
        </w:tabs>
        <w:rPr>
          <w:rFonts w:ascii="Times New Roman" w:hAnsi="Times New Roman" w:cs="Times New Roman"/>
        </w:rPr>
      </w:pPr>
      <w:r w:rsidRPr="00226B16">
        <w:rPr>
          <w:rFonts w:ascii="Times New Roman" w:hAnsi="Times New Roman" w:cs="Times New Roman"/>
        </w:rPr>
        <w:tab/>
      </w:r>
      <w:r w:rsidR="00F1541A" w:rsidRPr="00226B16">
        <w:rPr>
          <w:rFonts w:ascii="Times New Roman" w:hAnsi="Times New Roman" w:cs="Times New Roman"/>
        </w:rPr>
        <w:t>1</w:t>
      </w:r>
      <w:r w:rsidR="00001C42">
        <w:rPr>
          <w:rFonts w:ascii="Times New Roman" w:hAnsi="Times New Roman" w:cs="Times New Roman"/>
        </w:rPr>
        <w:t>7</w:t>
      </w:r>
      <w:r w:rsidR="00F1541A" w:rsidRPr="00226B16">
        <w:rPr>
          <w:rFonts w:ascii="Times New Roman" w:hAnsi="Times New Roman" w:cs="Times New Roman"/>
        </w:rPr>
        <w:t>.</w:t>
      </w:r>
      <w:r w:rsidR="009E2CF7" w:rsidRPr="00226B16">
        <w:rPr>
          <w:rFonts w:ascii="Times New Roman" w:hAnsi="Times New Roman" w:cs="Times New Roman"/>
        </w:rPr>
        <w:tab/>
      </w:r>
      <w:r w:rsidR="00F1541A" w:rsidRPr="00226B16">
        <w:rPr>
          <w:rFonts w:ascii="Times New Roman" w:hAnsi="Times New Roman" w:cs="Times New Roman"/>
          <w:b/>
          <w:u w:val="single"/>
        </w:rPr>
        <w:t>Extent of Agreement</w:t>
      </w:r>
      <w:r w:rsidR="00F1541A" w:rsidRPr="00226B16">
        <w:rPr>
          <w:rFonts w:ascii="Times New Roman" w:hAnsi="Times New Roman" w:cs="Times New Roman"/>
          <w:b/>
        </w:rPr>
        <w:t>.</w:t>
      </w:r>
      <w:r w:rsidR="00F1541A" w:rsidRPr="00226B16">
        <w:rPr>
          <w:rFonts w:ascii="Times New Roman" w:hAnsi="Times New Roman" w:cs="Times New Roman"/>
        </w:rPr>
        <w:t xml:space="preserve">  This Agreement, including any documents incorporated herein by reference, and any warranties express or implied, represents the entire and integrated agreement between the </w:t>
      </w:r>
      <w:r w:rsidR="00F62502" w:rsidRPr="00226B16">
        <w:rPr>
          <w:rFonts w:ascii="Times New Roman" w:hAnsi="Times New Roman" w:cs="Times New Roman"/>
        </w:rPr>
        <w:t>County</w:t>
      </w:r>
      <w:r w:rsidR="00F1541A" w:rsidRPr="00226B16">
        <w:rPr>
          <w:rFonts w:ascii="Times New Roman" w:hAnsi="Times New Roman" w:cs="Times New Roman"/>
        </w:rPr>
        <w:t xml:space="preserve"> and Seller. Any amendments to this must be in writing and be signed by both the </w:t>
      </w:r>
      <w:r w:rsidR="00F62502" w:rsidRPr="00226B16">
        <w:rPr>
          <w:rFonts w:ascii="Times New Roman" w:hAnsi="Times New Roman" w:cs="Times New Roman"/>
        </w:rPr>
        <w:t>County</w:t>
      </w:r>
      <w:r w:rsidR="00F1541A" w:rsidRPr="00226B16">
        <w:rPr>
          <w:rFonts w:ascii="Times New Roman" w:hAnsi="Times New Roman" w:cs="Times New Roman"/>
        </w:rPr>
        <w:t xml:space="preserve"> and Seller.  If any portion of this Agreement is found by a court of competent jurisdiction to be void and/or unenforceable, it is the intent of the parties that the remaining portions of this Agreement shall be of full force and effect.</w:t>
      </w:r>
    </w:p>
    <w:p w14:paraId="7C4695C1" w14:textId="77777777" w:rsidR="00E24E64" w:rsidRPr="00226B16" w:rsidRDefault="00E24E64" w:rsidP="00C64134">
      <w:pPr>
        <w:jc w:val="both"/>
      </w:pPr>
    </w:p>
    <w:p w14:paraId="3AEC03F3" w14:textId="77777777" w:rsidR="00226B16" w:rsidRPr="003C3011" w:rsidRDefault="00226B16" w:rsidP="00226B16">
      <w:pPr>
        <w:pStyle w:val="BodyText2"/>
        <w:tabs>
          <w:tab w:val="clear" w:pos="360"/>
          <w:tab w:val="clear" w:pos="720"/>
        </w:tabs>
        <w:rPr>
          <w:rFonts w:ascii="Times New Roman" w:hAnsi="Times New Roman" w:cs="Times New Roman"/>
        </w:rPr>
      </w:pPr>
    </w:p>
    <w:p w14:paraId="0B605E6B" w14:textId="77777777" w:rsidR="00226B16" w:rsidRPr="003C3011" w:rsidRDefault="00226B16" w:rsidP="00226B16">
      <w:pPr>
        <w:pStyle w:val="BodyText2"/>
        <w:tabs>
          <w:tab w:val="clear" w:pos="360"/>
          <w:tab w:val="clear" w:pos="720"/>
        </w:tabs>
        <w:rPr>
          <w:rFonts w:ascii="Times New Roman" w:hAnsi="Times New Roman" w:cs="Times New Roman"/>
        </w:rPr>
      </w:pPr>
    </w:p>
    <w:p w14:paraId="0B12D9E2" w14:textId="77777777" w:rsidR="00226B16" w:rsidRPr="003C3011" w:rsidRDefault="00226B16" w:rsidP="00226B16">
      <w:pPr>
        <w:pStyle w:val="Default"/>
        <w:jc w:val="both"/>
        <w:rPr>
          <w:sz w:val="20"/>
          <w:szCs w:val="20"/>
        </w:rPr>
      </w:pPr>
    </w:p>
    <w:p w14:paraId="6D3D709E" w14:textId="77777777" w:rsidR="00226B16" w:rsidRPr="003C3011" w:rsidRDefault="00226B16" w:rsidP="00226B16">
      <w:pPr>
        <w:pStyle w:val="Default"/>
        <w:jc w:val="both"/>
        <w:rPr>
          <w:sz w:val="20"/>
          <w:szCs w:val="20"/>
        </w:rPr>
      </w:pPr>
    </w:p>
    <w:p w14:paraId="69163C1B" w14:textId="77777777" w:rsidR="00226B16" w:rsidRPr="003C3011" w:rsidRDefault="00226B16" w:rsidP="00226B16">
      <w:pPr>
        <w:pStyle w:val="Default"/>
        <w:jc w:val="both"/>
        <w:rPr>
          <w:sz w:val="20"/>
          <w:szCs w:val="20"/>
        </w:rPr>
      </w:pPr>
    </w:p>
    <w:p w14:paraId="150CC86E" w14:textId="77777777" w:rsidR="00226B16" w:rsidRPr="003C3011" w:rsidRDefault="00226B16" w:rsidP="00226B16">
      <w:pPr>
        <w:pStyle w:val="Default"/>
        <w:jc w:val="both"/>
        <w:rPr>
          <w:sz w:val="20"/>
          <w:szCs w:val="20"/>
        </w:rPr>
      </w:pPr>
    </w:p>
    <w:p w14:paraId="2671D7AA" w14:textId="77777777" w:rsidR="00226B16" w:rsidRPr="00F4060E" w:rsidRDefault="00226B16" w:rsidP="00226B16">
      <w:pPr>
        <w:pStyle w:val="Default"/>
        <w:jc w:val="center"/>
        <w:rPr>
          <w:sz w:val="18"/>
          <w:szCs w:val="18"/>
        </w:rPr>
      </w:pPr>
      <w:r w:rsidRPr="00F4060E">
        <w:rPr>
          <w:sz w:val="18"/>
          <w:szCs w:val="18"/>
        </w:rPr>
        <w:t>[</w:t>
      </w:r>
      <w:r w:rsidRPr="00F4060E">
        <w:rPr>
          <w:i/>
          <w:sz w:val="18"/>
          <w:szCs w:val="18"/>
        </w:rPr>
        <w:t>Remainder of page intentionally left blank.  Signatures on following page.</w:t>
      </w:r>
      <w:r w:rsidRPr="00F4060E">
        <w:rPr>
          <w:sz w:val="18"/>
          <w:szCs w:val="18"/>
        </w:rPr>
        <w:t>]</w:t>
      </w:r>
    </w:p>
    <w:p w14:paraId="786B54F8" w14:textId="77777777" w:rsidR="00226B16" w:rsidRPr="003C3011" w:rsidRDefault="00226B16" w:rsidP="00226B16">
      <w:pPr>
        <w:pStyle w:val="Default"/>
        <w:jc w:val="both"/>
        <w:rPr>
          <w:sz w:val="20"/>
          <w:szCs w:val="20"/>
        </w:rPr>
      </w:pPr>
    </w:p>
    <w:p w14:paraId="48A7A17C" w14:textId="77777777" w:rsidR="00226B16" w:rsidRPr="003C3011" w:rsidRDefault="00226B16" w:rsidP="00226B16">
      <w:pPr>
        <w:pStyle w:val="Default"/>
        <w:jc w:val="both"/>
        <w:rPr>
          <w:sz w:val="20"/>
          <w:szCs w:val="20"/>
        </w:rPr>
      </w:pPr>
    </w:p>
    <w:p w14:paraId="61EAE165" w14:textId="77777777" w:rsidR="00226B16" w:rsidRPr="003C3011" w:rsidRDefault="00226B16" w:rsidP="00226B16">
      <w:pPr>
        <w:pStyle w:val="Default"/>
        <w:jc w:val="both"/>
        <w:rPr>
          <w:sz w:val="20"/>
          <w:szCs w:val="20"/>
        </w:rPr>
      </w:pPr>
    </w:p>
    <w:p w14:paraId="0AD5C73F" w14:textId="77777777" w:rsidR="00226B16" w:rsidRPr="003C3011" w:rsidRDefault="00226B16" w:rsidP="00226B16">
      <w:pPr>
        <w:pStyle w:val="Default"/>
        <w:jc w:val="both"/>
        <w:rPr>
          <w:sz w:val="20"/>
          <w:szCs w:val="20"/>
        </w:rPr>
      </w:pPr>
    </w:p>
    <w:p w14:paraId="65EDFA7D" w14:textId="77777777" w:rsidR="00226B16" w:rsidRDefault="00226B16" w:rsidP="00485E95">
      <w:pPr>
        <w:jc w:val="both"/>
      </w:pPr>
    </w:p>
    <w:p w14:paraId="6C750061" w14:textId="77777777" w:rsidR="006404C5" w:rsidRDefault="006404C5" w:rsidP="00485E95">
      <w:pPr>
        <w:jc w:val="both"/>
      </w:pPr>
    </w:p>
    <w:p w14:paraId="13CA4BE8" w14:textId="77777777" w:rsidR="006404C5" w:rsidRDefault="006404C5" w:rsidP="00485E95">
      <w:pPr>
        <w:jc w:val="both"/>
      </w:pPr>
    </w:p>
    <w:p w14:paraId="75AF77F5" w14:textId="77777777" w:rsidR="00226B16" w:rsidRDefault="00226B16" w:rsidP="00485E95">
      <w:pPr>
        <w:jc w:val="both"/>
      </w:pPr>
      <w:r>
        <w:lastRenderedPageBreak/>
        <w:t>IN WITNESS WHEREOF, this Agreement is executed by the parties hereto as of the date first written above.</w:t>
      </w:r>
    </w:p>
    <w:p w14:paraId="6799D715" w14:textId="77777777" w:rsidR="00226B16" w:rsidRDefault="00226B16" w:rsidP="00485E95">
      <w:pPr>
        <w:jc w:val="both"/>
      </w:pPr>
    </w:p>
    <w:p w14:paraId="13DD1BD2" w14:textId="77777777" w:rsidR="00226B16" w:rsidRDefault="00226B16" w:rsidP="00485E95">
      <w:pPr>
        <w:jc w:val="both"/>
      </w:pPr>
    </w:p>
    <w:p w14:paraId="00C19790" w14:textId="3588E091" w:rsidR="00034CA2" w:rsidRDefault="00034CA2" w:rsidP="00034CA2">
      <w:pPr>
        <w:keepNext/>
        <w:spacing w:after="240"/>
        <w:ind w:left="4320" w:firstLine="720"/>
        <w:jc w:val="both"/>
      </w:pPr>
      <w:bookmarkStart w:id="3" w:name="_Hlk84517215"/>
      <w:r>
        <w:rPr>
          <w:b/>
          <w:bCs/>
        </w:rPr>
        <w:t>SELLER</w:t>
      </w:r>
    </w:p>
    <w:p w14:paraId="1DE021E4" w14:textId="77777777" w:rsidR="00034CA2" w:rsidRDefault="00034CA2" w:rsidP="00034CA2">
      <w:pPr>
        <w:pStyle w:val="Default"/>
        <w:ind w:left="4320" w:firstLine="720"/>
        <w:rPr>
          <w:sz w:val="20"/>
          <w:szCs w:val="20"/>
        </w:rPr>
      </w:pPr>
      <w:r>
        <w:rPr>
          <w:sz w:val="20"/>
          <w:szCs w:val="20"/>
        </w:rPr>
        <w:t xml:space="preserve">By: </w:t>
      </w:r>
    </w:p>
    <w:p w14:paraId="3A80F29C" w14:textId="77777777" w:rsidR="00034CA2" w:rsidRDefault="00034CA2" w:rsidP="00034CA2">
      <w:pPr>
        <w:pStyle w:val="Default"/>
        <w:ind w:left="5040"/>
        <w:rPr>
          <w:sz w:val="20"/>
          <w:szCs w:val="20"/>
        </w:rPr>
      </w:pPr>
      <w:r>
        <w:rPr>
          <w:noProof/>
          <w:sz w:val="20"/>
          <w:szCs w:val="20"/>
        </w:rPr>
        <mc:AlternateContent>
          <mc:Choice Requires="wps">
            <w:drawing>
              <wp:anchor distT="0" distB="0" distL="114300" distR="114300" simplePos="0" relativeHeight="251669504" behindDoc="0" locked="0" layoutInCell="1" allowOverlap="1" wp14:anchorId="51BE01FB" wp14:editId="015EED21">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D5391A" id="Straight Connector 5" o:spid="_x0000_s1026" alt="Line"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" strokecolor="black [3200]" strokeweight="1pt">
                <v:stroke joinstyle="miter"/>
              </v:line>
            </w:pict>
          </mc:Fallback>
        </mc:AlternateContent>
      </w:r>
      <w:r>
        <w:rPr>
          <w:sz w:val="20"/>
          <w:szCs w:val="20"/>
        </w:rPr>
        <w:t xml:space="preserve">       (signature) </w:t>
      </w:r>
    </w:p>
    <w:p w14:paraId="7FE81449" w14:textId="77777777" w:rsidR="00034CA2" w:rsidRDefault="00034CA2" w:rsidP="00034CA2">
      <w:pPr>
        <w:pStyle w:val="Default"/>
        <w:rPr>
          <w:sz w:val="20"/>
          <w:szCs w:val="20"/>
        </w:rPr>
      </w:pPr>
    </w:p>
    <w:p w14:paraId="055F334D" w14:textId="77777777" w:rsidR="00034CA2" w:rsidRDefault="00034CA2" w:rsidP="00034CA2">
      <w:pPr>
        <w:pStyle w:val="Default"/>
        <w:ind w:left="4320" w:firstLine="720"/>
        <w:rPr>
          <w:sz w:val="20"/>
          <w:szCs w:val="20"/>
        </w:rPr>
      </w:pPr>
      <w:r>
        <w:rPr>
          <w:sz w:val="20"/>
          <w:szCs w:val="20"/>
        </w:rPr>
        <w:t xml:space="preserve">Title: </w:t>
      </w:r>
    </w:p>
    <w:p w14:paraId="303FD156" w14:textId="77777777" w:rsidR="00034CA2" w:rsidRDefault="00034CA2" w:rsidP="00034CA2">
      <w:pPr>
        <w:keepNext/>
        <w:jc w:val="both"/>
      </w:pPr>
      <w:r>
        <w:rPr>
          <w:noProof/>
        </w:rPr>
        <mc:AlternateContent>
          <mc:Choice Requires="wps">
            <w:drawing>
              <wp:anchor distT="0" distB="0" distL="114300" distR="114300" simplePos="0" relativeHeight="251670528" behindDoc="0" locked="0" layoutInCell="1" allowOverlap="1" wp14:anchorId="31BBB087" wp14:editId="087004F6">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3D8AA3" id="Straight Connector 5" o:spid="_x0000_s1026" alt="Line"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" strokecolor="black [3200]" strokeweight="1pt">
                <v:stroke joinstyle="miter"/>
              </v:line>
            </w:pict>
          </mc:Fallback>
        </mc:AlternateContent>
      </w:r>
    </w:p>
    <w:p w14:paraId="1B4EAB35" w14:textId="77777777" w:rsidR="00034CA2" w:rsidRDefault="00034CA2" w:rsidP="00034CA2">
      <w:pPr>
        <w:keepNext/>
        <w:jc w:val="both"/>
      </w:pPr>
    </w:p>
    <w:p w14:paraId="340AD75D" w14:textId="77777777" w:rsidR="00034CA2" w:rsidRPr="00E159ED" w:rsidRDefault="00034CA2" w:rsidP="00034CA2">
      <w:pPr>
        <w:keepNext/>
        <w:jc w:val="both"/>
      </w:pPr>
      <w:r>
        <w:rPr>
          <w:noProof/>
        </w:rPr>
        <mc:AlternateContent>
          <mc:Choice Requires="wps">
            <w:drawing>
              <wp:anchor distT="0" distB="0" distL="114300" distR="114300" simplePos="0" relativeHeight="251667456" behindDoc="0" locked="0" layoutInCell="1" allowOverlap="1" wp14:anchorId="4C7B0F25" wp14:editId="2800E25C">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697E47" id="Straight Connector 3" o:spid="_x0000_s1026" alt="Line"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" strokecolor="black [3200]" strokeweight="1pt">
                <v:stroke joinstyle="miter"/>
              </v:line>
            </w:pict>
          </mc:Fallback>
        </mc:AlternateContent>
      </w:r>
      <w:r w:rsidRPr="00E159ED">
        <w:t>STATE OF</w:t>
      </w:r>
      <w:r>
        <w:tab/>
      </w:r>
      <w:r>
        <w:tab/>
      </w:r>
      <w:r>
        <w:tab/>
      </w:r>
      <w:r w:rsidRPr="00E159ED">
        <w:t>)</w:t>
      </w:r>
    </w:p>
    <w:p w14:paraId="1EF4CCB9" w14:textId="77777777" w:rsidR="00034CA2" w:rsidRPr="00E159ED" w:rsidRDefault="00034CA2" w:rsidP="00034CA2">
      <w:pPr>
        <w:keepNext/>
        <w:tabs>
          <w:tab w:val="left" w:pos="2907"/>
        </w:tabs>
        <w:jc w:val="both"/>
      </w:pPr>
      <w:r w:rsidRPr="00E159ED">
        <w:tab/>
        <w:t>) ss.</w:t>
      </w:r>
    </w:p>
    <w:p w14:paraId="305EA90E" w14:textId="77777777" w:rsidR="00034CA2" w:rsidRPr="00E159ED" w:rsidRDefault="00034CA2" w:rsidP="00034CA2">
      <w:pPr>
        <w:keepNext/>
        <w:jc w:val="both"/>
      </w:pPr>
      <w:r w:rsidRPr="00E159ED">
        <w:t>COUNTY OF</w:t>
      </w:r>
      <w:r>
        <w:tab/>
      </w:r>
      <w:r>
        <w:tab/>
      </w:r>
      <w:r>
        <w:tab/>
      </w:r>
      <w:r w:rsidRPr="00E159ED">
        <w:t>)</w:t>
      </w:r>
    </w:p>
    <w:p w14:paraId="3A883B61" w14:textId="77777777" w:rsidR="00034CA2" w:rsidRDefault="00034CA2" w:rsidP="00034CA2">
      <w:pPr>
        <w:keepNext/>
        <w:spacing w:before="240"/>
        <w:ind w:firstLine="720"/>
      </w:pPr>
      <w:r>
        <w:rPr>
          <w:noProof/>
        </w:rPr>
        <mc:AlternateContent>
          <mc:Choice Requires="wps">
            <w:drawing>
              <wp:anchor distT="0" distB="0" distL="114300" distR="114300" simplePos="0" relativeHeight="251672576" behindDoc="0" locked="0" layoutInCell="1" allowOverlap="1" wp14:anchorId="44F8B265" wp14:editId="13E0B7C4">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3B53AF" id="Straight Connector 9" o:spid="_x0000_s1026" alt="Line"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" strokecolor="black [3200]" strokeweight="1pt">
                <v:stroke joinstyle="miter"/>
              </v:line>
            </w:pict>
          </mc:Fallback>
        </mc:AlternateContent>
      </w:r>
      <w:r>
        <w:rPr>
          <w:noProof/>
        </w:rPr>
        <mc:AlternateContent>
          <mc:Choice Requires="wps">
            <w:drawing>
              <wp:anchor distT="0" distB="0" distL="114300" distR="114300" simplePos="0" relativeHeight="251671552" behindDoc="0" locked="0" layoutInCell="1" allowOverlap="1" wp14:anchorId="2EF6A356" wp14:editId="46E4D882">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B97513" id="Straight Connector 9" o:spid="_x0000_s1026" alt="Line"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" strokecolor="black [3200]" strokeweight="1pt">
                <v:stroke joinstyle="miter"/>
              </v:line>
            </w:pict>
          </mc:Fallback>
        </mc:AlternateContent>
      </w:r>
      <w:r>
        <w:rPr>
          <w:noProof/>
        </w:rPr>
        <mc:AlternateContent>
          <mc:Choice Requires="wps">
            <w:drawing>
              <wp:anchor distT="0" distB="0" distL="114300" distR="114300" simplePos="0" relativeHeight="251668480" behindDoc="0" locked="0" layoutInCell="1" allowOverlap="1" wp14:anchorId="5452CAE4" wp14:editId="073E7A9A">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BE44A8" id="Straight Connector 3" o:spid="_x0000_s1026" alt="Line"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" strokecolor="black [3200]" strokeweight="1pt">
                <v:stroke joinstyle="miter"/>
              </v:line>
            </w:pict>
          </mc:Fallback>
        </mc:AlternateContent>
      </w:r>
      <w:r w:rsidRPr="00E159ED">
        <w:t xml:space="preserve">The foregoing instrument was acknowledged before me this </w:t>
      </w:r>
      <w:r>
        <w:t xml:space="preserve">   </w:t>
      </w:r>
      <w:r w:rsidRPr="00E159ED">
        <w:t xml:space="preserve"> </w:t>
      </w:r>
      <w:r>
        <w:t xml:space="preserve">        </w:t>
      </w:r>
      <w:r w:rsidRPr="00E159ED">
        <w:t xml:space="preserve">day of </w:t>
      </w:r>
      <w:r>
        <w:tab/>
      </w:r>
      <w:r>
        <w:tab/>
        <w:t xml:space="preserve">             </w:t>
      </w:r>
      <w:r w:rsidRPr="00E159ED">
        <w:t>,</w:t>
      </w:r>
      <w:r>
        <w:t xml:space="preserve"> </w:t>
      </w:r>
      <w:r w:rsidRPr="00E159ED">
        <w:t>20</w:t>
      </w:r>
      <w:r>
        <w:t>26</w:t>
      </w:r>
      <w:r w:rsidRPr="00E159ED">
        <w:t>,</w:t>
      </w:r>
      <w:r>
        <w:t xml:space="preserve"> </w:t>
      </w:r>
      <w:r w:rsidRPr="00E159ED">
        <w:t xml:space="preserve">by </w:t>
      </w:r>
      <w:r>
        <w:t xml:space="preserve"> </w:t>
      </w:r>
    </w:p>
    <w:p w14:paraId="175AC20C" w14:textId="77777777" w:rsidR="00034CA2" w:rsidRDefault="00034CA2" w:rsidP="00034CA2">
      <w:pPr>
        <w:keepNext/>
        <w:spacing w:before="240"/>
        <w:ind w:left="1440" w:firstLine="720"/>
      </w:pPr>
      <w:r>
        <w:rPr>
          <w:noProof/>
        </w:rPr>
        <mc:AlternateContent>
          <mc:Choice Requires="wps">
            <w:drawing>
              <wp:anchor distT="0" distB="0" distL="114300" distR="114300" simplePos="0" relativeHeight="251674624" behindDoc="0" locked="0" layoutInCell="1" allowOverlap="1" wp14:anchorId="02F21D65" wp14:editId="1D5E6F0E">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61C2A6" id="Straight Connector 5" o:spid="_x0000_s1026" alt="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" strokecolor="black [3200]" strokeweight="1pt">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4AD72AE1" wp14:editId="3B94CC76">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7A7138" id="Straight Connector 5" o:spid="_x0000_s1026" alt="Line"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" strokecolor="black [3200]" strokeweight="1pt">
                <v:stroke joinstyle="miter"/>
              </v:line>
            </w:pict>
          </mc:Fallback>
        </mc:AlternateContent>
      </w:r>
      <w:r>
        <w:t xml:space="preserve">                                      [</w:t>
      </w:r>
      <w:r>
        <w:rPr>
          <w:i/>
          <w:iCs/>
        </w:rPr>
        <w:t>name of Contract Signer</w:t>
      </w:r>
      <w:r>
        <w:t>],</w:t>
      </w:r>
      <w:r w:rsidRPr="00E159ED">
        <w:t xml:space="preserve"> as</w:t>
      </w:r>
      <w:r>
        <w:t xml:space="preserve"> </w:t>
      </w:r>
      <w:r w:rsidRPr="00E159ED">
        <w:t xml:space="preserve"> </w:t>
      </w:r>
    </w:p>
    <w:p w14:paraId="0FD2F69E" w14:textId="77777777" w:rsidR="00034CA2" w:rsidRPr="00E159ED" w:rsidRDefault="00034CA2" w:rsidP="00034CA2">
      <w:pPr>
        <w:keepNext/>
        <w:spacing w:before="240"/>
      </w:pPr>
      <w:r>
        <w:rPr>
          <w:noProof/>
        </w:rPr>
        <mc:AlternateContent>
          <mc:Choice Requires="wps">
            <w:drawing>
              <wp:anchor distT="0" distB="0" distL="114300" distR="114300" simplePos="0" relativeHeight="251675648" behindDoc="0" locked="0" layoutInCell="1" allowOverlap="1" wp14:anchorId="567492B9" wp14:editId="512DA477">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15F6AD" id="Straight Connector 5" o:spid="_x0000_s1026" alt="Line"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" strokecolor="black [3200]" strokeweight="1pt">
                <v:stroke joinstyle="miter"/>
              </v:line>
            </w:pict>
          </mc:Fallback>
        </mc:AlternateContent>
      </w:r>
      <w:r>
        <w:t>[</w:t>
      </w:r>
      <w:r w:rsidRPr="00ED68DB">
        <w:rPr>
          <w:i/>
          <w:iCs/>
        </w:rPr>
        <w:t>Title</w:t>
      </w:r>
      <w:r>
        <w:t xml:space="preserve">] </w:t>
      </w:r>
      <w:r w:rsidRPr="00E159ED">
        <w:t xml:space="preserve">of </w:t>
      </w:r>
      <w:r>
        <w:t xml:space="preserve">                                                                                                            [</w:t>
      </w:r>
      <w:r>
        <w:rPr>
          <w:i/>
          <w:iCs/>
        </w:rPr>
        <w:t>Company Name</w:t>
      </w:r>
      <w:r>
        <w:t>]</w:t>
      </w:r>
      <w:r w:rsidRPr="00E159ED">
        <w:t>.</w:t>
      </w:r>
    </w:p>
    <w:p w14:paraId="2B4BBDFA" w14:textId="77777777" w:rsidR="00034CA2" w:rsidRPr="00E159ED" w:rsidRDefault="00034CA2" w:rsidP="00034CA2">
      <w:pPr>
        <w:keepNext/>
        <w:spacing w:before="240"/>
        <w:ind w:firstLine="734"/>
      </w:pPr>
      <w:r>
        <w:rPr>
          <w:noProof/>
        </w:rPr>
        <mc:AlternateContent>
          <mc:Choice Requires="wps">
            <w:drawing>
              <wp:anchor distT="0" distB="0" distL="114300" distR="114300" simplePos="0" relativeHeight="251684864" behindDoc="0" locked="0" layoutInCell="1" allowOverlap="1" wp14:anchorId="5F0B3A3A" wp14:editId="4CC5AA79">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45F54F" id="Straight Connector 5" o:spid="_x0000_s1026" alt="Line"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" strokecolor="black [3200]" strokeweight="1pt">
                <v:stroke joinstyle="miter"/>
              </v:line>
            </w:pict>
          </mc:Fallback>
        </mc:AlternateContent>
      </w:r>
      <w:r w:rsidRPr="00E159ED">
        <w:t>My commission expires:</w:t>
      </w:r>
      <w:r>
        <w:t xml:space="preserve">                                   </w:t>
      </w:r>
    </w:p>
    <w:p w14:paraId="13C3EA9A" w14:textId="77777777" w:rsidR="00034CA2" w:rsidRPr="00E159ED" w:rsidRDefault="00034CA2" w:rsidP="00034CA2">
      <w:pPr>
        <w:keepNext/>
        <w:tabs>
          <w:tab w:val="left" w:pos="4332"/>
        </w:tabs>
        <w:spacing w:before="240"/>
        <w:ind w:firstLine="734"/>
      </w:pPr>
      <w:r>
        <w:rPr>
          <w:noProof/>
        </w:rPr>
        <mc:AlternateContent>
          <mc:Choice Requires="wps">
            <w:drawing>
              <wp:anchor distT="0" distB="0" distL="114300" distR="114300" simplePos="0" relativeHeight="251676672" behindDoc="0" locked="0" layoutInCell="1" allowOverlap="1" wp14:anchorId="5629B0E8" wp14:editId="1874A307">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B3D707" id="Straight Connector 5" o:spid="_x0000_s1026" alt="Line"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" strokecolor="black [3200]" strokeweight="1pt">
                <v:stroke joinstyle="miter"/>
              </v:line>
            </w:pict>
          </mc:Fallback>
        </mc:AlternateContent>
      </w:r>
      <w:r w:rsidRPr="00E159ED">
        <w:t>SEAL</w:t>
      </w:r>
      <w:r w:rsidRPr="00E159ED">
        <w:tab/>
      </w:r>
    </w:p>
    <w:p w14:paraId="5E0BD40F" w14:textId="77777777" w:rsidR="00034CA2" w:rsidRPr="00E159ED" w:rsidRDefault="00034CA2" w:rsidP="00034CA2">
      <w:pPr>
        <w:ind w:left="4320"/>
      </w:pPr>
      <w:r w:rsidRPr="00E159ED">
        <w:t>Notary Public</w:t>
      </w:r>
    </w:p>
    <w:p w14:paraId="06D3338C" w14:textId="77777777" w:rsidR="00034CA2" w:rsidRPr="00E159ED" w:rsidRDefault="00034CA2" w:rsidP="00034CA2"/>
    <w:p w14:paraId="6F6D2B24" w14:textId="77777777" w:rsidR="00034CA2" w:rsidRDefault="00034CA2" w:rsidP="00034CA2">
      <w:pPr>
        <w:pStyle w:val="Default"/>
        <w:rPr>
          <w:sz w:val="20"/>
          <w:szCs w:val="20"/>
        </w:rPr>
      </w:pPr>
    </w:p>
    <w:p w14:paraId="4A1D0781" w14:textId="77777777" w:rsidR="00034CA2" w:rsidRDefault="00034CA2" w:rsidP="00034CA2">
      <w:pPr>
        <w:pStyle w:val="Default"/>
        <w:rPr>
          <w:sz w:val="20"/>
          <w:szCs w:val="20"/>
        </w:rPr>
      </w:pPr>
    </w:p>
    <w:p w14:paraId="56B5AA6A" w14:textId="77777777" w:rsidR="00034CA2" w:rsidRDefault="00034CA2" w:rsidP="00034CA2">
      <w:pPr>
        <w:pStyle w:val="Default"/>
        <w:rPr>
          <w:sz w:val="20"/>
          <w:szCs w:val="20"/>
        </w:rPr>
      </w:pPr>
    </w:p>
    <w:p w14:paraId="12579A73" w14:textId="77777777" w:rsidR="00034CA2" w:rsidRDefault="00034CA2" w:rsidP="00034CA2">
      <w:pPr>
        <w:pStyle w:val="Default"/>
        <w:rPr>
          <w:sz w:val="20"/>
          <w:szCs w:val="20"/>
        </w:rPr>
      </w:pPr>
    </w:p>
    <w:p w14:paraId="45CCDD82" w14:textId="77777777" w:rsidR="00034CA2" w:rsidRDefault="00034CA2" w:rsidP="00034CA2">
      <w:pPr>
        <w:pStyle w:val="Default"/>
        <w:rPr>
          <w:sz w:val="20"/>
          <w:szCs w:val="20"/>
        </w:rPr>
      </w:pPr>
    </w:p>
    <w:p w14:paraId="5F5A92C0" w14:textId="77777777" w:rsidR="00034CA2" w:rsidRDefault="00034CA2" w:rsidP="00034CA2">
      <w:pPr>
        <w:pStyle w:val="Default"/>
        <w:rPr>
          <w:sz w:val="20"/>
          <w:szCs w:val="20"/>
        </w:rPr>
      </w:pPr>
    </w:p>
    <w:p w14:paraId="30BCB761" w14:textId="77777777" w:rsidR="00034CA2" w:rsidRDefault="00034CA2" w:rsidP="00034CA2">
      <w:pPr>
        <w:pStyle w:val="Default"/>
        <w:rPr>
          <w:sz w:val="20"/>
          <w:szCs w:val="20"/>
        </w:rPr>
      </w:pPr>
    </w:p>
    <w:p w14:paraId="52D3BFBB" w14:textId="77777777" w:rsidR="00034CA2" w:rsidRDefault="00034CA2" w:rsidP="00034CA2">
      <w:pPr>
        <w:pStyle w:val="Default"/>
        <w:rPr>
          <w:sz w:val="20"/>
          <w:szCs w:val="20"/>
        </w:rPr>
      </w:pPr>
      <w:r w:rsidRPr="00945A56">
        <w:rPr>
          <w:b/>
          <w:bCs/>
          <w:sz w:val="20"/>
          <w:szCs w:val="20"/>
        </w:rPr>
        <w:t>ATTEST: Clerk to the Board</w:t>
      </w:r>
      <w:r>
        <w:rPr>
          <w:sz w:val="20"/>
          <w:szCs w:val="20"/>
        </w:rPr>
        <w:tab/>
      </w:r>
      <w:r>
        <w:rPr>
          <w:sz w:val="20"/>
          <w:szCs w:val="20"/>
        </w:rPr>
        <w:tab/>
      </w:r>
      <w:r>
        <w:rPr>
          <w:sz w:val="20"/>
          <w:szCs w:val="20"/>
        </w:rPr>
        <w:tab/>
      </w:r>
      <w:r>
        <w:rPr>
          <w:sz w:val="20"/>
          <w:szCs w:val="20"/>
        </w:rPr>
        <w:tab/>
      </w:r>
      <w:r w:rsidRPr="00945A56">
        <w:rPr>
          <w:b/>
          <w:bCs/>
          <w:sz w:val="20"/>
          <w:szCs w:val="20"/>
        </w:rPr>
        <w:t>EL PASO COUNTY</w:t>
      </w:r>
      <w:r>
        <w:rPr>
          <w:sz w:val="20"/>
          <w:szCs w:val="20"/>
        </w:rPr>
        <w:t xml:space="preserve"> </w:t>
      </w:r>
    </w:p>
    <w:p w14:paraId="206F4B51" w14:textId="77777777" w:rsidR="00034CA2" w:rsidRDefault="00034CA2" w:rsidP="00034CA2">
      <w:pPr>
        <w:pStyle w:val="Default"/>
        <w:rPr>
          <w:sz w:val="20"/>
          <w:szCs w:val="20"/>
        </w:rPr>
      </w:pPr>
    </w:p>
    <w:p w14:paraId="68A928DB" w14:textId="77777777" w:rsidR="00034CA2" w:rsidRDefault="00034CA2" w:rsidP="00034CA2">
      <w:pPr>
        <w:pStyle w:val="Default"/>
        <w:ind w:left="2160" w:firstLine="720"/>
        <w:rPr>
          <w:sz w:val="20"/>
          <w:szCs w:val="20"/>
        </w:rPr>
      </w:pPr>
      <w:r>
        <w:rPr>
          <w:noProof/>
          <w:sz w:val="20"/>
        </w:rPr>
        <mc:AlternateContent>
          <mc:Choice Requires="wps">
            <w:drawing>
              <wp:anchor distT="0" distB="0" distL="114300" distR="114300" simplePos="0" relativeHeight="251678720" behindDoc="0" locked="0" layoutInCell="1" allowOverlap="1" wp14:anchorId="4D9F08DA" wp14:editId="69236DB5">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BA7084" id="Straight Connector 5" o:spid="_x0000_s1026" alt="Line"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" strokecolor="black [3200]" strokeweight="1pt">
                <v:stroke joinstyle="miter"/>
              </v:line>
            </w:pict>
          </mc:Fallback>
        </mc:AlternateContent>
      </w:r>
      <w:r>
        <w:rPr>
          <w:sz w:val="20"/>
          <w:szCs w:val="20"/>
        </w:rPr>
        <w:t xml:space="preserve"> </w:t>
      </w:r>
      <w:r>
        <w:rPr>
          <w:sz w:val="20"/>
          <w:szCs w:val="20"/>
        </w:rPr>
        <w:tab/>
      </w:r>
      <w:r>
        <w:rPr>
          <w:sz w:val="20"/>
          <w:szCs w:val="20"/>
        </w:rPr>
        <w:tab/>
      </w:r>
      <w:r>
        <w:rPr>
          <w:sz w:val="20"/>
          <w:szCs w:val="20"/>
        </w:rPr>
        <w:tab/>
        <w:t xml:space="preserve">By:  </w:t>
      </w:r>
    </w:p>
    <w:p w14:paraId="3C914FDF" w14:textId="77777777" w:rsidR="00034CA2" w:rsidRDefault="00034CA2" w:rsidP="00034CA2">
      <w:pPr>
        <w:pStyle w:val="Default"/>
        <w:ind w:left="5040"/>
        <w:rPr>
          <w:sz w:val="20"/>
          <w:szCs w:val="20"/>
        </w:rPr>
      </w:pPr>
      <w:r>
        <w:rPr>
          <w:noProof/>
          <w:sz w:val="20"/>
        </w:rPr>
        <mc:AlternateContent>
          <mc:Choice Requires="wps">
            <w:drawing>
              <wp:anchor distT="0" distB="0" distL="114300" distR="114300" simplePos="0" relativeHeight="251677696" behindDoc="0" locked="0" layoutInCell="1" allowOverlap="1" wp14:anchorId="0F34A2C8" wp14:editId="715586F4">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02D681" id="Straight Connector 5" o:spid="_x0000_s1026" alt="Line"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" strokecolor="black [3200]" strokeweight="1pt">
                <v:stroke joinstyle="miter"/>
              </v:line>
            </w:pict>
          </mc:Fallback>
        </mc:AlternateContent>
      </w:r>
      <w:r>
        <w:rPr>
          <w:sz w:val="20"/>
          <w:szCs w:val="20"/>
        </w:rPr>
        <w:t xml:space="preserve">       Chair, Board of County Commissioners </w:t>
      </w:r>
    </w:p>
    <w:p w14:paraId="2DB1F096" w14:textId="77777777" w:rsidR="00034CA2" w:rsidRDefault="00034CA2" w:rsidP="00034CA2">
      <w:pPr>
        <w:pStyle w:val="Default"/>
        <w:ind w:left="4320" w:firstLine="720"/>
        <w:rPr>
          <w:sz w:val="20"/>
          <w:szCs w:val="20"/>
        </w:rPr>
      </w:pPr>
      <w:r>
        <w:rPr>
          <w:sz w:val="20"/>
          <w:szCs w:val="20"/>
        </w:rPr>
        <w:t xml:space="preserve">       (Or representative authorized by resolution) </w:t>
      </w:r>
    </w:p>
    <w:p w14:paraId="1E67646A" w14:textId="77777777" w:rsidR="00034CA2" w:rsidRDefault="00034CA2" w:rsidP="00034CA2">
      <w:pPr>
        <w:pStyle w:val="Default"/>
        <w:rPr>
          <w:sz w:val="20"/>
          <w:szCs w:val="20"/>
        </w:rPr>
      </w:pPr>
      <w:r>
        <w:rPr>
          <w:noProof/>
          <w:sz w:val="20"/>
        </w:rPr>
        <mc:AlternateContent>
          <mc:Choice Requires="wps">
            <w:drawing>
              <wp:anchor distT="0" distB="0" distL="114300" distR="114300" simplePos="0" relativeHeight="251680768" behindDoc="0" locked="0" layoutInCell="1" allowOverlap="1" wp14:anchorId="79273699" wp14:editId="70668470">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CA53B1" id="Straight Connector 9" o:spid="_x0000_s1026" alt="Line"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" strokecolor="black [3200]" strokeweight="1pt">
                <v:stroke joinstyle="miter"/>
              </v:line>
            </w:pict>
          </mc:Fallback>
        </mc:AlternateContent>
      </w:r>
      <w:r>
        <w:rPr>
          <w:sz w:val="20"/>
          <w:szCs w:val="20"/>
        </w:rPr>
        <w:t xml:space="preserve">Date: </w:t>
      </w:r>
    </w:p>
    <w:p w14:paraId="7F83F9A4" w14:textId="77777777" w:rsidR="00034CA2" w:rsidRDefault="00034CA2" w:rsidP="00034CA2">
      <w:pPr>
        <w:pStyle w:val="Default"/>
        <w:rPr>
          <w:sz w:val="20"/>
          <w:szCs w:val="20"/>
        </w:rPr>
      </w:pPr>
    </w:p>
    <w:p w14:paraId="050CFF32" w14:textId="77777777" w:rsidR="00034CA2" w:rsidRDefault="00034CA2" w:rsidP="00034CA2">
      <w:pPr>
        <w:pStyle w:val="Default"/>
        <w:rPr>
          <w:sz w:val="20"/>
          <w:szCs w:val="20"/>
        </w:rPr>
      </w:pPr>
      <w:r>
        <w:rPr>
          <w:noProof/>
          <w:sz w:val="20"/>
        </w:rPr>
        <mc:AlternateContent>
          <mc:Choice Requires="wps">
            <w:drawing>
              <wp:anchor distT="0" distB="0" distL="114300" distR="114300" simplePos="0" relativeHeight="251683840" behindDoc="0" locked="0" layoutInCell="1" allowOverlap="1" wp14:anchorId="27F3BC71" wp14:editId="4C91095A">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05B887" id="Straight Connector 9" o:spid="_x0000_s1026" alt="Line"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" strokecolor="black [3200]" strokeweight="1pt">
                <v:stroke joinstyle="miter"/>
              </v:line>
            </w:pict>
          </mc:Fallback>
        </mc:AlternateContent>
      </w:r>
      <w:r>
        <w:rPr>
          <w:noProof/>
          <w:sz w:val="20"/>
        </w:rPr>
        <mc:AlternateContent>
          <mc:Choice Requires="wps">
            <w:drawing>
              <wp:anchor distT="0" distB="0" distL="114300" distR="114300" simplePos="0" relativeHeight="251682816" behindDoc="0" locked="0" layoutInCell="1" allowOverlap="1" wp14:anchorId="7320946A" wp14:editId="43EA94BA">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3429D1" id="Straight Connector 9" o:spid="_x0000_s1026" alt="Line"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" strokecolor="black [3200]" strokeweight="1pt">
                <v:stroke joinstyle="miter"/>
              </v:line>
            </w:pict>
          </mc:Fallback>
        </mc:AlternateConten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bookmarkStart w:id="4" w:name="_Hlk201929812"/>
      <w:r>
        <w:rPr>
          <w:sz w:val="20"/>
          <w:szCs w:val="20"/>
        </w:rPr>
        <w:t xml:space="preserve">Signed this        day of                       , 2026 </w:t>
      </w:r>
      <w:bookmarkEnd w:id="4"/>
    </w:p>
    <w:p w14:paraId="5EA6C2F5" w14:textId="77777777" w:rsidR="00034CA2" w:rsidRDefault="00034CA2" w:rsidP="00034CA2">
      <w:pPr>
        <w:pStyle w:val="Default"/>
        <w:rPr>
          <w:sz w:val="20"/>
          <w:szCs w:val="20"/>
        </w:rPr>
      </w:pPr>
    </w:p>
    <w:p w14:paraId="3E9207C5" w14:textId="77777777" w:rsidR="00034CA2" w:rsidRDefault="00034CA2" w:rsidP="00034CA2">
      <w:pPr>
        <w:pStyle w:val="Default"/>
        <w:rPr>
          <w:sz w:val="20"/>
          <w:szCs w:val="20"/>
        </w:rPr>
      </w:pPr>
    </w:p>
    <w:p w14:paraId="0340F772" w14:textId="77777777" w:rsidR="00034CA2" w:rsidRDefault="00034CA2" w:rsidP="00034CA2">
      <w:pPr>
        <w:pStyle w:val="Default"/>
        <w:rPr>
          <w:sz w:val="20"/>
          <w:szCs w:val="20"/>
        </w:rPr>
      </w:pPr>
    </w:p>
    <w:p w14:paraId="6E6192F3" w14:textId="77777777" w:rsidR="00034CA2" w:rsidRDefault="00034CA2" w:rsidP="00034CA2">
      <w:pPr>
        <w:pStyle w:val="Default"/>
        <w:rPr>
          <w:sz w:val="20"/>
          <w:szCs w:val="20"/>
        </w:rPr>
      </w:pPr>
    </w:p>
    <w:p w14:paraId="304F5982" w14:textId="77777777" w:rsidR="00034CA2" w:rsidRDefault="00034CA2" w:rsidP="00034CA2">
      <w:pPr>
        <w:pStyle w:val="Default"/>
        <w:rPr>
          <w:sz w:val="20"/>
          <w:szCs w:val="20"/>
        </w:rPr>
      </w:pPr>
    </w:p>
    <w:p w14:paraId="6F29A9EA" w14:textId="77777777" w:rsidR="00034CA2" w:rsidRPr="00945A56" w:rsidRDefault="00034CA2" w:rsidP="00034CA2">
      <w:pPr>
        <w:pStyle w:val="Default"/>
        <w:rPr>
          <w:b/>
          <w:bCs/>
          <w:sz w:val="20"/>
          <w:szCs w:val="20"/>
        </w:rPr>
      </w:pPr>
      <w:bookmarkStart w:id="5" w:name="_Hlk201929778"/>
      <w:r w:rsidRPr="00945A56">
        <w:rPr>
          <w:b/>
          <w:bCs/>
          <w:sz w:val="20"/>
          <w:szCs w:val="20"/>
        </w:rPr>
        <w:t>APPROVED AS TO LEGAL FORM:</w:t>
      </w:r>
    </w:p>
    <w:p w14:paraId="2C68601C" w14:textId="77777777" w:rsidR="00034CA2" w:rsidRDefault="00034CA2" w:rsidP="00034CA2">
      <w:pPr>
        <w:pStyle w:val="Default"/>
        <w:rPr>
          <w:sz w:val="20"/>
          <w:szCs w:val="20"/>
        </w:rPr>
      </w:pPr>
    </w:p>
    <w:p w14:paraId="3B3BCD71" w14:textId="77777777" w:rsidR="00034CA2" w:rsidRDefault="00034CA2" w:rsidP="00034CA2">
      <w:pPr>
        <w:pStyle w:val="Default"/>
        <w:rPr>
          <w:sz w:val="20"/>
          <w:szCs w:val="20"/>
        </w:rPr>
      </w:pPr>
      <w:r>
        <w:rPr>
          <w:noProof/>
          <w:sz w:val="20"/>
        </w:rPr>
        <mc:AlternateContent>
          <mc:Choice Requires="wps">
            <w:drawing>
              <wp:anchor distT="0" distB="0" distL="114300" distR="114300" simplePos="0" relativeHeight="251679744" behindDoc="0" locked="0" layoutInCell="1" allowOverlap="1" wp14:anchorId="195884E8" wp14:editId="73EF69E2">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C5EE37" id="Straight Connector 5" o:spid="_x0000_s1026" alt="Line"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" strokecolor="black [3200]" strokeweight="1pt">
                <v:stroke joinstyle="miter"/>
              </v:line>
            </w:pict>
          </mc:Fallback>
        </mc:AlternateContent>
      </w:r>
    </w:p>
    <w:p w14:paraId="00453588" w14:textId="77777777" w:rsidR="00034CA2" w:rsidRDefault="00034CA2" w:rsidP="00034CA2">
      <w:pPr>
        <w:pStyle w:val="Default"/>
        <w:rPr>
          <w:sz w:val="20"/>
          <w:szCs w:val="20"/>
        </w:rPr>
      </w:pPr>
      <w:r>
        <w:rPr>
          <w:sz w:val="20"/>
          <w:szCs w:val="20"/>
        </w:rPr>
        <w:t>County Attorney’s Office</w:t>
      </w:r>
    </w:p>
    <w:p w14:paraId="7A234ED6" w14:textId="77777777" w:rsidR="00034CA2" w:rsidRDefault="00034CA2" w:rsidP="00034CA2">
      <w:pPr>
        <w:pStyle w:val="Default"/>
        <w:rPr>
          <w:sz w:val="20"/>
          <w:szCs w:val="20"/>
        </w:rPr>
      </w:pPr>
    </w:p>
    <w:p w14:paraId="37945CEF" w14:textId="77777777" w:rsidR="00034CA2" w:rsidRDefault="00034CA2" w:rsidP="00034CA2">
      <w:pPr>
        <w:pStyle w:val="Default"/>
        <w:rPr>
          <w:sz w:val="20"/>
          <w:szCs w:val="20"/>
        </w:rPr>
      </w:pPr>
      <w:r>
        <w:rPr>
          <w:noProof/>
          <w:sz w:val="20"/>
        </w:rPr>
        <mc:AlternateContent>
          <mc:Choice Requires="wps">
            <w:drawing>
              <wp:anchor distT="0" distB="0" distL="114300" distR="114300" simplePos="0" relativeHeight="251681792" behindDoc="0" locked="0" layoutInCell="1" allowOverlap="1" wp14:anchorId="42BDE662" wp14:editId="0A3C0B02">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1ED0C2" id="Straight Connector 9" o:spid="_x0000_s1026" alt="Line"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" strokecolor="black [3200]" strokeweight="1pt">
                <v:stroke joinstyle="miter"/>
              </v:line>
            </w:pict>
          </mc:Fallback>
        </mc:AlternateContent>
      </w:r>
      <w:r>
        <w:rPr>
          <w:sz w:val="20"/>
          <w:szCs w:val="20"/>
        </w:rPr>
        <w:t xml:space="preserve">Date: </w:t>
      </w:r>
    </w:p>
    <w:bookmarkEnd w:id="5"/>
    <w:p w14:paraId="0DB0CA82" w14:textId="77777777" w:rsidR="00485E95" w:rsidRPr="00226B16" w:rsidRDefault="00485E95" w:rsidP="00485E95"/>
    <w:bookmarkEnd w:id="3"/>
    <w:p w14:paraId="52558696" w14:textId="23CC582D" w:rsidR="00F1541A" w:rsidRPr="00226B16" w:rsidRDefault="00147C85" w:rsidP="00AF0CFD">
      <w:pPr>
        <w:jc w:val="center"/>
        <w:rPr>
          <w:sz w:val="24"/>
          <w:szCs w:val="24"/>
        </w:rPr>
      </w:pPr>
      <w:r w:rsidRPr="00226B16">
        <w:br w:type="page"/>
      </w:r>
      <w:r w:rsidR="00E2631E">
        <w:rPr>
          <w:noProof/>
        </w:rPr>
        <w:lastRenderedPageBreak/>
        <mc:AlternateContent>
          <mc:Choice Requires="wps">
            <w:drawing>
              <wp:anchor distT="0" distB="0" distL="114300" distR="114300" simplePos="0" relativeHeight="251686912" behindDoc="0" locked="0" layoutInCell="1" allowOverlap="1" wp14:anchorId="3E50673E" wp14:editId="2981E1D5">
                <wp:simplePos x="0" y="0"/>
                <wp:positionH relativeFrom="column">
                  <wp:posOffset>4666444</wp:posOffset>
                </wp:positionH>
                <wp:positionV relativeFrom="paragraph">
                  <wp:posOffset>177165</wp:posOffset>
                </wp:positionV>
                <wp:extent cx="9144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978B96" id="Straight Connector 3" o:spid="_x0000_s1026" alt="Line"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45pt,13.95pt" to="439.4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" strokecolor="black [3200]" strokeweight="1pt">
                <v:stroke joinstyle="miter"/>
              </v:line>
            </w:pict>
          </mc:Fallback>
        </mc:AlternateContent>
      </w:r>
      <w:r w:rsidR="00F1541A" w:rsidRPr="00226B16">
        <w:rPr>
          <w:sz w:val="24"/>
          <w:szCs w:val="24"/>
        </w:rPr>
        <w:t xml:space="preserve">EXHIBIT A to </w:t>
      </w:r>
      <w:r w:rsidRPr="00226B16">
        <w:rPr>
          <w:sz w:val="24"/>
          <w:szCs w:val="24"/>
        </w:rPr>
        <w:t xml:space="preserve">Purchasing </w:t>
      </w:r>
      <w:r w:rsidR="00F1541A" w:rsidRPr="00226B16">
        <w:rPr>
          <w:sz w:val="24"/>
          <w:szCs w:val="24"/>
        </w:rPr>
        <w:t xml:space="preserve">Agreement between the </w:t>
      </w:r>
      <w:r w:rsidR="00F62502" w:rsidRPr="00226B16">
        <w:rPr>
          <w:sz w:val="24"/>
          <w:szCs w:val="24"/>
        </w:rPr>
        <w:t>County</w:t>
      </w:r>
      <w:r w:rsidR="00F1541A" w:rsidRPr="00226B16">
        <w:rPr>
          <w:sz w:val="24"/>
          <w:szCs w:val="24"/>
        </w:rPr>
        <w:t xml:space="preserve"> </w:t>
      </w:r>
      <w:r w:rsidR="00640CBE" w:rsidRPr="00226B16">
        <w:rPr>
          <w:sz w:val="24"/>
          <w:szCs w:val="24"/>
        </w:rPr>
        <w:t>and</w:t>
      </w:r>
      <w:r w:rsidR="0029440F">
        <w:rPr>
          <w:sz w:val="24"/>
          <w:szCs w:val="24"/>
        </w:rPr>
        <w:t xml:space="preserve">                    </w:t>
      </w:r>
      <w:r w:rsidR="00E2631E">
        <w:rPr>
          <w:sz w:val="24"/>
          <w:szCs w:val="24"/>
        </w:rPr>
        <w:t xml:space="preserve">  </w:t>
      </w:r>
      <w:r w:rsidR="0029440F">
        <w:rPr>
          <w:sz w:val="24"/>
          <w:szCs w:val="24"/>
        </w:rPr>
        <w:t xml:space="preserve">   </w:t>
      </w:r>
      <w:r w:rsidR="00F1541A" w:rsidRPr="00226B16">
        <w:rPr>
          <w:sz w:val="24"/>
          <w:szCs w:val="24"/>
        </w:rPr>
        <w:t>.</w:t>
      </w:r>
    </w:p>
    <w:p w14:paraId="36190C86" w14:textId="397E0C70" w:rsidR="00F1541A" w:rsidRPr="00226B16" w:rsidRDefault="009F31F7" w:rsidP="00C64134">
      <w:pPr>
        <w:jc w:val="center"/>
      </w:pPr>
      <w:r>
        <w:rPr>
          <w:noProof/>
        </w:rPr>
        <mc:AlternateContent>
          <mc:Choice Requires="wps">
            <w:drawing>
              <wp:anchor distT="0" distB="0" distL="114300" distR="114300" simplePos="0" relativeHeight="251688960" behindDoc="0" locked="0" layoutInCell="1" allowOverlap="1" wp14:anchorId="21221AEC" wp14:editId="504017EF">
                <wp:simplePos x="0" y="0"/>
                <wp:positionH relativeFrom="column">
                  <wp:posOffset>3554626</wp:posOffset>
                </wp:positionH>
                <wp:positionV relativeFrom="paragraph">
                  <wp:posOffset>135255</wp:posOffset>
                </wp:positionV>
                <wp:extent cx="91440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39B30F" id="Straight Connector 3" o:spid="_x0000_s1026" alt="Line"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10.65pt" to="351.9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" strokecolor="black [3200]" strokeweight="1pt">
                <v:stroke joinstyle="miter"/>
              </v:line>
            </w:pict>
          </mc:Fallback>
        </mc:AlternateContent>
      </w:r>
      <w:r w:rsidR="00485E95" w:rsidRPr="00226B16">
        <w:t>Solicitation</w:t>
      </w:r>
      <w:r w:rsidR="00F1541A" w:rsidRPr="00226B16">
        <w:t xml:space="preserve"> Number</w:t>
      </w:r>
      <w:r w:rsidR="00A044F6">
        <w:t xml:space="preserve"> and Name</w:t>
      </w:r>
      <w:r w:rsidR="00F1541A" w:rsidRPr="00226B16">
        <w:t>:</w:t>
      </w:r>
      <w:r w:rsidR="00E2631E">
        <w:t xml:space="preserve">                </w:t>
      </w:r>
      <w:r>
        <w:t xml:space="preserve">            </w:t>
      </w:r>
      <w:r w:rsidR="00E2631E">
        <w:t xml:space="preserve">  </w:t>
      </w:r>
      <w:r w:rsidR="00F1541A" w:rsidRPr="00226B16">
        <w:t>.</w:t>
      </w:r>
    </w:p>
    <w:p w14:paraId="7A0236F6" w14:textId="05D9B38C" w:rsidR="00F1541A" w:rsidRPr="00226B16" w:rsidRDefault="00F1541A" w:rsidP="00C64134">
      <w:pPr>
        <w:jc w:val="both"/>
      </w:pPr>
    </w:p>
    <w:p w14:paraId="420363BE" w14:textId="62F85497" w:rsidR="00F1541A" w:rsidRPr="00226B16" w:rsidRDefault="00F1541A" w:rsidP="00C64134">
      <w:pPr>
        <w:jc w:val="both"/>
      </w:pPr>
    </w:p>
    <w:p w14:paraId="17164AEA" w14:textId="77777777" w:rsidR="00147C85" w:rsidRPr="00226B16" w:rsidRDefault="004708D3" w:rsidP="00C64134">
      <w:pPr>
        <w:ind w:firstLine="720"/>
        <w:jc w:val="both"/>
      </w:pPr>
      <w:r w:rsidRPr="00226B16">
        <w:t>1.</w:t>
      </w:r>
      <w:r w:rsidRPr="00226B16">
        <w:tab/>
      </w:r>
      <w:r w:rsidR="00F1541A" w:rsidRPr="00226B16">
        <w:rPr>
          <w:b/>
          <w:u w:val="single"/>
        </w:rPr>
        <w:t>Goods</w:t>
      </w:r>
      <w:r w:rsidR="00F1541A" w:rsidRPr="00226B16">
        <w:rPr>
          <w:b/>
        </w:rPr>
        <w:t>.</w:t>
      </w:r>
      <w:r w:rsidR="00F1541A" w:rsidRPr="00226B16">
        <w:t xml:space="preserve">  The </w:t>
      </w:r>
      <w:r w:rsidR="00147C85" w:rsidRPr="00226B16">
        <w:t xml:space="preserve">Seller hereby agrees to and accepts the responsibility for providing the following </w:t>
      </w:r>
      <w:r w:rsidR="00F1541A" w:rsidRPr="00226B16">
        <w:t>goods</w:t>
      </w:r>
      <w:r w:rsidR="00147C85" w:rsidRPr="00226B16">
        <w:t xml:space="preserve">: </w:t>
      </w:r>
    </w:p>
    <w:p w14:paraId="4D44B325" w14:textId="243F22CE" w:rsidR="00F1541A" w:rsidRPr="00226B16" w:rsidRDefault="00F1541A" w:rsidP="00C64134">
      <w:pPr>
        <w:ind w:firstLine="720"/>
        <w:jc w:val="both"/>
      </w:pPr>
    </w:p>
    <w:p w14:paraId="5F997EDC" w14:textId="77777777" w:rsidR="00F1541A" w:rsidRPr="00226B16" w:rsidRDefault="00F1541A" w:rsidP="00C64134">
      <w:pPr>
        <w:jc w:val="both"/>
      </w:pPr>
    </w:p>
    <w:p w14:paraId="1EA4B7C2" w14:textId="77777777" w:rsidR="00147C85" w:rsidRPr="00226B16" w:rsidRDefault="00147C85" w:rsidP="00C64134">
      <w:pPr>
        <w:ind w:firstLine="720"/>
        <w:jc w:val="both"/>
      </w:pPr>
    </w:p>
    <w:p w14:paraId="302A4E4A" w14:textId="77777777" w:rsidR="00F1541A" w:rsidRPr="00226B16" w:rsidRDefault="004708D3" w:rsidP="00C64134">
      <w:pPr>
        <w:ind w:firstLine="720"/>
        <w:jc w:val="both"/>
      </w:pPr>
      <w:r w:rsidRPr="00226B16">
        <w:t>2.</w:t>
      </w:r>
      <w:r w:rsidRPr="00226B16">
        <w:tab/>
      </w:r>
      <w:r w:rsidR="00F1541A" w:rsidRPr="00226B16">
        <w:rPr>
          <w:b/>
          <w:u w:val="single"/>
        </w:rPr>
        <w:t>Delivery</w:t>
      </w:r>
      <w:r w:rsidR="00F1541A" w:rsidRPr="00226B16">
        <w:rPr>
          <w:b/>
        </w:rPr>
        <w:t>.</w:t>
      </w:r>
      <w:r w:rsidR="00F1541A" w:rsidRPr="00226B16">
        <w:t xml:space="preserve">  </w:t>
      </w:r>
    </w:p>
    <w:p w14:paraId="620A4B4A" w14:textId="77777777" w:rsidR="00F1541A" w:rsidRPr="00226B16" w:rsidRDefault="00F1541A" w:rsidP="00C64134">
      <w:pPr>
        <w:jc w:val="both"/>
      </w:pPr>
    </w:p>
    <w:p w14:paraId="3FF750FE" w14:textId="6C56A891" w:rsidR="00F1541A" w:rsidRPr="00226B16" w:rsidRDefault="0029295A" w:rsidP="00C64134">
      <w:pPr>
        <w:pStyle w:val="BodyTextIndent3"/>
        <w:rPr>
          <w:rFonts w:ascii="Times New Roman" w:hAnsi="Times New Roman"/>
          <w:sz w:val="20"/>
        </w:rPr>
      </w:pPr>
      <w:r>
        <w:rPr>
          <w:noProof/>
          <w:sz w:val="20"/>
        </w:rPr>
        <mc:AlternateContent>
          <mc:Choice Requires="wps">
            <w:drawing>
              <wp:anchor distT="0" distB="0" distL="114300" distR="114300" simplePos="0" relativeHeight="251693056" behindDoc="0" locked="0" layoutInCell="1" allowOverlap="1" wp14:anchorId="5D016EDD" wp14:editId="686D032C">
                <wp:simplePos x="0" y="0"/>
                <wp:positionH relativeFrom="column">
                  <wp:posOffset>4284023</wp:posOffset>
                </wp:positionH>
                <wp:positionV relativeFrom="paragraph">
                  <wp:posOffset>149860</wp:posOffset>
                </wp:positionV>
                <wp:extent cx="457200" cy="0"/>
                <wp:effectExtent l="0" t="0" r="0" b="0"/>
                <wp:wrapNone/>
                <wp:docPr id="925035872" name="Straight Connector 3"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CEF91F" id="Straight Connector 3" o:spid="_x0000_s1026" alt="Line"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3pt,11.8pt" to="373.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" strokecolor="black [3200]" strokeweight="1pt">
                <v:stroke joinstyle="miter"/>
              </v:line>
            </w:pict>
          </mc:Fallback>
        </mc:AlternateContent>
      </w:r>
      <w:r>
        <w:rPr>
          <w:noProof/>
          <w:sz w:val="20"/>
        </w:rPr>
        <mc:AlternateContent>
          <mc:Choice Requires="wps">
            <w:drawing>
              <wp:anchor distT="0" distB="0" distL="114300" distR="114300" simplePos="0" relativeHeight="251691008" behindDoc="0" locked="0" layoutInCell="1" allowOverlap="1" wp14:anchorId="13F94C79" wp14:editId="73EB7688">
                <wp:simplePos x="0" y="0"/>
                <wp:positionH relativeFrom="column">
                  <wp:posOffset>2538095</wp:posOffset>
                </wp:positionH>
                <wp:positionV relativeFrom="paragraph">
                  <wp:posOffset>149225</wp:posOffset>
                </wp:positionV>
                <wp:extent cx="457200" cy="0"/>
                <wp:effectExtent l="0" t="0" r="0" b="0"/>
                <wp:wrapNone/>
                <wp:docPr id="1926280467" name="Straight Connector 3"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FC7C1C" id="Straight Connector 3" o:spid="_x0000_s1026" alt="Line"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9.85pt,11.75pt" to="235.8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" strokecolor="black [3200]" strokeweight="1pt">
                <v:stroke joinstyle="miter"/>
              </v:line>
            </w:pict>
          </mc:Fallback>
        </mc:AlternateContent>
      </w:r>
      <w:r w:rsidR="00F1541A" w:rsidRPr="00226B16">
        <w:rPr>
          <w:rFonts w:ascii="Times New Roman" w:hAnsi="Times New Roman"/>
          <w:sz w:val="20"/>
        </w:rPr>
        <w:fldChar w:fldCharType="begin">
          <w:ffData>
            <w:name w:val="Check1"/>
            <w:enabled/>
            <w:calcOnExit w:val="0"/>
            <w:checkBox>
              <w:sizeAuto/>
              <w:default w:val="0"/>
            </w:checkBox>
          </w:ffData>
        </w:fldChar>
      </w:r>
      <w:bookmarkStart w:id="6" w:name="Check1"/>
      <w:r w:rsidR="00F1541A" w:rsidRPr="00226B16">
        <w:rPr>
          <w:rFonts w:ascii="Times New Roman" w:hAnsi="Times New Roman"/>
          <w:sz w:val="20"/>
        </w:rPr>
        <w:instrText xml:space="preserve"> FORMCHECKBOX </w:instrText>
      </w:r>
      <w:r w:rsidR="00F1541A" w:rsidRPr="00226B16">
        <w:rPr>
          <w:rFonts w:ascii="Times New Roman" w:hAnsi="Times New Roman"/>
          <w:sz w:val="20"/>
        </w:rPr>
      </w:r>
      <w:r w:rsidR="00F1541A" w:rsidRPr="00226B16">
        <w:rPr>
          <w:rFonts w:ascii="Times New Roman" w:hAnsi="Times New Roman"/>
          <w:sz w:val="20"/>
        </w:rPr>
        <w:fldChar w:fldCharType="separate"/>
      </w:r>
      <w:r w:rsidR="00F1541A" w:rsidRPr="00226B16">
        <w:rPr>
          <w:rFonts w:ascii="Times New Roman" w:hAnsi="Times New Roman"/>
          <w:sz w:val="20"/>
        </w:rPr>
        <w:fldChar w:fldCharType="end"/>
      </w:r>
      <w:bookmarkEnd w:id="6"/>
      <w:r w:rsidR="00F1541A" w:rsidRPr="00226B16">
        <w:rPr>
          <w:rFonts w:ascii="Times New Roman" w:hAnsi="Times New Roman"/>
          <w:sz w:val="20"/>
        </w:rPr>
        <w:tab/>
        <w:t>The goods shall be delivered on</w:t>
      </w:r>
      <w:r w:rsidR="00F437FD">
        <w:rPr>
          <w:rFonts w:ascii="Times New Roman" w:hAnsi="Times New Roman"/>
          <w:sz w:val="20"/>
        </w:rPr>
        <w:t xml:space="preserve">              </w:t>
      </w:r>
      <w:r>
        <w:rPr>
          <w:rFonts w:ascii="Times New Roman" w:hAnsi="Times New Roman"/>
          <w:sz w:val="20"/>
        </w:rPr>
        <w:t xml:space="preserve"> </w:t>
      </w:r>
      <w:r w:rsidR="00F1541A" w:rsidRPr="00226B16">
        <w:rPr>
          <w:rFonts w:ascii="Times New Roman" w:hAnsi="Times New Roman"/>
          <w:sz w:val="20"/>
        </w:rPr>
        <w:t xml:space="preserve">at </w:t>
      </w:r>
      <w:r w:rsidR="00147C85" w:rsidRPr="00226B16">
        <w:rPr>
          <w:rFonts w:ascii="Times New Roman" w:hAnsi="Times New Roman"/>
          <w:sz w:val="20"/>
        </w:rPr>
        <w:t xml:space="preserve">the following </w:t>
      </w:r>
      <w:r w:rsidR="00485E95" w:rsidRPr="00226B16">
        <w:rPr>
          <w:rFonts w:ascii="Times New Roman" w:hAnsi="Times New Roman"/>
          <w:sz w:val="20"/>
        </w:rPr>
        <w:t>location</w:t>
      </w:r>
      <w:r>
        <w:rPr>
          <w:rFonts w:ascii="Times New Roman" w:hAnsi="Times New Roman"/>
          <w:sz w:val="20"/>
        </w:rPr>
        <w:t xml:space="preserve">                </w:t>
      </w:r>
      <w:r w:rsidR="00F1541A" w:rsidRPr="00226B16">
        <w:rPr>
          <w:rFonts w:ascii="Times New Roman" w:hAnsi="Times New Roman"/>
          <w:sz w:val="20"/>
        </w:rPr>
        <w:t>.</w:t>
      </w:r>
    </w:p>
    <w:p w14:paraId="0DEAE476" w14:textId="59BFA0B4" w:rsidR="00F1541A" w:rsidRPr="00226B16" w:rsidRDefault="00F1541A" w:rsidP="00C64134">
      <w:pPr>
        <w:jc w:val="both"/>
      </w:pPr>
    </w:p>
    <w:p w14:paraId="074B4196" w14:textId="105415D8" w:rsidR="00F1541A" w:rsidRPr="00226B16" w:rsidRDefault="00F1541A" w:rsidP="00C64134">
      <w:pPr>
        <w:jc w:val="both"/>
      </w:pPr>
      <w:r w:rsidRPr="00226B16">
        <w:tab/>
      </w:r>
      <w:r w:rsidRPr="00226B16">
        <w:fldChar w:fldCharType="begin">
          <w:ffData>
            <w:name w:val="Check2"/>
            <w:enabled/>
            <w:calcOnExit w:val="0"/>
            <w:checkBox>
              <w:sizeAuto/>
              <w:default w:val="0"/>
            </w:checkBox>
          </w:ffData>
        </w:fldChar>
      </w:r>
      <w:bookmarkStart w:id="7" w:name="Check2"/>
      <w:r w:rsidRPr="00226B16">
        <w:instrText xml:space="preserve"> FORMCHECKBOX </w:instrText>
      </w:r>
      <w:r w:rsidRPr="00226B16">
        <w:fldChar w:fldCharType="separate"/>
      </w:r>
      <w:r w:rsidRPr="00226B16">
        <w:fldChar w:fldCharType="end"/>
      </w:r>
      <w:bookmarkEnd w:id="7"/>
      <w:r w:rsidRPr="00226B16">
        <w:tab/>
        <w:t xml:space="preserve">The goods shall be delivered in installments as follows:  </w:t>
      </w:r>
    </w:p>
    <w:p w14:paraId="6D1FCC3D" w14:textId="77777777" w:rsidR="00F1541A" w:rsidRPr="00226B16" w:rsidRDefault="00F1541A" w:rsidP="00C64134">
      <w:pPr>
        <w:jc w:val="both"/>
      </w:pPr>
    </w:p>
    <w:p w14:paraId="77EB3B90" w14:textId="04D6C142" w:rsidR="00F1541A" w:rsidRPr="00226B16" w:rsidRDefault="00F1541A" w:rsidP="00C64134">
      <w:pPr>
        <w:jc w:val="both"/>
      </w:pPr>
      <w:r w:rsidRPr="00226B16">
        <w:tab/>
      </w:r>
      <w:r w:rsidRPr="00226B16">
        <w:fldChar w:fldCharType="begin">
          <w:ffData>
            <w:name w:val="Check3"/>
            <w:enabled/>
            <w:calcOnExit w:val="0"/>
            <w:checkBox>
              <w:sizeAuto/>
              <w:default w:val="0"/>
            </w:checkBox>
          </w:ffData>
        </w:fldChar>
      </w:r>
      <w:bookmarkStart w:id="8" w:name="Check3"/>
      <w:r w:rsidRPr="00226B16">
        <w:instrText xml:space="preserve"> FORMCHECKBOX </w:instrText>
      </w:r>
      <w:r w:rsidRPr="00226B16">
        <w:fldChar w:fldCharType="separate"/>
      </w:r>
      <w:r w:rsidRPr="00226B16">
        <w:fldChar w:fldCharType="end"/>
      </w:r>
      <w:bookmarkEnd w:id="8"/>
      <w:r w:rsidRPr="00226B16">
        <w:tab/>
        <w:t xml:space="preserve">Other:  </w:t>
      </w:r>
    </w:p>
    <w:p w14:paraId="165909D0" w14:textId="77777777" w:rsidR="00F1541A" w:rsidRPr="00226B16" w:rsidRDefault="00F1541A" w:rsidP="00C64134">
      <w:pPr>
        <w:jc w:val="both"/>
      </w:pPr>
    </w:p>
    <w:p w14:paraId="70DA25D5" w14:textId="77777777" w:rsidR="00C64134" w:rsidRPr="00226B16" w:rsidRDefault="00C64134" w:rsidP="00C64134">
      <w:pPr>
        <w:ind w:firstLine="720"/>
        <w:jc w:val="both"/>
      </w:pPr>
    </w:p>
    <w:p w14:paraId="7BEA6233" w14:textId="77777777" w:rsidR="00F1541A" w:rsidRPr="00226B16" w:rsidRDefault="00F1541A" w:rsidP="00C64134">
      <w:pPr>
        <w:ind w:firstLine="720"/>
        <w:jc w:val="both"/>
      </w:pPr>
      <w:r w:rsidRPr="00226B16">
        <w:t>3.</w:t>
      </w:r>
      <w:r w:rsidRPr="00226B16">
        <w:tab/>
      </w:r>
      <w:r w:rsidRPr="00226B16">
        <w:rPr>
          <w:b/>
          <w:u w:val="single"/>
        </w:rPr>
        <w:t>Installation</w:t>
      </w:r>
      <w:r w:rsidRPr="00226B16">
        <w:rPr>
          <w:b/>
        </w:rPr>
        <w:t>.</w:t>
      </w:r>
    </w:p>
    <w:p w14:paraId="69C62840" w14:textId="77777777" w:rsidR="00F1541A" w:rsidRPr="00226B16" w:rsidRDefault="00F1541A" w:rsidP="00C64134">
      <w:pPr>
        <w:jc w:val="both"/>
      </w:pPr>
    </w:p>
    <w:p w14:paraId="7203047A" w14:textId="77777777" w:rsidR="00F1541A" w:rsidRPr="00226B16" w:rsidRDefault="00F1541A" w:rsidP="00C64134">
      <w:pPr>
        <w:jc w:val="both"/>
      </w:pPr>
      <w:r w:rsidRPr="00226B16">
        <w:tab/>
      </w:r>
      <w:r w:rsidRPr="00226B16">
        <w:fldChar w:fldCharType="begin">
          <w:ffData>
            <w:name w:val="Check4"/>
            <w:enabled/>
            <w:calcOnExit w:val="0"/>
            <w:checkBox>
              <w:sizeAuto/>
              <w:default w:val="0"/>
            </w:checkBox>
          </w:ffData>
        </w:fldChar>
      </w:r>
      <w:bookmarkStart w:id="9" w:name="Check4"/>
      <w:r w:rsidRPr="00226B16">
        <w:instrText xml:space="preserve"> FORMCHECKBOX </w:instrText>
      </w:r>
      <w:r w:rsidRPr="00226B16">
        <w:fldChar w:fldCharType="separate"/>
      </w:r>
      <w:r w:rsidRPr="00226B16">
        <w:fldChar w:fldCharType="end"/>
      </w:r>
      <w:bookmarkEnd w:id="9"/>
      <w:r w:rsidRPr="00226B16">
        <w:tab/>
        <w:t>The goods shall be installed by Seller at the time of delivery.</w:t>
      </w:r>
    </w:p>
    <w:p w14:paraId="78CFA55E" w14:textId="77777777" w:rsidR="00485E95" w:rsidRPr="00226B16" w:rsidRDefault="00485E95" w:rsidP="00C64134">
      <w:pPr>
        <w:jc w:val="both"/>
      </w:pPr>
    </w:p>
    <w:p w14:paraId="5107FA76" w14:textId="77777777" w:rsidR="00485E95" w:rsidRPr="00226B16" w:rsidRDefault="00485E95" w:rsidP="00485E95">
      <w:pPr>
        <w:jc w:val="both"/>
      </w:pPr>
      <w:r w:rsidRPr="00226B16">
        <w:tab/>
      </w:r>
      <w:r w:rsidRPr="00226B16">
        <w:fldChar w:fldCharType="begin">
          <w:ffData>
            <w:name w:val="Check4"/>
            <w:enabled/>
            <w:calcOnExit w:val="0"/>
            <w:checkBox>
              <w:sizeAuto/>
              <w:default w:val="0"/>
            </w:checkBox>
          </w:ffData>
        </w:fldChar>
      </w:r>
      <w:r w:rsidRPr="00226B16">
        <w:instrText xml:space="preserve"> FORMCHECKBOX </w:instrText>
      </w:r>
      <w:r w:rsidRPr="00226B16">
        <w:fldChar w:fldCharType="separate"/>
      </w:r>
      <w:r w:rsidRPr="00226B16">
        <w:fldChar w:fldCharType="end"/>
      </w:r>
      <w:r w:rsidRPr="00226B16">
        <w:tab/>
        <w:t>No installation is required.</w:t>
      </w:r>
    </w:p>
    <w:p w14:paraId="3A206FB0" w14:textId="77777777" w:rsidR="00485E95" w:rsidRPr="00226B16" w:rsidRDefault="00485E95" w:rsidP="00485E95">
      <w:pPr>
        <w:jc w:val="both"/>
      </w:pPr>
    </w:p>
    <w:p w14:paraId="09697F38" w14:textId="77777777" w:rsidR="00F1541A" w:rsidRPr="00226B16" w:rsidRDefault="00F1541A" w:rsidP="00C64134">
      <w:pPr>
        <w:jc w:val="both"/>
      </w:pPr>
      <w:r w:rsidRPr="00226B16">
        <w:t xml:space="preserve">  </w:t>
      </w:r>
    </w:p>
    <w:p w14:paraId="2F423760" w14:textId="77777777" w:rsidR="00C64134" w:rsidRPr="00226B16" w:rsidRDefault="00C64134" w:rsidP="00C64134">
      <w:pPr>
        <w:ind w:firstLine="720"/>
        <w:jc w:val="both"/>
      </w:pPr>
      <w:r w:rsidRPr="00226B16">
        <w:t>4.</w:t>
      </w:r>
      <w:r w:rsidRPr="00226B16">
        <w:tab/>
      </w:r>
      <w:r w:rsidRPr="00226B16">
        <w:rPr>
          <w:b/>
          <w:u w:val="single"/>
        </w:rPr>
        <w:t>Maintenance</w:t>
      </w:r>
      <w:r w:rsidRPr="00226B16">
        <w:rPr>
          <w:b/>
        </w:rPr>
        <w:t>.</w:t>
      </w:r>
      <w:r w:rsidRPr="00226B16">
        <w:t xml:space="preserve">  </w:t>
      </w:r>
    </w:p>
    <w:p w14:paraId="1A5321EA" w14:textId="2AC54786" w:rsidR="00C64134" w:rsidRPr="00226B16" w:rsidRDefault="00C64134" w:rsidP="00C64134">
      <w:pPr>
        <w:jc w:val="both"/>
      </w:pPr>
    </w:p>
    <w:p w14:paraId="0248BECA" w14:textId="37D28BB5" w:rsidR="00C64134" w:rsidRPr="00226B16" w:rsidRDefault="00C64134" w:rsidP="00C64134">
      <w:pPr>
        <w:jc w:val="both"/>
      </w:pPr>
      <w:r w:rsidRPr="00226B16">
        <w:tab/>
      </w:r>
      <w:r w:rsidRPr="00226B16">
        <w:fldChar w:fldCharType="begin">
          <w:ffData>
            <w:name w:val="Check8"/>
            <w:enabled/>
            <w:calcOnExit w:val="0"/>
            <w:checkBox>
              <w:sizeAuto/>
              <w:default w:val="0"/>
            </w:checkBox>
          </w:ffData>
        </w:fldChar>
      </w:r>
      <w:bookmarkStart w:id="10" w:name="Check8"/>
      <w:r w:rsidRPr="00226B16">
        <w:instrText xml:space="preserve"> FORMCHECKBOX </w:instrText>
      </w:r>
      <w:r w:rsidRPr="00226B16">
        <w:fldChar w:fldCharType="separate"/>
      </w:r>
      <w:r w:rsidRPr="00226B16">
        <w:fldChar w:fldCharType="end"/>
      </w:r>
      <w:bookmarkEnd w:id="10"/>
      <w:r w:rsidRPr="00226B16">
        <w:tab/>
        <w:t>Seller shall maintain the goods for the period of</w:t>
      </w:r>
      <w:r w:rsidR="002E2D1E">
        <w:t xml:space="preserve">                </w:t>
      </w:r>
      <w:r w:rsidRPr="00226B16">
        <w:t xml:space="preserve">.  </w:t>
      </w:r>
    </w:p>
    <w:p w14:paraId="3BCC0860" w14:textId="465B13CF" w:rsidR="00C64134" w:rsidRPr="00226B16" w:rsidRDefault="00AC4F0A" w:rsidP="00C64134">
      <w:pPr>
        <w:jc w:val="both"/>
      </w:pPr>
      <w:r>
        <w:rPr>
          <w:noProof/>
        </w:rPr>
        <mc:AlternateContent>
          <mc:Choice Requires="wps">
            <w:drawing>
              <wp:anchor distT="0" distB="0" distL="114300" distR="114300" simplePos="0" relativeHeight="251695104" behindDoc="0" locked="0" layoutInCell="1" allowOverlap="1" wp14:anchorId="58B7E829" wp14:editId="5FE03809">
                <wp:simplePos x="0" y="0"/>
                <wp:positionH relativeFrom="column">
                  <wp:posOffset>3356762</wp:posOffset>
                </wp:positionH>
                <wp:positionV relativeFrom="paragraph">
                  <wp:posOffset>10160</wp:posOffset>
                </wp:positionV>
                <wp:extent cx="457200" cy="0"/>
                <wp:effectExtent l="0" t="0" r="0" b="0"/>
                <wp:wrapNone/>
                <wp:docPr id="1688855652" name="Straight Connector 3"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C9434C" id="Straight Connector 3"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4.3pt,.8pt" to="30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" strokecolor="black [3200]" strokeweight="1pt">
                <v:stroke joinstyle="miter"/>
              </v:line>
            </w:pict>
          </mc:Fallback>
        </mc:AlternateContent>
      </w:r>
    </w:p>
    <w:p w14:paraId="1D6A1F2D" w14:textId="77777777" w:rsidR="00C64134" w:rsidRPr="00226B16" w:rsidRDefault="00C64134" w:rsidP="00C64134">
      <w:pPr>
        <w:jc w:val="both"/>
      </w:pPr>
      <w:r w:rsidRPr="00226B16">
        <w:tab/>
      </w:r>
      <w:r w:rsidRPr="00226B16">
        <w:fldChar w:fldCharType="begin">
          <w:ffData>
            <w:name w:val="Check9"/>
            <w:enabled/>
            <w:calcOnExit w:val="0"/>
            <w:checkBox>
              <w:sizeAuto/>
              <w:default w:val="0"/>
            </w:checkBox>
          </w:ffData>
        </w:fldChar>
      </w:r>
      <w:bookmarkStart w:id="11" w:name="Check9"/>
      <w:r w:rsidRPr="00226B16">
        <w:instrText xml:space="preserve"> FORMCHECKBOX </w:instrText>
      </w:r>
      <w:r w:rsidRPr="00226B16">
        <w:fldChar w:fldCharType="separate"/>
      </w:r>
      <w:r w:rsidRPr="00226B16">
        <w:fldChar w:fldCharType="end"/>
      </w:r>
      <w:bookmarkEnd w:id="11"/>
      <w:r w:rsidRPr="00226B16">
        <w:tab/>
        <w:t>Maintenance services include labor only.</w:t>
      </w:r>
    </w:p>
    <w:p w14:paraId="0B3AB2BB" w14:textId="77777777" w:rsidR="00C64134" w:rsidRPr="00226B16" w:rsidRDefault="00C64134" w:rsidP="00C64134">
      <w:pPr>
        <w:jc w:val="both"/>
      </w:pPr>
    </w:p>
    <w:p w14:paraId="65E757F1" w14:textId="77777777" w:rsidR="00485E95" w:rsidRPr="00226B16" w:rsidRDefault="00C64134" w:rsidP="00485E95">
      <w:pPr>
        <w:jc w:val="both"/>
      </w:pPr>
      <w:r w:rsidRPr="00226B16">
        <w:t xml:space="preserve"> </w:t>
      </w:r>
      <w:r w:rsidR="00485E95" w:rsidRPr="00226B16">
        <w:tab/>
      </w:r>
      <w:r w:rsidR="00485E95" w:rsidRPr="00226B16">
        <w:fldChar w:fldCharType="begin">
          <w:ffData>
            <w:name w:val="Check9"/>
            <w:enabled/>
            <w:calcOnExit w:val="0"/>
            <w:checkBox>
              <w:sizeAuto/>
              <w:default w:val="0"/>
            </w:checkBox>
          </w:ffData>
        </w:fldChar>
      </w:r>
      <w:r w:rsidR="00485E95" w:rsidRPr="00226B16">
        <w:instrText xml:space="preserve"> FORMCHECKBOX </w:instrText>
      </w:r>
      <w:r w:rsidR="00485E95" w:rsidRPr="00226B16">
        <w:fldChar w:fldCharType="separate"/>
      </w:r>
      <w:r w:rsidR="00485E95" w:rsidRPr="00226B16">
        <w:fldChar w:fldCharType="end"/>
      </w:r>
      <w:r w:rsidR="00485E95" w:rsidRPr="00226B16">
        <w:tab/>
        <w:t>No maintenance services are required.</w:t>
      </w:r>
    </w:p>
    <w:p w14:paraId="7725B89A" w14:textId="77777777" w:rsidR="00485E95" w:rsidRPr="00226B16" w:rsidRDefault="00485E95" w:rsidP="00485E95">
      <w:pPr>
        <w:jc w:val="both"/>
      </w:pPr>
    </w:p>
    <w:p w14:paraId="7D27D60A" w14:textId="1FE71CD9" w:rsidR="00C64134" w:rsidRPr="00226B16" w:rsidRDefault="00763521" w:rsidP="00C64134">
      <w:pPr>
        <w:jc w:val="both"/>
      </w:pPr>
      <w:r>
        <w:rPr>
          <w:noProof/>
        </w:rPr>
        <mc:AlternateContent>
          <mc:Choice Requires="wps">
            <w:drawing>
              <wp:anchor distT="0" distB="0" distL="114300" distR="114300" simplePos="0" relativeHeight="251697152" behindDoc="0" locked="0" layoutInCell="1" allowOverlap="1" wp14:anchorId="5DD2D5D9" wp14:editId="46500817">
                <wp:simplePos x="0" y="0"/>
                <wp:positionH relativeFrom="column">
                  <wp:posOffset>2531660</wp:posOffset>
                </wp:positionH>
                <wp:positionV relativeFrom="paragraph">
                  <wp:posOffset>289352</wp:posOffset>
                </wp:positionV>
                <wp:extent cx="457200" cy="0"/>
                <wp:effectExtent l="0" t="0" r="0" b="0"/>
                <wp:wrapNone/>
                <wp:docPr id="103829145" name="Straight Connector 3"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AE5F17" id="Straight Connector 3" o:spid="_x0000_s1026" alt="Line"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9.35pt,22.8pt" to="235.3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" strokecolor="black [3200]" strokeweight="1pt">
                <v:stroke joinstyle="miter"/>
              </v:line>
            </w:pict>
          </mc:Fallback>
        </mc:AlternateContent>
      </w:r>
      <w:r w:rsidR="00C64134" w:rsidRPr="00226B16">
        <w:tab/>
        <w:t xml:space="preserve">Seller shall be compensated for maintenance services provided under this Agreement (in addition to the compensation listed </w:t>
      </w:r>
      <w:r w:rsidR="00CF1753" w:rsidRPr="00226B16">
        <w:t xml:space="preserve">below </w:t>
      </w:r>
      <w:r w:rsidR="00C64134" w:rsidRPr="00226B16">
        <w:t xml:space="preserve">for the sale of the goods) as follows: </w:t>
      </w:r>
      <w:r>
        <w:t xml:space="preserve">              .</w:t>
      </w:r>
    </w:p>
    <w:p w14:paraId="7C4B45A0" w14:textId="1E2DE51A" w:rsidR="00CF1753" w:rsidRPr="00226B16" w:rsidRDefault="00CF1753" w:rsidP="00CF1753">
      <w:pPr>
        <w:ind w:firstLine="720"/>
        <w:jc w:val="both"/>
        <w:rPr>
          <w:u w:val="single"/>
        </w:rPr>
      </w:pPr>
    </w:p>
    <w:p w14:paraId="6EBAFF09" w14:textId="77777777" w:rsidR="00485E95" w:rsidRPr="00226B16" w:rsidRDefault="00485E95" w:rsidP="00CF1753">
      <w:pPr>
        <w:ind w:firstLine="720"/>
        <w:jc w:val="both"/>
        <w:rPr>
          <w:u w:val="single"/>
        </w:rPr>
      </w:pPr>
    </w:p>
    <w:p w14:paraId="16D6FC7A" w14:textId="77777777" w:rsidR="00F1541A" w:rsidRPr="00226B16" w:rsidRDefault="00C64134" w:rsidP="00C64134">
      <w:pPr>
        <w:ind w:firstLine="720"/>
        <w:jc w:val="both"/>
      </w:pPr>
      <w:r w:rsidRPr="00226B16">
        <w:t>5</w:t>
      </w:r>
      <w:r w:rsidR="00F1541A" w:rsidRPr="00226B16">
        <w:t>.</w:t>
      </w:r>
      <w:r w:rsidR="00F1541A" w:rsidRPr="00226B16">
        <w:tab/>
      </w:r>
      <w:r w:rsidR="00F1541A" w:rsidRPr="00226B16">
        <w:rPr>
          <w:b/>
          <w:u w:val="single"/>
        </w:rPr>
        <w:t>Payment</w:t>
      </w:r>
      <w:r w:rsidR="00F1541A" w:rsidRPr="00226B16">
        <w:rPr>
          <w:b/>
        </w:rPr>
        <w:t>.</w:t>
      </w:r>
      <w:r w:rsidR="00F1541A" w:rsidRPr="00226B16">
        <w:t xml:space="preserve">  The </w:t>
      </w:r>
      <w:r w:rsidR="00F62502" w:rsidRPr="00226B16">
        <w:t>County</w:t>
      </w:r>
      <w:r w:rsidR="00F1541A" w:rsidRPr="00226B16">
        <w:t xml:space="preserve"> agrees to compensate Seller for the sale of the goods </w:t>
      </w:r>
      <w:r w:rsidRPr="00226B16">
        <w:t xml:space="preserve">detailed in Section 1 above, Goods, </w:t>
      </w:r>
      <w:r w:rsidR="00F1541A" w:rsidRPr="00226B16">
        <w:t>as follows</w:t>
      </w:r>
      <w:r w:rsidRPr="00226B16">
        <w:t xml:space="preserve"> (choose one)</w:t>
      </w:r>
      <w:r w:rsidR="00F1541A" w:rsidRPr="00226B16">
        <w:t>:</w:t>
      </w:r>
    </w:p>
    <w:p w14:paraId="50A07FB4" w14:textId="77777777" w:rsidR="00F1541A" w:rsidRPr="00226B16" w:rsidRDefault="00F1541A" w:rsidP="00C64134">
      <w:pPr>
        <w:jc w:val="both"/>
      </w:pPr>
    </w:p>
    <w:p w14:paraId="384FFCC0" w14:textId="05699FAE" w:rsidR="00F1541A" w:rsidRPr="00226B16" w:rsidRDefault="00F1541A" w:rsidP="00C64134">
      <w:pPr>
        <w:jc w:val="both"/>
      </w:pPr>
      <w:r w:rsidRPr="00226B16">
        <w:tab/>
      </w:r>
      <w:r w:rsidRPr="00226B16">
        <w:fldChar w:fldCharType="begin">
          <w:ffData>
            <w:name w:val="Check5"/>
            <w:enabled/>
            <w:calcOnExit w:val="0"/>
            <w:checkBox>
              <w:sizeAuto/>
              <w:default w:val="0"/>
            </w:checkBox>
          </w:ffData>
        </w:fldChar>
      </w:r>
      <w:bookmarkStart w:id="12" w:name="Check5"/>
      <w:r w:rsidRPr="00226B16">
        <w:instrText xml:space="preserve"> FORMCHECKBOX </w:instrText>
      </w:r>
      <w:r w:rsidRPr="00226B16">
        <w:fldChar w:fldCharType="separate"/>
      </w:r>
      <w:r w:rsidRPr="00226B16">
        <w:fldChar w:fldCharType="end"/>
      </w:r>
      <w:bookmarkEnd w:id="12"/>
      <w:r w:rsidRPr="00226B16">
        <w:tab/>
        <w:t xml:space="preserve">Single lump sum, due within </w:t>
      </w:r>
      <w:r w:rsidR="00485E95" w:rsidRPr="00226B16">
        <w:t>30</w:t>
      </w:r>
      <w:r w:rsidRPr="00226B16">
        <w:t xml:space="preserve"> days of delivery and acceptance of all goods covered by the Agreement, in the amount of:</w:t>
      </w:r>
      <w:r w:rsidR="00763521">
        <w:t xml:space="preserve">               </w:t>
      </w:r>
      <w:r w:rsidRPr="00226B16">
        <w:t>.</w:t>
      </w:r>
    </w:p>
    <w:p w14:paraId="6FA01BDA" w14:textId="75F4C0B7" w:rsidR="00F1541A" w:rsidRPr="00226B16" w:rsidRDefault="00763521" w:rsidP="00C64134">
      <w:pPr>
        <w:jc w:val="both"/>
      </w:pPr>
      <w:r>
        <w:rPr>
          <w:noProof/>
        </w:rPr>
        <mc:AlternateContent>
          <mc:Choice Requires="wps">
            <w:drawing>
              <wp:anchor distT="0" distB="0" distL="114300" distR="114300" simplePos="0" relativeHeight="251699200" behindDoc="0" locked="0" layoutInCell="1" allowOverlap="1" wp14:anchorId="0765FBD0" wp14:editId="0D43A5D4">
                <wp:simplePos x="0" y="0"/>
                <wp:positionH relativeFrom="column">
                  <wp:posOffset>757223</wp:posOffset>
                </wp:positionH>
                <wp:positionV relativeFrom="paragraph">
                  <wp:posOffset>10795</wp:posOffset>
                </wp:positionV>
                <wp:extent cx="457200" cy="0"/>
                <wp:effectExtent l="0" t="0" r="0" b="0"/>
                <wp:wrapNone/>
                <wp:docPr id="448175866" name="Straight Connector 3"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DFBA8A" id="Straight Connector 3"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6pt,.85pt" to="9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" strokecolor="black [3200]" strokeweight="1pt">
                <v:stroke joinstyle="miter"/>
              </v:line>
            </w:pict>
          </mc:Fallback>
        </mc:AlternateContent>
      </w:r>
    </w:p>
    <w:p w14:paraId="6C596CAF" w14:textId="0404BD76" w:rsidR="00F1541A" w:rsidRPr="00226B16" w:rsidRDefault="00F1541A" w:rsidP="00C64134">
      <w:pPr>
        <w:jc w:val="both"/>
      </w:pPr>
      <w:r w:rsidRPr="00226B16">
        <w:tab/>
      </w:r>
      <w:r w:rsidRPr="00226B16">
        <w:fldChar w:fldCharType="begin">
          <w:ffData>
            <w:name w:val="Check6"/>
            <w:enabled/>
            <w:calcOnExit w:val="0"/>
            <w:checkBox>
              <w:sizeAuto/>
              <w:default w:val="0"/>
            </w:checkBox>
          </w:ffData>
        </w:fldChar>
      </w:r>
      <w:bookmarkStart w:id="13" w:name="Check6"/>
      <w:r w:rsidRPr="00226B16">
        <w:instrText xml:space="preserve"> FORMCHECKBOX </w:instrText>
      </w:r>
      <w:r w:rsidRPr="00226B16">
        <w:fldChar w:fldCharType="separate"/>
      </w:r>
      <w:r w:rsidRPr="00226B16">
        <w:fldChar w:fldCharType="end"/>
      </w:r>
      <w:bookmarkEnd w:id="13"/>
      <w:r w:rsidRPr="00226B16">
        <w:tab/>
        <w:t xml:space="preserve">Separate payments for each delivery of goods, due within </w:t>
      </w:r>
      <w:r w:rsidR="00485E95" w:rsidRPr="00226B16">
        <w:t>30</w:t>
      </w:r>
      <w:r w:rsidRPr="00226B16">
        <w:t xml:space="preserve"> days of acceptance of each portion of the goods delivered, in the amount of/at the rate of:</w:t>
      </w:r>
      <w:r w:rsidR="00701111">
        <w:t xml:space="preserve">               </w:t>
      </w:r>
      <w:r w:rsidRPr="00226B16">
        <w:t xml:space="preserve">. </w:t>
      </w:r>
    </w:p>
    <w:p w14:paraId="3DAB6465" w14:textId="49921A1A" w:rsidR="00F1541A" w:rsidRPr="00226B16" w:rsidRDefault="00701111" w:rsidP="00C64134">
      <w:pPr>
        <w:jc w:val="both"/>
      </w:pPr>
      <w:r>
        <w:rPr>
          <w:noProof/>
        </w:rPr>
        <mc:AlternateContent>
          <mc:Choice Requires="wps">
            <w:drawing>
              <wp:anchor distT="0" distB="0" distL="114300" distR="114300" simplePos="0" relativeHeight="251701248" behindDoc="0" locked="0" layoutInCell="1" allowOverlap="1" wp14:anchorId="214712BB" wp14:editId="19529DA4">
                <wp:simplePos x="0" y="0"/>
                <wp:positionH relativeFrom="column">
                  <wp:posOffset>2079853</wp:posOffset>
                </wp:positionH>
                <wp:positionV relativeFrom="paragraph">
                  <wp:posOffset>2284</wp:posOffset>
                </wp:positionV>
                <wp:extent cx="457200" cy="0"/>
                <wp:effectExtent l="0" t="0" r="0" b="0"/>
                <wp:wrapNone/>
                <wp:docPr id="1490136210" name="Straight Connector 3"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AEA56F" id="Straight Connector 3"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75pt,.2pt" to="199.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" strokecolor="black [3200]" strokeweight="1pt">
                <v:stroke joinstyle="miter"/>
              </v:line>
            </w:pict>
          </mc:Fallback>
        </mc:AlternateContent>
      </w:r>
    </w:p>
    <w:p w14:paraId="7337430A" w14:textId="42715CDE" w:rsidR="00F1541A" w:rsidRPr="00226B16" w:rsidRDefault="00F1541A" w:rsidP="00C64134">
      <w:pPr>
        <w:jc w:val="both"/>
      </w:pPr>
      <w:r w:rsidRPr="00226B16">
        <w:tab/>
      </w:r>
      <w:r w:rsidRPr="00226B16">
        <w:fldChar w:fldCharType="begin">
          <w:ffData>
            <w:name w:val="Check7"/>
            <w:enabled/>
            <w:calcOnExit w:val="0"/>
            <w:checkBox>
              <w:sizeAuto/>
              <w:default w:val="0"/>
            </w:checkBox>
          </w:ffData>
        </w:fldChar>
      </w:r>
      <w:bookmarkStart w:id="14" w:name="Check7"/>
      <w:r w:rsidRPr="00226B16">
        <w:instrText xml:space="preserve"> FORMCHECKBOX </w:instrText>
      </w:r>
      <w:r w:rsidRPr="00226B16">
        <w:fldChar w:fldCharType="separate"/>
      </w:r>
      <w:r w:rsidRPr="00226B16">
        <w:fldChar w:fldCharType="end"/>
      </w:r>
      <w:bookmarkEnd w:id="14"/>
      <w:r w:rsidRPr="00226B16">
        <w:tab/>
        <w:t xml:space="preserve">Other:  </w:t>
      </w:r>
    </w:p>
    <w:p w14:paraId="2A13DA5C" w14:textId="77777777" w:rsidR="00F1541A" w:rsidRPr="00226B16" w:rsidRDefault="00F1541A" w:rsidP="00C64134">
      <w:pPr>
        <w:jc w:val="both"/>
      </w:pPr>
    </w:p>
    <w:p w14:paraId="56ACBB7C" w14:textId="203C98EF" w:rsidR="00F1541A" w:rsidRPr="00226B16" w:rsidRDefault="00701111" w:rsidP="00C64134">
      <w:pPr>
        <w:jc w:val="both"/>
      </w:pPr>
      <w:r>
        <w:rPr>
          <w:noProof/>
        </w:rPr>
        <mc:AlternateContent>
          <mc:Choice Requires="wps">
            <w:drawing>
              <wp:anchor distT="0" distB="0" distL="114300" distR="114300" simplePos="0" relativeHeight="251703296" behindDoc="0" locked="0" layoutInCell="1" allowOverlap="1" wp14:anchorId="5E5CFC2D" wp14:editId="3A194D18">
                <wp:simplePos x="0" y="0"/>
                <wp:positionH relativeFrom="column">
                  <wp:posOffset>1780540</wp:posOffset>
                </wp:positionH>
                <wp:positionV relativeFrom="paragraph">
                  <wp:posOffset>288925</wp:posOffset>
                </wp:positionV>
                <wp:extent cx="822960" cy="0"/>
                <wp:effectExtent l="0" t="0" r="0" b="0"/>
                <wp:wrapNone/>
                <wp:docPr id="678845223" name="Straight Connector 3" descr="Line"/>
                <wp:cNvGraphicFramePr/>
                <a:graphic xmlns:a="http://schemas.openxmlformats.org/drawingml/2006/main">
                  <a:graphicData uri="http://schemas.microsoft.com/office/word/2010/wordprocessingShape">
                    <wps:wsp>
                      <wps:cNvCnPr/>
                      <wps:spPr>
                        <a:xfrm>
                          <a:off x="0" y="0"/>
                          <a:ext cx="822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59D635" id="Straight Connector 3" o:spid="_x0000_s1026" alt="Line"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0.2pt,22.75pt" to="20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" strokecolor="black [3200]" strokeweight="1pt">
                <v:stroke joinstyle="miter"/>
              </v:line>
            </w:pict>
          </mc:Fallback>
        </mc:AlternateContent>
      </w:r>
      <w:r w:rsidR="00F1541A" w:rsidRPr="00226B16">
        <w:tab/>
        <w:t xml:space="preserve">The total amount of compensation for the goods under this Agreement shall not exceed (excluding any charges for maintenance as described </w:t>
      </w:r>
      <w:r w:rsidR="00C64134" w:rsidRPr="00226B16">
        <w:t>above</w:t>
      </w:r>
      <w:r w:rsidR="00F1541A" w:rsidRPr="00226B16">
        <w:t xml:space="preserve">) </w:t>
      </w:r>
      <w:r w:rsidR="00A32CE6">
        <w:t>$</w:t>
      </w:r>
      <w:r>
        <w:t xml:space="preserve">                           </w:t>
      </w:r>
      <w:r w:rsidR="00F1541A" w:rsidRPr="00226B16">
        <w:t>.</w:t>
      </w:r>
    </w:p>
    <w:p w14:paraId="3BA16980" w14:textId="5FA9EC00" w:rsidR="00F1541A" w:rsidRDefault="00F1541A" w:rsidP="00C64134">
      <w:pPr>
        <w:jc w:val="both"/>
      </w:pPr>
    </w:p>
    <w:p w14:paraId="3A592B18" w14:textId="77777777" w:rsidR="00226B16" w:rsidRDefault="00226B16" w:rsidP="00C64134">
      <w:pPr>
        <w:jc w:val="both"/>
      </w:pPr>
    </w:p>
    <w:p w14:paraId="09D6F829" w14:textId="77777777" w:rsidR="00A044F6" w:rsidRPr="00602795" w:rsidRDefault="00625DF9" w:rsidP="00A044F6">
      <w:pPr>
        <w:ind w:firstLine="720"/>
        <w:jc w:val="both"/>
        <w:rPr>
          <w:b/>
          <w:bCs/>
        </w:rPr>
      </w:pPr>
      <w:bookmarkStart w:id="15" w:name="_Hlk103265115"/>
      <w:r>
        <w:t>6</w:t>
      </w:r>
      <w:r w:rsidR="00A044F6" w:rsidRPr="00602795">
        <w:t xml:space="preserve">. </w:t>
      </w:r>
      <w:r w:rsidR="00A044F6" w:rsidRPr="00602795">
        <w:rPr>
          <w:b/>
          <w:bCs/>
        </w:rPr>
        <w:t xml:space="preserve">Additional Insurance Requirements. </w:t>
      </w:r>
    </w:p>
    <w:p w14:paraId="16FAF877" w14:textId="77777777" w:rsidR="00A044F6" w:rsidRPr="00602795" w:rsidRDefault="00A044F6" w:rsidP="00A044F6">
      <w:pPr>
        <w:ind w:firstLine="720"/>
        <w:jc w:val="both"/>
        <w:rPr>
          <w:b/>
          <w:bCs/>
        </w:rPr>
      </w:pPr>
    </w:p>
    <w:p w14:paraId="351AB038" w14:textId="77777777" w:rsidR="00A044F6" w:rsidRDefault="00A044F6" w:rsidP="00A044F6">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602795">
        <w:rPr>
          <w:sz w:val="20"/>
          <w:szCs w:val="20"/>
        </w:rPr>
        <w:tab/>
      </w:r>
      <w:r w:rsidRPr="00602795">
        <w:rPr>
          <w:sz w:val="20"/>
          <w:szCs w:val="20"/>
          <w:u w:val="single"/>
        </w:rPr>
        <w:t>Professional Liability Insurance</w:t>
      </w:r>
      <w:r w:rsidR="00196AA8">
        <w:rPr>
          <w:sz w:val="20"/>
          <w:szCs w:val="20"/>
        </w:rPr>
        <w:t>:</w:t>
      </w:r>
      <w:r w:rsidRPr="00602795">
        <w:rPr>
          <w:sz w:val="20"/>
          <w:szCs w:val="20"/>
        </w:rPr>
        <w:t xml:space="preserve"> </w:t>
      </w:r>
      <w:r w:rsidR="00196AA8" w:rsidRPr="00196AA8">
        <w:rPr>
          <w:sz w:val="20"/>
          <w:szCs w:val="20"/>
        </w:rPr>
        <w:t xml:space="preserve">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Liability </w:t>
      </w:r>
      <w:r w:rsidR="00196AA8" w:rsidRPr="00196AA8">
        <w:rPr>
          <w:sz w:val="20"/>
          <w:szCs w:val="20"/>
        </w:rPr>
        <w:lastRenderedPageBreak/>
        <w:t>Insurance covering any damages caused by errors, omissions, or negligent professional act in performance of the professional services with minimum limits of $1,000,000 each claim and $2,000,000 general aggregate.</w:t>
      </w:r>
      <w:r w:rsidR="00196AA8">
        <w:rPr>
          <w:sz w:val="20"/>
          <w:szCs w:val="20"/>
        </w:rPr>
        <w:t xml:space="preserve"> </w:t>
      </w:r>
      <w:r w:rsidRPr="00602795">
        <w:rPr>
          <w:b/>
          <w:sz w:val="20"/>
          <w:szCs w:val="20"/>
        </w:rPr>
        <w:t xml:space="preserve">Check box </w:t>
      </w:r>
      <w:r>
        <w:rPr>
          <w:b/>
          <w:sz w:val="20"/>
          <w:szCs w:val="20"/>
        </w:rPr>
        <w:t>if required</w:t>
      </w:r>
      <w:r w:rsidRPr="00602795">
        <w:rPr>
          <w:b/>
          <w:sz w:val="20"/>
          <w:szCs w:val="20"/>
        </w:rPr>
        <w:t xml:space="preserve"> only.</w:t>
      </w:r>
    </w:p>
    <w:p w14:paraId="5BE716A7" w14:textId="77777777" w:rsidR="003966D2" w:rsidRPr="00602795" w:rsidRDefault="003966D2" w:rsidP="00A044F6">
      <w:pPr>
        <w:pStyle w:val="Default"/>
        <w:ind w:firstLine="720"/>
        <w:jc w:val="both"/>
        <w:rPr>
          <w:sz w:val="20"/>
          <w:szCs w:val="20"/>
        </w:rPr>
      </w:pPr>
    </w:p>
    <w:p w14:paraId="4B5CFB5B" w14:textId="77777777" w:rsidR="00A044F6" w:rsidRPr="00602795" w:rsidRDefault="00A044F6" w:rsidP="00A044F6">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Pr="00602795">
        <w:rPr>
          <w:sz w:val="20"/>
          <w:szCs w:val="20"/>
          <w:u w:val="single"/>
        </w:rPr>
        <w:t>Umbrella Liability Insurance</w:t>
      </w:r>
      <w:r w:rsidRPr="00602795">
        <w:rPr>
          <w:sz w:val="20"/>
          <w:szCs w:val="20"/>
        </w:rPr>
        <w:t xml:space="preserve">: </w:t>
      </w:r>
      <w:r w:rsidR="00196AA8" w:rsidRPr="00196AA8">
        <w:rPr>
          <w:sz w:val="20"/>
          <w:szCs w:val="20"/>
        </w:rPr>
        <w:t xml:space="preserve">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 </w:t>
      </w:r>
      <w:r w:rsidR="00196AA8" w:rsidRPr="00196AA8">
        <w:rPr>
          <w:b/>
          <w:bCs/>
          <w:sz w:val="20"/>
          <w:szCs w:val="20"/>
          <w:u w:val="single"/>
        </w:rPr>
        <w:t>Coverage shall include Additional Insured Endorsement and a Waiver of Subrogation in favor of El Paso County and Board of County Commissioners</w:t>
      </w:r>
      <w:r w:rsidR="00196AA8" w:rsidRPr="00196AA8">
        <w:rPr>
          <w:b/>
          <w:bCs/>
          <w:sz w:val="20"/>
          <w:szCs w:val="20"/>
        </w:rPr>
        <w:t>.</w:t>
      </w:r>
      <w:r w:rsidR="00196AA8">
        <w:rPr>
          <w:sz w:val="20"/>
          <w:szCs w:val="20"/>
        </w:rPr>
        <w:t xml:space="preserve">  </w:t>
      </w:r>
      <w:r w:rsidRPr="00602795">
        <w:rPr>
          <w:b/>
          <w:sz w:val="20"/>
          <w:szCs w:val="20"/>
        </w:rPr>
        <w:t>Check box if required only.</w:t>
      </w:r>
    </w:p>
    <w:p w14:paraId="4923A11C" w14:textId="77777777" w:rsidR="00A044F6" w:rsidRPr="00602795" w:rsidRDefault="00A044F6" w:rsidP="00A044F6">
      <w:pPr>
        <w:pStyle w:val="Default"/>
        <w:ind w:firstLine="900"/>
        <w:jc w:val="both"/>
        <w:rPr>
          <w:sz w:val="20"/>
          <w:szCs w:val="20"/>
        </w:rPr>
      </w:pPr>
    </w:p>
    <w:p w14:paraId="76E87AD9" w14:textId="77777777" w:rsidR="00A044F6" w:rsidRPr="00602795" w:rsidRDefault="00A044F6" w:rsidP="00A044F6">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00196AA8">
        <w:rPr>
          <w:sz w:val="20"/>
          <w:szCs w:val="20"/>
          <w:u w:val="single"/>
        </w:rPr>
        <w:t>Cyber Liability</w:t>
      </w:r>
      <w:r w:rsidRPr="00602795">
        <w:rPr>
          <w:sz w:val="20"/>
          <w:szCs w:val="20"/>
        </w:rPr>
        <w:t>:</w:t>
      </w:r>
      <w:r w:rsidR="00196AA8">
        <w:rPr>
          <w:sz w:val="20"/>
          <w:szCs w:val="20"/>
        </w:rPr>
        <w:t xml:space="preserve"> </w:t>
      </w:r>
      <w:r w:rsidR="00196AA8" w:rsidRPr="00196AA8">
        <w:rPr>
          <w:sz w:val="20"/>
          <w:szCs w:val="20"/>
        </w:rPr>
        <w:t xml:space="preserve">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Pr="00602795">
        <w:rPr>
          <w:b/>
          <w:sz w:val="20"/>
          <w:szCs w:val="20"/>
        </w:rPr>
        <w:t>Check box if required only.</w:t>
      </w:r>
    </w:p>
    <w:p w14:paraId="4FBDC234" w14:textId="77777777" w:rsidR="00A044F6" w:rsidRPr="00602795" w:rsidRDefault="00A044F6" w:rsidP="00A044F6">
      <w:pPr>
        <w:pStyle w:val="Default"/>
        <w:ind w:firstLine="270"/>
        <w:jc w:val="both"/>
        <w:rPr>
          <w:sz w:val="20"/>
          <w:szCs w:val="20"/>
        </w:rPr>
      </w:pPr>
    </w:p>
    <w:p w14:paraId="3DD029F8" w14:textId="77777777" w:rsidR="00A044F6" w:rsidRPr="00602795" w:rsidRDefault="00A044F6" w:rsidP="00A044F6">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Pr="00602795">
        <w:rPr>
          <w:sz w:val="20"/>
          <w:szCs w:val="20"/>
          <w:u w:val="single"/>
        </w:rPr>
        <w:t>Pollution Liability</w:t>
      </w:r>
      <w:r w:rsidRPr="00602795">
        <w:rPr>
          <w:sz w:val="20"/>
          <w:szCs w:val="20"/>
        </w:rPr>
        <w:t>:</w:t>
      </w:r>
      <w:r w:rsidR="00196AA8">
        <w:rPr>
          <w:sz w:val="20"/>
          <w:szCs w:val="20"/>
        </w:rPr>
        <w:t xml:space="preserve"> </w:t>
      </w:r>
      <w:r w:rsidR="00196AA8" w:rsidRPr="00196AA8">
        <w:rPr>
          <w:sz w:val="20"/>
          <w:szCs w:val="20"/>
        </w:rPr>
        <w:t xml:space="preserve">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 aggregate. </w:t>
      </w:r>
      <w:r w:rsidR="00196AA8" w:rsidRPr="00196AA8">
        <w:rPr>
          <w:b/>
          <w:bCs/>
          <w:sz w:val="20"/>
          <w:szCs w:val="20"/>
          <w:u w:val="single"/>
        </w:rPr>
        <w:t>Coverage shall include Additional Insured Endorsement and a Waiver of Subrogation in favor of El Paso County and Board of County Commissioners</w:t>
      </w:r>
      <w:r w:rsidR="00196AA8" w:rsidRPr="00196AA8">
        <w:rPr>
          <w:b/>
          <w:bCs/>
          <w:sz w:val="20"/>
          <w:szCs w:val="20"/>
        </w:rPr>
        <w:t>.</w:t>
      </w:r>
      <w:r w:rsidR="00196AA8" w:rsidRPr="00196AA8">
        <w:rPr>
          <w:sz w:val="20"/>
          <w:szCs w:val="20"/>
        </w:rPr>
        <w:t xml:space="preserve"> </w:t>
      </w:r>
      <w:r w:rsidR="00196AA8">
        <w:rPr>
          <w:sz w:val="20"/>
          <w:szCs w:val="20"/>
        </w:rPr>
        <w:t xml:space="preserve">  </w:t>
      </w:r>
      <w:r w:rsidRPr="00602795">
        <w:rPr>
          <w:b/>
          <w:sz w:val="20"/>
          <w:szCs w:val="20"/>
        </w:rPr>
        <w:t>Check box if required only.</w:t>
      </w:r>
    </w:p>
    <w:p w14:paraId="75E6EA34" w14:textId="77777777" w:rsidR="00A044F6" w:rsidRPr="00602795" w:rsidRDefault="00A044F6" w:rsidP="00A044F6">
      <w:pPr>
        <w:pStyle w:val="Default"/>
        <w:ind w:firstLine="900"/>
        <w:jc w:val="both"/>
        <w:rPr>
          <w:sz w:val="20"/>
          <w:szCs w:val="20"/>
        </w:rPr>
      </w:pPr>
    </w:p>
    <w:p w14:paraId="36B3C84C" w14:textId="77777777" w:rsidR="00A044F6" w:rsidRPr="00602795" w:rsidRDefault="00A044F6" w:rsidP="00A044F6">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Pr="00602795">
        <w:rPr>
          <w:sz w:val="20"/>
          <w:szCs w:val="20"/>
          <w:u w:val="single"/>
        </w:rPr>
        <w:t>Crime Insurance</w:t>
      </w:r>
      <w:r w:rsidRPr="00602795">
        <w:rPr>
          <w:sz w:val="20"/>
          <w:szCs w:val="20"/>
        </w:rPr>
        <w:t>:</w:t>
      </w:r>
      <w:r w:rsidR="00196AA8">
        <w:rPr>
          <w:sz w:val="20"/>
          <w:szCs w:val="20"/>
        </w:rPr>
        <w:t xml:space="preserve"> </w:t>
      </w:r>
      <w:r w:rsidR="00196AA8" w:rsidRPr="00196AA8">
        <w:rPr>
          <w:sz w:val="20"/>
          <w:szCs w:val="20"/>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w:t>
      </w:r>
      <w:r w:rsidR="004369D2" w:rsidRPr="00703E0C">
        <w:rPr>
          <w:sz w:val="20"/>
          <w:szCs w:val="20"/>
        </w:rPr>
        <w:t>Commercial Crime Coverage shall include third party liability coverage.</w:t>
      </w:r>
      <w:r w:rsidR="004369D2">
        <w:rPr>
          <w:sz w:val="15"/>
          <w:szCs w:val="15"/>
        </w:rPr>
        <w:t xml:space="preserve"> </w:t>
      </w:r>
      <w:r w:rsidR="00196AA8" w:rsidRPr="00196AA8">
        <w:rPr>
          <w:b/>
          <w:bCs/>
          <w:sz w:val="20"/>
          <w:szCs w:val="20"/>
          <w:u w:val="single"/>
        </w:rPr>
        <w:t>Coverage shall list El Paso County and Board of County Commissioners as loss payees</w:t>
      </w:r>
      <w:r w:rsidR="00196AA8" w:rsidRPr="00196AA8">
        <w:rPr>
          <w:b/>
          <w:bCs/>
          <w:sz w:val="20"/>
          <w:szCs w:val="20"/>
        </w:rPr>
        <w:t>.</w:t>
      </w:r>
      <w:r w:rsidR="00196AA8" w:rsidRPr="00196AA8">
        <w:rPr>
          <w:sz w:val="20"/>
          <w:szCs w:val="20"/>
        </w:rPr>
        <w:t xml:space="preserve"> </w:t>
      </w:r>
      <w:r w:rsidR="00196AA8">
        <w:rPr>
          <w:sz w:val="20"/>
          <w:szCs w:val="20"/>
        </w:rPr>
        <w:t xml:space="preserve"> </w:t>
      </w:r>
      <w:r w:rsidRPr="00602795">
        <w:rPr>
          <w:sz w:val="20"/>
          <w:szCs w:val="20"/>
        </w:rPr>
        <w:t xml:space="preserve">  </w:t>
      </w:r>
      <w:r w:rsidRPr="00602795">
        <w:rPr>
          <w:b/>
          <w:sz w:val="20"/>
          <w:szCs w:val="20"/>
        </w:rPr>
        <w:t>Check box if required only.</w:t>
      </w:r>
    </w:p>
    <w:p w14:paraId="2A17EBBE" w14:textId="77777777" w:rsidR="00A044F6" w:rsidRPr="00602795" w:rsidRDefault="00A044F6" w:rsidP="00A044F6">
      <w:pPr>
        <w:pStyle w:val="Default"/>
        <w:ind w:firstLine="270"/>
        <w:jc w:val="both"/>
        <w:rPr>
          <w:sz w:val="20"/>
          <w:szCs w:val="20"/>
        </w:rPr>
      </w:pPr>
    </w:p>
    <w:p w14:paraId="72BBB395" w14:textId="77777777" w:rsidR="00A044F6" w:rsidRPr="00602795" w:rsidRDefault="00A044F6" w:rsidP="00A044F6">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Pr="00602795">
        <w:rPr>
          <w:sz w:val="20"/>
          <w:szCs w:val="20"/>
          <w:u w:val="single"/>
        </w:rPr>
        <w:t>Builders Risk</w:t>
      </w:r>
      <w:r w:rsidRPr="00602795">
        <w:rPr>
          <w:sz w:val="20"/>
          <w:szCs w:val="20"/>
        </w:rPr>
        <w:t>:</w:t>
      </w:r>
      <w:r w:rsidR="00196AA8">
        <w:rPr>
          <w:sz w:val="20"/>
          <w:szCs w:val="20"/>
        </w:rPr>
        <w:t xml:space="preserve"> </w:t>
      </w:r>
      <w:r w:rsidR="00196AA8" w:rsidRPr="00196AA8">
        <w:rPr>
          <w:sz w:val="20"/>
          <w:szCs w:val="20"/>
        </w:rPr>
        <w:t xml:space="preserve">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that are or will be incorporated in the work, that is caused by hazards such as but not limited to, the hazards of fire, lightning, wind, earthquake, flood, vandalism, malicious mischief, and other hazards included in a standard Extended Coverage Endorsement. </w:t>
      </w:r>
      <w:r w:rsidR="00196AA8" w:rsidRPr="00196AA8">
        <w:rPr>
          <w:b/>
          <w:bCs/>
          <w:sz w:val="20"/>
          <w:szCs w:val="20"/>
          <w:u w:val="single"/>
        </w:rPr>
        <w:t>Coverage shall list El Paso County and Board of County Commissioners as a loss payee</w:t>
      </w:r>
      <w:r w:rsidR="00196AA8" w:rsidRPr="00196AA8">
        <w:rPr>
          <w:b/>
          <w:bCs/>
          <w:sz w:val="20"/>
          <w:szCs w:val="20"/>
        </w:rPr>
        <w:t>.</w:t>
      </w:r>
      <w:r w:rsidRPr="00602795">
        <w:rPr>
          <w:sz w:val="20"/>
          <w:szCs w:val="20"/>
        </w:rPr>
        <w:t xml:space="preserve">  </w:t>
      </w:r>
      <w:r w:rsidRPr="00602795">
        <w:rPr>
          <w:b/>
          <w:sz w:val="20"/>
          <w:szCs w:val="20"/>
        </w:rPr>
        <w:t>Check box if required only.</w:t>
      </w:r>
    </w:p>
    <w:p w14:paraId="25E559FC" w14:textId="77777777" w:rsidR="00A044F6" w:rsidRPr="006D66E0" w:rsidRDefault="00A044F6" w:rsidP="00A044F6">
      <w:pPr>
        <w:pStyle w:val="Default"/>
        <w:ind w:firstLine="270"/>
        <w:rPr>
          <w:b/>
          <w:bCs/>
          <w:sz w:val="20"/>
          <w:u w:val="single"/>
        </w:rPr>
      </w:pPr>
    </w:p>
    <w:p w14:paraId="6AB9DFF4" w14:textId="77777777" w:rsidR="00A044F6" w:rsidRPr="006D66E0" w:rsidRDefault="00196AA8" w:rsidP="003966D2">
      <w:pPr>
        <w:pStyle w:val="Default"/>
        <w:ind w:firstLine="720"/>
        <w:jc w:val="both"/>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sidR="00A044F6" w:rsidRPr="006D66E0">
        <w:rPr>
          <w:sz w:val="20"/>
        </w:rPr>
        <w:tab/>
      </w:r>
      <w:r>
        <w:rPr>
          <w:sz w:val="20"/>
          <w:u w:val="single"/>
        </w:rPr>
        <w:t>Garagekeepers Coverage</w:t>
      </w:r>
      <w:r w:rsidR="00A044F6" w:rsidRPr="006D66E0">
        <w:rPr>
          <w:sz w:val="20"/>
        </w:rPr>
        <w:t xml:space="preserve">: </w:t>
      </w:r>
      <w:r w:rsidRPr="00196AA8">
        <w:rPr>
          <w:sz w:val="20"/>
        </w:rPr>
        <w:t xml:space="preserve">Garagekeepers coverage for loss to vehicles in the Contractor’s custody for servicing or storage with a minimum limit of $500,000 for each loss. </w:t>
      </w:r>
      <w:r w:rsidRPr="00196AA8">
        <w:rPr>
          <w:b/>
          <w:bCs/>
          <w:sz w:val="20"/>
          <w:u w:val="single"/>
        </w:rPr>
        <w:t>Coverage shall list El Paso County and Board of County Commissioners as loss payees</w:t>
      </w:r>
      <w:r w:rsidRPr="00196AA8">
        <w:rPr>
          <w:b/>
          <w:bCs/>
          <w:sz w:val="20"/>
        </w:rPr>
        <w:t>. Check box if required only.</w:t>
      </w:r>
    </w:p>
    <w:p w14:paraId="77D17173" w14:textId="77777777" w:rsidR="00A044F6" w:rsidRPr="006D66E0" w:rsidRDefault="00A044F6" w:rsidP="003966D2">
      <w:pPr>
        <w:pStyle w:val="Default"/>
        <w:jc w:val="both"/>
        <w:rPr>
          <w:b/>
          <w:bCs/>
          <w:sz w:val="20"/>
          <w:u w:val="single"/>
        </w:rPr>
      </w:pPr>
    </w:p>
    <w:p w14:paraId="38FA3280" w14:textId="77777777" w:rsidR="00A044F6" w:rsidRPr="00602795" w:rsidRDefault="00196AA8" w:rsidP="00A044F6">
      <w:pPr>
        <w:pStyle w:val="Default"/>
        <w:ind w:firstLine="720"/>
        <w:jc w:val="both"/>
        <w:rPr>
          <w:b/>
          <w:bCs/>
          <w:sz w:val="20"/>
          <w:szCs w:val="20"/>
        </w:rPr>
      </w:pPr>
      <w:r>
        <w:rPr>
          <w:b/>
          <w:bCs/>
          <w:sz w:val="20"/>
          <w:szCs w:val="20"/>
          <w:u w:val="single"/>
        </w:rPr>
        <w:t>Independent Contractor Verification Form</w:t>
      </w:r>
      <w:r w:rsidR="00A044F6" w:rsidRPr="00602795">
        <w:rPr>
          <w:b/>
          <w:bCs/>
          <w:sz w:val="20"/>
          <w:szCs w:val="20"/>
          <w:u w:val="single"/>
        </w:rPr>
        <w:t xml:space="preserve"> Requirements</w:t>
      </w:r>
      <w:r w:rsidR="00A044F6" w:rsidRPr="00602795">
        <w:rPr>
          <w:b/>
          <w:bCs/>
          <w:sz w:val="20"/>
          <w:szCs w:val="20"/>
        </w:rPr>
        <w:t xml:space="preserve">. </w:t>
      </w:r>
      <w:r w:rsidR="00A044F6" w:rsidRPr="00602795">
        <w:rPr>
          <w:b/>
          <w:sz w:val="20"/>
          <w:szCs w:val="20"/>
        </w:rPr>
        <w:t xml:space="preserve">Check box for Sole Proprietors only.  </w:t>
      </w:r>
    </w:p>
    <w:p w14:paraId="71703DBA" w14:textId="77777777" w:rsidR="00A044F6" w:rsidRPr="00602795" w:rsidRDefault="00A044F6" w:rsidP="00A044F6">
      <w:pPr>
        <w:pStyle w:val="Default"/>
        <w:jc w:val="both"/>
        <w:rPr>
          <w:sz w:val="20"/>
          <w:szCs w:val="20"/>
        </w:rPr>
      </w:pPr>
    </w:p>
    <w:p w14:paraId="79FCF19E" w14:textId="77777777" w:rsidR="00A044F6" w:rsidRPr="00602795" w:rsidRDefault="00A044F6" w:rsidP="00A044F6">
      <w:pPr>
        <w:pStyle w:val="Default"/>
        <w:ind w:left="90" w:firstLine="810"/>
        <w:jc w:val="both"/>
        <w:rPr>
          <w:sz w:val="20"/>
          <w:szCs w:val="20"/>
        </w:rPr>
      </w:pPr>
      <w:r w:rsidRPr="00602795">
        <w:rPr>
          <w:sz w:val="20"/>
          <w:szCs w:val="20"/>
        </w:rPr>
        <w:fldChar w:fldCharType="begin">
          <w:ffData>
            <w:name w:val="Check7"/>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t>A</w:t>
      </w:r>
      <w:r w:rsidR="00196AA8">
        <w:rPr>
          <w:sz w:val="20"/>
          <w:szCs w:val="20"/>
        </w:rPr>
        <w:t>n Independent Contractor Verification Form</w:t>
      </w:r>
      <w:r w:rsidRPr="00602795">
        <w:rPr>
          <w:sz w:val="20"/>
          <w:szCs w:val="20"/>
        </w:rPr>
        <w:t xml:space="preserve"> is required only when a Con</w:t>
      </w:r>
      <w:r>
        <w:rPr>
          <w:sz w:val="20"/>
          <w:szCs w:val="20"/>
        </w:rPr>
        <w:t>tractor</w:t>
      </w:r>
      <w:r w:rsidRPr="00602795">
        <w:rPr>
          <w:sz w:val="20"/>
          <w:szCs w:val="20"/>
        </w:rPr>
        <w:t xml:space="preserve"> is a sole proprietor and has no employees.  </w:t>
      </w:r>
      <w:r w:rsidRPr="00602795">
        <w:rPr>
          <w:sz w:val="20"/>
          <w:szCs w:val="20"/>
          <w:u w:val="single"/>
        </w:rPr>
        <w:t>This form must be requested from the Contracts &amp; Procurement Division</w:t>
      </w:r>
      <w:r w:rsidRPr="00602795">
        <w:rPr>
          <w:sz w:val="20"/>
          <w:szCs w:val="20"/>
        </w:rPr>
        <w:t xml:space="preserve">.  </w:t>
      </w:r>
    </w:p>
    <w:bookmarkEnd w:id="15"/>
    <w:p w14:paraId="77CE2DB6" w14:textId="77777777" w:rsidR="00F1541A" w:rsidRDefault="00F1541A" w:rsidP="00C64134">
      <w:pPr>
        <w:jc w:val="both"/>
      </w:pPr>
    </w:p>
    <w:p w14:paraId="3BBC8DF0" w14:textId="77777777" w:rsidR="00A044F6" w:rsidRPr="00226B16" w:rsidRDefault="00A044F6" w:rsidP="00C64134">
      <w:pPr>
        <w:jc w:val="both"/>
      </w:pPr>
    </w:p>
    <w:p w14:paraId="4B9DFC8A" w14:textId="77777777" w:rsidR="00F1541A" w:rsidRPr="00226B16" w:rsidRDefault="00625DF9" w:rsidP="00C64134">
      <w:pPr>
        <w:ind w:firstLine="720"/>
        <w:jc w:val="both"/>
      </w:pPr>
      <w:r>
        <w:t>7</w:t>
      </w:r>
      <w:r w:rsidR="00F1541A" w:rsidRPr="00226B16">
        <w:t>.</w:t>
      </w:r>
      <w:r w:rsidR="00F1541A" w:rsidRPr="00226B16">
        <w:tab/>
      </w:r>
      <w:r w:rsidR="00F1541A" w:rsidRPr="00226B16">
        <w:rPr>
          <w:b/>
          <w:u w:val="single"/>
        </w:rPr>
        <w:t>Addresses</w:t>
      </w:r>
      <w:r w:rsidR="00F1541A" w:rsidRPr="00226B16">
        <w:rPr>
          <w:b/>
        </w:rPr>
        <w:t>.</w:t>
      </w:r>
      <w:r w:rsidR="00F1541A" w:rsidRPr="00226B16">
        <w:t xml:space="preserve">  The addresses for Notices/Correspondence are as follows:</w:t>
      </w:r>
    </w:p>
    <w:p w14:paraId="06EE177F" w14:textId="77777777" w:rsidR="00F1541A" w:rsidRPr="00226B16" w:rsidRDefault="00F1541A" w:rsidP="00C64134">
      <w:pPr>
        <w:jc w:val="both"/>
      </w:pPr>
      <w:r w:rsidRPr="00226B16">
        <w:tab/>
      </w:r>
    </w:p>
    <w:p w14:paraId="7708230C" w14:textId="77777777" w:rsidR="00F1541A" w:rsidRPr="00226B16" w:rsidRDefault="00F1541A" w:rsidP="00C64134">
      <w:pPr>
        <w:jc w:val="both"/>
      </w:pPr>
      <w:r w:rsidRPr="00226B16">
        <w:tab/>
      </w:r>
      <w:r w:rsidRPr="00226B16">
        <w:tab/>
        <w:t xml:space="preserve">To </w:t>
      </w:r>
      <w:r w:rsidR="00F62502" w:rsidRPr="00226B16">
        <w:t>County</w:t>
      </w:r>
      <w:r w:rsidRPr="00226B16">
        <w:t>:</w:t>
      </w:r>
      <w:r w:rsidRPr="00226B16">
        <w:tab/>
      </w:r>
    </w:p>
    <w:p w14:paraId="0E35813E" w14:textId="77777777" w:rsidR="00F1541A" w:rsidRPr="00226B16" w:rsidRDefault="00F1541A" w:rsidP="00C64134">
      <w:pPr>
        <w:jc w:val="both"/>
      </w:pPr>
      <w:r w:rsidRPr="00226B16">
        <w:tab/>
      </w:r>
      <w:r w:rsidRPr="00226B16">
        <w:tab/>
      </w:r>
      <w:r w:rsidRPr="00226B16">
        <w:tab/>
      </w:r>
      <w:r w:rsidR="00AF0CFD" w:rsidRPr="00226B16">
        <w:t>El Paso County</w:t>
      </w:r>
    </w:p>
    <w:p w14:paraId="35ABE0FF" w14:textId="77777777" w:rsidR="00485E95" w:rsidRPr="00226B16" w:rsidRDefault="00485E95" w:rsidP="00C64134">
      <w:pPr>
        <w:jc w:val="both"/>
      </w:pPr>
      <w:r w:rsidRPr="00226B16">
        <w:tab/>
      </w:r>
      <w:r w:rsidRPr="00226B16">
        <w:tab/>
      </w:r>
      <w:r w:rsidRPr="00226B16">
        <w:tab/>
      </w:r>
      <w:r w:rsidR="00AF0CFD" w:rsidRPr="00226B16">
        <w:t xml:space="preserve">Contracts and Procurement </w:t>
      </w:r>
      <w:r w:rsidRPr="00226B16">
        <w:t>Division</w:t>
      </w:r>
    </w:p>
    <w:p w14:paraId="1DE35654" w14:textId="77777777" w:rsidR="00F1541A" w:rsidRPr="00226B16" w:rsidRDefault="00F1541A" w:rsidP="00AF0CFD">
      <w:pPr>
        <w:jc w:val="both"/>
      </w:pPr>
      <w:r w:rsidRPr="00226B16">
        <w:tab/>
      </w:r>
      <w:r w:rsidRPr="00226B16">
        <w:tab/>
      </w:r>
      <w:r w:rsidRPr="00226B16">
        <w:tab/>
      </w:r>
      <w:r w:rsidR="00AF0CFD" w:rsidRPr="00226B16">
        <w:t>15 East Vermijo Avenue</w:t>
      </w:r>
    </w:p>
    <w:p w14:paraId="35739721" w14:textId="77777777" w:rsidR="00AF0CFD" w:rsidRPr="00226B16" w:rsidRDefault="00AF0CFD" w:rsidP="00AF0CFD">
      <w:pPr>
        <w:jc w:val="both"/>
      </w:pPr>
      <w:r w:rsidRPr="00226B16">
        <w:tab/>
      </w:r>
      <w:r w:rsidRPr="00226B16">
        <w:tab/>
      </w:r>
      <w:r w:rsidRPr="00226B16">
        <w:tab/>
        <w:t>Colorado Springs, Colorado 80903</w:t>
      </w:r>
    </w:p>
    <w:p w14:paraId="2E7992D3" w14:textId="77777777" w:rsidR="00AF0CFD" w:rsidRPr="00226B16" w:rsidRDefault="00AF0CFD" w:rsidP="00AF0CFD">
      <w:pPr>
        <w:jc w:val="both"/>
      </w:pPr>
    </w:p>
    <w:p w14:paraId="09026739" w14:textId="77777777" w:rsidR="00F1541A" w:rsidRPr="00226B16" w:rsidRDefault="00F1541A" w:rsidP="00C64134">
      <w:pPr>
        <w:jc w:val="both"/>
      </w:pPr>
      <w:r w:rsidRPr="00226B16">
        <w:lastRenderedPageBreak/>
        <w:tab/>
      </w:r>
      <w:r w:rsidRPr="00226B16">
        <w:tab/>
      </w:r>
      <w:r w:rsidRPr="00226B16">
        <w:tab/>
        <w:t>and (</w:t>
      </w:r>
      <w:r w:rsidR="00C71BE5" w:rsidRPr="00226B16">
        <w:t>department</w:t>
      </w:r>
      <w:r w:rsidRPr="00226B16">
        <w:t>)</w:t>
      </w:r>
    </w:p>
    <w:p w14:paraId="3C3E9C85" w14:textId="77777777" w:rsidR="00F1541A" w:rsidRPr="00226B16" w:rsidRDefault="00F1541A" w:rsidP="00C64134">
      <w:pPr>
        <w:jc w:val="both"/>
      </w:pPr>
    </w:p>
    <w:p w14:paraId="6FEF4F3F" w14:textId="01436078" w:rsidR="00F1541A" w:rsidRPr="00226B16" w:rsidRDefault="00F1541A" w:rsidP="00EE6D6A">
      <w:pPr>
        <w:jc w:val="both"/>
      </w:pPr>
      <w:r w:rsidRPr="00226B16">
        <w:tab/>
      </w:r>
      <w:r w:rsidRPr="00226B16">
        <w:tab/>
      </w:r>
      <w:r w:rsidRPr="00226B16">
        <w:tab/>
      </w:r>
    </w:p>
    <w:p w14:paraId="4AC029B5" w14:textId="77777777" w:rsidR="00F1541A" w:rsidRPr="00226B16" w:rsidRDefault="00F1541A" w:rsidP="00C64134">
      <w:pPr>
        <w:jc w:val="both"/>
      </w:pPr>
    </w:p>
    <w:p w14:paraId="490CEE7A" w14:textId="77777777" w:rsidR="00F1541A" w:rsidRPr="00226B16" w:rsidRDefault="00F1541A" w:rsidP="00C64134">
      <w:pPr>
        <w:jc w:val="both"/>
      </w:pPr>
      <w:r w:rsidRPr="00226B16">
        <w:tab/>
      </w:r>
      <w:r w:rsidRPr="00226B16">
        <w:tab/>
        <w:t>To Seller:</w:t>
      </w:r>
    </w:p>
    <w:p w14:paraId="4D978B05" w14:textId="50E6ECE8" w:rsidR="00F1541A" w:rsidRDefault="00F1541A" w:rsidP="00EE6D6A">
      <w:pPr>
        <w:jc w:val="both"/>
      </w:pPr>
      <w:r w:rsidRPr="00226B16">
        <w:tab/>
      </w:r>
      <w:r w:rsidRPr="00226B16">
        <w:tab/>
      </w:r>
      <w:r w:rsidRPr="00226B16">
        <w:tab/>
      </w:r>
    </w:p>
    <w:p w14:paraId="796991B5" w14:textId="77777777" w:rsidR="00EE6D6A" w:rsidRPr="00226B16" w:rsidRDefault="00EE6D6A" w:rsidP="00EE6D6A">
      <w:pPr>
        <w:jc w:val="both"/>
      </w:pPr>
    </w:p>
    <w:p w14:paraId="49BD0FE3" w14:textId="77777777" w:rsidR="00F1541A" w:rsidRPr="00226B16" w:rsidRDefault="00F1541A" w:rsidP="00C64134">
      <w:pPr>
        <w:jc w:val="both"/>
      </w:pPr>
    </w:p>
    <w:p w14:paraId="751765D5" w14:textId="77777777" w:rsidR="00F1541A" w:rsidRPr="00226B16" w:rsidRDefault="00625DF9" w:rsidP="00C64134">
      <w:pPr>
        <w:ind w:firstLine="720"/>
        <w:jc w:val="both"/>
      </w:pPr>
      <w:r>
        <w:t>8</w:t>
      </w:r>
      <w:r w:rsidR="00F1541A" w:rsidRPr="00226B16">
        <w:t>.</w:t>
      </w:r>
      <w:r w:rsidR="00F1541A" w:rsidRPr="00226B16">
        <w:tab/>
      </w:r>
      <w:r w:rsidR="00F1541A" w:rsidRPr="00226B16">
        <w:rPr>
          <w:b/>
          <w:u w:val="single"/>
        </w:rPr>
        <w:t>Incorporated Documents</w:t>
      </w:r>
      <w:r w:rsidR="00F1541A" w:rsidRPr="00226B16">
        <w:rPr>
          <w:b/>
        </w:rPr>
        <w:t>.</w:t>
      </w:r>
      <w:r w:rsidR="00F1541A" w:rsidRPr="00226B16">
        <w:t xml:space="preserve">  The following documents are </w:t>
      </w:r>
      <w:r w:rsidR="00640CBE" w:rsidRPr="00226B16">
        <w:t>incorporated</w:t>
      </w:r>
      <w:r w:rsidR="00F1541A" w:rsidRPr="00226B16">
        <w:t xml:space="preserve"> herein by reference and made a part of this Agreement:</w:t>
      </w:r>
    </w:p>
    <w:p w14:paraId="1DAA8B93" w14:textId="77777777" w:rsidR="00F1541A" w:rsidRPr="00226B16" w:rsidRDefault="00F1541A" w:rsidP="00C64134">
      <w:pPr>
        <w:jc w:val="both"/>
      </w:pPr>
    </w:p>
    <w:p w14:paraId="32B94F29" w14:textId="6207C95C" w:rsidR="00F1541A" w:rsidRPr="00226B16" w:rsidRDefault="00F1541A" w:rsidP="00C64134">
      <w:pPr>
        <w:jc w:val="both"/>
      </w:pPr>
      <w:r w:rsidRPr="00226B16">
        <w:tab/>
      </w:r>
      <w:r w:rsidRPr="00226B16">
        <w:tab/>
      </w:r>
      <w:bookmarkStart w:id="16" w:name="Check10"/>
      <w:r w:rsidR="00654C27" w:rsidRPr="00226B16">
        <w:fldChar w:fldCharType="begin">
          <w:ffData>
            <w:name w:val="Check15"/>
            <w:enabled/>
            <w:calcOnExit w:val="0"/>
            <w:checkBox>
              <w:sizeAuto/>
              <w:default w:val="0"/>
            </w:checkBox>
          </w:ffData>
        </w:fldChar>
      </w:r>
      <w:bookmarkStart w:id="17" w:name="Check15"/>
      <w:r w:rsidR="00654C27" w:rsidRPr="00226B16">
        <w:instrText xml:space="preserve"> FORMCHECKBOX </w:instrText>
      </w:r>
      <w:r w:rsidR="00654C27" w:rsidRPr="00226B16">
        <w:fldChar w:fldCharType="separate"/>
      </w:r>
      <w:r w:rsidR="00654C27" w:rsidRPr="00226B16">
        <w:fldChar w:fldCharType="end"/>
      </w:r>
      <w:bookmarkEnd w:id="16"/>
      <w:bookmarkEnd w:id="17"/>
      <w:r w:rsidRPr="00226B16">
        <w:t xml:space="preserve">  Invitation for Bid # </w:t>
      </w:r>
    </w:p>
    <w:p w14:paraId="0A1E99AF" w14:textId="77777777" w:rsidR="00F1541A" w:rsidRPr="00226B16" w:rsidRDefault="00F1541A" w:rsidP="00C64134">
      <w:pPr>
        <w:jc w:val="both"/>
      </w:pPr>
    </w:p>
    <w:p w14:paraId="52FA947B" w14:textId="5FC4AAF5" w:rsidR="00F1541A" w:rsidRPr="00226B16" w:rsidRDefault="00F1541A" w:rsidP="00C64134">
      <w:pPr>
        <w:jc w:val="both"/>
      </w:pPr>
      <w:r w:rsidRPr="00226B16">
        <w:tab/>
      </w:r>
      <w:r w:rsidRPr="00226B16">
        <w:tab/>
      </w:r>
      <w:r w:rsidRPr="00226B16">
        <w:fldChar w:fldCharType="begin">
          <w:ffData>
            <w:name w:val="Check11"/>
            <w:enabled/>
            <w:calcOnExit w:val="0"/>
            <w:checkBox>
              <w:sizeAuto/>
              <w:default w:val="0"/>
            </w:checkBox>
          </w:ffData>
        </w:fldChar>
      </w:r>
      <w:bookmarkStart w:id="18" w:name="Check11"/>
      <w:r w:rsidRPr="00226B16">
        <w:instrText xml:space="preserve"> FORMCHECKBOX </w:instrText>
      </w:r>
      <w:r w:rsidRPr="00226B16">
        <w:fldChar w:fldCharType="separate"/>
      </w:r>
      <w:r w:rsidRPr="00226B16">
        <w:fldChar w:fldCharType="end"/>
      </w:r>
      <w:bookmarkEnd w:id="18"/>
      <w:r w:rsidRPr="00226B16">
        <w:t xml:space="preserve">  Request for Proposal # </w:t>
      </w:r>
    </w:p>
    <w:p w14:paraId="721F1E94" w14:textId="77777777" w:rsidR="00F1541A" w:rsidRPr="00226B16" w:rsidRDefault="00F1541A" w:rsidP="00C64134">
      <w:pPr>
        <w:jc w:val="both"/>
      </w:pPr>
    </w:p>
    <w:p w14:paraId="2EE5032F" w14:textId="16DF5F5C" w:rsidR="00F1541A" w:rsidRPr="00226B16" w:rsidRDefault="00F1541A" w:rsidP="00C64134">
      <w:pPr>
        <w:jc w:val="both"/>
      </w:pPr>
      <w:r w:rsidRPr="00226B16">
        <w:tab/>
      </w:r>
      <w:r w:rsidRPr="00226B16">
        <w:tab/>
      </w:r>
      <w:r w:rsidRPr="00226B16">
        <w:fldChar w:fldCharType="begin">
          <w:ffData>
            <w:name w:val="Check12"/>
            <w:enabled/>
            <w:calcOnExit w:val="0"/>
            <w:checkBox>
              <w:sizeAuto/>
              <w:default w:val="0"/>
            </w:checkBox>
          </w:ffData>
        </w:fldChar>
      </w:r>
      <w:bookmarkStart w:id="19" w:name="Check12"/>
      <w:r w:rsidRPr="00226B16">
        <w:instrText xml:space="preserve"> FORMCHECKBOX </w:instrText>
      </w:r>
      <w:r w:rsidRPr="00226B16">
        <w:fldChar w:fldCharType="separate"/>
      </w:r>
      <w:r w:rsidRPr="00226B16">
        <w:fldChar w:fldCharType="end"/>
      </w:r>
      <w:bookmarkEnd w:id="19"/>
      <w:r w:rsidRPr="00226B16">
        <w:t xml:space="preserve">  Other: </w:t>
      </w:r>
    </w:p>
    <w:p w14:paraId="22B7FFD0" w14:textId="77777777" w:rsidR="00C64134" w:rsidRPr="00226B16" w:rsidRDefault="00C64134" w:rsidP="00C64134">
      <w:pPr>
        <w:ind w:firstLine="720"/>
        <w:jc w:val="both"/>
      </w:pPr>
    </w:p>
    <w:p w14:paraId="07DD8AF5" w14:textId="77777777" w:rsidR="00C64134" w:rsidRPr="00226B16" w:rsidRDefault="00C64134" w:rsidP="00C64134">
      <w:pPr>
        <w:ind w:firstLine="720"/>
        <w:jc w:val="both"/>
      </w:pPr>
      <w:r w:rsidRPr="00226B16">
        <w:t>In the event of any conflicts between this Agreement and any attached documents, this Agreement shall control.</w:t>
      </w:r>
    </w:p>
    <w:p w14:paraId="59289BEA" w14:textId="77777777" w:rsidR="00F1541A" w:rsidRPr="00226B16" w:rsidRDefault="00F1541A" w:rsidP="00C64134">
      <w:pPr>
        <w:jc w:val="both"/>
      </w:pPr>
    </w:p>
    <w:p w14:paraId="05F241B8" w14:textId="77777777" w:rsidR="00F1541A" w:rsidRPr="00226B16" w:rsidRDefault="00625DF9" w:rsidP="00C64134">
      <w:pPr>
        <w:ind w:firstLine="720"/>
        <w:jc w:val="both"/>
      </w:pPr>
      <w:r>
        <w:t>9</w:t>
      </w:r>
      <w:r w:rsidR="00F1541A" w:rsidRPr="00226B16">
        <w:t>.</w:t>
      </w:r>
      <w:r w:rsidR="00F1541A" w:rsidRPr="00226B16">
        <w:tab/>
      </w:r>
      <w:r w:rsidR="00F1541A" w:rsidRPr="00226B16">
        <w:rPr>
          <w:b/>
          <w:u w:val="single"/>
        </w:rPr>
        <w:t>Special Conditions</w:t>
      </w:r>
      <w:r w:rsidR="00F1541A" w:rsidRPr="00226B16">
        <w:rPr>
          <w:b/>
        </w:rPr>
        <w:t>.</w:t>
      </w:r>
      <w:r w:rsidR="00F1541A" w:rsidRPr="00226B16">
        <w:t xml:space="preserve"> </w:t>
      </w:r>
    </w:p>
    <w:p w14:paraId="39CFDDED" w14:textId="77777777" w:rsidR="00F1541A" w:rsidRPr="00226B16" w:rsidRDefault="00F1541A" w:rsidP="00C64134">
      <w:pPr>
        <w:jc w:val="both"/>
      </w:pPr>
      <w:r w:rsidRPr="00226B16">
        <w:t xml:space="preserve">  </w:t>
      </w:r>
    </w:p>
    <w:p w14:paraId="76819BC5" w14:textId="77777777" w:rsidR="00F1541A" w:rsidRPr="00226B16" w:rsidRDefault="00F1541A" w:rsidP="00C64134">
      <w:pPr>
        <w:jc w:val="both"/>
      </w:pPr>
      <w:r w:rsidRPr="00226B16">
        <w:tab/>
      </w:r>
      <w:r w:rsidRPr="00226B16">
        <w:tab/>
      </w:r>
      <w:r w:rsidRPr="00226B16">
        <w:fldChar w:fldCharType="begin">
          <w:ffData>
            <w:name w:val="Check13"/>
            <w:enabled/>
            <w:calcOnExit w:val="0"/>
            <w:checkBox>
              <w:sizeAuto/>
              <w:default w:val="0"/>
            </w:checkBox>
          </w:ffData>
        </w:fldChar>
      </w:r>
      <w:bookmarkStart w:id="20" w:name="Check13"/>
      <w:r w:rsidRPr="00226B16">
        <w:instrText xml:space="preserve"> FORMCHECKBOX </w:instrText>
      </w:r>
      <w:r w:rsidRPr="00226B16">
        <w:fldChar w:fldCharType="separate"/>
      </w:r>
      <w:r w:rsidRPr="00226B16">
        <w:fldChar w:fldCharType="end"/>
      </w:r>
      <w:bookmarkEnd w:id="20"/>
      <w:r w:rsidRPr="00226B16">
        <w:t xml:space="preserve">  No special conditions </w:t>
      </w:r>
    </w:p>
    <w:p w14:paraId="6541CA20" w14:textId="77777777" w:rsidR="00F1541A" w:rsidRPr="00226B16" w:rsidRDefault="00F1541A" w:rsidP="00C64134">
      <w:pPr>
        <w:jc w:val="both"/>
      </w:pPr>
      <w:r w:rsidRPr="00226B16">
        <w:tab/>
      </w:r>
      <w:r w:rsidRPr="00226B16">
        <w:tab/>
      </w:r>
    </w:p>
    <w:p w14:paraId="27F42DAE" w14:textId="77777777" w:rsidR="00F1541A" w:rsidRPr="00226B16" w:rsidRDefault="00F1541A" w:rsidP="00C64134">
      <w:pPr>
        <w:jc w:val="both"/>
      </w:pPr>
      <w:r w:rsidRPr="00226B16">
        <w:tab/>
      </w:r>
      <w:r w:rsidRPr="00226B16">
        <w:tab/>
      </w:r>
      <w:r w:rsidRPr="00226B16">
        <w:fldChar w:fldCharType="begin">
          <w:ffData>
            <w:name w:val="Check14"/>
            <w:enabled/>
            <w:calcOnExit w:val="0"/>
            <w:checkBox>
              <w:sizeAuto/>
              <w:default w:val="0"/>
            </w:checkBox>
          </w:ffData>
        </w:fldChar>
      </w:r>
      <w:bookmarkStart w:id="21" w:name="Check14"/>
      <w:r w:rsidRPr="00226B16">
        <w:instrText xml:space="preserve"> FORMCHECKBOX </w:instrText>
      </w:r>
      <w:r w:rsidRPr="00226B16">
        <w:fldChar w:fldCharType="separate"/>
      </w:r>
      <w:r w:rsidRPr="00226B16">
        <w:fldChar w:fldCharType="end"/>
      </w:r>
      <w:bookmarkEnd w:id="21"/>
      <w:r w:rsidRPr="00226B16">
        <w:t xml:space="preserve">  Special Conditions are as follows: </w:t>
      </w:r>
    </w:p>
    <w:p w14:paraId="5D892FF2" w14:textId="77777777" w:rsidR="00C71BE5" w:rsidRPr="00226B16" w:rsidRDefault="00C71BE5" w:rsidP="00C64134">
      <w:pPr>
        <w:jc w:val="both"/>
      </w:pPr>
    </w:p>
    <w:p w14:paraId="7301388B" w14:textId="77777777" w:rsidR="000C2207" w:rsidRPr="00226B16" w:rsidRDefault="000C2207" w:rsidP="00AF0CFD">
      <w:pPr>
        <w:jc w:val="center"/>
      </w:pPr>
    </w:p>
    <w:p w14:paraId="10E32057" w14:textId="77777777" w:rsidR="00F1541A" w:rsidRPr="00226B16" w:rsidRDefault="00F1541A" w:rsidP="000C2207">
      <w:pPr>
        <w:jc w:val="center"/>
      </w:pPr>
    </w:p>
    <w:sectPr w:rsidR="00F1541A" w:rsidRPr="00226B16" w:rsidSect="008B3FC7">
      <w:headerReference w:type="default" r:id="rId8"/>
      <w:footerReference w:type="even" r:id="rId9"/>
      <w:footerReference w:type="default" r:id="rId10"/>
      <w:pgSz w:w="12240" w:h="15840" w:code="1"/>
      <w:pgMar w:top="1440" w:right="1080" w:bottom="1296" w:left="108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6D855" w14:textId="77777777" w:rsidR="00C401DF" w:rsidRDefault="00C401DF">
      <w:r>
        <w:separator/>
      </w:r>
    </w:p>
  </w:endnote>
  <w:endnote w:type="continuationSeparator" w:id="0">
    <w:p w14:paraId="0B280DD4" w14:textId="77777777" w:rsidR="00C401DF" w:rsidRDefault="00C4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DDC9" w14:textId="77777777" w:rsidR="00FC43A8" w:rsidRPr="00A65619" w:rsidRDefault="00FC43A8" w:rsidP="00A65619">
    <w:r w:rsidRPr="00A65619">
      <w:fldChar w:fldCharType="begin"/>
    </w:r>
    <w:r w:rsidRPr="00A65619">
      <w:instrText xml:space="preserve">PAGE  </w:instrText>
    </w:r>
    <w:r w:rsidRPr="00A65619">
      <w:fldChar w:fldCharType="separate"/>
    </w:r>
    <w:r w:rsidRPr="00A65619">
      <w:t>1</w:t>
    </w:r>
    <w:r w:rsidRPr="00A65619">
      <w:fldChar w:fldCharType="end"/>
    </w:r>
  </w:p>
  <w:p w14:paraId="012B0A44" w14:textId="77777777" w:rsidR="00FC43A8" w:rsidRDefault="00FC43A8" w:rsidP="00A656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C3BC" w14:textId="77777777" w:rsidR="00FC43A8" w:rsidRPr="00A65619" w:rsidRDefault="00FC43A8" w:rsidP="00E858F0">
    <w:pPr>
      <w:jc w:val="center"/>
    </w:pPr>
    <w:r w:rsidRPr="00A65619">
      <w:fldChar w:fldCharType="begin"/>
    </w:r>
    <w:r w:rsidRPr="00A65619">
      <w:instrText xml:space="preserve">PAGE  </w:instrText>
    </w:r>
    <w:r w:rsidRPr="00A65619">
      <w:fldChar w:fldCharType="separate"/>
    </w:r>
    <w:r w:rsidR="009851AA">
      <w:rPr>
        <w:noProof/>
      </w:rPr>
      <w:t>7</w:t>
    </w:r>
    <w:r w:rsidRPr="00A65619">
      <w:fldChar w:fldCharType="end"/>
    </w:r>
  </w:p>
  <w:p w14:paraId="309CFA0F" w14:textId="77777777" w:rsidR="00FC43A8" w:rsidRDefault="00FC43A8" w:rsidP="00A656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CB5CA" w14:textId="77777777" w:rsidR="00C401DF" w:rsidRDefault="00C401DF">
      <w:r>
        <w:separator/>
      </w:r>
    </w:p>
  </w:footnote>
  <w:footnote w:type="continuationSeparator" w:id="0">
    <w:p w14:paraId="0608DBC7" w14:textId="77777777" w:rsidR="00C401DF" w:rsidRDefault="00C40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0302" w14:textId="77777777" w:rsidR="00FC62AD" w:rsidRPr="002F71EE" w:rsidRDefault="00C401DF" w:rsidP="00FC62AD">
    <w:pPr>
      <w:pStyle w:val="Header"/>
      <w:jc w:val="center"/>
      <w:rPr>
        <w:sz w:val="28"/>
        <w:szCs w:val="28"/>
      </w:rPr>
    </w:pPr>
    <w:r>
      <w:rPr>
        <w:rFonts w:ascii="Courier" w:hAnsi="Courier"/>
        <w:noProof/>
        <w:snapToGrid w:val="0"/>
        <w:sz w:val="24"/>
      </w:rPr>
      <w:pict w14:anchorId="58C15C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7" o:spid="_x0000_s1025" type="#_x0000_t136" style="position:absolute;left:0;text-align:left;margin-left:0;margin-top:0;width:497.4pt;height:213.1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FC62AD" w:rsidRPr="002F71EE">
      <w:rPr>
        <w:sz w:val="28"/>
        <w:szCs w:val="28"/>
      </w:rPr>
      <w:t>Sample</w:t>
    </w:r>
  </w:p>
  <w:p w14:paraId="636923F0" w14:textId="77777777" w:rsidR="00B5417F" w:rsidRPr="00FC62AD" w:rsidRDefault="00B5417F" w:rsidP="00FC6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2B0F"/>
    <w:multiLevelType w:val="singleLevel"/>
    <w:tmpl w:val="2C169816"/>
    <w:lvl w:ilvl="0">
      <w:start w:val="7"/>
      <w:numFmt w:val="upperLetter"/>
      <w:lvlText w:val="%1."/>
      <w:lvlJc w:val="left"/>
      <w:pPr>
        <w:tabs>
          <w:tab w:val="num" w:pos="1800"/>
        </w:tabs>
        <w:ind w:left="1800" w:hanging="360"/>
      </w:pPr>
      <w:rPr>
        <w:rFonts w:hint="default"/>
      </w:rPr>
    </w:lvl>
  </w:abstractNum>
  <w:abstractNum w:abstractNumId="1" w15:restartNumberingAfterBreak="0">
    <w:nsid w:val="09E00F4B"/>
    <w:multiLevelType w:val="hybridMultilevel"/>
    <w:tmpl w:val="6406A7AC"/>
    <w:lvl w:ilvl="0" w:tplc="2308522E">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4E0E2B"/>
    <w:multiLevelType w:val="singleLevel"/>
    <w:tmpl w:val="7EB42016"/>
    <w:lvl w:ilvl="0">
      <w:start w:val="3"/>
      <w:numFmt w:val="decimal"/>
      <w:lvlText w:val="%1."/>
      <w:lvlJc w:val="left"/>
      <w:pPr>
        <w:tabs>
          <w:tab w:val="num" w:pos="1440"/>
        </w:tabs>
        <w:ind w:left="1440" w:hanging="720"/>
      </w:pPr>
      <w:rPr>
        <w:rFonts w:hint="default"/>
      </w:rPr>
    </w:lvl>
  </w:abstractNum>
  <w:abstractNum w:abstractNumId="3" w15:restartNumberingAfterBreak="0">
    <w:nsid w:val="0F8A55BF"/>
    <w:multiLevelType w:val="singleLevel"/>
    <w:tmpl w:val="7D5CB462"/>
    <w:lvl w:ilvl="0">
      <w:start w:val="2"/>
      <w:numFmt w:val="upperLetter"/>
      <w:lvlText w:val="%1."/>
      <w:lvlJc w:val="left"/>
      <w:pPr>
        <w:tabs>
          <w:tab w:val="num" w:pos="1080"/>
        </w:tabs>
        <w:ind w:left="1080" w:hanging="360"/>
      </w:pPr>
      <w:rPr>
        <w:rFonts w:hint="default"/>
        <w:u w:val="single"/>
      </w:rPr>
    </w:lvl>
  </w:abstractNum>
  <w:abstractNum w:abstractNumId="4" w15:restartNumberingAfterBreak="0">
    <w:nsid w:val="13E904FA"/>
    <w:multiLevelType w:val="singleLevel"/>
    <w:tmpl w:val="52062904"/>
    <w:lvl w:ilvl="0">
      <w:start w:val="6"/>
      <w:numFmt w:val="upperLetter"/>
      <w:lvlText w:val="%1."/>
      <w:lvlJc w:val="left"/>
      <w:pPr>
        <w:tabs>
          <w:tab w:val="num" w:pos="1440"/>
        </w:tabs>
        <w:ind w:left="1440" w:hanging="720"/>
      </w:pPr>
      <w:rPr>
        <w:rFonts w:hint="default"/>
      </w:rPr>
    </w:lvl>
  </w:abstractNum>
  <w:abstractNum w:abstractNumId="5" w15:restartNumberingAfterBreak="0">
    <w:nsid w:val="150D5200"/>
    <w:multiLevelType w:val="hybridMultilevel"/>
    <w:tmpl w:val="7590B2E6"/>
    <w:lvl w:ilvl="0" w:tplc="7E32A4CA">
      <w:start w:val="3"/>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5214F52"/>
    <w:multiLevelType w:val="hybridMultilevel"/>
    <w:tmpl w:val="9E7A4BA6"/>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FB75ED"/>
    <w:multiLevelType w:val="hybridMultilevel"/>
    <w:tmpl w:val="42CE6A56"/>
    <w:lvl w:ilvl="0" w:tplc="4226304C">
      <w:start w:val="11"/>
      <w:numFmt w:val="decimal"/>
      <w:lvlText w:val="%1."/>
      <w:lvlJc w:val="left"/>
      <w:pPr>
        <w:tabs>
          <w:tab w:val="num" w:pos="2535"/>
        </w:tabs>
        <w:ind w:left="2535" w:hanging="735"/>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29DD4E15"/>
    <w:multiLevelType w:val="singleLevel"/>
    <w:tmpl w:val="8AAC8228"/>
    <w:lvl w:ilvl="0">
      <w:start w:val="3"/>
      <w:numFmt w:val="decimal"/>
      <w:lvlText w:val="%1."/>
      <w:lvlJc w:val="left"/>
      <w:pPr>
        <w:tabs>
          <w:tab w:val="num" w:pos="360"/>
        </w:tabs>
        <w:ind w:left="360" w:hanging="360"/>
      </w:pPr>
      <w:rPr>
        <w:rFonts w:hint="default"/>
        <w:b/>
      </w:rPr>
    </w:lvl>
  </w:abstractNum>
  <w:abstractNum w:abstractNumId="9" w15:restartNumberingAfterBreak="0">
    <w:nsid w:val="331562D4"/>
    <w:multiLevelType w:val="singleLevel"/>
    <w:tmpl w:val="30CA21A2"/>
    <w:lvl w:ilvl="0">
      <w:start w:val="4"/>
      <w:numFmt w:val="decimal"/>
      <w:lvlText w:val="%1."/>
      <w:lvlJc w:val="left"/>
      <w:pPr>
        <w:tabs>
          <w:tab w:val="num" w:pos="1095"/>
        </w:tabs>
        <w:ind w:left="1095" w:hanging="360"/>
      </w:pPr>
      <w:rPr>
        <w:rFonts w:hint="default"/>
        <w:b/>
        <w:u w:val="single"/>
      </w:rPr>
    </w:lvl>
  </w:abstractNum>
  <w:abstractNum w:abstractNumId="10" w15:restartNumberingAfterBreak="0">
    <w:nsid w:val="36C67A22"/>
    <w:multiLevelType w:val="hybridMultilevel"/>
    <w:tmpl w:val="3C9476E4"/>
    <w:lvl w:ilvl="0" w:tplc="04090003">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8F70D5A"/>
    <w:multiLevelType w:val="hybridMultilevel"/>
    <w:tmpl w:val="F374408E"/>
    <w:lvl w:ilvl="0" w:tplc="5E0C7BC0">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F60F6D"/>
    <w:multiLevelType w:val="singleLevel"/>
    <w:tmpl w:val="EA74F49A"/>
    <w:lvl w:ilvl="0">
      <w:start w:val="1"/>
      <w:numFmt w:val="upperLetter"/>
      <w:lvlText w:val="%1."/>
      <w:lvlJc w:val="left"/>
      <w:pPr>
        <w:tabs>
          <w:tab w:val="num" w:pos="1440"/>
        </w:tabs>
        <w:ind w:left="1440" w:hanging="720"/>
      </w:pPr>
      <w:rPr>
        <w:rFonts w:hint="default"/>
      </w:rPr>
    </w:lvl>
  </w:abstractNum>
  <w:abstractNum w:abstractNumId="13" w15:restartNumberingAfterBreak="0">
    <w:nsid w:val="3D540A62"/>
    <w:multiLevelType w:val="singleLevel"/>
    <w:tmpl w:val="131444FC"/>
    <w:lvl w:ilvl="0">
      <w:start w:val="2"/>
      <w:numFmt w:val="decimal"/>
      <w:lvlText w:val="%1."/>
      <w:lvlJc w:val="left"/>
      <w:pPr>
        <w:tabs>
          <w:tab w:val="num" w:pos="1440"/>
        </w:tabs>
        <w:ind w:left="1440" w:hanging="720"/>
      </w:pPr>
      <w:rPr>
        <w:rFonts w:hint="default"/>
      </w:rPr>
    </w:lvl>
  </w:abstractNum>
  <w:abstractNum w:abstractNumId="14" w15:restartNumberingAfterBreak="0">
    <w:nsid w:val="40181638"/>
    <w:multiLevelType w:val="singleLevel"/>
    <w:tmpl w:val="30C0B65C"/>
    <w:lvl w:ilvl="0">
      <w:start w:val="3"/>
      <w:numFmt w:val="upperLetter"/>
      <w:lvlText w:val="%1."/>
      <w:lvlJc w:val="left"/>
      <w:pPr>
        <w:tabs>
          <w:tab w:val="num" w:pos="1080"/>
        </w:tabs>
        <w:ind w:left="1080" w:hanging="360"/>
      </w:pPr>
      <w:rPr>
        <w:rFonts w:hint="default"/>
      </w:rPr>
    </w:lvl>
  </w:abstractNum>
  <w:abstractNum w:abstractNumId="15" w15:restartNumberingAfterBreak="0">
    <w:nsid w:val="40FC3C01"/>
    <w:multiLevelType w:val="singleLevel"/>
    <w:tmpl w:val="592A3988"/>
    <w:lvl w:ilvl="0">
      <w:start w:val="1"/>
      <w:numFmt w:val="decimal"/>
      <w:lvlText w:val="%1."/>
      <w:lvlJc w:val="left"/>
      <w:pPr>
        <w:tabs>
          <w:tab w:val="num" w:pos="1770"/>
        </w:tabs>
        <w:ind w:left="1770" w:hanging="1035"/>
      </w:pPr>
      <w:rPr>
        <w:rFonts w:hint="default"/>
      </w:rPr>
    </w:lvl>
  </w:abstractNum>
  <w:abstractNum w:abstractNumId="16" w15:restartNumberingAfterBreak="0">
    <w:nsid w:val="470257A5"/>
    <w:multiLevelType w:val="singleLevel"/>
    <w:tmpl w:val="3D7049AE"/>
    <w:lvl w:ilvl="0">
      <w:start w:val="6"/>
      <w:numFmt w:val="decimal"/>
      <w:lvlText w:val="%1."/>
      <w:lvlJc w:val="left"/>
      <w:pPr>
        <w:tabs>
          <w:tab w:val="num" w:pos="1080"/>
        </w:tabs>
        <w:ind w:left="1080" w:hanging="360"/>
      </w:pPr>
      <w:rPr>
        <w:rFonts w:hint="default"/>
      </w:rPr>
    </w:lvl>
  </w:abstractNum>
  <w:abstractNum w:abstractNumId="17" w15:restartNumberingAfterBreak="0">
    <w:nsid w:val="493958F4"/>
    <w:multiLevelType w:val="singleLevel"/>
    <w:tmpl w:val="9F46A7A2"/>
    <w:lvl w:ilvl="0">
      <w:start w:val="4"/>
      <w:numFmt w:val="upperLetter"/>
      <w:lvlText w:val="%1."/>
      <w:lvlJc w:val="left"/>
      <w:pPr>
        <w:tabs>
          <w:tab w:val="num" w:pos="1080"/>
        </w:tabs>
        <w:ind w:left="1080" w:hanging="360"/>
      </w:pPr>
      <w:rPr>
        <w:rFonts w:hint="default"/>
      </w:rPr>
    </w:lvl>
  </w:abstractNum>
  <w:abstractNum w:abstractNumId="18" w15:restartNumberingAfterBreak="0">
    <w:nsid w:val="4F8868EA"/>
    <w:multiLevelType w:val="hybridMultilevel"/>
    <w:tmpl w:val="2E18A1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D47A0F"/>
    <w:multiLevelType w:val="singleLevel"/>
    <w:tmpl w:val="DECE3E68"/>
    <w:lvl w:ilvl="0">
      <w:start w:val="6"/>
      <w:numFmt w:val="decimal"/>
      <w:lvlText w:val="%1."/>
      <w:lvlJc w:val="left"/>
      <w:pPr>
        <w:tabs>
          <w:tab w:val="num" w:pos="1080"/>
        </w:tabs>
        <w:ind w:left="1080" w:hanging="360"/>
      </w:pPr>
      <w:rPr>
        <w:rFonts w:hint="default"/>
        <w:b/>
        <w:u w:val="single"/>
      </w:rPr>
    </w:lvl>
  </w:abstractNum>
  <w:abstractNum w:abstractNumId="20" w15:restartNumberingAfterBreak="0">
    <w:nsid w:val="57575BEA"/>
    <w:multiLevelType w:val="singleLevel"/>
    <w:tmpl w:val="0409000F"/>
    <w:lvl w:ilvl="0">
      <w:start w:val="3"/>
      <w:numFmt w:val="decimal"/>
      <w:lvlText w:val="%1."/>
      <w:lvlJc w:val="left"/>
      <w:pPr>
        <w:tabs>
          <w:tab w:val="num" w:pos="360"/>
        </w:tabs>
        <w:ind w:left="360" w:hanging="360"/>
      </w:pPr>
      <w:rPr>
        <w:rFonts w:ascii="Times New Roman" w:hAnsi="Times New Roman" w:hint="default"/>
      </w:rPr>
    </w:lvl>
  </w:abstractNum>
  <w:abstractNum w:abstractNumId="21" w15:restartNumberingAfterBreak="0">
    <w:nsid w:val="61E83E4D"/>
    <w:multiLevelType w:val="singleLevel"/>
    <w:tmpl w:val="ACEC8512"/>
    <w:lvl w:ilvl="0">
      <w:start w:val="4"/>
      <w:numFmt w:val="upperLetter"/>
      <w:lvlText w:val="%1."/>
      <w:lvlJc w:val="left"/>
      <w:pPr>
        <w:tabs>
          <w:tab w:val="num" w:pos="1080"/>
        </w:tabs>
        <w:ind w:left="1080" w:hanging="360"/>
      </w:pPr>
      <w:rPr>
        <w:rFonts w:hint="default"/>
        <w:u w:val="single"/>
      </w:rPr>
    </w:lvl>
  </w:abstractNum>
  <w:abstractNum w:abstractNumId="22" w15:restartNumberingAfterBreak="0">
    <w:nsid w:val="66796ED9"/>
    <w:multiLevelType w:val="singleLevel"/>
    <w:tmpl w:val="A1C8EB1E"/>
    <w:lvl w:ilvl="0">
      <w:start w:val="4"/>
      <w:numFmt w:val="decimal"/>
      <w:lvlText w:val="%1."/>
      <w:lvlJc w:val="left"/>
      <w:pPr>
        <w:tabs>
          <w:tab w:val="num" w:pos="1440"/>
        </w:tabs>
        <w:ind w:left="1440" w:hanging="720"/>
      </w:pPr>
      <w:rPr>
        <w:rFonts w:hint="default"/>
      </w:rPr>
    </w:lvl>
  </w:abstractNum>
  <w:abstractNum w:abstractNumId="23" w15:restartNumberingAfterBreak="0">
    <w:nsid w:val="6CCE65C3"/>
    <w:multiLevelType w:val="hybridMultilevel"/>
    <w:tmpl w:val="34FE7F50"/>
    <w:lvl w:ilvl="0" w:tplc="F84C11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1662D87"/>
    <w:multiLevelType w:val="hybridMultilevel"/>
    <w:tmpl w:val="51964408"/>
    <w:lvl w:ilvl="0" w:tplc="04090003">
      <w:start w:val="1"/>
      <w:numFmt w:val="bullet"/>
      <w:lvlText w:val="o"/>
      <w:lvlJc w:val="left"/>
      <w:pPr>
        <w:tabs>
          <w:tab w:val="num" w:pos="2520"/>
        </w:tabs>
        <w:ind w:left="2520" w:hanging="360"/>
      </w:pPr>
      <w:rPr>
        <w:rFonts w:ascii="Courier New" w:hAnsi="Courier New"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5">
      <w:start w:val="1"/>
      <w:numFmt w:val="bullet"/>
      <w:lvlText w:val=""/>
      <w:lvlJc w:val="left"/>
      <w:pPr>
        <w:tabs>
          <w:tab w:val="num" w:pos="3960"/>
        </w:tabs>
        <w:ind w:left="3960" w:hanging="360"/>
      </w:pPr>
      <w:rPr>
        <w:rFonts w:ascii="Wingdings" w:hAnsi="Wingdings"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782B5F6B"/>
    <w:multiLevelType w:val="hybridMultilevel"/>
    <w:tmpl w:val="2EE2179C"/>
    <w:lvl w:ilvl="0" w:tplc="AEDCBA42">
      <w:start w:val="11"/>
      <w:numFmt w:val="decimal"/>
      <w:lvlText w:val="%1."/>
      <w:lvlJc w:val="left"/>
      <w:pPr>
        <w:tabs>
          <w:tab w:val="num" w:pos="1440"/>
        </w:tabs>
        <w:ind w:left="1440" w:hanging="360"/>
      </w:pPr>
      <w:rPr>
        <w:rFonts w:hint="default"/>
        <w:b/>
        <w:u w:val="singl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79421FD5"/>
    <w:multiLevelType w:val="singleLevel"/>
    <w:tmpl w:val="A7D055F8"/>
    <w:lvl w:ilvl="0">
      <w:start w:val="8"/>
      <w:numFmt w:val="decimal"/>
      <w:lvlText w:val="%1."/>
      <w:lvlJc w:val="left"/>
      <w:pPr>
        <w:tabs>
          <w:tab w:val="num" w:pos="1440"/>
        </w:tabs>
        <w:ind w:left="1440" w:hanging="720"/>
      </w:pPr>
      <w:rPr>
        <w:rFonts w:hint="default"/>
      </w:rPr>
    </w:lvl>
  </w:abstractNum>
  <w:abstractNum w:abstractNumId="27" w15:restartNumberingAfterBreak="0">
    <w:nsid w:val="7A1F3951"/>
    <w:multiLevelType w:val="singleLevel"/>
    <w:tmpl w:val="2C0E6794"/>
    <w:lvl w:ilvl="0">
      <w:start w:val="6"/>
      <w:numFmt w:val="decimal"/>
      <w:lvlText w:val=""/>
      <w:lvlJc w:val="left"/>
      <w:pPr>
        <w:tabs>
          <w:tab w:val="num" w:pos="360"/>
        </w:tabs>
        <w:ind w:left="360" w:hanging="360"/>
      </w:pPr>
      <w:rPr>
        <w:rFonts w:ascii="Times New Roman" w:hAnsi="Times New Roman" w:hint="default"/>
      </w:rPr>
    </w:lvl>
  </w:abstractNum>
  <w:abstractNum w:abstractNumId="28" w15:restartNumberingAfterBreak="0">
    <w:nsid w:val="7C371104"/>
    <w:multiLevelType w:val="hybridMultilevel"/>
    <w:tmpl w:val="A058D416"/>
    <w:lvl w:ilvl="0" w:tplc="CCA0CB10">
      <w:start w:val="18"/>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E275FBF"/>
    <w:multiLevelType w:val="hybridMultilevel"/>
    <w:tmpl w:val="F25EA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6232756">
    <w:abstractNumId w:val="0"/>
  </w:num>
  <w:num w:numId="2" w16cid:durableId="109710722">
    <w:abstractNumId w:val="4"/>
  </w:num>
  <w:num w:numId="3" w16cid:durableId="1589727920">
    <w:abstractNumId w:val="26"/>
  </w:num>
  <w:num w:numId="4" w16cid:durableId="1660112502">
    <w:abstractNumId w:val="15"/>
  </w:num>
  <w:num w:numId="5" w16cid:durableId="1248617604">
    <w:abstractNumId w:val="2"/>
  </w:num>
  <w:num w:numId="6" w16cid:durableId="1745177674">
    <w:abstractNumId w:val="8"/>
  </w:num>
  <w:num w:numId="7" w16cid:durableId="99572269">
    <w:abstractNumId w:val="20"/>
  </w:num>
  <w:num w:numId="8" w16cid:durableId="1269580609">
    <w:abstractNumId w:val="22"/>
  </w:num>
  <w:num w:numId="9" w16cid:durableId="1780292218">
    <w:abstractNumId w:val="12"/>
  </w:num>
  <w:num w:numId="10" w16cid:durableId="1841002253">
    <w:abstractNumId w:val="19"/>
  </w:num>
  <w:num w:numId="11" w16cid:durableId="1902133672">
    <w:abstractNumId w:val="16"/>
  </w:num>
  <w:num w:numId="12" w16cid:durableId="291979031">
    <w:abstractNumId w:val="27"/>
  </w:num>
  <w:num w:numId="13" w16cid:durableId="463698141">
    <w:abstractNumId w:val="3"/>
  </w:num>
  <w:num w:numId="14" w16cid:durableId="28650489">
    <w:abstractNumId w:val="14"/>
  </w:num>
  <w:num w:numId="15" w16cid:durableId="952176102">
    <w:abstractNumId w:val="21"/>
  </w:num>
  <w:num w:numId="16" w16cid:durableId="1375615631">
    <w:abstractNumId w:val="17"/>
  </w:num>
  <w:num w:numId="17" w16cid:durableId="819929456">
    <w:abstractNumId w:val="9"/>
  </w:num>
  <w:num w:numId="18" w16cid:durableId="160001921">
    <w:abstractNumId w:val="13"/>
  </w:num>
  <w:num w:numId="19" w16cid:durableId="1748114384">
    <w:abstractNumId w:val="18"/>
  </w:num>
  <w:num w:numId="20" w16cid:durableId="895121057">
    <w:abstractNumId w:val="5"/>
  </w:num>
  <w:num w:numId="21" w16cid:durableId="1349602084">
    <w:abstractNumId w:val="7"/>
  </w:num>
  <w:num w:numId="22" w16cid:durableId="1810703020">
    <w:abstractNumId w:val="25"/>
  </w:num>
  <w:num w:numId="23" w16cid:durableId="1243565682">
    <w:abstractNumId w:val="28"/>
  </w:num>
  <w:num w:numId="24" w16cid:durableId="1080639703">
    <w:abstractNumId w:val="29"/>
  </w:num>
  <w:num w:numId="25" w16cid:durableId="852106442">
    <w:abstractNumId w:val="6"/>
  </w:num>
  <w:num w:numId="26" w16cid:durableId="805120177">
    <w:abstractNumId w:val="24"/>
  </w:num>
  <w:num w:numId="27" w16cid:durableId="1241215057">
    <w:abstractNumId w:val="10"/>
  </w:num>
  <w:num w:numId="28" w16cid:durableId="880900642">
    <w:abstractNumId w:val="23"/>
  </w:num>
  <w:num w:numId="29" w16cid:durableId="1040204968">
    <w:abstractNumId w:val="1"/>
  </w:num>
  <w:num w:numId="30" w16cid:durableId="3785522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1A"/>
    <w:rsid w:val="00001C42"/>
    <w:rsid w:val="00034CA2"/>
    <w:rsid w:val="000730C5"/>
    <w:rsid w:val="000761F4"/>
    <w:rsid w:val="000808F4"/>
    <w:rsid w:val="000C2207"/>
    <w:rsid w:val="000C46AE"/>
    <w:rsid w:val="000D0D51"/>
    <w:rsid w:val="000D758D"/>
    <w:rsid w:val="000F288B"/>
    <w:rsid w:val="00124A20"/>
    <w:rsid w:val="001257F9"/>
    <w:rsid w:val="00147C85"/>
    <w:rsid w:val="00196AA8"/>
    <w:rsid w:val="001C1805"/>
    <w:rsid w:val="001E54E0"/>
    <w:rsid w:val="001F737F"/>
    <w:rsid w:val="00226B16"/>
    <w:rsid w:val="00255AE8"/>
    <w:rsid w:val="0028027C"/>
    <w:rsid w:val="00280563"/>
    <w:rsid w:val="0028502F"/>
    <w:rsid w:val="0029295A"/>
    <w:rsid w:val="0029440F"/>
    <w:rsid w:val="002D7250"/>
    <w:rsid w:val="002E2D1E"/>
    <w:rsid w:val="002E7B9E"/>
    <w:rsid w:val="00311D47"/>
    <w:rsid w:val="00321D24"/>
    <w:rsid w:val="00340596"/>
    <w:rsid w:val="00380AED"/>
    <w:rsid w:val="003876AF"/>
    <w:rsid w:val="003966D2"/>
    <w:rsid w:val="003A5C1B"/>
    <w:rsid w:val="003A7025"/>
    <w:rsid w:val="003C48DC"/>
    <w:rsid w:val="003D2FC7"/>
    <w:rsid w:val="003E1466"/>
    <w:rsid w:val="003E2783"/>
    <w:rsid w:val="003E522E"/>
    <w:rsid w:val="004369D2"/>
    <w:rsid w:val="00462D49"/>
    <w:rsid w:val="004661E5"/>
    <w:rsid w:val="004708D3"/>
    <w:rsid w:val="004739CF"/>
    <w:rsid w:val="004751B4"/>
    <w:rsid w:val="00485E95"/>
    <w:rsid w:val="004872CC"/>
    <w:rsid w:val="00494527"/>
    <w:rsid w:val="004A61A3"/>
    <w:rsid w:val="004B4189"/>
    <w:rsid w:val="004C39E0"/>
    <w:rsid w:val="004E46FD"/>
    <w:rsid w:val="00510150"/>
    <w:rsid w:val="00512BFC"/>
    <w:rsid w:val="005245AB"/>
    <w:rsid w:val="00534264"/>
    <w:rsid w:val="00566538"/>
    <w:rsid w:val="00567118"/>
    <w:rsid w:val="005A4C0A"/>
    <w:rsid w:val="005C743A"/>
    <w:rsid w:val="005F0FB3"/>
    <w:rsid w:val="005F425B"/>
    <w:rsid w:val="00625DF9"/>
    <w:rsid w:val="00637E85"/>
    <w:rsid w:val="006403E1"/>
    <w:rsid w:val="006404C5"/>
    <w:rsid w:val="00640CBE"/>
    <w:rsid w:val="00645ED8"/>
    <w:rsid w:val="00654C27"/>
    <w:rsid w:val="00664EEB"/>
    <w:rsid w:val="006836B5"/>
    <w:rsid w:val="00690515"/>
    <w:rsid w:val="00690FAC"/>
    <w:rsid w:val="00701111"/>
    <w:rsid w:val="00705B76"/>
    <w:rsid w:val="00722D79"/>
    <w:rsid w:val="00723190"/>
    <w:rsid w:val="007471DF"/>
    <w:rsid w:val="00763521"/>
    <w:rsid w:val="00780D83"/>
    <w:rsid w:val="00786CE9"/>
    <w:rsid w:val="007C3914"/>
    <w:rsid w:val="007C5351"/>
    <w:rsid w:val="007F3418"/>
    <w:rsid w:val="008066C1"/>
    <w:rsid w:val="00821757"/>
    <w:rsid w:val="008316D0"/>
    <w:rsid w:val="00872DDC"/>
    <w:rsid w:val="008746E5"/>
    <w:rsid w:val="0088004E"/>
    <w:rsid w:val="00883BA9"/>
    <w:rsid w:val="00887F34"/>
    <w:rsid w:val="008A0CEC"/>
    <w:rsid w:val="008A7DD0"/>
    <w:rsid w:val="008B3FC7"/>
    <w:rsid w:val="008D0F62"/>
    <w:rsid w:val="008D739D"/>
    <w:rsid w:val="008E7349"/>
    <w:rsid w:val="009112B0"/>
    <w:rsid w:val="00943612"/>
    <w:rsid w:val="00952100"/>
    <w:rsid w:val="00967F00"/>
    <w:rsid w:val="00971636"/>
    <w:rsid w:val="00980408"/>
    <w:rsid w:val="009851AA"/>
    <w:rsid w:val="009B1BDE"/>
    <w:rsid w:val="009B5993"/>
    <w:rsid w:val="009B61C9"/>
    <w:rsid w:val="009E2CF7"/>
    <w:rsid w:val="009F31F7"/>
    <w:rsid w:val="00A044F6"/>
    <w:rsid w:val="00A06FD8"/>
    <w:rsid w:val="00A079BD"/>
    <w:rsid w:val="00A21108"/>
    <w:rsid w:val="00A3155A"/>
    <w:rsid w:val="00A32CE6"/>
    <w:rsid w:val="00A3380A"/>
    <w:rsid w:val="00A44C90"/>
    <w:rsid w:val="00A65619"/>
    <w:rsid w:val="00AA3375"/>
    <w:rsid w:val="00AA773F"/>
    <w:rsid w:val="00AB326F"/>
    <w:rsid w:val="00AC4F0A"/>
    <w:rsid w:val="00AE3510"/>
    <w:rsid w:val="00AF0CFD"/>
    <w:rsid w:val="00B5417F"/>
    <w:rsid w:val="00B56607"/>
    <w:rsid w:val="00B65ECF"/>
    <w:rsid w:val="00B66750"/>
    <w:rsid w:val="00B77CF8"/>
    <w:rsid w:val="00B80CFF"/>
    <w:rsid w:val="00B92E08"/>
    <w:rsid w:val="00BC1539"/>
    <w:rsid w:val="00BC7580"/>
    <w:rsid w:val="00BD74FB"/>
    <w:rsid w:val="00C07F4F"/>
    <w:rsid w:val="00C24E19"/>
    <w:rsid w:val="00C35437"/>
    <w:rsid w:val="00C401DF"/>
    <w:rsid w:val="00C401FE"/>
    <w:rsid w:val="00C42E83"/>
    <w:rsid w:val="00C60B57"/>
    <w:rsid w:val="00C64134"/>
    <w:rsid w:val="00C71BE5"/>
    <w:rsid w:val="00C77BFD"/>
    <w:rsid w:val="00C819EA"/>
    <w:rsid w:val="00CA24F3"/>
    <w:rsid w:val="00CA2DA6"/>
    <w:rsid w:val="00CE787A"/>
    <w:rsid w:val="00CF1753"/>
    <w:rsid w:val="00D40DD2"/>
    <w:rsid w:val="00D5140A"/>
    <w:rsid w:val="00D55939"/>
    <w:rsid w:val="00D93CF7"/>
    <w:rsid w:val="00DB4EF3"/>
    <w:rsid w:val="00DC1926"/>
    <w:rsid w:val="00DD053C"/>
    <w:rsid w:val="00E05501"/>
    <w:rsid w:val="00E24E64"/>
    <w:rsid w:val="00E2631E"/>
    <w:rsid w:val="00E41CD7"/>
    <w:rsid w:val="00E602BC"/>
    <w:rsid w:val="00E656C0"/>
    <w:rsid w:val="00E858F0"/>
    <w:rsid w:val="00EA686E"/>
    <w:rsid w:val="00EE6D6A"/>
    <w:rsid w:val="00F1541A"/>
    <w:rsid w:val="00F437FD"/>
    <w:rsid w:val="00F4671E"/>
    <w:rsid w:val="00F6193E"/>
    <w:rsid w:val="00F62502"/>
    <w:rsid w:val="00F70C38"/>
    <w:rsid w:val="00F803A9"/>
    <w:rsid w:val="00F90BD6"/>
    <w:rsid w:val="00F93469"/>
    <w:rsid w:val="00FA3871"/>
    <w:rsid w:val="00FC43A8"/>
    <w:rsid w:val="00FC61AA"/>
    <w:rsid w:val="00FC62AD"/>
    <w:rsid w:val="00FC7519"/>
    <w:rsid w:val="00FE6AA8"/>
    <w:rsid w:val="00FF1A32"/>
    <w:rsid w:val="00FF5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EF9E8"/>
  <w15:chartTrackingRefBased/>
  <w15:docId w15:val="{4B73F466-AD4D-4B52-96C4-3ED5BA21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Note Heading" w:locked="1"/>
    <w:lsdException w:name="Hyperlink" w:locked="1"/>
    <w:lsdException w:name="FollowedHyperlink" w:locked="1"/>
    <w:lsdException w:name="Strong" w:locked="1" w:qFormat="1"/>
    <w:lsdException w:name="Emphasis" w:locked="1" w:qFormat="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locked/>
    <w:pPr>
      <w:shd w:val="clear" w:color="auto" w:fill="000080"/>
    </w:pPr>
    <w:rPr>
      <w:rFonts w:ascii="Tahoma" w:hAnsi="Tahoma"/>
    </w:rPr>
  </w:style>
  <w:style w:type="paragraph" w:styleId="Footer">
    <w:name w:val="footer"/>
    <w:basedOn w:val="Normal"/>
    <w:locked/>
    <w:pPr>
      <w:tabs>
        <w:tab w:val="center" w:pos="4320"/>
        <w:tab w:val="right" w:pos="8640"/>
      </w:tabs>
    </w:pPr>
  </w:style>
  <w:style w:type="character" w:styleId="PageNumber">
    <w:name w:val="page number"/>
    <w:basedOn w:val="DefaultParagraphFont"/>
    <w:locked/>
  </w:style>
  <w:style w:type="paragraph" w:styleId="BodyText">
    <w:name w:val="Body Text"/>
    <w:basedOn w:val="Normal"/>
    <w:pPr>
      <w:tabs>
        <w:tab w:val="right" w:pos="9595"/>
      </w:tabs>
      <w:jc w:val="both"/>
    </w:pPr>
    <w:rPr>
      <w:sz w:val="24"/>
    </w:rPr>
  </w:style>
  <w:style w:type="paragraph" w:styleId="BodyTextIndent">
    <w:name w:val="Body Text Indent"/>
    <w:basedOn w:val="Normal"/>
    <w:pPr>
      <w:ind w:left="720"/>
      <w:jc w:val="both"/>
    </w:pPr>
    <w:rPr>
      <w:sz w:val="23"/>
    </w:rPr>
  </w:style>
  <w:style w:type="paragraph" w:styleId="BodyTextIndent2">
    <w:name w:val="Body Text Indent 2"/>
    <w:basedOn w:val="Normal"/>
    <w:pPr>
      <w:tabs>
        <w:tab w:val="left" w:pos="7174"/>
        <w:tab w:val="left" w:pos="9483"/>
        <w:tab w:val="right" w:pos="10428"/>
      </w:tabs>
      <w:ind w:firstLine="720"/>
    </w:pPr>
    <w:rPr>
      <w:rFonts w:ascii="Courier New" w:hAnsi="Courier New"/>
      <w:sz w:val="24"/>
    </w:rPr>
  </w:style>
  <w:style w:type="paragraph" w:styleId="Title">
    <w:name w:val="Title"/>
    <w:basedOn w:val="Normal"/>
    <w:qFormat/>
    <w:locked/>
    <w:pPr>
      <w:tabs>
        <w:tab w:val="right" w:pos="7632"/>
      </w:tabs>
      <w:jc w:val="center"/>
    </w:pPr>
    <w:rPr>
      <w:rFonts w:ascii="Courier New" w:hAnsi="Courier New"/>
      <w:b/>
      <w:sz w:val="24"/>
    </w:rPr>
  </w:style>
  <w:style w:type="paragraph" w:styleId="BodyTextIndent3">
    <w:name w:val="Body Text Indent 3"/>
    <w:basedOn w:val="Normal"/>
    <w:pPr>
      <w:tabs>
        <w:tab w:val="left" w:pos="730"/>
        <w:tab w:val="left" w:pos="1440"/>
        <w:tab w:val="right" w:pos="10281"/>
      </w:tabs>
      <w:ind w:left="735"/>
      <w:jc w:val="both"/>
    </w:pPr>
    <w:rPr>
      <w:rFonts w:ascii="Courier New" w:hAnsi="Courier New"/>
      <w:sz w:val="24"/>
    </w:rPr>
  </w:style>
  <w:style w:type="paragraph" w:styleId="BodyText2">
    <w:name w:val="Body Text 2"/>
    <w:basedOn w:val="Normal"/>
    <w:pPr>
      <w:tabs>
        <w:tab w:val="left" w:pos="360"/>
        <w:tab w:val="left" w:pos="720"/>
      </w:tabs>
      <w:autoSpaceDE w:val="0"/>
      <w:autoSpaceDN w:val="0"/>
      <w:adjustRightInd w:val="0"/>
      <w:jc w:val="both"/>
    </w:pPr>
    <w:rPr>
      <w:rFonts w:ascii="Arial" w:hAnsi="Arial" w:cs="Arial"/>
      <w:color w:val="000000"/>
    </w:rPr>
  </w:style>
  <w:style w:type="paragraph" w:styleId="BalloonText">
    <w:name w:val="Balloon Text"/>
    <w:basedOn w:val="Normal"/>
    <w:semiHidden/>
    <w:locked/>
    <w:rsid w:val="00F1541A"/>
    <w:rPr>
      <w:rFonts w:ascii="Tahoma" w:hAnsi="Tahoma" w:cs="Tahoma"/>
      <w:sz w:val="16"/>
      <w:szCs w:val="16"/>
    </w:rPr>
  </w:style>
  <w:style w:type="paragraph" w:styleId="Header">
    <w:name w:val="header"/>
    <w:basedOn w:val="Normal"/>
    <w:link w:val="HeaderChar"/>
    <w:uiPriority w:val="99"/>
    <w:locked/>
    <w:rsid w:val="00567118"/>
    <w:pPr>
      <w:tabs>
        <w:tab w:val="center" w:pos="4680"/>
        <w:tab w:val="right" w:pos="9360"/>
      </w:tabs>
    </w:pPr>
  </w:style>
  <w:style w:type="character" w:customStyle="1" w:styleId="HeaderChar">
    <w:name w:val="Header Char"/>
    <w:basedOn w:val="DefaultParagraphFont"/>
    <w:link w:val="Header"/>
    <w:uiPriority w:val="99"/>
    <w:rsid w:val="00567118"/>
  </w:style>
  <w:style w:type="paragraph" w:customStyle="1" w:styleId="Default">
    <w:name w:val="Default"/>
    <w:rsid w:val="00226B16"/>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7537">
      <w:bodyDiv w:val="1"/>
      <w:marLeft w:val="0"/>
      <w:marRight w:val="0"/>
      <w:marTop w:val="0"/>
      <w:marBottom w:val="0"/>
      <w:divBdr>
        <w:top w:val="none" w:sz="0" w:space="0" w:color="auto"/>
        <w:left w:val="none" w:sz="0" w:space="0" w:color="auto"/>
        <w:bottom w:val="none" w:sz="0" w:space="0" w:color="auto"/>
        <w:right w:val="none" w:sz="0" w:space="0" w:color="auto"/>
      </w:divBdr>
      <w:divsChild>
        <w:div w:id="721485957">
          <w:marLeft w:val="0"/>
          <w:marRight w:val="0"/>
          <w:marTop w:val="0"/>
          <w:marBottom w:val="0"/>
          <w:divBdr>
            <w:top w:val="none" w:sz="0" w:space="0" w:color="auto"/>
            <w:left w:val="none" w:sz="0" w:space="0" w:color="auto"/>
            <w:bottom w:val="none" w:sz="0" w:space="0" w:color="auto"/>
            <w:right w:val="none" w:sz="0" w:space="0" w:color="auto"/>
          </w:divBdr>
        </w:div>
      </w:divsChild>
    </w:div>
    <w:div w:id="149029538">
      <w:bodyDiv w:val="1"/>
      <w:marLeft w:val="0"/>
      <w:marRight w:val="0"/>
      <w:marTop w:val="0"/>
      <w:marBottom w:val="0"/>
      <w:divBdr>
        <w:top w:val="none" w:sz="0" w:space="0" w:color="auto"/>
        <w:left w:val="none" w:sz="0" w:space="0" w:color="auto"/>
        <w:bottom w:val="none" w:sz="0" w:space="0" w:color="auto"/>
        <w:right w:val="none" w:sz="0" w:space="0" w:color="auto"/>
      </w:divBdr>
      <w:divsChild>
        <w:div w:id="1132593856">
          <w:marLeft w:val="0"/>
          <w:marRight w:val="0"/>
          <w:marTop w:val="0"/>
          <w:marBottom w:val="0"/>
          <w:divBdr>
            <w:top w:val="none" w:sz="0" w:space="0" w:color="auto"/>
            <w:left w:val="none" w:sz="0" w:space="0" w:color="auto"/>
            <w:bottom w:val="none" w:sz="0" w:space="0" w:color="auto"/>
            <w:right w:val="none" w:sz="0" w:space="0" w:color="auto"/>
          </w:divBdr>
        </w:div>
      </w:divsChild>
    </w:div>
    <w:div w:id="427848169">
      <w:bodyDiv w:val="1"/>
      <w:marLeft w:val="0"/>
      <w:marRight w:val="0"/>
      <w:marTop w:val="0"/>
      <w:marBottom w:val="0"/>
      <w:divBdr>
        <w:top w:val="none" w:sz="0" w:space="0" w:color="auto"/>
        <w:left w:val="none" w:sz="0" w:space="0" w:color="auto"/>
        <w:bottom w:val="none" w:sz="0" w:space="0" w:color="auto"/>
        <w:right w:val="none" w:sz="0" w:space="0" w:color="auto"/>
      </w:divBdr>
      <w:divsChild>
        <w:div w:id="401408478">
          <w:marLeft w:val="0"/>
          <w:marRight w:val="0"/>
          <w:marTop w:val="0"/>
          <w:marBottom w:val="0"/>
          <w:divBdr>
            <w:top w:val="none" w:sz="0" w:space="0" w:color="auto"/>
            <w:left w:val="none" w:sz="0" w:space="0" w:color="auto"/>
            <w:bottom w:val="none" w:sz="0" w:space="0" w:color="auto"/>
            <w:right w:val="none" w:sz="0" w:space="0" w:color="auto"/>
          </w:divBdr>
        </w:div>
      </w:divsChild>
    </w:div>
    <w:div w:id="728958927">
      <w:bodyDiv w:val="1"/>
      <w:marLeft w:val="0"/>
      <w:marRight w:val="0"/>
      <w:marTop w:val="0"/>
      <w:marBottom w:val="0"/>
      <w:divBdr>
        <w:top w:val="none" w:sz="0" w:space="0" w:color="auto"/>
        <w:left w:val="none" w:sz="0" w:space="0" w:color="auto"/>
        <w:bottom w:val="none" w:sz="0" w:space="0" w:color="auto"/>
        <w:right w:val="none" w:sz="0" w:space="0" w:color="auto"/>
      </w:divBdr>
    </w:div>
    <w:div w:id="1669553151">
      <w:bodyDiv w:val="1"/>
      <w:marLeft w:val="0"/>
      <w:marRight w:val="0"/>
      <w:marTop w:val="0"/>
      <w:marBottom w:val="0"/>
      <w:divBdr>
        <w:top w:val="none" w:sz="0" w:space="0" w:color="auto"/>
        <w:left w:val="none" w:sz="0" w:space="0" w:color="auto"/>
        <w:bottom w:val="none" w:sz="0" w:space="0" w:color="auto"/>
        <w:right w:val="none" w:sz="0" w:space="0" w:color="auto"/>
      </w:divBdr>
      <w:divsChild>
        <w:div w:id="726683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F7342-AB7C-4A85-8957-D5671B3C5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5476</Words>
  <Characters>30012</Characters>
  <Application>Microsoft Office Word</Application>
  <DocSecurity>0</DocSecurity>
  <Lines>447</Lines>
  <Paragraphs>139</Paragraphs>
  <ScaleCrop>false</ScaleCrop>
  <HeadingPairs>
    <vt:vector size="2" baseType="variant">
      <vt:variant>
        <vt:lpstr>Title</vt:lpstr>
      </vt:variant>
      <vt:variant>
        <vt:i4>1</vt:i4>
      </vt:variant>
    </vt:vector>
  </HeadingPairs>
  <TitlesOfParts>
    <vt:vector size="1" baseType="lpstr">
      <vt:lpstr>AGREEMENT FOR SERVICES</vt:lpstr>
    </vt:vector>
  </TitlesOfParts>
  <Company>Arapahoe County Government</Company>
  <LinksUpToDate>false</LinksUpToDate>
  <CharactersWithSpaces>35349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SERVICES</dc:title>
  <dc:subject/>
  <dc:creator>Arapahoe County Government</dc:creator>
  <cp:keywords/>
  <cp:lastModifiedBy>Sarah Robinson</cp:lastModifiedBy>
  <cp:revision>4</cp:revision>
  <cp:lastPrinted>2017-03-14T19:15:00Z</cp:lastPrinted>
  <dcterms:created xsi:type="dcterms:W3CDTF">2026-02-09T16:07:00Z</dcterms:created>
  <dcterms:modified xsi:type="dcterms:W3CDTF">2026-03-25T21:11:00Z</dcterms:modified>
</cp:coreProperties>
</file>