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6313A461" w:rsidR="001A4BAF" w:rsidRPr="0032471C" w:rsidRDefault="00063B2C" w:rsidP="009B4533">
      <w:pPr>
        <w:pStyle w:val="Heading1"/>
        <w:spacing w:before="67"/>
        <w:ind w:left="6517" w:right="1469" w:firstLine="583"/>
      </w:pPr>
      <w:r w:rsidRPr="0032471C">
        <w:rPr>
          <w:noProof/>
        </w:rPr>
        <mc:AlternateContent>
          <mc:Choice Requires="wps">
            <w:drawing>
              <wp:anchor distT="45720" distB="45720" distL="114300" distR="114300" simplePos="0" relativeHeight="251937792" behindDoc="1" locked="0" layoutInCell="1" allowOverlap="0" wp14:anchorId="2B6A9CC4" wp14:editId="4F3B4E2C">
                <wp:simplePos x="0" y="0"/>
                <wp:positionH relativeFrom="column">
                  <wp:posOffset>3790315</wp:posOffset>
                </wp:positionH>
                <wp:positionV relativeFrom="paragraph">
                  <wp:posOffset>517</wp:posOffset>
                </wp:positionV>
                <wp:extent cx="27609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32471C" w:rsidRDefault="009B4533" w:rsidP="00E92559">
                            <w:pPr>
                              <w:spacing w:line="276" w:lineRule="auto"/>
                              <w:jc w:val="center"/>
                              <w:rPr>
                                <w:b/>
                                <w:bCs/>
                                <w:sz w:val="20"/>
                                <w:szCs w:val="20"/>
                              </w:rPr>
                            </w:pPr>
                            <w:r w:rsidRPr="0032471C">
                              <w:rPr>
                                <w:b/>
                                <w:bCs/>
                                <w:sz w:val="20"/>
                                <w:szCs w:val="20"/>
                              </w:rPr>
                              <w:t>Colorado Springs, CO 80903</w:t>
                            </w:r>
                          </w:p>
                          <w:p w14:paraId="17EE91DB" w14:textId="1F8C9312" w:rsidR="009B4533" w:rsidRPr="0032471C" w:rsidRDefault="00046E8B" w:rsidP="00E92559">
                            <w:pPr>
                              <w:spacing w:line="276" w:lineRule="auto"/>
                              <w:jc w:val="center"/>
                              <w:rPr>
                                <w:b/>
                                <w:bCs/>
                                <w:sz w:val="20"/>
                                <w:szCs w:val="20"/>
                              </w:rPr>
                            </w:pPr>
                            <w:r w:rsidRPr="0032471C">
                              <w:rPr>
                                <w:b/>
                                <w:bCs/>
                                <w:sz w:val="20"/>
                                <w:szCs w:val="20"/>
                              </w:rPr>
                              <w:t>INVITATION FOR BID</w:t>
                            </w:r>
                            <w:r w:rsidR="009B4533" w:rsidRPr="0032471C">
                              <w:rPr>
                                <w:b/>
                                <w:bCs/>
                                <w:sz w:val="20"/>
                                <w:szCs w:val="20"/>
                              </w:rPr>
                              <w:t xml:space="preserve"> #2</w:t>
                            </w:r>
                            <w:r w:rsidR="009560E4" w:rsidRPr="0032471C">
                              <w:rPr>
                                <w:b/>
                                <w:bCs/>
                                <w:sz w:val="20"/>
                                <w:szCs w:val="20"/>
                              </w:rPr>
                              <w:t>6</w:t>
                            </w:r>
                            <w:r w:rsidR="009B4533" w:rsidRPr="0032471C">
                              <w:rPr>
                                <w:b/>
                                <w:bCs/>
                                <w:sz w:val="20"/>
                                <w:szCs w:val="20"/>
                              </w:rPr>
                              <w:t>-</w:t>
                            </w:r>
                            <w:r w:rsidR="0032471C" w:rsidRPr="0032471C">
                              <w:rPr>
                                <w:b/>
                                <w:bCs/>
                                <w:sz w:val="20"/>
                                <w:szCs w:val="20"/>
                              </w:rPr>
                              <w:t>040</w:t>
                            </w:r>
                          </w:p>
                          <w:p w14:paraId="4EBAF2FC" w14:textId="717092DD" w:rsidR="009B4533" w:rsidRPr="009B4533" w:rsidRDefault="009B4533" w:rsidP="00E92559">
                            <w:pPr>
                              <w:spacing w:line="276" w:lineRule="auto"/>
                              <w:jc w:val="center"/>
                              <w:rPr>
                                <w:b/>
                                <w:bCs/>
                                <w:sz w:val="20"/>
                                <w:szCs w:val="20"/>
                              </w:rPr>
                            </w:pPr>
                            <w:r w:rsidRPr="0032471C">
                              <w:rPr>
                                <w:b/>
                                <w:bCs/>
                                <w:sz w:val="20"/>
                                <w:szCs w:val="20"/>
                              </w:rPr>
                              <w:t>COVER SHE</w:t>
                            </w:r>
                            <w:r w:rsidR="00AF2A31" w:rsidRPr="0032471C">
                              <w:rPr>
                                <w:b/>
                                <w:bCs/>
                                <w:sz w:val="20"/>
                                <w:szCs w:val="20"/>
                              </w:rPr>
                              <w:t>E</w:t>
                            </w:r>
                            <w:r w:rsidRPr="0032471C">
                              <w:rPr>
                                <w:b/>
                                <w:bCs/>
                                <w:sz w:val="20"/>
                                <w:szCs w:val="20"/>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98.45pt;margin-top:.05pt;width:217.4pt;height:84.95pt;z-index:-25137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eDA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32471C" w:rsidRDefault="009B4533" w:rsidP="00E92559">
                      <w:pPr>
                        <w:spacing w:line="276" w:lineRule="auto"/>
                        <w:jc w:val="center"/>
                        <w:rPr>
                          <w:b/>
                          <w:bCs/>
                          <w:sz w:val="20"/>
                          <w:szCs w:val="20"/>
                        </w:rPr>
                      </w:pPr>
                      <w:r w:rsidRPr="0032471C">
                        <w:rPr>
                          <w:b/>
                          <w:bCs/>
                          <w:sz w:val="20"/>
                          <w:szCs w:val="20"/>
                        </w:rPr>
                        <w:t>Colorado Springs, CO 80903</w:t>
                      </w:r>
                    </w:p>
                    <w:p w14:paraId="17EE91DB" w14:textId="1F8C9312" w:rsidR="009B4533" w:rsidRPr="0032471C" w:rsidRDefault="00046E8B" w:rsidP="00E92559">
                      <w:pPr>
                        <w:spacing w:line="276" w:lineRule="auto"/>
                        <w:jc w:val="center"/>
                        <w:rPr>
                          <w:b/>
                          <w:bCs/>
                          <w:sz w:val="20"/>
                          <w:szCs w:val="20"/>
                        </w:rPr>
                      </w:pPr>
                      <w:r w:rsidRPr="0032471C">
                        <w:rPr>
                          <w:b/>
                          <w:bCs/>
                          <w:sz w:val="20"/>
                          <w:szCs w:val="20"/>
                        </w:rPr>
                        <w:t>INVITATION FOR BID</w:t>
                      </w:r>
                      <w:r w:rsidR="009B4533" w:rsidRPr="0032471C">
                        <w:rPr>
                          <w:b/>
                          <w:bCs/>
                          <w:sz w:val="20"/>
                          <w:szCs w:val="20"/>
                        </w:rPr>
                        <w:t xml:space="preserve"> #2</w:t>
                      </w:r>
                      <w:r w:rsidR="009560E4" w:rsidRPr="0032471C">
                        <w:rPr>
                          <w:b/>
                          <w:bCs/>
                          <w:sz w:val="20"/>
                          <w:szCs w:val="20"/>
                        </w:rPr>
                        <w:t>6</w:t>
                      </w:r>
                      <w:r w:rsidR="009B4533" w:rsidRPr="0032471C">
                        <w:rPr>
                          <w:b/>
                          <w:bCs/>
                          <w:sz w:val="20"/>
                          <w:szCs w:val="20"/>
                        </w:rPr>
                        <w:t>-</w:t>
                      </w:r>
                      <w:r w:rsidR="0032471C" w:rsidRPr="0032471C">
                        <w:rPr>
                          <w:b/>
                          <w:bCs/>
                          <w:sz w:val="20"/>
                          <w:szCs w:val="20"/>
                        </w:rPr>
                        <w:t>040</w:t>
                      </w:r>
                    </w:p>
                    <w:p w14:paraId="4EBAF2FC" w14:textId="717092DD" w:rsidR="009B4533" w:rsidRPr="009B4533" w:rsidRDefault="009B4533" w:rsidP="00E92559">
                      <w:pPr>
                        <w:spacing w:line="276" w:lineRule="auto"/>
                        <w:jc w:val="center"/>
                        <w:rPr>
                          <w:b/>
                          <w:bCs/>
                          <w:sz w:val="20"/>
                          <w:szCs w:val="20"/>
                        </w:rPr>
                      </w:pPr>
                      <w:r w:rsidRPr="0032471C">
                        <w:rPr>
                          <w:b/>
                          <w:bCs/>
                          <w:sz w:val="20"/>
                          <w:szCs w:val="20"/>
                        </w:rPr>
                        <w:t>COVER SHE</w:t>
                      </w:r>
                      <w:r w:rsidR="00AF2A31" w:rsidRPr="0032471C">
                        <w:rPr>
                          <w:b/>
                          <w:bCs/>
                          <w:sz w:val="20"/>
                          <w:szCs w:val="20"/>
                        </w:rPr>
                        <w:t>E</w:t>
                      </w:r>
                      <w:r w:rsidRPr="0032471C">
                        <w:rPr>
                          <w:b/>
                          <w:bCs/>
                          <w:sz w:val="20"/>
                          <w:szCs w:val="20"/>
                        </w:rPr>
                        <w:t>T</w:t>
                      </w:r>
                    </w:p>
                  </w:txbxContent>
                </v:textbox>
                <w10:wrap type="square"/>
              </v:shape>
            </w:pict>
          </mc:Fallback>
        </mc:AlternateContent>
      </w:r>
      <w:r w:rsidRPr="0032471C">
        <w:rPr>
          <w:noProof/>
        </w:rPr>
        <w:drawing>
          <wp:anchor distT="0" distB="0" distL="0" distR="0" simplePos="0" relativeHeight="251659264"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0" w:name="_bookmark0"/>
      <w:bookmarkEnd w:id="0"/>
      <w:r w:rsidR="009B4533" w:rsidRPr="0032471C">
        <w:rPr>
          <w:b w:val="0"/>
          <w:sz w:val="18"/>
        </w:rPr>
        <w:tab/>
      </w:r>
    </w:p>
    <w:p w14:paraId="1012FA86" w14:textId="2C753327" w:rsidR="00911AFF" w:rsidRPr="0032471C" w:rsidRDefault="001A4BAF" w:rsidP="009560E4">
      <w:pPr>
        <w:pStyle w:val="BodyText"/>
        <w:spacing w:before="4"/>
        <w:ind w:firstLine="220"/>
      </w:pPr>
      <w:r w:rsidRPr="0032471C">
        <w:rPr>
          <w:bCs/>
        </w:rPr>
        <w:t>Release Date</w:t>
      </w:r>
      <w:r w:rsidRPr="0032471C">
        <w:rPr>
          <w:bCs/>
        </w:rPr>
        <w:tab/>
      </w:r>
      <w:r w:rsidRPr="0032471C">
        <w:rPr>
          <w:bCs/>
        </w:rPr>
        <w:tab/>
      </w:r>
      <w:r w:rsidRPr="0032471C">
        <w:rPr>
          <w:bCs/>
        </w:rPr>
        <w:tab/>
      </w:r>
      <w:r w:rsidRPr="0032471C">
        <w:rPr>
          <w:bCs/>
        </w:rPr>
        <w:tab/>
      </w:r>
      <w:r w:rsidRPr="0032471C">
        <w:rPr>
          <w:bCs/>
        </w:rPr>
        <w:tab/>
      </w:r>
      <w:r w:rsidRPr="0032471C">
        <w:rPr>
          <w:bCs/>
        </w:rPr>
        <w:tab/>
        <w:t xml:space="preserve">      </w:t>
      </w:r>
      <w:r w:rsidR="0032471C" w:rsidRPr="0032471C">
        <w:t>April 1, 2026</w:t>
      </w:r>
    </w:p>
    <w:p w14:paraId="5938A538" w14:textId="77777777" w:rsidR="00CC0BBE" w:rsidRPr="0032471C" w:rsidRDefault="00CC0BBE" w:rsidP="009560E4">
      <w:pPr>
        <w:pStyle w:val="BodyText"/>
        <w:spacing w:before="4"/>
        <w:ind w:firstLine="220"/>
      </w:pPr>
    </w:p>
    <w:p w14:paraId="7E56FD57" w14:textId="0EE91725" w:rsidR="00911AFF" w:rsidRDefault="00B75550" w:rsidP="009560E4">
      <w:pPr>
        <w:pStyle w:val="BodyText"/>
        <w:tabs>
          <w:tab w:val="left" w:pos="5367"/>
        </w:tabs>
        <w:ind w:left="220"/>
      </w:pPr>
      <w:r w:rsidRPr="0032471C">
        <w:t>Solicitation</w:t>
      </w:r>
      <w:r w:rsidRPr="0032471C">
        <w:rPr>
          <w:spacing w:val="-4"/>
        </w:rPr>
        <w:t xml:space="preserve"> </w:t>
      </w:r>
      <w:r w:rsidRPr="0032471C">
        <w:t>Number</w:t>
      </w:r>
      <w:r w:rsidRPr="0032471C">
        <w:tab/>
      </w:r>
      <w:r w:rsidR="00046E8B" w:rsidRPr="0032471C">
        <w:t>IFB</w:t>
      </w:r>
      <w:r w:rsidR="00CC0BBE" w:rsidRPr="0032471C">
        <w:t>-2</w:t>
      </w:r>
      <w:r w:rsidR="009560E4" w:rsidRPr="0032471C">
        <w:t>6</w:t>
      </w:r>
      <w:r w:rsidR="00CC0BBE" w:rsidRPr="0032471C">
        <w:t>-</w:t>
      </w:r>
      <w:r w:rsidR="0032471C" w:rsidRPr="0032471C">
        <w:t>040</w:t>
      </w:r>
    </w:p>
    <w:p w14:paraId="3FBFA242" w14:textId="77777777" w:rsidR="00CC0BBE" w:rsidRPr="009C3CFF" w:rsidRDefault="00CC0BBE" w:rsidP="009560E4">
      <w:pPr>
        <w:pStyle w:val="BodyText"/>
        <w:tabs>
          <w:tab w:val="left" w:pos="5367"/>
        </w:tabs>
        <w:ind w:left="220"/>
      </w:pPr>
    </w:p>
    <w:p w14:paraId="6A42011E" w14:textId="2B95A771" w:rsidR="00911AFF" w:rsidRPr="0032471C" w:rsidRDefault="00B75550" w:rsidP="009560E4">
      <w:pPr>
        <w:tabs>
          <w:tab w:val="left" w:pos="5367"/>
        </w:tabs>
        <w:ind w:left="5365" w:hanging="5145"/>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32471C">
        <w:rPr>
          <w:b/>
          <w:sz w:val="20"/>
        </w:rPr>
        <w:t xml:space="preserve">CONSTRUCTION OF FURROW ROAD MINI CIRCULAR INTERSECTIONS (MCI) LIGHTING </w:t>
      </w:r>
      <w:r w:rsidR="0032471C" w:rsidRPr="0032471C">
        <w:rPr>
          <w:b/>
          <w:sz w:val="20"/>
        </w:rPr>
        <w:t>PROJECT</w:t>
      </w:r>
    </w:p>
    <w:p w14:paraId="0131C853" w14:textId="0395F7D5" w:rsidR="00911AFF" w:rsidRPr="0032471C" w:rsidRDefault="00063B2C" w:rsidP="009560E4">
      <w:pPr>
        <w:pStyle w:val="BodyText"/>
        <w:rPr>
          <w:b/>
        </w:rPr>
      </w:pPr>
      <w:r w:rsidRPr="0032471C">
        <w:rPr>
          <w:noProof/>
        </w:rPr>
        <mc:AlternateContent>
          <mc:Choice Requires="wps">
            <w:drawing>
              <wp:anchor distT="0" distB="0" distL="0" distR="0" simplePos="0" relativeHeight="251658240" behindDoc="1" locked="0" layoutInCell="1" allowOverlap="1" wp14:anchorId="10D1D5DB" wp14:editId="0592EB08">
                <wp:simplePos x="0" y="0"/>
                <wp:positionH relativeFrom="page">
                  <wp:posOffset>552450</wp:posOffset>
                </wp:positionH>
                <wp:positionV relativeFrom="paragraph">
                  <wp:posOffset>-1047115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220A7" id="Freeform 86" o:spid="_x0000_s1026" alt="Line" style="position:absolute;margin-left:43.5pt;margin-top:-82.45pt;width:527.7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" path="m,l10296,e" filled="f" strokeweight=".5pt">
                <v:path arrowok="t" o:connecttype="custom" o:connectlocs="0,0;6701790,0" o:connectangles="0,0"/>
                <w10:wrap type="topAndBottom" anchorx="page"/>
              </v:shape>
            </w:pict>
          </mc:Fallback>
        </mc:AlternateContent>
      </w:r>
    </w:p>
    <w:p w14:paraId="6DDEC542" w14:textId="5FC441FB" w:rsidR="00911AFF" w:rsidRPr="0032471C" w:rsidRDefault="00B75550" w:rsidP="009560E4">
      <w:pPr>
        <w:pStyle w:val="BodyText"/>
        <w:tabs>
          <w:tab w:val="left" w:pos="5367"/>
        </w:tabs>
        <w:ind w:left="5367" w:right="100" w:hanging="5148"/>
      </w:pPr>
      <w:r w:rsidRPr="0032471C">
        <w:t>Services to be</w:t>
      </w:r>
      <w:r w:rsidRPr="0032471C">
        <w:rPr>
          <w:spacing w:val="-4"/>
        </w:rPr>
        <w:t xml:space="preserve"> </w:t>
      </w:r>
      <w:r w:rsidRPr="0032471C">
        <w:t>performed</w:t>
      </w:r>
      <w:r w:rsidRPr="0032471C">
        <w:rPr>
          <w:spacing w:val="-1"/>
        </w:rPr>
        <w:t xml:space="preserve"> </w:t>
      </w:r>
      <w:r w:rsidRPr="0032471C">
        <w:t>for</w:t>
      </w:r>
      <w:r w:rsidRPr="0032471C">
        <w:tab/>
        <w:t>El Paso Coun</w:t>
      </w:r>
      <w:r w:rsidR="0032471C" w:rsidRPr="0032471C">
        <w:t>ty Department of Public Works – Engineering Division</w:t>
      </w:r>
    </w:p>
    <w:p w14:paraId="16425C28" w14:textId="77777777" w:rsidR="00911AFF" w:rsidRPr="0032471C" w:rsidRDefault="00911AFF" w:rsidP="009560E4">
      <w:pPr>
        <w:pStyle w:val="BodyText"/>
      </w:pPr>
    </w:p>
    <w:p w14:paraId="50F73845" w14:textId="2A122824" w:rsidR="00CC0BBE" w:rsidRPr="0032471C" w:rsidRDefault="00B75550" w:rsidP="009560E4">
      <w:pPr>
        <w:ind w:firstLine="219"/>
        <w:rPr>
          <w:sz w:val="20"/>
          <w:szCs w:val="20"/>
        </w:rPr>
      </w:pPr>
      <w:r w:rsidRPr="0032471C">
        <w:rPr>
          <w:sz w:val="20"/>
          <w:szCs w:val="20"/>
        </w:rPr>
        <w:t>Responses will be</w:t>
      </w:r>
      <w:r w:rsidRPr="0032471C">
        <w:rPr>
          <w:spacing w:val="-11"/>
          <w:sz w:val="20"/>
          <w:szCs w:val="20"/>
        </w:rPr>
        <w:t xml:space="preserve"> </w:t>
      </w:r>
      <w:r w:rsidRPr="0032471C">
        <w:rPr>
          <w:sz w:val="20"/>
          <w:szCs w:val="20"/>
        </w:rPr>
        <w:t>received</w:t>
      </w:r>
      <w:r w:rsidRPr="0032471C">
        <w:rPr>
          <w:spacing w:val="-4"/>
          <w:sz w:val="20"/>
          <w:szCs w:val="20"/>
        </w:rPr>
        <w:t xml:space="preserve"> </w:t>
      </w:r>
      <w:r w:rsidRPr="0032471C">
        <w:rPr>
          <w:sz w:val="20"/>
          <w:szCs w:val="20"/>
        </w:rPr>
        <w:t>until</w:t>
      </w:r>
      <w:r w:rsidRPr="0032471C">
        <w:rPr>
          <w:sz w:val="20"/>
          <w:szCs w:val="20"/>
        </w:rPr>
        <w:tab/>
      </w:r>
      <w:r w:rsidR="00CC0BBE" w:rsidRPr="0032471C">
        <w:rPr>
          <w:sz w:val="20"/>
          <w:szCs w:val="20"/>
        </w:rPr>
        <w:tab/>
      </w:r>
      <w:r w:rsidR="00CC0BBE" w:rsidRPr="0032471C">
        <w:rPr>
          <w:sz w:val="20"/>
          <w:szCs w:val="20"/>
        </w:rPr>
        <w:tab/>
        <w:t xml:space="preserve">     </w:t>
      </w:r>
      <w:r w:rsidR="001F5669" w:rsidRPr="0032471C">
        <w:rPr>
          <w:sz w:val="20"/>
          <w:szCs w:val="20"/>
        </w:rPr>
        <w:t xml:space="preserve"> </w:t>
      </w:r>
      <w:r w:rsidR="009560E4" w:rsidRPr="0032471C">
        <w:rPr>
          <w:sz w:val="20"/>
          <w:szCs w:val="20"/>
        </w:rPr>
        <w:t>2</w:t>
      </w:r>
      <w:r w:rsidR="00CC0BBE" w:rsidRPr="0032471C">
        <w:rPr>
          <w:sz w:val="20"/>
          <w:szCs w:val="20"/>
        </w:rPr>
        <w:t xml:space="preserve">:00 </w:t>
      </w:r>
      <w:r w:rsidR="009560E4" w:rsidRPr="0032471C">
        <w:rPr>
          <w:sz w:val="20"/>
          <w:szCs w:val="20"/>
        </w:rPr>
        <w:t>P</w:t>
      </w:r>
      <w:r w:rsidR="00CC0BBE" w:rsidRPr="0032471C">
        <w:rPr>
          <w:sz w:val="20"/>
          <w:szCs w:val="20"/>
        </w:rPr>
        <w:t xml:space="preserve">.M., MST, Wednesday, </w:t>
      </w:r>
      <w:r w:rsidR="0032471C" w:rsidRPr="0032471C">
        <w:rPr>
          <w:sz w:val="20"/>
          <w:szCs w:val="20"/>
        </w:rPr>
        <w:t>April 2</w:t>
      </w:r>
      <w:r w:rsidR="00C22142">
        <w:rPr>
          <w:sz w:val="20"/>
          <w:szCs w:val="20"/>
        </w:rPr>
        <w:t>2</w:t>
      </w:r>
      <w:r w:rsidR="009560E4" w:rsidRPr="0032471C">
        <w:rPr>
          <w:sz w:val="20"/>
          <w:szCs w:val="20"/>
        </w:rPr>
        <w:t>, 2026</w:t>
      </w:r>
    </w:p>
    <w:p w14:paraId="373685E9" w14:textId="77777777" w:rsidR="00CC0BBE" w:rsidRPr="009B4533" w:rsidRDefault="00CC0BBE" w:rsidP="009560E4">
      <w:pPr>
        <w:ind w:left="5367"/>
        <w:rPr>
          <w:sz w:val="20"/>
          <w:szCs w:val="20"/>
        </w:rPr>
      </w:pPr>
      <w:r w:rsidRPr="0032471C">
        <w:rPr>
          <w:sz w:val="20"/>
          <w:szCs w:val="20"/>
        </w:rPr>
        <w:t>Electronically through the Rocky Mountain E-Purchasing System</w:t>
      </w:r>
    </w:p>
    <w:p w14:paraId="55B6E877" w14:textId="004808AF" w:rsidR="00911AFF" w:rsidRDefault="00911AFF" w:rsidP="009560E4">
      <w:pPr>
        <w:pStyle w:val="BodyText"/>
        <w:tabs>
          <w:tab w:val="left" w:pos="5367"/>
        </w:tabs>
        <w:ind w:left="5367" w:right="277" w:hanging="5148"/>
      </w:pPr>
    </w:p>
    <w:p w14:paraId="6FD70D6F" w14:textId="74DE294C" w:rsidR="00911AFF" w:rsidRPr="0032471C" w:rsidRDefault="00B75550" w:rsidP="009560E4">
      <w:pPr>
        <w:pStyle w:val="BodyText"/>
        <w:tabs>
          <w:tab w:val="left" w:pos="5367"/>
        </w:tabs>
        <w:ind w:left="5371" w:right="3213" w:hanging="5155"/>
      </w:pPr>
      <w:r>
        <w:t>For additional information</w:t>
      </w:r>
      <w:r>
        <w:rPr>
          <w:spacing w:val="-12"/>
        </w:rPr>
        <w:t xml:space="preserve"> </w:t>
      </w:r>
      <w:r>
        <w:t>please</w:t>
      </w:r>
      <w:r>
        <w:rPr>
          <w:spacing w:val="-5"/>
        </w:rPr>
        <w:t xml:space="preserve"> </w:t>
      </w:r>
      <w:r>
        <w:t>contact</w:t>
      </w:r>
      <w:r>
        <w:tab/>
      </w:r>
      <w:r w:rsidR="0032471C" w:rsidRPr="0032471C">
        <w:t>Matthew Marter</w:t>
      </w:r>
    </w:p>
    <w:p w14:paraId="0DAB9DDF" w14:textId="7AEDDC5C" w:rsidR="00BC3A14" w:rsidRPr="0032471C" w:rsidRDefault="00BC3A14" w:rsidP="009560E4">
      <w:pPr>
        <w:pStyle w:val="BodyText"/>
        <w:tabs>
          <w:tab w:val="left" w:pos="5367"/>
        </w:tabs>
        <w:ind w:left="5371" w:right="112" w:hanging="5155"/>
      </w:pPr>
      <w:r w:rsidRPr="0032471C">
        <w:tab/>
      </w:r>
      <w:r w:rsidR="0032471C" w:rsidRPr="0032471C">
        <w:t>Senior Procurement Specialist</w:t>
      </w:r>
    </w:p>
    <w:p w14:paraId="1F77C590" w14:textId="30180496" w:rsidR="00BC3A14" w:rsidRPr="0032471C" w:rsidRDefault="00BC3A14" w:rsidP="00BA16A0">
      <w:pPr>
        <w:pStyle w:val="BodyText"/>
        <w:tabs>
          <w:tab w:val="left" w:pos="5367"/>
        </w:tabs>
        <w:ind w:left="5371" w:right="112" w:hanging="5155"/>
      </w:pPr>
      <w:r w:rsidRPr="0032471C">
        <w:tab/>
        <w:t>Email:</w:t>
      </w:r>
      <w:r w:rsidR="00571603" w:rsidRPr="0032471C">
        <w:t xml:space="preserve"> </w:t>
      </w:r>
      <w:r w:rsidR="0032471C" w:rsidRPr="0032471C">
        <w:t>matthewmarter@elpasoco.com</w:t>
      </w:r>
    </w:p>
    <w:p w14:paraId="6ED485B7" w14:textId="61BCAEC3" w:rsidR="00BA16A0" w:rsidRDefault="00BA16A0" w:rsidP="00BA16A0">
      <w:pPr>
        <w:pStyle w:val="BodyText"/>
        <w:tabs>
          <w:tab w:val="left" w:pos="5367"/>
        </w:tabs>
        <w:ind w:left="5371" w:right="112" w:hanging="5155"/>
      </w:pPr>
      <w:r w:rsidRPr="0032471C">
        <w:tab/>
      </w:r>
      <w:r w:rsidRPr="0032471C">
        <w:tab/>
        <w:t>Phone: 719-520-</w:t>
      </w:r>
      <w:r w:rsidR="0032471C" w:rsidRPr="0032471C">
        <w:t>6663</w:t>
      </w:r>
    </w:p>
    <w:p w14:paraId="282B5409" w14:textId="77777777" w:rsidR="00911AFF" w:rsidRDefault="00911AFF" w:rsidP="009560E4">
      <w:pPr>
        <w:pStyle w:val="BodyText"/>
      </w:pPr>
    </w:p>
    <w:p w14:paraId="2143A8B9" w14:textId="5ACF9D9B" w:rsidR="00911AFF" w:rsidRDefault="00B75550" w:rsidP="009560E4">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A14CD7">
        <w:t>Invitation for Bid</w:t>
      </w:r>
      <w:r w:rsidR="00CC0BBE">
        <w:t xml:space="preserve"> </w:t>
      </w:r>
      <w:r>
        <w:t>Cover Sheet Executive Summary</w:t>
      </w:r>
    </w:p>
    <w:p w14:paraId="3BAC97AD" w14:textId="77777777" w:rsidR="00911AFF" w:rsidRDefault="00B75550" w:rsidP="009560E4">
      <w:pPr>
        <w:pStyle w:val="BodyText"/>
        <w:ind w:left="5367"/>
      </w:pPr>
      <w:r>
        <w:t>Specifications</w:t>
      </w:r>
    </w:p>
    <w:p w14:paraId="674392D9" w14:textId="77777777" w:rsidR="00911AFF" w:rsidRDefault="00B75550" w:rsidP="009560E4">
      <w:pPr>
        <w:pStyle w:val="BodyText"/>
        <w:ind w:left="5367" w:right="2162"/>
      </w:pPr>
      <w:r>
        <w:t>Special Terms and Conditions General Terms and Conditions Response Submittal Requirements Attachments</w:t>
      </w:r>
    </w:p>
    <w:p w14:paraId="26658838" w14:textId="77777777" w:rsidR="00911AFF" w:rsidRPr="0032471C" w:rsidRDefault="00911AFF" w:rsidP="009560E4">
      <w:pPr>
        <w:pStyle w:val="BodyText"/>
        <w:rPr>
          <w:sz w:val="18"/>
          <w:szCs w:val="18"/>
        </w:rPr>
      </w:pPr>
    </w:p>
    <w:p w14:paraId="202789B6" w14:textId="77777777" w:rsidR="00911AFF" w:rsidRPr="0032471C" w:rsidRDefault="00B75550" w:rsidP="009560E4">
      <w:pPr>
        <w:pStyle w:val="BodyText"/>
        <w:spacing w:line="276" w:lineRule="auto"/>
        <w:ind w:left="216" w:right="331"/>
        <w:jc w:val="both"/>
        <w:rPr>
          <w:b/>
          <w:sz w:val="16"/>
          <w:szCs w:val="16"/>
        </w:rPr>
      </w:pPr>
      <w:r w:rsidRPr="0032471C">
        <w:rPr>
          <w:sz w:val="16"/>
          <w:szCs w:val="16"/>
        </w:rP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32471C">
        <w:rPr>
          <w:b/>
          <w:sz w:val="16"/>
          <w:szCs w:val="16"/>
          <w:u w:val="single"/>
        </w:rPr>
        <w:t>Typed names as signatures are not</w:t>
      </w:r>
      <w:r w:rsidRPr="0032471C">
        <w:rPr>
          <w:b/>
          <w:spacing w:val="-3"/>
          <w:sz w:val="16"/>
          <w:szCs w:val="16"/>
          <w:u w:val="single"/>
        </w:rPr>
        <w:t xml:space="preserve"> </w:t>
      </w:r>
      <w:r w:rsidRPr="0032471C">
        <w:rPr>
          <w:b/>
          <w:sz w:val="16"/>
          <w:szCs w:val="16"/>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10DE1"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48A7D"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B6F178"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F20EA"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7813E"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FDD5E"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EBF1C"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9"/>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77497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45136"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939840"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EBAB6" id="Straight Connector 99"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34D5ED16"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941888" behindDoc="0" locked="0" layoutInCell="1" allowOverlap="1" wp14:anchorId="6250E82C" wp14:editId="23906B48">
                <wp:simplePos x="0" y="0"/>
                <wp:positionH relativeFrom="column">
                  <wp:posOffset>3868627</wp:posOffset>
                </wp:positionH>
                <wp:positionV relativeFrom="paragraph">
                  <wp:posOffset>227138</wp:posOffset>
                </wp:positionV>
                <wp:extent cx="2360930" cy="1404620"/>
                <wp:effectExtent l="0" t="0" r="1905" b="762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C9CDF6" w14:textId="39FACC63" w:rsidR="008537F2" w:rsidRPr="008537F2" w:rsidRDefault="00A14CD7" w:rsidP="00E92559">
                            <w:pPr>
                              <w:spacing w:line="276" w:lineRule="auto"/>
                              <w:jc w:val="center"/>
                              <w:rPr>
                                <w:b/>
                                <w:bCs/>
                                <w:sz w:val="20"/>
                                <w:szCs w:val="20"/>
                                <w14:textOutline w14:w="9525" w14:cap="rnd" w14:cmpd="sng" w14:algn="ctr">
                                  <w14:noFill/>
                                  <w14:prstDash w14:val="solid"/>
                                  <w14:bevel/>
                                </w14:textOutline>
                              </w:rPr>
                            </w:pPr>
                            <w:r w:rsidRPr="00D26066">
                              <w:rPr>
                                <w:b/>
                                <w:bCs/>
                                <w:sz w:val="20"/>
                                <w:szCs w:val="20"/>
                                <w14:textOutline w14:w="9525" w14:cap="rnd" w14:cmpd="sng" w14:algn="ctr">
                                  <w14:noFill/>
                                  <w14:prstDash w14:val="solid"/>
                                  <w14:bevel/>
                                </w14:textOutline>
                              </w:rPr>
                              <w:t>INVITATION FOR BID</w:t>
                            </w:r>
                            <w:r w:rsidR="008537F2" w:rsidRPr="00D26066">
                              <w:rPr>
                                <w:b/>
                                <w:bCs/>
                                <w:sz w:val="20"/>
                                <w:szCs w:val="20"/>
                                <w14:textOutline w14:w="9525" w14:cap="rnd" w14:cmpd="sng" w14:algn="ctr">
                                  <w14:noFill/>
                                  <w14:prstDash w14:val="solid"/>
                                  <w14:bevel/>
                                </w14:textOutline>
                              </w:rPr>
                              <w:t xml:space="preserve"> #2</w:t>
                            </w:r>
                            <w:r w:rsidR="00F50E92" w:rsidRPr="00D26066">
                              <w:rPr>
                                <w:b/>
                                <w:bCs/>
                                <w:sz w:val="20"/>
                                <w:szCs w:val="20"/>
                                <w14:textOutline w14:w="9525" w14:cap="rnd" w14:cmpd="sng" w14:algn="ctr">
                                  <w14:noFill/>
                                  <w14:prstDash w14:val="solid"/>
                                  <w14:bevel/>
                                </w14:textOutline>
                              </w:rPr>
                              <w:t>6</w:t>
                            </w:r>
                            <w:r w:rsidR="008537F2" w:rsidRPr="00D26066">
                              <w:rPr>
                                <w:b/>
                                <w:bCs/>
                                <w:sz w:val="20"/>
                                <w:szCs w:val="20"/>
                                <w14:textOutline w14:w="9525" w14:cap="rnd" w14:cmpd="sng" w14:algn="ctr">
                                  <w14:noFill/>
                                  <w14:prstDash w14:val="solid"/>
                                  <w14:bevel/>
                                </w14:textOutline>
                              </w:rPr>
                              <w:t>-</w:t>
                            </w:r>
                            <w:r w:rsidR="00D26066" w:rsidRPr="00D26066">
                              <w:rPr>
                                <w:b/>
                                <w:bCs/>
                                <w:sz w:val="20"/>
                                <w:szCs w:val="20"/>
                                <w14:textOutline w14:w="9525" w14:cap="rnd" w14:cmpd="sng" w14:algn="ctr">
                                  <w14:noFill/>
                                  <w14:prstDash w14:val="solid"/>
                                  <w14:bevel/>
                                </w14:textOutline>
                              </w:rPr>
                              <w:t>040</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50E82C" id="_x0000_s1027" type="#_x0000_t202" style="position:absolute;left:0;text-align:left;margin-left:304.6pt;margin-top:17.9pt;width:185.9pt;height:110.6pt;z-index:251941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" stroked="f">
                <v:textbox style="mso-fit-shape-to-text:t">
                  <w:txbxContent>
                    <w:p w14:paraId="1DC9CDF6" w14:textId="39FACC63" w:rsidR="008537F2" w:rsidRPr="008537F2" w:rsidRDefault="00A14CD7" w:rsidP="00E92559">
                      <w:pPr>
                        <w:spacing w:line="276" w:lineRule="auto"/>
                        <w:jc w:val="center"/>
                        <w:rPr>
                          <w:b/>
                          <w:bCs/>
                          <w:sz w:val="20"/>
                          <w:szCs w:val="20"/>
                          <w14:textOutline w14:w="9525" w14:cap="rnd" w14:cmpd="sng" w14:algn="ctr">
                            <w14:noFill/>
                            <w14:prstDash w14:val="solid"/>
                            <w14:bevel/>
                          </w14:textOutline>
                        </w:rPr>
                      </w:pPr>
                      <w:r w:rsidRPr="00D26066">
                        <w:rPr>
                          <w:b/>
                          <w:bCs/>
                          <w:sz w:val="20"/>
                          <w:szCs w:val="20"/>
                          <w14:textOutline w14:w="9525" w14:cap="rnd" w14:cmpd="sng" w14:algn="ctr">
                            <w14:noFill/>
                            <w14:prstDash w14:val="solid"/>
                            <w14:bevel/>
                          </w14:textOutline>
                        </w:rPr>
                        <w:t>INVITATION FOR BID</w:t>
                      </w:r>
                      <w:r w:rsidR="008537F2" w:rsidRPr="00D26066">
                        <w:rPr>
                          <w:b/>
                          <w:bCs/>
                          <w:sz w:val="20"/>
                          <w:szCs w:val="20"/>
                          <w14:textOutline w14:w="9525" w14:cap="rnd" w14:cmpd="sng" w14:algn="ctr">
                            <w14:noFill/>
                            <w14:prstDash w14:val="solid"/>
                            <w14:bevel/>
                          </w14:textOutline>
                        </w:rPr>
                        <w:t xml:space="preserve"> #2</w:t>
                      </w:r>
                      <w:r w:rsidR="00F50E92" w:rsidRPr="00D26066">
                        <w:rPr>
                          <w:b/>
                          <w:bCs/>
                          <w:sz w:val="20"/>
                          <w:szCs w:val="20"/>
                          <w14:textOutline w14:w="9525" w14:cap="rnd" w14:cmpd="sng" w14:algn="ctr">
                            <w14:noFill/>
                            <w14:prstDash w14:val="solid"/>
                            <w14:bevel/>
                          </w14:textOutline>
                        </w:rPr>
                        <w:t>6</w:t>
                      </w:r>
                      <w:r w:rsidR="008537F2" w:rsidRPr="00D26066">
                        <w:rPr>
                          <w:b/>
                          <w:bCs/>
                          <w:sz w:val="20"/>
                          <w:szCs w:val="20"/>
                          <w14:textOutline w14:w="9525" w14:cap="rnd" w14:cmpd="sng" w14:algn="ctr">
                            <w14:noFill/>
                            <w14:prstDash w14:val="solid"/>
                            <w14:bevel/>
                          </w14:textOutline>
                        </w:rPr>
                        <w:t>-</w:t>
                      </w:r>
                      <w:r w:rsidR="00D26066" w:rsidRPr="00D26066">
                        <w:rPr>
                          <w:b/>
                          <w:bCs/>
                          <w:sz w:val="20"/>
                          <w:szCs w:val="20"/>
                          <w14:textOutline w14:w="9525" w14:cap="rnd" w14:cmpd="sng" w14:algn="ctr">
                            <w14:noFill/>
                            <w14:prstDash w14:val="solid"/>
                            <w14:bevel/>
                          </w14:textOutline>
                        </w:rPr>
                        <w:t>040</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63360" behindDoc="0" locked="0" layoutInCell="1" allowOverlap="1" wp14:anchorId="61639AEB" wp14:editId="167B7E4A">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62336"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28D8" id="Freeform 84" o:spid="_x0000_s1026" alt="Line&#10;" style="position:absolute;margin-left:43.5pt;margin-top:7.4pt;width:527.7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49526F0F" w:rsidR="00911AFF" w:rsidRPr="00DB48D1" w:rsidRDefault="00B75550" w:rsidP="009560E4">
      <w:pPr>
        <w:pStyle w:val="BodyText"/>
        <w:spacing w:line="276" w:lineRule="auto"/>
        <w:ind w:left="216" w:right="331"/>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Only those Contractors who obtain solicitation documents from the Rocky Mountain E-Purchasing System or El Paso County website will be in receipt of officially posted and relevant information regarding solicitations issued by El Paso County. The County</w:t>
      </w:r>
      <w:r w:rsidR="00372087">
        <w:t xml:space="preserve"> and PPRTA</w:t>
      </w:r>
      <w:r>
        <w:t xml:space="preserve">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390F8226" w:rsidR="00911AFF" w:rsidRPr="00D26066" w:rsidRDefault="00D26066">
      <w:pPr>
        <w:pStyle w:val="BodyText"/>
        <w:spacing w:line="276" w:lineRule="auto"/>
        <w:ind w:left="220" w:right="336"/>
        <w:jc w:val="both"/>
        <w:rPr>
          <w:rFonts w:eastAsiaTheme="minorEastAsia"/>
        </w:rPr>
      </w:pPr>
      <w:r w:rsidRPr="00D26066">
        <w:rPr>
          <w:b/>
        </w:rPr>
        <w:t>PURPOSE OF SOLICITATION:</w:t>
      </w:r>
      <w:r w:rsidRPr="00D26066">
        <w:rPr>
          <w:rFonts w:eastAsiaTheme="minorEastAsia"/>
        </w:rPr>
        <w:t xml:space="preserve"> El Paso County (County) is requesting bids from qualified, experienced, professional Contractors to furnish all labor, materials, and equipment necessary for installation of solar lighting for the </w:t>
      </w:r>
      <w:r w:rsidRPr="00D26066">
        <w:rPr>
          <w:rFonts w:eastAsiaTheme="minorEastAsia"/>
          <w:b/>
          <w:bCs/>
        </w:rPr>
        <w:t>Furrow Road MCI Lighting Project (“The Project”)</w:t>
      </w:r>
      <w:r w:rsidRPr="00D26066">
        <w:rPr>
          <w:rFonts w:eastAsiaTheme="minorEastAsia"/>
        </w:rPr>
        <w:t>.</w:t>
      </w:r>
    </w:p>
    <w:p w14:paraId="62F0D830" w14:textId="77777777" w:rsidR="00743F1B" w:rsidRPr="00D26066" w:rsidRDefault="00743F1B">
      <w:pPr>
        <w:pStyle w:val="BodyText"/>
        <w:spacing w:line="276" w:lineRule="auto"/>
        <w:ind w:left="220" w:right="336"/>
        <w:jc w:val="both"/>
      </w:pPr>
    </w:p>
    <w:p w14:paraId="15C05C5C" w14:textId="21476386" w:rsidR="00743F1B" w:rsidRPr="00D26066" w:rsidRDefault="00743F1B">
      <w:pPr>
        <w:pStyle w:val="BodyText"/>
        <w:spacing w:line="276" w:lineRule="auto"/>
        <w:ind w:left="220" w:right="336"/>
        <w:jc w:val="both"/>
      </w:pPr>
      <w:r w:rsidRPr="00D26066">
        <w:t>There is El Paso County</w:t>
      </w:r>
      <w:r w:rsidR="009C308D" w:rsidRPr="00D26066">
        <w:t xml:space="preserve"> and PPRTA</w:t>
      </w:r>
      <w:r w:rsidRPr="00D26066">
        <w:t xml:space="preserve"> oversight of the Project.</w:t>
      </w:r>
    </w:p>
    <w:p w14:paraId="7706EA78" w14:textId="77777777" w:rsidR="00911AFF" w:rsidRPr="00743F1B" w:rsidRDefault="00911AFF">
      <w:pPr>
        <w:pStyle w:val="BodyText"/>
        <w:rPr>
          <w:sz w:val="23"/>
          <w:highlight w:val="yellow"/>
        </w:rPr>
      </w:pPr>
    </w:p>
    <w:p w14:paraId="2F137A03" w14:textId="6B7A4101" w:rsidR="00325AE6" w:rsidRDefault="00D26066" w:rsidP="00325AE6">
      <w:pPr>
        <w:pStyle w:val="BodyText"/>
        <w:spacing w:line="276" w:lineRule="auto"/>
        <w:ind w:left="216" w:right="288"/>
      </w:pPr>
      <w:r w:rsidRPr="00100465">
        <w:t>The Project is being funded through the following sources: Pikes Peak Rural Transportation Authority (PPRTA).  There will be no Federal or State (CDOT) oversight of the project. There is no DBE goal associated with this project.  This project is not subject to Davis-Bacon requirements.</w:t>
      </w:r>
    </w:p>
    <w:p w14:paraId="14168166" w14:textId="77777777" w:rsidR="00743F1B" w:rsidRDefault="00743F1B" w:rsidP="00325AE6">
      <w:pPr>
        <w:pStyle w:val="BodyText"/>
        <w:spacing w:line="276" w:lineRule="auto"/>
        <w:ind w:left="216" w:right="288"/>
      </w:pPr>
    </w:p>
    <w:p w14:paraId="4008EC25" w14:textId="3158190A" w:rsidR="00743F1B" w:rsidRPr="00C31172" w:rsidRDefault="00743F1B" w:rsidP="00325AE6">
      <w:pPr>
        <w:pStyle w:val="BodyText"/>
        <w:spacing w:line="276" w:lineRule="auto"/>
        <w:ind w:left="216" w:right="288"/>
      </w:pPr>
      <w:r w:rsidRPr="00C31172">
        <w:t>The County of El Paso, in accordance with the provisions of Title VI of the Civil Rights Act of  1964 (78 Stat. 252, 42 US.C. §§ 2000d to 2000d-4) and the Regulations, hereby notifies all proposer that it will affirmatively ensure that any contract entered into pursuant to this solicitation, disadvantaged business enterprises (DBE) will be afforded full and fair opportunity to submit proposals in response to this solicitation and will not be discriminated against on the grounds of race, color, or national origin in consideration for an award.</w:t>
      </w:r>
    </w:p>
    <w:p w14:paraId="644AE471" w14:textId="77777777" w:rsidR="009560E4" w:rsidRPr="00C31172" w:rsidRDefault="009560E4" w:rsidP="009560E4">
      <w:pPr>
        <w:pStyle w:val="BodyText"/>
        <w:spacing w:line="276" w:lineRule="auto"/>
        <w:ind w:right="337"/>
        <w:jc w:val="both"/>
        <w:rPr>
          <w:b/>
        </w:rPr>
      </w:pPr>
    </w:p>
    <w:p w14:paraId="15C2F8D4" w14:textId="6D5DB65F" w:rsidR="009560E4" w:rsidRPr="009560E4" w:rsidRDefault="00B43102" w:rsidP="009560E4">
      <w:pPr>
        <w:pStyle w:val="BodyText"/>
        <w:spacing w:line="276" w:lineRule="auto"/>
        <w:ind w:left="220" w:right="337"/>
        <w:jc w:val="both"/>
        <w:rPr>
          <w:bCs/>
        </w:rPr>
      </w:pPr>
      <w:r w:rsidRPr="00100465">
        <w:rPr>
          <w:b/>
        </w:rPr>
        <w:t xml:space="preserve">TERM OF CONTRACT: </w:t>
      </w:r>
      <w:r w:rsidRPr="00100465">
        <w:t>The</w:t>
      </w:r>
      <w:r w:rsidRPr="00100465">
        <w:rPr>
          <w:spacing w:val="-8"/>
        </w:rPr>
        <w:t xml:space="preserve"> </w:t>
      </w:r>
      <w:r w:rsidRPr="00100465">
        <w:t>contract awarded</w:t>
      </w:r>
      <w:r w:rsidRPr="00100465">
        <w:rPr>
          <w:spacing w:val="-8"/>
        </w:rPr>
        <w:t xml:space="preserve"> </w:t>
      </w:r>
      <w:r w:rsidRPr="00100465">
        <w:t>is</w:t>
      </w:r>
      <w:r w:rsidRPr="00100465">
        <w:rPr>
          <w:spacing w:val="-7"/>
        </w:rPr>
        <w:t xml:space="preserve"> </w:t>
      </w:r>
      <w:r w:rsidRPr="00100465">
        <w:t>a</w:t>
      </w:r>
      <w:r w:rsidRPr="00100465">
        <w:rPr>
          <w:spacing w:val="-8"/>
        </w:rPr>
        <w:t xml:space="preserve"> </w:t>
      </w:r>
      <w:r w:rsidRPr="00100465">
        <w:t>Working</w:t>
      </w:r>
      <w:r w:rsidRPr="00100465">
        <w:rPr>
          <w:spacing w:val="-8"/>
        </w:rPr>
        <w:t xml:space="preserve"> </w:t>
      </w:r>
      <w:r w:rsidRPr="00100465">
        <w:t>Day</w:t>
      </w:r>
      <w:r w:rsidRPr="00100465">
        <w:rPr>
          <w:spacing w:val="-7"/>
        </w:rPr>
        <w:t xml:space="preserve"> </w:t>
      </w:r>
      <w:r w:rsidRPr="00100465">
        <w:t>Contract.</w:t>
      </w:r>
      <w:r w:rsidRPr="00100465">
        <w:rPr>
          <w:spacing w:val="-8"/>
        </w:rPr>
        <w:t xml:space="preserve"> </w:t>
      </w:r>
      <w:r w:rsidRPr="00100465">
        <w:t>The</w:t>
      </w:r>
      <w:r w:rsidRPr="00100465">
        <w:rPr>
          <w:spacing w:val="-8"/>
        </w:rPr>
        <w:t xml:space="preserve"> </w:t>
      </w:r>
      <w:r w:rsidRPr="00100465">
        <w:t>services</w:t>
      </w:r>
      <w:r w:rsidRPr="00100465">
        <w:rPr>
          <w:spacing w:val="-7"/>
        </w:rPr>
        <w:t xml:space="preserve"> </w:t>
      </w:r>
      <w:r w:rsidRPr="00100465">
        <w:t>called</w:t>
      </w:r>
      <w:r w:rsidRPr="00100465">
        <w:rPr>
          <w:spacing w:val="-8"/>
        </w:rPr>
        <w:t xml:space="preserve"> </w:t>
      </w:r>
      <w:r w:rsidRPr="00312107">
        <w:t>for</w:t>
      </w:r>
      <w:r w:rsidRPr="00312107">
        <w:rPr>
          <w:spacing w:val="-7"/>
        </w:rPr>
        <w:t xml:space="preserve"> </w:t>
      </w:r>
      <w:r w:rsidRPr="00312107">
        <w:t>shall be completed within</w:t>
      </w:r>
      <w:r w:rsidRPr="00100465">
        <w:rPr>
          <w:b/>
          <w:bCs/>
        </w:rPr>
        <w:t xml:space="preserve"> </w:t>
      </w:r>
      <w:r>
        <w:rPr>
          <w:b/>
          <w:bCs/>
        </w:rPr>
        <w:t>fifteen (15</w:t>
      </w:r>
      <w:r w:rsidRPr="00100465">
        <w:rPr>
          <w:b/>
          <w:bCs/>
        </w:rPr>
        <w:t>) Working Days</w:t>
      </w:r>
      <w:r w:rsidRPr="00100465">
        <w:t xml:space="preserve"> unless</w:t>
      </w:r>
      <w:r w:rsidRPr="00100465">
        <w:rPr>
          <w:b/>
          <w:bCs/>
        </w:rPr>
        <w:t xml:space="preserve"> </w:t>
      </w:r>
      <w:r w:rsidRPr="00100465">
        <w:t xml:space="preserve">additional time is approved via an Amendment and/or CMO. The contract term is anticipated to begin on </w:t>
      </w:r>
      <w:r>
        <w:t>May 13, 2026</w:t>
      </w:r>
      <w:r w:rsidRPr="00100465">
        <w:t xml:space="preserve"> and end on June 30, 202</w:t>
      </w:r>
      <w:r>
        <w:t>7</w:t>
      </w:r>
      <w:r w:rsidRPr="00100465">
        <w:t xml:space="preserve"> and shall be defined in the Agreement. A Limited Notice to Proceed may be provided to the Contractor from the County’s Project Manager (PM) prior to the Notice to Proceed for the purpose of ordering certain materials for the project that may require substantial lead time prior to delivery to the site, permitting and other non-construction tasks. Construction Work shall commence, and the time</w:t>
      </w:r>
      <w:r w:rsidRPr="00100465">
        <w:rPr>
          <w:spacing w:val="-2"/>
        </w:rPr>
        <w:t xml:space="preserve"> </w:t>
      </w:r>
      <w:r w:rsidRPr="00100465">
        <w:t>count</w:t>
      </w:r>
      <w:r w:rsidRPr="00100465">
        <w:rPr>
          <w:spacing w:val="-4"/>
        </w:rPr>
        <w:t xml:space="preserve"> </w:t>
      </w:r>
      <w:r w:rsidRPr="00100465">
        <w:t>shall</w:t>
      </w:r>
      <w:r w:rsidRPr="00100465">
        <w:rPr>
          <w:spacing w:val="-5"/>
        </w:rPr>
        <w:t xml:space="preserve"> </w:t>
      </w:r>
      <w:r w:rsidRPr="00100465">
        <w:t>begin,</w:t>
      </w:r>
      <w:r w:rsidRPr="00100465">
        <w:rPr>
          <w:spacing w:val="-4"/>
        </w:rPr>
        <w:t xml:space="preserve"> </w:t>
      </w:r>
      <w:r w:rsidRPr="00100465">
        <w:t>upon</w:t>
      </w:r>
      <w:r w:rsidRPr="00100465">
        <w:rPr>
          <w:spacing w:val="-4"/>
        </w:rPr>
        <w:t xml:space="preserve"> </w:t>
      </w:r>
      <w:r w:rsidRPr="00100465">
        <w:t>receipt</w:t>
      </w:r>
      <w:r w:rsidRPr="00100465">
        <w:rPr>
          <w:spacing w:val="-4"/>
        </w:rPr>
        <w:t xml:space="preserve"> </w:t>
      </w:r>
      <w:r w:rsidRPr="00100465">
        <w:t>of</w:t>
      </w:r>
      <w:r w:rsidRPr="00100465">
        <w:rPr>
          <w:spacing w:val="-4"/>
        </w:rPr>
        <w:t xml:space="preserve"> </w:t>
      </w:r>
      <w:r w:rsidRPr="00100465">
        <w:t>the</w:t>
      </w:r>
      <w:r w:rsidRPr="00100465">
        <w:rPr>
          <w:spacing w:val="-4"/>
        </w:rPr>
        <w:t xml:space="preserve"> </w:t>
      </w:r>
      <w:r w:rsidRPr="00100465">
        <w:t>Notice</w:t>
      </w:r>
      <w:r w:rsidRPr="00100465">
        <w:rPr>
          <w:spacing w:val="-2"/>
        </w:rPr>
        <w:t xml:space="preserve"> </w:t>
      </w:r>
      <w:r w:rsidRPr="00100465">
        <w:t>to</w:t>
      </w:r>
      <w:r w:rsidRPr="00100465">
        <w:rPr>
          <w:spacing w:val="-2"/>
        </w:rPr>
        <w:t xml:space="preserve"> </w:t>
      </w:r>
      <w:r w:rsidRPr="00100465">
        <w:t>Proceed</w:t>
      </w:r>
      <w:r w:rsidRPr="00100465">
        <w:rPr>
          <w:spacing w:val="-4"/>
        </w:rPr>
        <w:t xml:space="preserve"> </w:t>
      </w:r>
      <w:r w:rsidRPr="00100465">
        <w:t>from</w:t>
      </w:r>
      <w:r w:rsidRPr="00100465">
        <w:rPr>
          <w:spacing w:val="-4"/>
        </w:rPr>
        <w:t xml:space="preserve"> </w:t>
      </w:r>
      <w:r w:rsidRPr="00100465">
        <w:t>the</w:t>
      </w:r>
      <w:r w:rsidRPr="00100465">
        <w:rPr>
          <w:spacing w:val="-4"/>
        </w:rPr>
        <w:t xml:space="preserve"> </w:t>
      </w:r>
      <w:r w:rsidRPr="00100465">
        <w:t>County’s</w:t>
      </w:r>
      <w:r w:rsidRPr="00100465">
        <w:rPr>
          <w:spacing w:val="-1"/>
        </w:rPr>
        <w:t xml:space="preserve"> </w:t>
      </w:r>
      <w:r w:rsidRPr="00100465">
        <w:t>PM.</w:t>
      </w:r>
      <w:r w:rsidRPr="00100465">
        <w:rPr>
          <w:spacing w:val="-4"/>
        </w:rPr>
        <w:t xml:space="preserve"> </w:t>
      </w:r>
      <w:r w:rsidRPr="00100465">
        <w:t xml:space="preserve">Notwithstanding, it shall be understood and agreed that any required warranty period, if applicable, which exceeds this term, shall remain in full force for the </w:t>
      </w:r>
      <w:r w:rsidRPr="00E9265C">
        <w:t>duration of the warranty</w:t>
      </w:r>
      <w:r w:rsidRPr="00E9265C">
        <w:rPr>
          <w:spacing w:val="-21"/>
        </w:rPr>
        <w:t xml:space="preserve"> </w:t>
      </w:r>
      <w:r w:rsidRPr="00E9265C">
        <w:t>period.</w:t>
      </w:r>
    </w:p>
    <w:p w14:paraId="23E76E46" w14:textId="77777777" w:rsidR="00220756" w:rsidRDefault="00220756" w:rsidP="00E7070B">
      <w:pPr>
        <w:pStyle w:val="BodyText"/>
        <w:spacing w:line="276" w:lineRule="auto"/>
        <w:ind w:right="337"/>
        <w:jc w:val="both"/>
        <w:rPr>
          <w:b/>
        </w:rPr>
      </w:pPr>
    </w:p>
    <w:p w14:paraId="495F78C7" w14:textId="77777777" w:rsidR="00B43102" w:rsidRPr="00E9265C" w:rsidRDefault="00B43102" w:rsidP="00B43102">
      <w:pPr>
        <w:spacing w:line="276" w:lineRule="auto"/>
        <w:ind w:left="220" w:right="338"/>
        <w:jc w:val="both"/>
        <w:rPr>
          <w:sz w:val="20"/>
          <w:szCs w:val="20"/>
        </w:rPr>
      </w:pPr>
      <w:r w:rsidRPr="00E9265C">
        <w:rPr>
          <w:b/>
          <w:sz w:val="20"/>
          <w:szCs w:val="20"/>
        </w:rPr>
        <w:t>UNIT PRICING:</w:t>
      </w:r>
      <w:r w:rsidRPr="00E9265C">
        <w:rPr>
          <w:sz w:val="20"/>
          <w:szCs w:val="20"/>
        </w:rPr>
        <w:t xml:space="preserve"> The unit prices quoted </w:t>
      </w:r>
      <w:r>
        <w:rPr>
          <w:sz w:val="20"/>
          <w:szCs w:val="20"/>
        </w:rPr>
        <w:t xml:space="preserve">for </w:t>
      </w:r>
      <w:r w:rsidRPr="00E9265C">
        <w:rPr>
          <w:sz w:val="20"/>
          <w:szCs w:val="20"/>
        </w:rPr>
        <w:t xml:space="preserve">this Solicitation shall prevail for the duration of the contract term. </w:t>
      </w:r>
      <w:r w:rsidRPr="00E9265C">
        <w:rPr>
          <w:color w:val="000000" w:themeColor="text1"/>
          <w:sz w:val="20"/>
          <w:szCs w:val="20"/>
        </w:rPr>
        <w:t xml:space="preserve">Price adjustments shall be implemented per Division 100 of the applicable </w:t>
      </w:r>
      <w:r w:rsidRPr="00E9265C">
        <w:rPr>
          <w:sz w:val="20"/>
          <w:szCs w:val="20"/>
        </w:rPr>
        <w:t>Colorado Department of Transportation Standard Specifications for Road and Bridge Construction (CDOT Standard Specifications) and/or the technical specifications</w:t>
      </w:r>
      <w:r w:rsidRPr="00E9265C">
        <w:rPr>
          <w:color w:val="000000" w:themeColor="text1"/>
          <w:sz w:val="20"/>
          <w:szCs w:val="20"/>
        </w:rPr>
        <w:t xml:space="preserve">.  </w:t>
      </w:r>
    </w:p>
    <w:p w14:paraId="6EA953F0" w14:textId="77777777" w:rsidR="00B43102" w:rsidRPr="00E9265C" w:rsidRDefault="00B43102" w:rsidP="00B43102">
      <w:pPr>
        <w:tabs>
          <w:tab w:val="left" w:pos="720"/>
          <w:tab w:val="left" w:pos="5040"/>
        </w:tabs>
        <w:spacing w:line="276" w:lineRule="auto"/>
        <w:jc w:val="both"/>
        <w:rPr>
          <w:b/>
          <w:bCs/>
          <w:sz w:val="20"/>
          <w:szCs w:val="20"/>
        </w:rPr>
      </w:pPr>
    </w:p>
    <w:p w14:paraId="39A94870" w14:textId="68973C96" w:rsidR="009560E4" w:rsidRDefault="009560E4" w:rsidP="00CD2EFA">
      <w:pPr>
        <w:pStyle w:val="BodyText"/>
        <w:spacing w:line="276" w:lineRule="auto"/>
        <w:ind w:left="220" w:right="337"/>
        <w:jc w:val="both"/>
        <w:rPr>
          <w:b/>
        </w:rPr>
      </w:pPr>
      <w:r w:rsidRPr="00B75550">
        <w:rPr>
          <w:b/>
        </w:rPr>
        <w:t xml:space="preserve">NON-APPROPRIATION: </w:t>
      </w:r>
      <w:r w:rsidRPr="00B75550">
        <w:t>Pursuant to C.R.S.§ 29-1-110, as amended, the financial obligations of the County</w:t>
      </w:r>
      <w:r w:rsidR="00F9360A">
        <w:t xml:space="preserve"> and PPRTA</w:t>
      </w:r>
      <w:r w:rsidRPr="00B75550">
        <w:t xml:space="preserve">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Contractor written notice of such non- appropriation</w:t>
      </w:r>
    </w:p>
    <w:p w14:paraId="02CEDC24" w14:textId="77777777" w:rsidR="00743F1B" w:rsidRDefault="00743F1B" w:rsidP="00C31172">
      <w:pPr>
        <w:pStyle w:val="BodyText"/>
        <w:spacing w:line="276" w:lineRule="auto"/>
        <w:ind w:right="337"/>
        <w:jc w:val="both"/>
        <w:rPr>
          <w:b/>
        </w:rPr>
      </w:pPr>
    </w:p>
    <w:p w14:paraId="77D6B06B" w14:textId="77777777" w:rsidR="00301973" w:rsidRDefault="00301973" w:rsidP="00C31172">
      <w:pPr>
        <w:pStyle w:val="BodyText"/>
        <w:spacing w:line="276" w:lineRule="auto"/>
        <w:ind w:right="337"/>
        <w:jc w:val="both"/>
        <w:rPr>
          <w:b/>
        </w:rPr>
      </w:pPr>
    </w:p>
    <w:p w14:paraId="6C23E787" w14:textId="77777777" w:rsidR="00301973" w:rsidRPr="00B75550" w:rsidRDefault="00301973" w:rsidP="00C31172">
      <w:pPr>
        <w:pStyle w:val="BodyText"/>
        <w:spacing w:line="276" w:lineRule="auto"/>
        <w:ind w:right="337"/>
        <w:jc w:val="both"/>
        <w:rPr>
          <w:b/>
        </w:rPr>
      </w:pPr>
    </w:p>
    <w:p w14:paraId="1FD4FEFA" w14:textId="0099B5FD" w:rsidR="00911AFF" w:rsidRPr="00A57DC8" w:rsidRDefault="00B75550">
      <w:pPr>
        <w:pStyle w:val="BodyText"/>
        <w:spacing w:line="276" w:lineRule="auto"/>
        <w:ind w:left="220" w:right="337"/>
        <w:jc w:val="both"/>
      </w:pPr>
      <w:r w:rsidRPr="00A57DC8">
        <w:rPr>
          <w:b/>
        </w:rPr>
        <w:lastRenderedPageBreak/>
        <w:t xml:space="preserve">SCHEDULE OF ACTIVITIES: </w:t>
      </w:r>
      <w:r w:rsidRPr="00A57DC8">
        <w:t>The following activities and dates tentatively outline the process to be used to solicit Contractor responses and to review each Contractor</w:t>
      </w:r>
      <w:r w:rsidRPr="00A57DC8">
        <w:rPr>
          <w:spacing w:val="-8"/>
        </w:rPr>
        <w:t xml:space="preserve"> </w:t>
      </w:r>
      <w:r w:rsidRPr="00A57DC8">
        <w:t>Response:</w:t>
      </w:r>
    </w:p>
    <w:p w14:paraId="49467431" w14:textId="77777777" w:rsidR="00911AFF" w:rsidRPr="00A57DC8" w:rsidRDefault="00911AFF">
      <w:pPr>
        <w:pStyle w:val="BodyText"/>
        <w:rPr>
          <w:sz w:val="23"/>
        </w:rPr>
      </w:pPr>
    </w:p>
    <w:p w14:paraId="307C73C4" w14:textId="04C34FCD" w:rsidR="00DB48D1" w:rsidRPr="00A57DC8" w:rsidRDefault="00DB48D1" w:rsidP="00DB48D1">
      <w:pPr>
        <w:tabs>
          <w:tab w:val="left" w:pos="720"/>
          <w:tab w:val="left" w:pos="5040"/>
        </w:tabs>
        <w:spacing w:line="276" w:lineRule="auto"/>
        <w:jc w:val="both"/>
        <w:rPr>
          <w:sz w:val="20"/>
          <w:szCs w:val="20"/>
        </w:rPr>
      </w:pPr>
      <w:r w:rsidRPr="00A57DC8">
        <w:rPr>
          <w:szCs w:val="20"/>
        </w:rPr>
        <w:tab/>
      </w:r>
      <w:r w:rsidR="00A57DC8" w:rsidRPr="00A57DC8">
        <w:rPr>
          <w:sz w:val="20"/>
          <w:szCs w:val="20"/>
        </w:rPr>
        <w:t>April 1, 2026</w:t>
      </w:r>
      <w:r w:rsidRPr="00A57DC8">
        <w:rPr>
          <w:sz w:val="20"/>
          <w:szCs w:val="20"/>
        </w:rPr>
        <w:tab/>
        <w:t xml:space="preserve">Release </w:t>
      </w:r>
      <w:r w:rsidR="00A14CD7" w:rsidRPr="00A57DC8">
        <w:rPr>
          <w:sz w:val="20"/>
          <w:szCs w:val="20"/>
        </w:rPr>
        <w:t>Invitation for Bid</w:t>
      </w:r>
    </w:p>
    <w:p w14:paraId="3171FFAB" w14:textId="2B9E0D4E" w:rsidR="00DB48D1" w:rsidRPr="00A57DC8" w:rsidRDefault="00DB48D1" w:rsidP="00DB48D1">
      <w:pPr>
        <w:tabs>
          <w:tab w:val="left" w:pos="720"/>
          <w:tab w:val="left" w:pos="5040"/>
        </w:tabs>
        <w:spacing w:line="276" w:lineRule="auto"/>
        <w:jc w:val="both"/>
        <w:rPr>
          <w:sz w:val="20"/>
          <w:szCs w:val="20"/>
        </w:rPr>
      </w:pPr>
      <w:r w:rsidRPr="00A57DC8">
        <w:rPr>
          <w:sz w:val="20"/>
          <w:szCs w:val="20"/>
        </w:rPr>
        <w:tab/>
      </w:r>
      <w:r w:rsidR="00A57DC8" w:rsidRPr="00A57DC8">
        <w:rPr>
          <w:sz w:val="20"/>
          <w:szCs w:val="20"/>
        </w:rPr>
        <w:t>April 9</w:t>
      </w:r>
      <w:r w:rsidRPr="00A57DC8">
        <w:rPr>
          <w:sz w:val="20"/>
          <w:szCs w:val="20"/>
        </w:rPr>
        <w:t>, 202</w:t>
      </w:r>
      <w:r w:rsidR="00A57DC8" w:rsidRPr="00A57DC8">
        <w:rPr>
          <w:sz w:val="20"/>
          <w:szCs w:val="20"/>
        </w:rPr>
        <w:t>6</w:t>
      </w:r>
      <w:r w:rsidRPr="00A57DC8">
        <w:rPr>
          <w:sz w:val="20"/>
          <w:szCs w:val="20"/>
        </w:rPr>
        <w:t xml:space="preserve"> @ 2:00 p.m.</w:t>
      </w:r>
      <w:r w:rsidRPr="00A57DC8">
        <w:rPr>
          <w:sz w:val="20"/>
          <w:szCs w:val="20"/>
        </w:rPr>
        <w:tab/>
        <w:t>RECOMMENDED Pre-</w:t>
      </w:r>
      <w:r w:rsidR="00A14CD7" w:rsidRPr="00A57DC8">
        <w:rPr>
          <w:sz w:val="20"/>
          <w:szCs w:val="20"/>
        </w:rPr>
        <w:t>Bid</w:t>
      </w:r>
      <w:r w:rsidRPr="00A57DC8">
        <w:rPr>
          <w:sz w:val="20"/>
          <w:szCs w:val="20"/>
        </w:rPr>
        <w:t xml:space="preserve"> Meeting</w:t>
      </w:r>
    </w:p>
    <w:p w14:paraId="7D6A1850" w14:textId="7012321B" w:rsidR="00DB48D1" w:rsidRPr="00A57DC8" w:rsidRDefault="00DB48D1" w:rsidP="00DB48D1">
      <w:pPr>
        <w:tabs>
          <w:tab w:val="left" w:pos="720"/>
          <w:tab w:val="left" w:pos="5040"/>
        </w:tabs>
        <w:spacing w:line="276" w:lineRule="auto"/>
        <w:jc w:val="both"/>
        <w:rPr>
          <w:sz w:val="20"/>
          <w:szCs w:val="20"/>
        </w:rPr>
      </w:pPr>
      <w:r w:rsidRPr="00A57DC8">
        <w:rPr>
          <w:sz w:val="20"/>
          <w:szCs w:val="20"/>
        </w:rPr>
        <w:tab/>
      </w:r>
      <w:r w:rsidR="00A57DC8" w:rsidRPr="00A57DC8">
        <w:rPr>
          <w:sz w:val="20"/>
          <w:szCs w:val="20"/>
        </w:rPr>
        <w:t>April 13</w:t>
      </w:r>
      <w:r w:rsidRPr="00A57DC8">
        <w:rPr>
          <w:sz w:val="20"/>
          <w:szCs w:val="20"/>
        </w:rPr>
        <w:t>, 202</w:t>
      </w:r>
      <w:r w:rsidR="00A57DC8" w:rsidRPr="00A57DC8">
        <w:rPr>
          <w:sz w:val="20"/>
          <w:szCs w:val="20"/>
        </w:rPr>
        <w:t>6</w:t>
      </w:r>
      <w:r w:rsidRPr="00A57DC8">
        <w:rPr>
          <w:sz w:val="20"/>
          <w:szCs w:val="20"/>
        </w:rPr>
        <w:t xml:space="preserve"> @ 10:00 a.m.</w:t>
      </w:r>
      <w:r w:rsidRPr="00A57DC8">
        <w:rPr>
          <w:sz w:val="20"/>
          <w:szCs w:val="20"/>
        </w:rPr>
        <w:tab/>
        <w:t>Deadline for Submitting Questions</w:t>
      </w:r>
    </w:p>
    <w:p w14:paraId="6A33A30E" w14:textId="6B55937E" w:rsidR="00DB48D1" w:rsidRPr="00A57DC8" w:rsidRDefault="00DB48D1" w:rsidP="00DB48D1">
      <w:pPr>
        <w:tabs>
          <w:tab w:val="left" w:pos="720"/>
          <w:tab w:val="left" w:pos="5040"/>
        </w:tabs>
        <w:spacing w:line="276" w:lineRule="auto"/>
        <w:jc w:val="both"/>
        <w:rPr>
          <w:sz w:val="20"/>
          <w:szCs w:val="20"/>
        </w:rPr>
      </w:pPr>
      <w:r w:rsidRPr="00A57DC8">
        <w:rPr>
          <w:b/>
          <w:bCs/>
          <w:sz w:val="20"/>
          <w:szCs w:val="20"/>
        </w:rPr>
        <w:tab/>
      </w:r>
      <w:r w:rsidR="00A57DC8" w:rsidRPr="00A57DC8">
        <w:rPr>
          <w:sz w:val="20"/>
          <w:szCs w:val="20"/>
        </w:rPr>
        <w:t>April 2</w:t>
      </w:r>
      <w:r w:rsidR="00C22142">
        <w:rPr>
          <w:sz w:val="20"/>
          <w:szCs w:val="20"/>
        </w:rPr>
        <w:t>2</w:t>
      </w:r>
      <w:r w:rsidRPr="00A57DC8">
        <w:rPr>
          <w:sz w:val="20"/>
          <w:szCs w:val="20"/>
        </w:rPr>
        <w:t>, 202</w:t>
      </w:r>
      <w:r w:rsidR="00A57DC8" w:rsidRPr="00A57DC8">
        <w:rPr>
          <w:sz w:val="20"/>
          <w:szCs w:val="20"/>
        </w:rPr>
        <w:t>6</w:t>
      </w:r>
      <w:r w:rsidRPr="00A57DC8">
        <w:rPr>
          <w:sz w:val="20"/>
          <w:szCs w:val="20"/>
        </w:rPr>
        <w:t xml:space="preserve"> @ </w:t>
      </w:r>
      <w:r w:rsidR="00A57DC8" w:rsidRPr="00A57DC8">
        <w:rPr>
          <w:sz w:val="20"/>
          <w:szCs w:val="20"/>
        </w:rPr>
        <w:t>2</w:t>
      </w:r>
      <w:r w:rsidRPr="00A57DC8">
        <w:rPr>
          <w:sz w:val="20"/>
          <w:szCs w:val="20"/>
        </w:rPr>
        <w:t xml:space="preserve">:00 </w:t>
      </w:r>
      <w:r w:rsidR="00A57DC8" w:rsidRPr="00A57DC8">
        <w:rPr>
          <w:sz w:val="20"/>
          <w:szCs w:val="20"/>
        </w:rPr>
        <w:t>p</w:t>
      </w:r>
      <w:r w:rsidRPr="00A57DC8">
        <w:rPr>
          <w:sz w:val="20"/>
          <w:szCs w:val="20"/>
        </w:rPr>
        <w:t>.m.</w:t>
      </w:r>
      <w:r w:rsidRPr="00A57DC8">
        <w:rPr>
          <w:sz w:val="20"/>
          <w:szCs w:val="20"/>
        </w:rPr>
        <w:tab/>
        <w:t>Response Submission Deadline</w:t>
      </w:r>
    </w:p>
    <w:p w14:paraId="5A0342CD" w14:textId="5A5704FC" w:rsidR="00DB48D1" w:rsidRPr="00A57DC8" w:rsidRDefault="00DB48D1" w:rsidP="00DB48D1">
      <w:pPr>
        <w:tabs>
          <w:tab w:val="left" w:pos="720"/>
          <w:tab w:val="left" w:pos="5040"/>
        </w:tabs>
        <w:spacing w:line="276" w:lineRule="auto"/>
        <w:rPr>
          <w:sz w:val="20"/>
          <w:szCs w:val="20"/>
        </w:rPr>
      </w:pPr>
      <w:r w:rsidRPr="00A57DC8">
        <w:rPr>
          <w:sz w:val="20"/>
          <w:szCs w:val="20"/>
        </w:rPr>
        <w:tab/>
      </w:r>
      <w:r w:rsidR="00C22142">
        <w:rPr>
          <w:sz w:val="20"/>
          <w:szCs w:val="20"/>
        </w:rPr>
        <w:t>April</w:t>
      </w:r>
      <w:r w:rsidR="00A57DC8" w:rsidRPr="00A57DC8">
        <w:rPr>
          <w:sz w:val="20"/>
          <w:szCs w:val="20"/>
        </w:rPr>
        <w:t xml:space="preserve"> 2026</w:t>
      </w:r>
      <w:r w:rsidRPr="00A57DC8">
        <w:rPr>
          <w:sz w:val="20"/>
          <w:szCs w:val="20"/>
        </w:rPr>
        <w:tab/>
        <w:t>Issue Notice of Intent to Award</w:t>
      </w:r>
    </w:p>
    <w:p w14:paraId="4A268FD5" w14:textId="6156B8B4" w:rsidR="00DB48D1" w:rsidRDefault="00DB48D1" w:rsidP="00DB48D1">
      <w:pPr>
        <w:tabs>
          <w:tab w:val="left" w:pos="720"/>
          <w:tab w:val="left" w:pos="5040"/>
        </w:tabs>
        <w:spacing w:line="276" w:lineRule="auto"/>
        <w:rPr>
          <w:szCs w:val="20"/>
        </w:rPr>
      </w:pPr>
      <w:r w:rsidRPr="00A57DC8">
        <w:rPr>
          <w:sz w:val="20"/>
          <w:szCs w:val="20"/>
        </w:rPr>
        <w:tab/>
      </w:r>
      <w:r w:rsidR="00A57DC8" w:rsidRPr="00A57DC8">
        <w:rPr>
          <w:sz w:val="20"/>
          <w:szCs w:val="20"/>
        </w:rPr>
        <w:t>May 2026</w:t>
      </w:r>
      <w:r w:rsidRPr="00A57DC8">
        <w:rPr>
          <w:i/>
          <w:iCs/>
          <w:sz w:val="20"/>
          <w:szCs w:val="20"/>
        </w:rPr>
        <w:t xml:space="preserve"> (estimated)</w:t>
      </w:r>
      <w:r w:rsidRPr="00A57DC8">
        <w:rPr>
          <w:i/>
          <w:iCs/>
          <w:sz w:val="20"/>
          <w:szCs w:val="20"/>
        </w:rPr>
        <w:tab/>
        <w:t>Contract Award</w:t>
      </w:r>
    </w:p>
    <w:p w14:paraId="59971F28" w14:textId="77777777" w:rsidR="00743F1B" w:rsidRDefault="00743F1B">
      <w:pPr>
        <w:pStyle w:val="BodyText"/>
        <w:rPr>
          <w:i/>
          <w:sz w:val="26"/>
        </w:rPr>
      </w:pPr>
    </w:p>
    <w:p w14:paraId="7FEF05A3" w14:textId="4A72DC55" w:rsidR="00911AFF" w:rsidRDefault="00B75550">
      <w:pPr>
        <w:pStyle w:val="BodyText"/>
        <w:spacing w:line="276" w:lineRule="auto"/>
        <w:ind w:left="220" w:right="338"/>
        <w:jc w:val="both"/>
      </w:pPr>
      <w:r>
        <w:rPr>
          <w:b/>
        </w:rPr>
        <w:t>PRE-</w:t>
      </w:r>
      <w:r w:rsidR="00407E6F">
        <w:rPr>
          <w:b/>
        </w:rPr>
        <w:t>SOLICITATION</w:t>
      </w:r>
      <w:r>
        <w:rPr>
          <w:b/>
        </w:rPr>
        <w:t xml:space="preserve"> MEETING: </w:t>
      </w:r>
      <w:r>
        <w:t xml:space="preserve">A pre </w:t>
      </w:r>
      <w:r w:rsidR="00E50776">
        <w:t>solicitation</w:t>
      </w:r>
      <w:r>
        <w:t xml:space="preserve"> meeting will be held as shown above in the Schedule of Activities, at </w:t>
      </w:r>
      <w:bookmarkStart w:id="2" w:name="_Hlk217991172"/>
      <w:r w:rsidR="00A57DC8">
        <w:t xml:space="preserve">the </w:t>
      </w:r>
      <w:r w:rsidR="00A57DC8" w:rsidRPr="00B545EB">
        <w:t>El Paso County Charles C. “Chuck” Brown Transportation Complex, 3275 Akers Drive, Colorado Springs, CO 80922</w:t>
      </w:r>
      <w:r w:rsidR="009F1D82">
        <w:t>.</w:t>
      </w:r>
      <w:bookmarkEnd w:id="2"/>
      <w:r w:rsidR="00A57DC8">
        <w:t xml:space="preserve"> </w:t>
      </w:r>
      <w:r>
        <w:t>A representative of the Contractor is encouraged to attend this meeting in order to become familiar with the Specifications.</w:t>
      </w:r>
    </w:p>
    <w:p w14:paraId="0FB832A8" w14:textId="77777777" w:rsidR="00911AFF" w:rsidRDefault="00911AFF">
      <w:pPr>
        <w:pStyle w:val="BodyText"/>
        <w:rPr>
          <w:sz w:val="23"/>
        </w:rPr>
      </w:pPr>
    </w:p>
    <w:p w14:paraId="287C1500" w14:textId="77777777" w:rsidR="00911AFF" w:rsidRDefault="00B75550">
      <w:pPr>
        <w:ind w:left="220"/>
        <w:jc w:val="both"/>
        <w:rPr>
          <w:sz w:val="20"/>
        </w:rPr>
      </w:pPr>
      <w:r>
        <w:rPr>
          <w:b/>
          <w:sz w:val="20"/>
        </w:rPr>
        <w:t xml:space="preserve">EXAMINATION OF SITE AND CONTRACT DOCUMENTS IS RECOMMENDED: </w:t>
      </w:r>
      <w:r>
        <w:rPr>
          <w:sz w:val="20"/>
        </w:rPr>
        <w:t>The Contractor is advised to</w:t>
      </w:r>
    </w:p>
    <w:p w14:paraId="3B3E5CCB" w14:textId="48CA6B76" w:rsidR="00911AFF" w:rsidRDefault="00B75550">
      <w:pPr>
        <w:pStyle w:val="BodyText"/>
        <w:spacing w:before="35" w:line="276" w:lineRule="auto"/>
        <w:ind w:left="220" w:right="337"/>
        <w:jc w:val="both"/>
      </w:pPr>
      <w:r>
        <w:t>carefully examine the requirements outlined in the Specifications. It is not the intent of the specifications to cover each and every detail. Any problems that may arise must be promptly reported to the County and will be subject to the decision of the County</w:t>
      </w:r>
      <w:r w:rsidR="009C308D">
        <w:t xml:space="preserve"> and PPRTA</w:t>
      </w:r>
      <w:r>
        <w:t xml:space="preserve">.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EB8F0F5" w14:textId="77777777" w:rsidR="009560E4" w:rsidRDefault="009560E4">
      <w:pPr>
        <w:pStyle w:val="BodyText"/>
        <w:spacing w:before="11"/>
        <w:rPr>
          <w:sz w:val="22"/>
        </w:rPr>
      </w:pPr>
    </w:p>
    <w:p w14:paraId="361844B8" w14:textId="12BC7008" w:rsidR="00220756" w:rsidRDefault="00220756">
      <w:pPr>
        <w:pStyle w:val="BodyText"/>
        <w:spacing w:line="276" w:lineRule="auto"/>
        <w:ind w:left="220" w:right="338"/>
        <w:jc w:val="both"/>
        <w:rPr>
          <w:b/>
          <w:bCs/>
        </w:rPr>
      </w:pPr>
      <w:r>
        <w:rPr>
          <w:b/>
        </w:rPr>
        <w:t xml:space="preserve">RESPONSE TO QUESTIONS: </w:t>
      </w:r>
      <w:r>
        <w:t xml:space="preserve">Questions which arise during the Response preparation period regarding issues around this Solicitation, </w:t>
      </w:r>
      <w:r w:rsidRPr="00A57DC8">
        <w:t>purchasing and/or award should be directed electronically, via the Rocky Mountain E- Purchasing system, to</w:t>
      </w:r>
      <w:r w:rsidR="00524042" w:rsidRPr="00A57DC8">
        <w:t xml:space="preserve"> </w:t>
      </w:r>
      <w:r w:rsidR="00A57DC8" w:rsidRPr="00A57DC8">
        <w:t>Matthew Marter</w:t>
      </w:r>
      <w:r w:rsidR="00524042" w:rsidRPr="00A57DC8">
        <w:t xml:space="preserve">, </w:t>
      </w:r>
      <w:r w:rsidR="00A57DC8" w:rsidRPr="00A57DC8">
        <w:t>Senior Procurement</w:t>
      </w:r>
      <w:r w:rsidR="00A57DC8">
        <w:t xml:space="preserve"> Specialist</w:t>
      </w:r>
      <w:r>
        <w:t>, Contracts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1DD6E4AB" w:rsidR="00220756" w:rsidRPr="00D76AE6" w:rsidRDefault="00D76AE6">
      <w:pPr>
        <w:pStyle w:val="BodyText"/>
        <w:spacing w:line="276" w:lineRule="auto"/>
        <w:ind w:left="220" w:right="338"/>
        <w:jc w:val="both"/>
      </w:pPr>
      <w:r w:rsidRPr="00D76AE6">
        <w:rPr>
          <w:b/>
          <w:bCs/>
        </w:rPr>
        <w:t xml:space="preserve">ACCESSIBILITY COMPLIANCE:  </w:t>
      </w:r>
      <w:bookmarkStart w:id="3" w:name="_Hlk217986140"/>
      <w:bookmarkStart w:id="4" w:name="_Hlk217988743"/>
      <w:r w:rsidRPr="00D76AE6">
        <w:t>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r w:rsidR="00E8632F" w:rsidRPr="00D76AE6">
        <w:t>.</w:t>
      </w:r>
      <w:bookmarkEnd w:id="3"/>
    </w:p>
    <w:bookmarkEnd w:id="4"/>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08F9935A" w:rsidR="00EC40A0" w:rsidRDefault="00EC40A0">
      <w:pPr>
        <w:rPr>
          <w:b/>
          <w:sz w:val="20"/>
          <w:szCs w:val="20"/>
        </w:rPr>
      </w:pPr>
      <w:r>
        <w:rPr>
          <w:b/>
        </w:rPr>
        <w:br w:type="page"/>
      </w:r>
    </w:p>
    <w:p w14:paraId="455CC4B7" w14:textId="0F9F79B8" w:rsidR="00911AFF" w:rsidRDefault="00063B2C">
      <w:pPr>
        <w:pStyle w:val="BodyText"/>
        <w:spacing w:before="3"/>
        <w:rPr>
          <w:sz w:val="18"/>
        </w:rPr>
      </w:pPr>
      <w:r w:rsidRPr="00196BA4">
        <w:rPr>
          <w:b/>
          <w:noProof/>
        </w:rPr>
        <w:lastRenderedPageBreak/>
        <mc:AlternateContent>
          <mc:Choice Requires="wps">
            <w:drawing>
              <wp:anchor distT="45720" distB="45720" distL="114300" distR="114300" simplePos="0" relativeHeight="251943936" behindDoc="0" locked="0" layoutInCell="1" allowOverlap="1" wp14:anchorId="3F34CDC8" wp14:editId="4BD057D9">
                <wp:simplePos x="0" y="0"/>
                <wp:positionH relativeFrom="column">
                  <wp:posOffset>3781780</wp:posOffset>
                </wp:positionH>
                <wp:positionV relativeFrom="paragraph">
                  <wp:posOffset>233326</wp:posOffset>
                </wp:positionV>
                <wp:extent cx="2790825" cy="1404620"/>
                <wp:effectExtent l="0" t="0" r="9525" b="7620"/>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1D51E7DE" w14:textId="7AA33825" w:rsidR="00196BA4" w:rsidRPr="00196BA4" w:rsidRDefault="00A14CD7" w:rsidP="00E92559">
                            <w:pPr>
                              <w:spacing w:line="276" w:lineRule="auto"/>
                              <w:jc w:val="center"/>
                              <w:rPr>
                                <w:b/>
                                <w:bCs/>
                                <w:sz w:val="20"/>
                                <w:szCs w:val="20"/>
                              </w:rPr>
                            </w:pPr>
                            <w:r>
                              <w:rPr>
                                <w:b/>
                                <w:bCs/>
                                <w:sz w:val="20"/>
                                <w:szCs w:val="20"/>
                              </w:rPr>
                              <w:t xml:space="preserve">INVITATION </w:t>
                            </w:r>
                            <w:r w:rsidRPr="00E7166D">
                              <w:rPr>
                                <w:b/>
                                <w:bCs/>
                                <w:sz w:val="20"/>
                                <w:szCs w:val="20"/>
                              </w:rPr>
                              <w:t>FOR BID</w:t>
                            </w:r>
                            <w:r w:rsidR="00196BA4" w:rsidRPr="00E7166D">
                              <w:rPr>
                                <w:b/>
                                <w:bCs/>
                                <w:sz w:val="20"/>
                                <w:szCs w:val="20"/>
                              </w:rPr>
                              <w:t xml:space="preserve"> #26-</w:t>
                            </w:r>
                            <w:r w:rsidR="00E7166D" w:rsidRPr="00E7166D">
                              <w:rPr>
                                <w:b/>
                                <w:bCs/>
                                <w:sz w:val="20"/>
                                <w:szCs w:val="20"/>
                              </w:rPr>
                              <w:t>040</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97.8pt;margin-top:18.35pt;width:219.75pt;height:110.6pt;z-index:25194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cdEg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" stroked="f">
                <v:textbox style="mso-fit-shape-to-text:t">
                  <w:txbxContent>
                    <w:p w14:paraId="1D51E7DE" w14:textId="7AA33825" w:rsidR="00196BA4" w:rsidRPr="00196BA4" w:rsidRDefault="00A14CD7" w:rsidP="00E92559">
                      <w:pPr>
                        <w:spacing w:line="276" w:lineRule="auto"/>
                        <w:jc w:val="center"/>
                        <w:rPr>
                          <w:b/>
                          <w:bCs/>
                          <w:sz w:val="20"/>
                          <w:szCs w:val="20"/>
                        </w:rPr>
                      </w:pPr>
                      <w:r>
                        <w:rPr>
                          <w:b/>
                          <w:bCs/>
                          <w:sz w:val="20"/>
                          <w:szCs w:val="20"/>
                        </w:rPr>
                        <w:t xml:space="preserve">INVITATION </w:t>
                      </w:r>
                      <w:r w:rsidRPr="00E7166D">
                        <w:rPr>
                          <w:b/>
                          <w:bCs/>
                          <w:sz w:val="20"/>
                          <w:szCs w:val="20"/>
                        </w:rPr>
                        <w:t>FOR BID</w:t>
                      </w:r>
                      <w:r w:rsidR="00196BA4" w:rsidRPr="00E7166D">
                        <w:rPr>
                          <w:b/>
                          <w:bCs/>
                          <w:sz w:val="20"/>
                          <w:szCs w:val="20"/>
                        </w:rPr>
                        <w:t xml:space="preserve"> #26-</w:t>
                      </w:r>
                      <w:r w:rsidR="00E7166D" w:rsidRPr="00E7166D">
                        <w:rPr>
                          <w:b/>
                          <w:bCs/>
                          <w:sz w:val="20"/>
                          <w:szCs w:val="20"/>
                        </w:rPr>
                        <w:t>040</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65408" behindDoc="0" locked="0" layoutInCell="1" allowOverlap="1" wp14:anchorId="5907E247" wp14:editId="6A017C3E">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F3790C" w14:textId="2EB923CF" w:rsidR="00911AFF" w:rsidRDefault="002F28BC" w:rsidP="002F28BC">
      <w:pPr>
        <w:pStyle w:val="Heading1"/>
        <w:spacing w:line="360" w:lineRule="auto"/>
        <w:ind w:left="5884" w:right="480" w:hanging="124"/>
      </w:pPr>
      <w:r w:rsidRPr="002F28BC">
        <w:rPr>
          <w:b w:val="0"/>
        </w:rPr>
        <w:t xml:space="preserve"> </w:t>
      </w:r>
    </w:p>
    <w:p w14:paraId="21778FA9" w14:textId="2A766615" w:rsidR="00911AFF" w:rsidRDefault="00911AFF">
      <w:pPr>
        <w:pStyle w:val="BodyText"/>
        <w:rPr>
          <w:b/>
        </w:rPr>
      </w:pPr>
    </w:p>
    <w:p w14:paraId="77ADD36E" w14:textId="77777777" w:rsidR="00196BA4" w:rsidRDefault="00196BA4">
      <w:pPr>
        <w:pStyle w:val="BodyText"/>
        <w:rPr>
          <w:b/>
          <w:sz w:val="17"/>
        </w:rPr>
      </w:pPr>
    </w:p>
    <w:p w14:paraId="5962D081" w14:textId="77777777" w:rsidR="00196BA4" w:rsidRDefault="00196BA4">
      <w:pPr>
        <w:pStyle w:val="BodyText"/>
        <w:rPr>
          <w:b/>
          <w:sz w:val="17"/>
        </w:rPr>
      </w:pPr>
    </w:p>
    <w:p w14:paraId="15292CBC" w14:textId="77777777" w:rsidR="00196BA4" w:rsidRDefault="00196BA4">
      <w:pPr>
        <w:pStyle w:val="BodyText"/>
        <w:rPr>
          <w:b/>
          <w:sz w:val="17"/>
        </w:rPr>
      </w:pP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64384"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BB7C" id="Freeform 83" o:spid="_x0000_s1026" alt="Line" style="position:absolute;margin-left:42.9pt;margin-top:2.55pt;width:527.7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41E3DC5F" w14:textId="4BD9C141" w:rsidR="00911AFF" w:rsidRDefault="00E7166D">
      <w:pPr>
        <w:pStyle w:val="BodyText"/>
        <w:spacing w:before="93" w:line="276" w:lineRule="auto"/>
        <w:ind w:left="220" w:right="336"/>
        <w:jc w:val="both"/>
      </w:pPr>
      <w:bookmarkStart w:id="5" w:name="_bookmark3"/>
      <w:bookmarkEnd w:id="5"/>
      <w:r>
        <w:t>El Paso County is soliciting bids from qualified, experienced contractors to provide all labor, materials, and equipment necessary to complete the Furrow Road MCI Lighting Project.</w:t>
      </w:r>
    </w:p>
    <w:p w14:paraId="5D8A1083" w14:textId="77777777" w:rsidR="00911AFF" w:rsidRDefault="00911AFF">
      <w:pPr>
        <w:pStyle w:val="BodyText"/>
        <w:rPr>
          <w:sz w:val="23"/>
        </w:rPr>
      </w:pPr>
    </w:p>
    <w:p w14:paraId="14A84FED" w14:textId="77777777" w:rsidR="00911AFF" w:rsidRDefault="00B75550">
      <w:pPr>
        <w:pStyle w:val="BodyText"/>
        <w:spacing w:line="276" w:lineRule="auto"/>
        <w:ind w:left="220" w:right="337"/>
        <w:jc w:val="both"/>
      </w:pPr>
      <w:r>
        <w:t>It is expected that the business and their team members have significant experience with this type of work. The successful Contractor shall be considered and shall remain an independent Contractor throughout the term of any contract awarded pursuant to this Solicitation.</w:t>
      </w:r>
    </w:p>
    <w:p w14:paraId="7E859068" w14:textId="77777777" w:rsidR="00743F1B" w:rsidRDefault="00743F1B">
      <w:pPr>
        <w:pStyle w:val="BodyText"/>
        <w:spacing w:line="276" w:lineRule="auto"/>
        <w:ind w:left="220" w:right="337"/>
        <w:jc w:val="both"/>
      </w:pPr>
    </w:p>
    <w:p w14:paraId="43157397" w14:textId="77777777" w:rsidR="00743F1B" w:rsidRDefault="00743F1B" w:rsidP="00743F1B">
      <w:pPr>
        <w:pStyle w:val="BodyText"/>
        <w:spacing w:line="276" w:lineRule="auto"/>
        <w:ind w:left="220" w:right="338"/>
        <w:jc w:val="both"/>
      </w:pPr>
      <w:r>
        <w:t>The County of El Paso, in accordance with the provisions of Title VI of the Civil Rights Act of 1964 (79 Stat. 252, 42 US.C. §§ 2000d to 2000d-4) and the Regulations, hereby notifies all submitters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2900370E" w14:textId="77777777" w:rsidR="00743F1B" w:rsidRDefault="00743F1B" w:rsidP="00743F1B">
      <w:pPr>
        <w:pStyle w:val="BodyText"/>
        <w:rPr>
          <w:sz w:val="23"/>
        </w:rPr>
      </w:pPr>
    </w:p>
    <w:p w14:paraId="164DD5F2" w14:textId="5017E9E8" w:rsidR="00743F1B" w:rsidRDefault="00E7166D" w:rsidP="00743F1B">
      <w:pPr>
        <w:pStyle w:val="BodyText"/>
        <w:spacing w:line="276" w:lineRule="auto"/>
        <w:ind w:left="220" w:right="338"/>
        <w:jc w:val="both"/>
      </w:pPr>
      <w:r w:rsidRPr="00743F1B">
        <w:t xml:space="preserve">The Project is being funded through the </w:t>
      </w:r>
      <w:r w:rsidRPr="0033499F">
        <w:t>following sources: Pikes Peak Rural Transportation Authority (PPRTA). There will be no Federal or State (CDOT) oversight. El Paso County and PPRTA will have oversight of the project. There is no DBE goal associated with this project.  This project is NOT subject to Davis-Bacon requirement</w:t>
      </w:r>
      <w:r>
        <w:t>.</w:t>
      </w:r>
    </w:p>
    <w:p w14:paraId="180F04E0" w14:textId="77777777" w:rsidR="00911AFF" w:rsidRDefault="00911AFF">
      <w:pPr>
        <w:pStyle w:val="BodyText"/>
        <w:rPr>
          <w:sz w:val="23"/>
        </w:rPr>
      </w:pPr>
    </w:p>
    <w:p w14:paraId="133ACDAF" w14:textId="77777777" w:rsidR="00911AFF" w:rsidRDefault="00B75550">
      <w:pPr>
        <w:pStyle w:val="BodyText"/>
        <w:spacing w:line="276" w:lineRule="auto"/>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51F170EA" w14:textId="77777777" w:rsidR="00911AFF" w:rsidRDefault="00911AFF">
      <w:pPr>
        <w:pStyle w:val="BodyText"/>
        <w:rPr>
          <w:sz w:val="23"/>
        </w:rPr>
      </w:pPr>
    </w:p>
    <w:p w14:paraId="36859FA5" w14:textId="77777777" w:rsidR="00911AFF" w:rsidRDefault="00B75550">
      <w:pPr>
        <w:pStyle w:val="BodyText"/>
        <w:spacing w:line="276" w:lineRule="auto"/>
        <w:ind w:left="220" w:right="338"/>
        <w:jc w:val="both"/>
      </w:pPr>
      <w:r>
        <w:t>The successful Contractor shall provide and assume full responsibility for all services, materials, equipment, and labor necessary for completion of the services outlined in this Solicitation as awarded.</w:t>
      </w:r>
    </w:p>
    <w:p w14:paraId="7F1A1348" w14:textId="77777777" w:rsidR="00911AFF" w:rsidRDefault="00911AFF">
      <w:pPr>
        <w:pStyle w:val="BodyText"/>
        <w:rPr>
          <w:sz w:val="26"/>
        </w:rPr>
      </w:pPr>
    </w:p>
    <w:p w14:paraId="2662B1F6" w14:textId="2281502E" w:rsidR="00911AFF" w:rsidRDefault="00AE44B0" w:rsidP="00F15133">
      <w:pPr>
        <w:pStyle w:val="Heading1"/>
        <w:numPr>
          <w:ilvl w:val="0"/>
          <w:numId w:val="26"/>
        </w:numPr>
        <w:tabs>
          <w:tab w:val="left" w:pos="579"/>
          <w:tab w:val="left" w:pos="580"/>
        </w:tabs>
      </w:pPr>
      <w:r>
        <w:t>BACKGROUND / GENERAL INFORMATION</w:t>
      </w:r>
    </w:p>
    <w:p w14:paraId="59E89502" w14:textId="77777777" w:rsidR="00AE44B0" w:rsidRDefault="00AE44B0" w:rsidP="00AE44B0">
      <w:pPr>
        <w:pStyle w:val="BodyText"/>
        <w:spacing w:line="276" w:lineRule="auto"/>
        <w:ind w:right="337"/>
        <w:jc w:val="both"/>
        <w:rPr>
          <w:highlight w:val="yellow"/>
        </w:rPr>
      </w:pPr>
    </w:p>
    <w:p w14:paraId="4589AA65" w14:textId="65D2E757" w:rsidR="00B80EDC" w:rsidRPr="001B78C8" w:rsidRDefault="00E7166D" w:rsidP="00B80EAF">
      <w:pPr>
        <w:pStyle w:val="BodyText"/>
        <w:spacing w:line="276" w:lineRule="auto"/>
        <w:ind w:left="576" w:right="337"/>
        <w:jc w:val="both"/>
        <w:rPr>
          <w:b/>
          <w:bCs/>
        </w:rPr>
      </w:pPr>
      <w:r w:rsidRPr="00B64B29">
        <w:t>El Paso County will be constructing Mini Circular Intersections (MCIs) at the northern intersection of Furrow Road and Minglewood Trail and intersection of Furrow Road and Lamplight Road and Minglewood Trail</w:t>
      </w:r>
      <w:r>
        <w:t>.</w:t>
      </w:r>
    </w:p>
    <w:p w14:paraId="4D536C59" w14:textId="77777777" w:rsidR="00AE44B0" w:rsidRDefault="00AE44B0" w:rsidP="00B80EAF">
      <w:pPr>
        <w:pStyle w:val="Heading1"/>
        <w:tabs>
          <w:tab w:val="left" w:pos="579"/>
          <w:tab w:val="left" w:pos="580"/>
        </w:tabs>
        <w:ind w:right="337"/>
        <w:jc w:val="both"/>
      </w:pPr>
    </w:p>
    <w:p w14:paraId="3846DA30" w14:textId="4F866245" w:rsidR="00852576" w:rsidRDefault="00852576" w:rsidP="00B80EAF">
      <w:pPr>
        <w:pStyle w:val="Heading1"/>
        <w:numPr>
          <w:ilvl w:val="0"/>
          <w:numId w:val="26"/>
        </w:numPr>
        <w:tabs>
          <w:tab w:val="left" w:pos="579"/>
          <w:tab w:val="left" w:pos="580"/>
        </w:tabs>
        <w:ind w:right="337"/>
        <w:jc w:val="both"/>
      </w:pPr>
      <w:r>
        <w:t>SCOPE OF WORK</w:t>
      </w:r>
    </w:p>
    <w:p w14:paraId="3C408CFA" w14:textId="77777777" w:rsidR="001B78C8" w:rsidRDefault="001B78C8" w:rsidP="00B80EAF">
      <w:pPr>
        <w:pStyle w:val="Heading1"/>
        <w:tabs>
          <w:tab w:val="left" w:pos="579"/>
          <w:tab w:val="left" w:pos="580"/>
        </w:tabs>
        <w:ind w:left="720" w:right="337"/>
        <w:jc w:val="both"/>
      </w:pPr>
    </w:p>
    <w:p w14:paraId="5AA84B7C" w14:textId="14D8E1D6" w:rsidR="001B78C8" w:rsidRDefault="00E7166D" w:rsidP="00B80EAF">
      <w:pPr>
        <w:pStyle w:val="Heading1"/>
        <w:tabs>
          <w:tab w:val="left" w:pos="579"/>
          <w:tab w:val="left" w:pos="580"/>
        </w:tabs>
        <w:ind w:left="579" w:right="337"/>
        <w:jc w:val="both"/>
      </w:pPr>
      <w:r>
        <w:tab/>
      </w:r>
      <w:r>
        <w:rPr>
          <w:b w:val="0"/>
          <w:bCs w:val="0"/>
        </w:rPr>
        <w:t xml:space="preserve">The awarded Contractor shall provide all materials, labor, and equipment necessary to install solar lighting at each of the MCI’s per Attachment 2. Construction Plans. </w:t>
      </w:r>
      <w:r w:rsidR="001B78C8">
        <w:t xml:space="preserve"> </w:t>
      </w:r>
    </w:p>
    <w:p w14:paraId="39A33516" w14:textId="77777777" w:rsidR="00B80EDC" w:rsidRDefault="00B80EDC" w:rsidP="00B80EAF">
      <w:pPr>
        <w:pStyle w:val="Heading1"/>
        <w:tabs>
          <w:tab w:val="left" w:pos="579"/>
          <w:tab w:val="left" w:pos="580"/>
        </w:tabs>
        <w:ind w:left="0" w:right="337"/>
        <w:jc w:val="both"/>
      </w:pPr>
    </w:p>
    <w:p w14:paraId="1FE1EA26" w14:textId="7AE0A945" w:rsidR="00B80EDC" w:rsidRDefault="00B80EDC" w:rsidP="00B80EAF">
      <w:pPr>
        <w:pStyle w:val="Heading1"/>
        <w:numPr>
          <w:ilvl w:val="0"/>
          <w:numId w:val="37"/>
        </w:numPr>
        <w:tabs>
          <w:tab w:val="left" w:pos="579"/>
          <w:tab w:val="left" w:pos="580"/>
        </w:tabs>
        <w:ind w:right="337"/>
        <w:jc w:val="both"/>
      </w:pPr>
      <w:r w:rsidRPr="00B80EDC">
        <w:t>TECHNICAL REQUIREMENTS</w:t>
      </w:r>
    </w:p>
    <w:p w14:paraId="77B5B80F" w14:textId="77777777" w:rsidR="00B80EDC" w:rsidRDefault="00B80EDC" w:rsidP="00B80EAF">
      <w:pPr>
        <w:pStyle w:val="Heading1"/>
        <w:tabs>
          <w:tab w:val="left" w:pos="579"/>
          <w:tab w:val="left" w:pos="580"/>
        </w:tabs>
        <w:ind w:left="945" w:right="337"/>
        <w:jc w:val="both"/>
      </w:pPr>
    </w:p>
    <w:p w14:paraId="1E5078DE" w14:textId="3F6DFC17" w:rsidR="00B80EDC" w:rsidRDefault="00970BB5" w:rsidP="00B80EAF">
      <w:pPr>
        <w:pStyle w:val="Heading1"/>
        <w:tabs>
          <w:tab w:val="left" w:pos="579"/>
          <w:tab w:val="left" w:pos="580"/>
        </w:tabs>
        <w:spacing w:line="276" w:lineRule="auto"/>
        <w:ind w:left="950" w:right="337"/>
        <w:jc w:val="both"/>
        <w:rPr>
          <w:b w:val="0"/>
          <w:bCs w:val="0"/>
        </w:rPr>
      </w:pPr>
      <w:r w:rsidRPr="00B80EDC">
        <w:rPr>
          <w:b w:val="0"/>
          <w:bCs w:val="0"/>
        </w:rPr>
        <w:t>These bid specifications incorporate the documents entitled “STANDARD SPECIFICATIONS FOR ROAD AND BRIDGE CONSTRUCTION”, Colorado Department of Transportation, State of Colorado (202</w:t>
      </w:r>
      <w:r>
        <w:rPr>
          <w:b w:val="0"/>
          <w:bCs w:val="0"/>
        </w:rPr>
        <w:t>5, Version 1</w:t>
      </w:r>
      <w:r w:rsidRPr="00B80EDC">
        <w:rPr>
          <w:b w:val="0"/>
          <w:bCs w:val="0"/>
        </w:rPr>
        <w:t>) and the “El Paso County Engineering Criteria Manual” (October 2020), as if physically attached and bound herein. The bid specification documents also incorporate the document entitled “COLORADO STANDARD PLANS, COLORADO DEPARTMENT OF TRANSPORTATION, M&amp;S STANDARDS PLANS LIST” (July 31, 2019), as if physically attached and bound herein.</w:t>
      </w:r>
    </w:p>
    <w:p w14:paraId="3BF01670" w14:textId="77777777" w:rsidR="00B80EDC" w:rsidRDefault="00B80EDC" w:rsidP="00B80EAF">
      <w:pPr>
        <w:pStyle w:val="Heading1"/>
        <w:tabs>
          <w:tab w:val="left" w:pos="579"/>
          <w:tab w:val="left" w:pos="580"/>
        </w:tabs>
        <w:spacing w:line="276" w:lineRule="auto"/>
        <w:ind w:left="950" w:right="337"/>
        <w:jc w:val="both"/>
        <w:rPr>
          <w:b w:val="0"/>
          <w:bCs w:val="0"/>
        </w:rPr>
      </w:pPr>
    </w:p>
    <w:p w14:paraId="13F55520" w14:textId="65607E12" w:rsidR="00B80EDC" w:rsidRPr="00B80EDC" w:rsidRDefault="00B80EDC" w:rsidP="00B80EAF">
      <w:pPr>
        <w:pStyle w:val="Heading1"/>
        <w:tabs>
          <w:tab w:val="left" w:pos="579"/>
          <w:tab w:val="left" w:pos="580"/>
        </w:tabs>
        <w:spacing w:line="276" w:lineRule="auto"/>
        <w:ind w:left="950" w:right="337"/>
        <w:jc w:val="both"/>
        <w:rPr>
          <w:b w:val="0"/>
          <w:bCs w:val="0"/>
        </w:rPr>
      </w:pPr>
      <w:r w:rsidRPr="00B80EDC">
        <w:rPr>
          <w:b w:val="0"/>
          <w:bCs w:val="0"/>
        </w:rPr>
        <w:t>Each</w:t>
      </w:r>
      <w:r w:rsidRPr="00B80EDC">
        <w:rPr>
          <w:b w:val="0"/>
          <w:bCs w:val="0"/>
          <w:spacing w:val="-6"/>
        </w:rPr>
        <w:t xml:space="preserve"> </w:t>
      </w:r>
      <w:r w:rsidRPr="00B80EDC">
        <w:rPr>
          <w:b w:val="0"/>
          <w:bCs w:val="0"/>
        </w:rPr>
        <w:t>Bidder</w:t>
      </w:r>
      <w:r w:rsidRPr="00B80EDC">
        <w:rPr>
          <w:b w:val="0"/>
          <w:bCs w:val="0"/>
          <w:spacing w:val="-7"/>
        </w:rPr>
        <w:t xml:space="preserve"> </w:t>
      </w:r>
      <w:r w:rsidRPr="00B80EDC">
        <w:rPr>
          <w:b w:val="0"/>
          <w:bCs w:val="0"/>
        </w:rPr>
        <w:t>/</w:t>
      </w:r>
      <w:r w:rsidRPr="00B80EDC">
        <w:rPr>
          <w:b w:val="0"/>
          <w:bCs w:val="0"/>
          <w:spacing w:val="-5"/>
        </w:rPr>
        <w:t xml:space="preserve"> </w:t>
      </w:r>
      <w:r w:rsidRPr="00B80EDC">
        <w:rPr>
          <w:b w:val="0"/>
          <w:bCs w:val="0"/>
        </w:rPr>
        <w:t>Contractor</w:t>
      </w:r>
      <w:r w:rsidRPr="00B80EDC">
        <w:rPr>
          <w:b w:val="0"/>
          <w:bCs w:val="0"/>
          <w:spacing w:val="-7"/>
        </w:rPr>
        <w:t xml:space="preserve"> </w:t>
      </w:r>
      <w:r w:rsidRPr="00B80EDC">
        <w:rPr>
          <w:b w:val="0"/>
          <w:bCs w:val="0"/>
        </w:rPr>
        <w:t>shall</w:t>
      </w:r>
      <w:r w:rsidRPr="00B80EDC">
        <w:rPr>
          <w:b w:val="0"/>
          <w:bCs w:val="0"/>
          <w:spacing w:val="-6"/>
        </w:rPr>
        <w:t xml:space="preserve"> </w:t>
      </w:r>
      <w:r w:rsidRPr="00B80EDC">
        <w:rPr>
          <w:b w:val="0"/>
          <w:bCs w:val="0"/>
        </w:rPr>
        <w:t>be</w:t>
      </w:r>
      <w:r w:rsidRPr="00B80EDC">
        <w:rPr>
          <w:b w:val="0"/>
          <w:bCs w:val="0"/>
          <w:spacing w:val="-8"/>
        </w:rPr>
        <w:t xml:space="preserve"> </w:t>
      </w:r>
      <w:r w:rsidRPr="00B80EDC">
        <w:rPr>
          <w:b w:val="0"/>
          <w:bCs w:val="0"/>
        </w:rPr>
        <w:t>responsible</w:t>
      </w:r>
      <w:r w:rsidRPr="00B80EDC">
        <w:rPr>
          <w:b w:val="0"/>
          <w:bCs w:val="0"/>
          <w:spacing w:val="-6"/>
        </w:rPr>
        <w:t xml:space="preserve"> </w:t>
      </w:r>
      <w:r w:rsidRPr="00B80EDC">
        <w:rPr>
          <w:b w:val="0"/>
          <w:bCs w:val="0"/>
        </w:rPr>
        <w:t>for</w:t>
      </w:r>
      <w:r w:rsidRPr="00B80EDC">
        <w:rPr>
          <w:b w:val="0"/>
          <w:bCs w:val="0"/>
          <w:spacing w:val="-7"/>
        </w:rPr>
        <w:t xml:space="preserve"> </w:t>
      </w:r>
      <w:r w:rsidRPr="00B80EDC">
        <w:rPr>
          <w:b w:val="0"/>
          <w:bCs w:val="0"/>
        </w:rPr>
        <w:t>procuring</w:t>
      </w:r>
      <w:r w:rsidRPr="00B80EDC">
        <w:rPr>
          <w:b w:val="0"/>
          <w:bCs w:val="0"/>
          <w:spacing w:val="-6"/>
        </w:rPr>
        <w:t xml:space="preserve"> </w:t>
      </w:r>
      <w:r w:rsidRPr="00B80EDC">
        <w:rPr>
          <w:b w:val="0"/>
          <w:bCs w:val="0"/>
        </w:rPr>
        <w:t>sufficient</w:t>
      </w:r>
      <w:r w:rsidRPr="00B80EDC">
        <w:rPr>
          <w:b w:val="0"/>
          <w:bCs w:val="0"/>
          <w:spacing w:val="-8"/>
        </w:rPr>
        <w:t xml:space="preserve"> </w:t>
      </w:r>
      <w:r w:rsidRPr="00B80EDC">
        <w:rPr>
          <w:b w:val="0"/>
          <w:bCs w:val="0"/>
        </w:rPr>
        <w:t>copies</w:t>
      </w:r>
      <w:r w:rsidRPr="00B80EDC">
        <w:rPr>
          <w:b w:val="0"/>
          <w:bCs w:val="0"/>
          <w:spacing w:val="-7"/>
        </w:rPr>
        <w:t xml:space="preserve"> </w:t>
      </w:r>
      <w:r w:rsidRPr="00B80EDC">
        <w:rPr>
          <w:b w:val="0"/>
          <w:bCs w:val="0"/>
        </w:rPr>
        <w:t>of</w:t>
      </w:r>
      <w:r w:rsidRPr="00B80EDC">
        <w:rPr>
          <w:b w:val="0"/>
          <w:bCs w:val="0"/>
          <w:spacing w:val="-6"/>
        </w:rPr>
        <w:t xml:space="preserve"> </w:t>
      </w:r>
      <w:r w:rsidRPr="00B80EDC">
        <w:rPr>
          <w:b w:val="0"/>
          <w:bCs w:val="0"/>
        </w:rPr>
        <w:t>the</w:t>
      </w:r>
      <w:r w:rsidRPr="00B80EDC">
        <w:rPr>
          <w:b w:val="0"/>
          <w:bCs w:val="0"/>
          <w:spacing w:val="-6"/>
        </w:rPr>
        <w:t xml:space="preserve"> “</w:t>
      </w:r>
      <w:r w:rsidRPr="00B80EDC">
        <w:rPr>
          <w:b w:val="0"/>
          <w:bCs w:val="0"/>
        </w:rPr>
        <w:t>Colorado</w:t>
      </w:r>
      <w:r w:rsidRPr="00B80EDC">
        <w:rPr>
          <w:b w:val="0"/>
          <w:bCs w:val="0"/>
          <w:spacing w:val="-6"/>
        </w:rPr>
        <w:t xml:space="preserve"> </w:t>
      </w:r>
      <w:r w:rsidRPr="00B80EDC">
        <w:rPr>
          <w:b w:val="0"/>
          <w:bCs w:val="0"/>
        </w:rPr>
        <w:t>Department</w:t>
      </w:r>
      <w:r w:rsidRPr="00B80EDC">
        <w:rPr>
          <w:b w:val="0"/>
          <w:bCs w:val="0"/>
          <w:spacing w:val="-6"/>
        </w:rPr>
        <w:t xml:space="preserve"> </w:t>
      </w:r>
      <w:r w:rsidRPr="00B80EDC">
        <w:rPr>
          <w:b w:val="0"/>
          <w:bCs w:val="0"/>
        </w:rPr>
        <w:t xml:space="preserve">of Transportation STANDARD SPECIFICATIONS”, the “COLORADO STANDARD PLANS - M&amp;S STANDARDS”, and the “EL PASO COUNTY ENGINEERING CRITERIA MANUAL”, for use in </w:t>
      </w:r>
      <w:r w:rsidR="00970BB5">
        <w:rPr>
          <w:b w:val="0"/>
          <w:bCs w:val="0"/>
        </w:rPr>
        <w:t>bidding</w:t>
      </w:r>
      <w:r w:rsidRPr="00B80EDC">
        <w:rPr>
          <w:b w:val="0"/>
          <w:bCs w:val="0"/>
        </w:rPr>
        <w:t xml:space="preserve"> and construction of the Project.</w:t>
      </w:r>
    </w:p>
    <w:p w14:paraId="17882ECC" w14:textId="77777777" w:rsidR="00B80EDC" w:rsidRPr="00B80EDC" w:rsidRDefault="00B80EDC" w:rsidP="00B80EAF">
      <w:pPr>
        <w:pStyle w:val="Heading1"/>
        <w:tabs>
          <w:tab w:val="left" w:pos="579"/>
          <w:tab w:val="left" w:pos="580"/>
        </w:tabs>
        <w:spacing w:line="276" w:lineRule="auto"/>
        <w:ind w:left="950" w:right="337"/>
        <w:jc w:val="both"/>
        <w:rPr>
          <w:b w:val="0"/>
          <w:bCs w:val="0"/>
        </w:rPr>
      </w:pPr>
    </w:p>
    <w:p w14:paraId="40202B71" w14:textId="3B031210" w:rsidR="00B80EDC" w:rsidRPr="00B80EDC" w:rsidRDefault="00970BB5" w:rsidP="00B80EAF">
      <w:pPr>
        <w:pStyle w:val="Heading1"/>
        <w:tabs>
          <w:tab w:val="left" w:pos="579"/>
          <w:tab w:val="left" w:pos="580"/>
        </w:tabs>
        <w:spacing w:line="276" w:lineRule="auto"/>
        <w:ind w:left="950" w:right="337"/>
        <w:jc w:val="both"/>
        <w:rPr>
          <w:b w:val="0"/>
          <w:bCs w:val="0"/>
        </w:rPr>
      </w:pPr>
      <w:r w:rsidRPr="00B80EDC">
        <w:rPr>
          <w:b w:val="0"/>
          <w:bCs w:val="0"/>
        </w:rPr>
        <w:lastRenderedPageBreak/>
        <w:t xml:space="preserve">The Colorado Department of Transportation Standard Specifications for Road and Bridge Construction </w:t>
      </w:r>
      <w:r>
        <w:rPr>
          <w:b w:val="0"/>
          <w:bCs w:val="0"/>
        </w:rPr>
        <w:t>(</w:t>
      </w:r>
      <w:r w:rsidRPr="00B80EDC">
        <w:rPr>
          <w:b w:val="0"/>
          <w:bCs w:val="0"/>
        </w:rPr>
        <w:t>202</w:t>
      </w:r>
      <w:r>
        <w:rPr>
          <w:b w:val="0"/>
          <w:bCs w:val="0"/>
        </w:rPr>
        <w:t>5, Version 1)</w:t>
      </w:r>
      <w:r w:rsidRPr="00B80EDC">
        <w:rPr>
          <w:b w:val="0"/>
          <w:bCs w:val="0"/>
        </w:rPr>
        <w:t xml:space="preserve"> controls construction of this Project. The special provisions supplement the Standard Specifications and take precedence over the Standard Specifications and Construction Plans. When specifications or special</w:t>
      </w:r>
      <w:r w:rsidRPr="00B80EDC">
        <w:rPr>
          <w:b w:val="0"/>
          <w:bCs w:val="0"/>
          <w:spacing w:val="-12"/>
        </w:rPr>
        <w:t xml:space="preserve"> </w:t>
      </w:r>
      <w:r w:rsidRPr="00B80EDC">
        <w:rPr>
          <w:b w:val="0"/>
          <w:bCs w:val="0"/>
        </w:rPr>
        <w:t>provisions</w:t>
      </w:r>
      <w:r w:rsidRPr="00B80EDC">
        <w:rPr>
          <w:b w:val="0"/>
          <w:bCs w:val="0"/>
          <w:spacing w:val="-12"/>
        </w:rPr>
        <w:t xml:space="preserve"> </w:t>
      </w:r>
      <w:r w:rsidRPr="00B80EDC">
        <w:rPr>
          <w:b w:val="0"/>
          <w:bCs w:val="0"/>
        </w:rPr>
        <w:t>contain</w:t>
      </w:r>
      <w:r w:rsidRPr="00B80EDC">
        <w:rPr>
          <w:b w:val="0"/>
          <w:bCs w:val="0"/>
          <w:spacing w:val="-10"/>
        </w:rPr>
        <w:t xml:space="preserve"> </w:t>
      </w:r>
      <w:r w:rsidRPr="00B80EDC">
        <w:rPr>
          <w:b w:val="0"/>
          <w:bCs w:val="0"/>
        </w:rPr>
        <w:t>both</w:t>
      </w:r>
      <w:r w:rsidRPr="00B80EDC">
        <w:rPr>
          <w:b w:val="0"/>
          <w:bCs w:val="0"/>
          <w:spacing w:val="-11"/>
        </w:rPr>
        <w:t xml:space="preserve"> </w:t>
      </w:r>
      <w:r w:rsidRPr="00B80EDC">
        <w:rPr>
          <w:b w:val="0"/>
          <w:bCs w:val="0"/>
        </w:rPr>
        <w:t>English</w:t>
      </w:r>
      <w:r w:rsidRPr="00B80EDC">
        <w:rPr>
          <w:b w:val="0"/>
          <w:bCs w:val="0"/>
          <w:spacing w:val="-10"/>
        </w:rPr>
        <w:t xml:space="preserve"> </w:t>
      </w:r>
      <w:r w:rsidRPr="00B80EDC">
        <w:rPr>
          <w:b w:val="0"/>
          <w:bCs w:val="0"/>
        </w:rPr>
        <w:t>units</w:t>
      </w:r>
      <w:r w:rsidRPr="00B80EDC">
        <w:rPr>
          <w:b w:val="0"/>
          <w:bCs w:val="0"/>
          <w:spacing w:val="-9"/>
        </w:rPr>
        <w:t xml:space="preserve"> </w:t>
      </w:r>
      <w:r w:rsidRPr="00B80EDC">
        <w:rPr>
          <w:b w:val="0"/>
          <w:bCs w:val="0"/>
        </w:rPr>
        <w:t>and</w:t>
      </w:r>
      <w:r w:rsidRPr="00B80EDC">
        <w:rPr>
          <w:b w:val="0"/>
          <w:bCs w:val="0"/>
          <w:spacing w:val="-11"/>
        </w:rPr>
        <w:t xml:space="preserve"> </w:t>
      </w:r>
      <w:r w:rsidRPr="00B80EDC">
        <w:rPr>
          <w:b w:val="0"/>
          <w:bCs w:val="0"/>
        </w:rPr>
        <w:t>SI</w:t>
      </w:r>
      <w:r w:rsidRPr="00B80EDC">
        <w:rPr>
          <w:b w:val="0"/>
          <w:bCs w:val="0"/>
          <w:spacing w:val="-10"/>
        </w:rPr>
        <w:t xml:space="preserve"> </w:t>
      </w:r>
      <w:r w:rsidRPr="00B80EDC">
        <w:rPr>
          <w:b w:val="0"/>
          <w:bCs w:val="0"/>
        </w:rPr>
        <w:t>units,</w:t>
      </w:r>
      <w:r w:rsidRPr="00B80EDC">
        <w:rPr>
          <w:b w:val="0"/>
          <w:bCs w:val="0"/>
          <w:spacing w:val="-13"/>
        </w:rPr>
        <w:t xml:space="preserve"> </w:t>
      </w:r>
      <w:r w:rsidRPr="00B80EDC">
        <w:rPr>
          <w:b w:val="0"/>
          <w:bCs w:val="0"/>
        </w:rPr>
        <w:t>the</w:t>
      </w:r>
      <w:r w:rsidRPr="00B80EDC">
        <w:rPr>
          <w:b w:val="0"/>
          <w:bCs w:val="0"/>
          <w:spacing w:val="-11"/>
        </w:rPr>
        <w:t xml:space="preserve"> </w:t>
      </w:r>
      <w:r w:rsidRPr="00B80EDC">
        <w:rPr>
          <w:b w:val="0"/>
          <w:bCs w:val="0"/>
        </w:rPr>
        <w:t>{English}</w:t>
      </w:r>
      <w:r w:rsidRPr="00B80EDC">
        <w:rPr>
          <w:b w:val="0"/>
          <w:bCs w:val="0"/>
          <w:spacing w:val="-10"/>
        </w:rPr>
        <w:t xml:space="preserve"> </w:t>
      </w:r>
      <w:r w:rsidRPr="00B80EDC">
        <w:rPr>
          <w:b w:val="0"/>
          <w:bCs w:val="0"/>
        </w:rPr>
        <w:t>units</w:t>
      </w:r>
      <w:r w:rsidRPr="00B80EDC">
        <w:rPr>
          <w:b w:val="0"/>
          <w:bCs w:val="0"/>
          <w:spacing w:val="-9"/>
        </w:rPr>
        <w:t xml:space="preserve"> </w:t>
      </w:r>
      <w:r w:rsidRPr="00B80EDC">
        <w:rPr>
          <w:b w:val="0"/>
          <w:bCs w:val="0"/>
        </w:rPr>
        <w:t>apply</w:t>
      </w:r>
      <w:r w:rsidRPr="00B80EDC">
        <w:rPr>
          <w:b w:val="0"/>
          <w:bCs w:val="0"/>
          <w:spacing w:val="-9"/>
        </w:rPr>
        <w:t xml:space="preserve"> </w:t>
      </w:r>
      <w:r w:rsidRPr="00B80EDC">
        <w:rPr>
          <w:b w:val="0"/>
          <w:bCs w:val="0"/>
        </w:rPr>
        <w:t>and</w:t>
      </w:r>
      <w:r w:rsidRPr="00B80EDC">
        <w:rPr>
          <w:b w:val="0"/>
          <w:bCs w:val="0"/>
          <w:spacing w:val="-11"/>
        </w:rPr>
        <w:t xml:space="preserve"> </w:t>
      </w:r>
      <w:r w:rsidRPr="00B80EDC">
        <w:rPr>
          <w:b w:val="0"/>
          <w:bCs w:val="0"/>
        </w:rPr>
        <w:t>are</w:t>
      </w:r>
      <w:r w:rsidRPr="00B80EDC">
        <w:rPr>
          <w:b w:val="0"/>
          <w:bCs w:val="0"/>
          <w:spacing w:val="-10"/>
        </w:rPr>
        <w:t xml:space="preserve"> </w:t>
      </w:r>
      <w:r w:rsidRPr="00B80EDC">
        <w:rPr>
          <w:b w:val="0"/>
          <w:bCs w:val="0"/>
        </w:rPr>
        <w:t>the</w:t>
      </w:r>
      <w:r w:rsidRPr="00B80EDC">
        <w:rPr>
          <w:b w:val="0"/>
          <w:bCs w:val="0"/>
          <w:spacing w:val="-13"/>
        </w:rPr>
        <w:t xml:space="preserve"> </w:t>
      </w:r>
      <w:r w:rsidRPr="00B80EDC">
        <w:rPr>
          <w:b w:val="0"/>
          <w:bCs w:val="0"/>
        </w:rPr>
        <w:t>specification requirement. All methods of procedures, materials, control or work, materials, and basis of measurements not covered herein will comply with the Standard Specifications for Road and Bridge Construction, Department of Transportation, State of Colorado</w:t>
      </w:r>
      <w:r>
        <w:rPr>
          <w:b w:val="0"/>
          <w:bCs w:val="0"/>
        </w:rPr>
        <w:t xml:space="preserve"> (2025, Version 1)</w:t>
      </w:r>
      <w:r w:rsidRPr="00B80EDC">
        <w:rPr>
          <w:b w:val="0"/>
          <w:bCs w:val="0"/>
        </w:rPr>
        <w:t>.</w:t>
      </w:r>
    </w:p>
    <w:p w14:paraId="79C4D974" w14:textId="77777777" w:rsidR="00B80EDC" w:rsidRPr="00B80EDC" w:rsidRDefault="00B80EDC" w:rsidP="00B80EAF">
      <w:pPr>
        <w:pStyle w:val="Heading1"/>
        <w:tabs>
          <w:tab w:val="left" w:pos="579"/>
          <w:tab w:val="left" w:pos="580"/>
        </w:tabs>
        <w:spacing w:line="276" w:lineRule="auto"/>
        <w:ind w:left="0" w:right="337"/>
        <w:jc w:val="both"/>
        <w:rPr>
          <w:b w:val="0"/>
          <w:bCs w:val="0"/>
        </w:rPr>
      </w:pPr>
    </w:p>
    <w:p w14:paraId="4F19B537" w14:textId="010A0126" w:rsidR="00B80EDC" w:rsidRPr="00B80EDC" w:rsidRDefault="00B80EDC" w:rsidP="00B80EAF">
      <w:pPr>
        <w:pStyle w:val="Heading1"/>
        <w:tabs>
          <w:tab w:val="left" w:pos="579"/>
          <w:tab w:val="left" w:pos="580"/>
        </w:tabs>
        <w:spacing w:line="276" w:lineRule="auto"/>
        <w:ind w:left="950" w:right="337"/>
        <w:jc w:val="both"/>
        <w:rPr>
          <w:b w:val="0"/>
          <w:bCs w:val="0"/>
        </w:rPr>
      </w:pPr>
      <w:r w:rsidRPr="00B80EDC">
        <w:rPr>
          <w:b w:val="0"/>
          <w:bCs w:val="0"/>
        </w:rPr>
        <w:t>Construction signage shall follow the federal “MANUAL ON UNIFORM TRAFFIC CONTROL DEVICES”, latest edition (MUTCD).</w:t>
      </w:r>
    </w:p>
    <w:p w14:paraId="224471E1" w14:textId="77777777" w:rsidR="00B80EDC" w:rsidRPr="00B80EDC" w:rsidRDefault="00B80EDC" w:rsidP="00B80EAF">
      <w:pPr>
        <w:pStyle w:val="Heading1"/>
        <w:tabs>
          <w:tab w:val="left" w:pos="579"/>
          <w:tab w:val="left" w:pos="580"/>
        </w:tabs>
        <w:spacing w:line="276" w:lineRule="auto"/>
        <w:ind w:left="950" w:right="337"/>
        <w:jc w:val="both"/>
        <w:rPr>
          <w:b w:val="0"/>
          <w:bCs w:val="0"/>
        </w:rPr>
      </w:pPr>
    </w:p>
    <w:p w14:paraId="25236E15" w14:textId="77777777" w:rsidR="00B80EAF" w:rsidRDefault="00B80EDC" w:rsidP="00B80EAF">
      <w:pPr>
        <w:pStyle w:val="Heading1"/>
        <w:tabs>
          <w:tab w:val="left" w:pos="579"/>
          <w:tab w:val="left" w:pos="580"/>
        </w:tabs>
        <w:spacing w:line="276" w:lineRule="auto"/>
        <w:ind w:left="950" w:right="337"/>
        <w:jc w:val="both"/>
        <w:rPr>
          <w:b w:val="0"/>
          <w:bCs w:val="0"/>
          <w:spacing w:val="-14"/>
        </w:rPr>
      </w:pPr>
      <w:r w:rsidRPr="00B80EDC">
        <w:rPr>
          <w:b w:val="0"/>
          <w:bCs w:val="0"/>
        </w:rPr>
        <w:t>The</w:t>
      </w:r>
      <w:r w:rsidRPr="00B80EDC">
        <w:rPr>
          <w:b w:val="0"/>
          <w:bCs w:val="0"/>
          <w:spacing w:val="-11"/>
        </w:rPr>
        <w:t xml:space="preserve"> </w:t>
      </w:r>
      <w:r w:rsidRPr="00B80EDC">
        <w:rPr>
          <w:b w:val="0"/>
          <w:bCs w:val="0"/>
        </w:rPr>
        <w:t>El</w:t>
      </w:r>
      <w:r w:rsidRPr="00B80EDC">
        <w:rPr>
          <w:b w:val="0"/>
          <w:bCs w:val="0"/>
          <w:spacing w:val="-9"/>
        </w:rPr>
        <w:t xml:space="preserve"> </w:t>
      </w:r>
      <w:r w:rsidRPr="00B80EDC">
        <w:rPr>
          <w:b w:val="0"/>
          <w:bCs w:val="0"/>
        </w:rPr>
        <w:t>Paso</w:t>
      </w:r>
      <w:r w:rsidRPr="00B80EDC">
        <w:rPr>
          <w:b w:val="0"/>
          <w:bCs w:val="0"/>
          <w:spacing w:val="-10"/>
        </w:rPr>
        <w:t xml:space="preserve"> </w:t>
      </w:r>
      <w:r w:rsidRPr="00B80EDC">
        <w:rPr>
          <w:b w:val="0"/>
          <w:bCs w:val="0"/>
        </w:rPr>
        <w:t>County</w:t>
      </w:r>
      <w:r w:rsidRPr="00B80EDC">
        <w:rPr>
          <w:b w:val="0"/>
          <w:bCs w:val="0"/>
          <w:spacing w:val="-9"/>
        </w:rPr>
        <w:t xml:space="preserve"> </w:t>
      </w:r>
      <w:r w:rsidRPr="00B80EDC">
        <w:rPr>
          <w:b w:val="0"/>
          <w:bCs w:val="0"/>
        </w:rPr>
        <w:t>Engineering</w:t>
      </w:r>
      <w:r w:rsidRPr="00B80EDC">
        <w:rPr>
          <w:b w:val="0"/>
          <w:bCs w:val="0"/>
          <w:spacing w:val="-8"/>
        </w:rPr>
        <w:t xml:space="preserve"> </w:t>
      </w:r>
      <w:r w:rsidRPr="00B80EDC">
        <w:rPr>
          <w:b w:val="0"/>
          <w:bCs w:val="0"/>
        </w:rPr>
        <w:t>Criteria</w:t>
      </w:r>
      <w:r w:rsidRPr="00B80EDC">
        <w:rPr>
          <w:b w:val="0"/>
          <w:bCs w:val="0"/>
          <w:spacing w:val="-8"/>
        </w:rPr>
        <w:t xml:space="preserve"> </w:t>
      </w:r>
      <w:r w:rsidRPr="00B80EDC">
        <w:rPr>
          <w:b w:val="0"/>
          <w:bCs w:val="0"/>
        </w:rPr>
        <w:t>Manual</w:t>
      </w:r>
      <w:r w:rsidRPr="00B80EDC">
        <w:rPr>
          <w:b w:val="0"/>
          <w:bCs w:val="0"/>
          <w:spacing w:val="-11"/>
        </w:rPr>
        <w:t xml:space="preserve"> </w:t>
      </w:r>
      <w:r w:rsidR="00B80EAF">
        <w:rPr>
          <w:b w:val="0"/>
          <w:bCs w:val="0"/>
          <w:spacing w:val="-11"/>
        </w:rPr>
        <w:t>c</w:t>
      </w:r>
      <w:r w:rsidRPr="00B80EDC">
        <w:rPr>
          <w:b w:val="0"/>
          <w:bCs w:val="0"/>
        </w:rPr>
        <w:t>an be downloaded from:</w:t>
      </w:r>
      <w:r w:rsidRPr="00B80EDC">
        <w:rPr>
          <w:b w:val="0"/>
          <w:bCs w:val="0"/>
          <w:spacing w:val="-14"/>
        </w:rPr>
        <w:t xml:space="preserve"> </w:t>
      </w:r>
    </w:p>
    <w:p w14:paraId="5060D137" w14:textId="0CB86D44" w:rsidR="00B80EDC" w:rsidRPr="00B80EDC" w:rsidRDefault="00B80EAF" w:rsidP="00B80EAF">
      <w:pPr>
        <w:pStyle w:val="Heading1"/>
        <w:tabs>
          <w:tab w:val="left" w:pos="579"/>
          <w:tab w:val="left" w:pos="580"/>
        </w:tabs>
        <w:spacing w:line="276" w:lineRule="auto"/>
        <w:ind w:left="950" w:right="337"/>
        <w:jc w:val="both"/>
        <w:rPr>
          <w:b w:val="0"/>
          <w:bCs w:val="0"/>
        </w:rPr>
      </w:pPr>
      <w:hyperlink r:id="rId10" w:history="1">
        <w:r w:rsidRPr="003D4DF6">
          <w:rPr>
            <w:rStyle w:val="Hyperlink"/>
            <w:b w:val="0"/>
            <w:bCs w:val="0"/>
          </w:rPr>
          <w:t>https://publicworks.elpasoco.com/policies-manuals/</w:t>
        </w:r>
      </w:hyperlink>
      <w:r w:rsidR="00B80EDC" w:rsidRPr="00B80EDC">
        <w:rPr>
          <w:b w:val="0"/>
          <w:bCs w:val="0"/>
          <w:spacing w:val="-14"/>
        </w:rPr>
        <w:t>.</w:t>
      </w:r>
    </w:p>
    <w:p w14:paraId="180C83EA" w14:textId="77777777" w:rsidR="00B80EDC" w:rsidRPr="00B80EDC" w:rsidRDefault="00B80EDC" w:rsidP="00B80EAF">
      <w:pPr>
        <w:pStyle w:val="Heading1"/>
        <w:tabs>
          <w:tab w:val="left" w:pos="579"/>
          <w:tab w:val="left" w:pos="580"/>
        </w:tabs>
        <w:ind w:right="337"/>
        <w:jc w:val="both"/>
      </w:pPr>
    </w:p>
    <w:p w14:paraId="587D0B30" w14:textId="396F7F1C" w:rsidR="00B80EDC" w:rsidRPr="00970BB5" w:rsidRDefault="00B80EDC" w:rsidP="00B80EAF">
      <w:pPr>
        <w:pStyle w:val="Heading1"/>
        <w:numPr>
          <w:ilvl w:val="0"/>
          <w:numId w:val="37"/>
        </w:numPr>
        <w:tabs>
          <w:tab w:val="left" w:pos="579"/>
          <w:tab w:val="left" w:pos="580"/>
        </w:tabs>
        <w:ind w:right="337"/>
        <w:jc w:val="both"/>
      </w:pPr>
      <w:r w:rsidRPr="00970BB5">
        <w:t>PROJECT SPECIAL PROVISIONS</w:t>
      </w:r>
    </w:p>
    <w:p w14:paraId="1B8C795B" w14:textId="77777777" w:rsidR="00B80EDC" w:rsidRPr="00970BB5" w:rsidRDefault="00B80EDC" w:rsidP="00B80EAF">
      <w:pPr>
        <w:pStyle w:val="Heading1"/>
        <w:tabs>
          <w:tab w:val="left" w:pos="579"/>
          <w:tab w:val="left" w:pos="580"/>
        </w:tabs>
        <w:ind w:left="945" w:right="337"/>
        <w:jc w:val="both"/>
      </w:pPr>
    </w:p>
    <w:p w14:paraId="28A54DFA" w14:textId="4C8338FB" w:rsidR="00B80EDC" w:rsidRPr="00970BB5" w:rsidRDefault="00B80EDC" w:rsidP="00B80EAF">
      <w:pPr>
        <w:pStyle w:val="Heading1"/>
        <w:tabs>
          <w:tab w:val="left" w:pos="579"/>
          <w:tab w:val="left" w:pos="580"/>
        </w:tabs>
        <w:ind w:left="945" w:right="337"/>
        <w:jc w:val="both"/>
        <w:rPr>
          <w:b w:val="0"/>
          <w:bCs w:val="0"/>
        </w:rPr>
      </w:pPr>
      <w:r w:rsidRPr="00970BB5">
        <w:rPr>
          <w:b w:val="0"/>
          <w:bCs w:val="0"/>
        </w:rPr>
        <w:t>NOTE: This section is attached as a separate document.</w:t>
      </w:r>
    </w:p>
    <w:p w14:paraId="5A48F191" w14:textId="77777777" w:rsidR="00B80EDC" w:rsidRPr="00970BB5" w:rsidRDefault="00B80EDC" w:rsidP="00B80EAF">
      <w:pPr>
        <w:pStyle w:val="Heading1"/>
        <w:tabs>
          <w:tab w:val="left" w:pos="579"/>
          <w:tab w:val="left" w:pos="580"/>
        </w:tabs>
        <w:ind w:left="945" w:right="337"/>
        <w:jc w:val="both"/>
      </w:pPr>
    </w:p>
    <w:p w14:paraId="23514C62" w14:textId="05BAEDA0" w:rsidR="00B80EDC" w:rsidRPr="00970BB5" w:rsidRDefault="00B80EDC" w:rsidP="00B80EAF">
      <w:pPr>
        <w:pStyle w:val="Heading1"/>
        <w:numPr>
          <w:ilvl w:val="0"/>
          <w:numId w:val="37"/>
        </w:numPr>
        <w:tabs>
          <w:tab w:val="left" w:pos="579"/>
          <w:tab w:val="left" w:pos="580"/>
        </w:tabs>
        <w:ind w:right="337"/>
        <w:jc w:val="both"/>
      </w:pPr>
      <w:r w:rsidRPr="00970BB5">
        <w:t>CDOT STANDARD SPECIAL PROVISIONS</w:t>
      </w:r>
    </w:p>
    <w:p w14:paraId="34E4D0EE" w14:textId="77777777" w:rsidR="00B80EDC" w:rsidRPr="00970BB5" w:rsidRDefault="00B80EDC" w:rsidP="00B80EAF">
      <w:pPr>
        <w:pStyle w:val="Heading1"/>
        <w:tabs>
          <w:tab w:val="left" w:pos="579"/>
          <w:tab w:val="left" w:pos="580"/>
        </w:tabs>
        <w:ind w:left="945" w:right="337"/>
        <w:jc w:val="both"/>
      </w:pPr>
    </w:p>
    <w:p w14:paraId="54BE3D30" w14:textId="6C8ED6B3" w:rsidR="00B80EDC" w:rsidRPr="00B80EDC" w:rsidRDefault="00B80EDC" w:rsidP="00B80EAF">
      <w:pPr>
        <w:pStyle w:val="Heading1"/>
        <w:tabs>
          <w:tab w:val="left" w:pos="579"/>
          <w:tab w:val="left" w:pos="580"/>
        </w:tabs>
        <w:ind w:left="945" w:right="337"/>
        <w:jc w:val="both"/>
        <w:rPr>
          <w:b w:val="0"/>
          <w:bCs w:val="0"/>
        </w:rPr>
      </w:pPr>
      <w:r w:rsidRPr="00970BB5">
        <w:rPr>
          <w:b w:val="0"/>
          <w:bCs w:val="0"/>
        </w:rPr>
        <w:t>NOTE: This section is attached as a separate document.</w:t>
      </w:r>
    </w:p>
    <w:p w14:paraId="6A1ABCF4" w14:textId="77777777" w:rsidR="00B80EDC" w:rsidRPr="00B80EDC" w:rsidRDefault="00B80EDC" w:rsidP="00B80EAF">
      <w:pPr>
        <w:pStyle w:val="Heading1"/>
        <w:tabs>
          <w:tab w:val="left" w:pos="579"/>
          <w:tab w:val="left" w:pos="580"/>
        </w:tabs>
        <w:ind w:left="945" w:right="337"/>
        <w:jc w:val="both"/>
      </w:pPr>
    </w:p>
    <w:p w14:paraId="3B04A916" w14:textId="592CC12B" w:rsidR="00B80EDC" w:rsidRDefault="00B80EDC" w:rsidP="00B80EAF">
      <w:pPr>
        <w:pStyle w:val="Heading1"/>
        <w:numPr>
          <w:ilvl w:val="0"/>
          <w:numId w:val="37"/>
        </w:numPr>
        <w:tabs>
          <w:tab w:val="left" w:pos="579"/>
          <w:tab w:val="left" w:pos="580"/>
        </w:tabs>
        <w:ind w:right="337"/>
        <w:jc w:val="both"/>
      </w:pPr>
      <w:r w:rsidRPr="00B80EDC">
        <w:t>CONTRACTOR RESPONSIBILITIES</w:t>
      </w:r>
    </w:p>
    <w:p w14:paraId="1B657C69" w14:textId="77777777" w:rsidR="00B80EDC" w:rsidRDefault="00B80EDC" w:rsidP="00B80EAF">
      <w:pPr>
        <w:pStyle w:val="Heading1"/>
        <w:tabs>
          <w:tab w:val="left" w:pos="579"/>
          <w:tab w:val="left" w:pos="580"/>
        </w:tabs>
        <w:ind w:left="945" w:right="337"/>
        <w:jc w:val="both"/>
      </w:pPr>
    </w:p>
    <w:p w14:paraId="23F0491D" w14:textId="3EA4BE84" w:rsidR="00B80EDC" w:rsidRDefault="00B80EDC" w:rsidP="00B80EAF">
      <w:pPr>
        <w:pStyle w:val="Heading1"/>
        <w:tabs>
          <w:tab w:val="left" w:pos="579"/>
          <w:tab w:val="left" w:pos="580"/>
        </w:tabs>
        <w:spacing w:line="276" w:lineRule="auto"/>
        <w:ind w:left="945" w:right="337"/>
        <w:jc w:val="both"/>
        <w:rPr>
          <w:b w:val="0"/>
          <w:bCs w:val="0"/>
        </w:rPr>
      </w:pPr>
      <w:r w:rsidRPr="00B80EDC">
        <w:rPr>
          <w:b w:val="0"/>
          <w:bCs w:val="0"/>
        </w:rPr>
        <w:t>The successful Contractor shall:</w:t>
      </w:r>
    </w:p>
    <w:p w14:paraId="5FA482ED" w14:textId="4B4F4C5A" w:rsidR="00B80EDC" w:rsidRPr="00B80EDC" w:rsidRDefault="00B80EDC" w:rsidP="00B80EAF">
      <w:pPr>
        <w:pStyle w:val="Heading1"/>
        <w:numPr>
          <w:ilvl w:val="0"/>
          <w:numId w:val="38"/>
        </w:numPr>
        <w:tabs>
          <w:tab w:val="left" w:pos="579"/>
          <w:tab w:val="left" w:pos="580"/>
        </w:tabs>
        <w:spacing w:line="276" w:lineRule="auto"/>
        <w:ind w:left="1670" w:right="337"/>
        <w:jc w:val="both"/>
        <w:rPr>
          <w:b w:val="0"/>
          <w:bCs w:val="0"/>
        </w:rPr>
      </w:pPr>
      <w:r w:rsidRPr="00B80EDC">
        <w:rPr>
          <w:b w:val="0"/>
          <w:bCs w:val="0"/>
        </w:rPr>
        <w:t>be considered and shall remain an independent Contractor throughout the term of any contract awarded pursuant to this</w:t>
      </w:r>
      <w:r w:rsidRPr="00B80EDC">
        <w:rPr>
          <w:b w:val="0"/>
          <w:bCs w:val="0"/>
          <w:spacing w:val="-12"/>
        </w:rPr>
        <w:t xml:space="preserve"> </w:t>
      </w:r>
      <w:r w:rsidRPr="00B80EDC">
        <w:rPr>
          <w:b w:val="0"/>
          <w:bCs w:val="0"/>
        </w:rPr>
        <w:t>Solicitation.</w:t>
      </w:r>
    </w:p>
    <w:p w14:paraId="266F23CB" w14:textId="688E830D" w:rsidR="00B80EDC" w:rsidRPr="00B80EDC" w:rsidRDefault="00B80EDC" w:rsidP="00B80EAF">
      <w:pPr>
        <w:pStyle w:val="Heading1"/>
        <w:numPr>
          <w:ilvl w:val="0"/>
          <w:numId w:val="38"/>
        </w:numPr>
        <w:tabs>
          <w:tab w:val="left" w:pos="579"/>
          <w:tab w:val="left" w:pos="580"/>
        </w:tabs>
        <w:spacing w:line="276" w:lineRule="auto"/>
        <w:ind w:left="1670" w:right="337"/>
        <w:jc w:val="both"/>
        <w:rPr>
          <w:b w:val="0"/>
          <w:bCs w:val="0"/>
        </w:rPr>
      </w:pPr>
      <w:r w:rsidRPr="00B80EDC">
        <w:rPr>
          <w:b w:val="0"/>
          <w:bCs w:val="0"/>
        </w:rPr>
        <w:t>be solely responsible for scheduling and coordinating work of the subcontractor, suppliers, and other</w:t>
      </w:r>
      <w:r w:rsidRPr="00B80EDC">
        <w:rPr>
          <w:b w:val="0"/>
          <w:bCs w:val="0"/>
          <w:spacing w:val="-13"/>
        </w:rPr>
        <w:t xml:space="preserve"> </w:t>
      </w:r>
      <w:r w:rsidRPr="00B80EDC">
        <w:rPr>
          <w:b w:val="0"/>
          <w:bCs w:val="0"/>
        </w:rPr>
        <w:t>individuals</w:t>
      </w:r>
      <w:r w:rsidRPr="00B80EDC">
        <w:rPr>
          <w:b w:val="0"/>
          <w:bCs w:val="0"/>
          <w:spacing w:val="-15"/>
        </w:rPr>
        <w:t xml:space="preserve"> </w:t>
      </w:r>
      <w:r w:rsidRPr="00B80EDC">
        <w:rPr>
          <w:b w:val="0"/>
          <w:bCs w:val="0"/>
        </w:rPr>
        <w:t>or</w:t>
      </w:r>
      <w:r w:rsidRPr="00B80EDC">
        <w:rPr>
          <w:b w:val="0"/>
          <w:bCs w:val="0"/>
          <w:spacing w:val="-15"/>
        </w:rPr>
        <w:t xml:space="preserve"> </w:t>
      </w:r>
      <w:r w:rsidRPr="00B80EDC">
        <w:rPr>
          <w:b w:val="0"/>
          <w:bCs w:val="0"/>
        </w:rPr>
        <w:t>entities</w:t>
      </w:r>
      <w:r w:rsidRPr="00B80EDC">
        <w:rPr>
          <w:b w:val="0"/>
          <w:bCs w:val="0"/>
          <w:spacing w:val="-13"/>
        </w:rPr>
        <w:t xml:space="preserve"> </w:t>
      </w:r>
      <w:r w:rsidRPr="00B80EDC">
        <w:rPr>
          <w:b w:val="0"/>
          <w:bCs w:val="0"/>
        </w:rPr>
        <w:t>performing</w:t>
      </w:r>
      <w:r w:rsidRPr="00B80EDC">
        <w:rPr>
          <w:b w:val="0"/>
          <w:bCs w:val="0"/>
          <w:spacing w:val="-14"/>
        </w:rPr>
        <w:t xml:space="preserve"> </w:t>
      </w:r>
      <w:r w:rsidRPr="00B80EDC">
        <w:rPr>
          <w:b w:val="0"/>
          <w:bCs w:val="0"/>
        </w:rPr>
        <w:t>or</w:t>
      </w:r>
      <w:r w:rsidRPr="00B80EDC">
        <w:rPr>
          <w:b w:val="0"/>
          <w:bCs w:val="0"/>
          <w:spacing w:val="-15"/>
        </w:rPr>
        <w:t xml:space="preserve"> </w:t>
      </w:r>
      <w:r w:rsidRPr="00B80EDC">
        <w:rPr>
          <w:b w:val="0"/>
          <w:bCs w:val="0"/>
        </w:rPr>
        <w:t>furnishing</w:t>
      </w:r>
      <w:r w:rsidRPr="00B80EDC">
        <w:rPr>
          <w:b w:val="0"/>
          <w:bCs w:val="0"/>
          <w:spacing w:val="-14"/>
        </w:rPr>
        <w:t xml:space="preserve"> </w:t>
      </w:r>
      <w:r w:rsidRPr="00B80EDC">
        <w:rPr>
          <w:b w:val="0"/>
          <w:bCs w:val="0"/>
        </w:rPr>
        <w:t>any</w:t>
      </w:r>
      <w:r w:rsidRPr="00B80EDC">
        <w:rPr>
          <w:b w:val="0"/>
          <w:bCs w:val="0"/>
          <w:spacing w:val="-12"/>
        </w:rPr>
        <w:t xml:space="preserve"> </w:t>
      </w:r>
      <w:r w:rsidRPr="00B80EDC">
        <w:rPr>
          <w:b w:val="0"/>
          <w:bCs w:val="0"/>
        </w:rPr>
        <w:t>of</w:t>
      </w:r>
      <w:r w:rsidRPr="00B80EDC">
        <w:rPr>
          <w:b w:val="0"/>
          <w:bCs w:val="0"/>
          <w:spacing w:val="-15"/>
        </w:rPr>
        <w:t xml:space="preserve"> </w:t>
      </w:r>
      <w:r w:rsidRPr="00B80EDC">
        <w:rPr>
          <w:b w:val="0"/>
          <w:bCs w:val="0"/>
        </w:rPr>
        <w:t>the</w:t>
      </w:r>
      <w:r w:rsidRPr="00B80EDC">
        <w:rPr>
          <w:b w:val="0"/>
          <w:bCs w:val="0"/>
          <w:spacing w:val="-15"/>
        </w:rPr>
        <w:t xml:space="preserve"> </w:t>
      </w:r>
      <w:r w:rsidRPr="00B80EDC">
        <w:rPr>
          <w:b w:val="0"/>
          <w:bCs w:val="0"/>
        </w:rPr>
        <w:t>work</w:t>
      </w:r>
      <w:r w:rsidRPr="00B80EDC">
        <w:rPr>
          <w:b w:val="0"/>
          <w:bCs w:val="0"/>
          <w:spacing w:val="-15"/>
        </w:rPr>
        <w:t xml:space="preserve"> </w:t>
      </w:r>
      <w:r w:rsidRPr="00B80EDC">
        <w:rPr>
          <w:b w:val="0"/>
          <w:bCs w:val="0"/>
        </w:rPr>
        <w:t>under</w:t>
      </w:r>
      <w:r w:rsidRPr="00B80EDC">
        <w:rPr>
          <w:b w:val="0"/>
          <w:bCs w:val="0"/>
          <w:spacing w:val="-13"/>
        </w:rPr>
        <w:t xml:space="preserve"> </w:t>
      </w:r>
      <w:r w:rsidRPr="00B80EDC">
        <w:rPr>
          <w:b w:val="0"/>
          <w:bCs w:val="0"/>
        </w:rPr>
        <w:t>direct</w:t>
      </w:r>
      <w:r w:rsidRPr="00B80EDC">
        <w:rPr>
          <w:b w:val="0"/>
          <w:bCs w:val="0"/>
          <w:spacing w:val="-14"/>
        </w:rPr>
        <w:t xml:space="preserve"> </w:t>
      </w:r>
      <w:r w:rsidRPr="00B80EDC">
        <w:rPr>
          <w:b w:val="0"/>
          <w:bCs w:val="0"/>
        </w:rPr>
        <w:t>or</w:t>
      </w:r>
      <w:r w:rsidRPr="00B80EDC">
        <w:rPr>
          <w:b w:val="0"/>
          <w:bCs w:val="0"/>
          <w:spacing w:val="-15"/>
        </w:rPr>
        <w:t xml:space="preserve"> </w:t>
      </w:r>
      <w:r w:rsidRPr="00B80EDC">
        <w:rPr>
          <w:b w:val="0"/>
          <w:bCs w:val="0"/>
        </w:rPr>
        <w:t>indirect</w:t>
      </w:r>
      <w:r w:rsidRPr="00B80EDC">
        <w:rPr>
          <w:b w:val="0"/>
          <w:bCs w:val="0"/>
          <w:spacing w:val="-15"/>
        </w:rPr>
        <w:t xml:space="preserve"> </w:t>
      </w:r>
      <w:r w:rsidRPr="00B80EDC">
        <w:rPr>
          <w:b w:val="0"/>
          <w:bCs w:val="0"/>
        </w:rPr>
        <w:t>contract with the successful</w:t>
      </w:r>
      <w:r w:rsidRPr="00B80EDC">
        <w:rPr>
          <w:b w:val="0"/>
          <w:bCs w:val="0"/>
          <w:spacing w:val="-9"/>
        </w:rPr>
        <w:t xml:space="preserve"> </w:t>
      </w:r>
      <w:r w:rsidRPr="00B80EDC">
        <w:rPr>
          <w:b w:val="0"/>
          <w:bCs w:val="0"/>
        </w:rPr>
        <w:t>Contractor.</w:t>
      </w:r>
    </w:p>
    <w:p w14:paraId="1C644D29" w14:textId="124D3E76" w:rsidR="00B80EDC" w:rsidRDefault="00B80EDC" w:rsidP="00B80EAF">
      <w:pPr>
        <w:pStyle w:val="Heading1"/>
        <w:numPr>
          <w:ilvl w:val="0"/>
          <w:numId w:val="38"/>
        </w:numPr>
        <w:tabs>
          <w:tab w:val="left" w:pos="579"/>
          <w:tab w:val="left" w:pos="580"/>
        </w:tabs>
        <w:spacing w:line="276" w:lineRule="auto"/>
        <w:ind w:left="1670" w:right="337"/>
        <w:jc w:val="both"/>
        <w:rPr>
          <w:b w:val="0"/>
          <w:bCs w:val="0"/>
        </w:rPr>
      </w:pPr>
      <w:r w:rsidRPr="00B80EDC">
        <w:rPr>
          <w:b w:val="0"/>
          <w:bCs w:val="0"/>
        </w:rPr>
        <w:t>provide and assume full responsibility for all services, materials, equipment, labor, transportation, and</w:t>
      </w:r>
      <w:r w:rsidRPr="00B80EDC">
        <w:rPr>
          <w:b w:val="0"/>
          <w:bCs w:val="0"/>
          <w:spacing w:val="-10"/>
        </w:rPr>
        <w:t xml:space="preserve"> </w:t>
      </w:r>
      <w:r w:rsidRPr="00B80EDC">
        <w:rPr>
          <w:b w:val="0"/>
          <w:bCs w:val="0"/>
        </w:rPr>
        <w:t>incidentals</w:t>
      </w:r>
      <w:r w:rsidRPr="00B80EDC">
        <w:rPr>
          <w:b w:val="0"/>
          <w:bCs w:val="0"/>
          <w:spacing w:val="-9"/>
        </w:rPr>
        <w:t xml:space="preserve"> </w:t>
      </w:r>
      <w:r w:rsidRPr="00B80EDC">
        <w:rPr>
          <w:b w:val="0"/>
          <w:bCs w:val="0"/>
        </w:rPr>
        <w:t>necessary</w:t>
      </w:r>
      <w:r w:rsidRPr="00B80EDC">
        <w:rPr>
          <w:b w:val="0"/>
          <w:bCs w:val="0"/>
          <w:spacing w:val="-8"/>
        </w:rPr>
        <w:t xml:space="preserve"> </w:t>
      </w:r>
      <w:r w:rsidRPr="00B80EDC">
        <w:rPr>
          <w:b w:val="0"/>
          <w:bCs w:val="0"/>
        </w:rPr>
        <w:t>for</w:t>
      </w:r>
      <w:r w:rsidRPr="00B80EDC">
        <w:rPr>
          <w:b w:val="0"/>
          <w:bCs w:val="0"/>
          <w:spacing w:val="-10"/>
        </w:rPr>
        <w:t xml:space="preserve"> </w:t>
      </w:r>
      <w:r w:rsidRPr="00B80EDC">
        <w:rPr>
          <w:b w:val="0"/>
          <w:bCs w:val="0"/>
        </w:rPr>
        <w:t>performance,</w:t>
      </w:r>
      <w:r w:rsidRPr="00B80EDC">
        <w:rPr>
          <w:b w:val="0"/>
          <w:bCs w:val="0"/>
          <w:spacing w:val="-11"/>
        </w:rPr>
        <w:t xml:space="preserve"> </w:t>
      </w:r>
      <w:r w:rsidRPr="00B80EDC">
        <w:rPr>
          <w:b w:val="0"/>
          <w:bCs w:val="0"/>
        </w:rPr>
        <w:t>start</w:t>
      </w:r>
      <w:r w:rsidRPr="00B80EDC">
        <w:rPr>
          <w:b w:val="0"/>
          <w:bCs w:val="0"/>
          <w:spacing w:val="-10"/>
        </w:rPr>
        <w:t xml:space="preserve"> </w:t>
      </w:r>
      <w:r w:rsidRPr="00B80EDC">
        <w:rPr>
          <w:b w:val="0"/>
          <w:bCs w:val="0"/>
        </w:rPr>
        <w:t>up,</w:t>
      </w:r>
      <w:r w:rsidRPr="00B80EDC">
        <w:rPr>
          <w:b w:val="0"/>
          <w:bCs w:val="0"/>
          <w:spacing w:val="-10"/>
        </w:rPr>
        <w:t xml:space="preserve"> </w:t>
      </w:r>
      <w:r w:rsidRPr="00B80EDC">
        <w:rPr>
          <w:b w:val="0"/>
          <w:bCs w:val="0"/>
        </w:rPr>
        <w:t>and</w:t>
      </w:r>
      <w:r w:rsidRPr="00B80EDC">
        <w:rPr>
          <w:b w:val="0"/>
          <w:bCs w:val="0"/>
          <w:spacing w:val="-10"/>
        </w:rPr>
        <w:t xml:space="preserve"> </w:t>
      </w:r>
      <w:r w:rsidRPr="00B80EDC">
        <w:rPr>
          <w:b w:val="0"/>
          <w:bCs w:val="0"/>
        </w:rPr>
        <w:t>completion</w:t>
      </w:r>
      <w:r w:rsidRPr="00B80EDC">
        <w:rPr>
          <w:b w:val="0"/>
          <w:bCs w:val="0"/>
          <w:spacing w:val="-11"/>
        </w:rPr>
        <w:t xml:space="preserve"> </w:t>
      </w:r>
      <w:r w:rsidRPr="00B80EDC">
        <w:rPr>
          <w:b w:val="0"/>
          <w:bCs w:val="0"/>
        </w:rPr>
        <w:t>of</w:t>
      </w:r>
      <w:r w:rsidRPr="00B80EDC">
        <w:rPr>
          <w:b w:val="0"/>
          <w:bCs w:val="0"/>
          <w:spacing w:val="-10"/>
        </w:rPr>
        <w:t xml:space="preserve"> </w:t>
      </w:r>
      <w:r w:rsidRPr="00B80EDC">
        <w:rPr>
          <w:b w:val="0"/>
          <w:bCs w:val="0"/>
        </w:rPr>
        <w:t>the</w:t>
      </w:r>
      <w:r w:rsidRPr="00B80EDC">
        <w:rPr>
          <w:b w:val="0"/>
          <w:bCs w:val="0"/>
          <w:spacing w:val="-11"/>
        </w:rPr>
        <w:t xml:space="preserve"> </w:t>
      </w:r>
      <w:r w:rsidRPr="00B80EDC">
        <w:rPr>
          <w:b w:val="0"/>
          <w:bCs w:val="0"/>
        </w:rPr>
        <w:t>services</w:t>
      </w:r>
      <w:r w:rsidRPr="00B80EDC">
        <w:rPr>
          <w:b w:val="0"/>
          <w:bCs w:val="0"/>
          <w:spacing w:val="-8"/>
        </w:rPr>
        <w:t xml:space="preserve"> </w:t>
      </w:r>
      <w:r w:rsidRPr="00B80EDC">
        <w:rPr>
          <w:b w:val="0"/>
          <w:bCs w:val="0"/>
        </w:rPr>
        <w:t>outlined</w:t>
      </w:r>
      <w:r w:rsidRPr="00B80EDC">
        <w:rPr>
          <w:b w:val="0"/>
          <w:bCs w:val="0"/>
          <w:spacing w:val="-10"/>
        </w:rPr>
        <w:t xml:space="preserve"> </w:t>
      </w:r>
      <w:r w:rsidRPr="00B80EDC">
        <w:rPr>
          <w:b w:val="0"/>
          <w:bCs w:val="0"/>
        </w:rPr>
        <w:t>in</w:t>
      </w:r>
      <w:r w:rsidRPr="00B80EDC">
        <w:rPr>
          <w:b w:val="0"/>
          <w:bCs w:val="0"/>
          <w:spacing w:val="-10"/>
        </w:rPr>
        <w:t xml:space="preserve"> </w:t>
      </w:r>
      <w:r w:rsidRPr="00B80EDC">
        <w:rPr>
          <w:b w:val="0"/>
          <w:bCs w:val="0"/>
        </w:rPr>
        <w:t>this Solicitation.</w:t>
      </w:r>
    </w:p>
    <w:p w14:paraId="329DFCA0" w14:textId="696275AC" w:rsidR="00B80EDC" w:rsidRPr="00B80EDC" w:rsidRDefault="00B80EDC" w:rsidP="00B80EAF">
      <w:pPr>
        <w:pStyle w:val="Heading1"/>
        <w:tabs>
          <w:tab w:val="left" w:pos="579"/>
          <w:tab w:val="left" w:pos="580"/>
        </w:tabs>
        <w:spacing w:line="276" w:lineRule="auto"/>
        <w:ind w:right="337"/>
        <w:jc w:val="both"/>
        <w:rPr>
          <w:b w:val="0"/>
          <w:bCs w:val="0"/>
        </w:rPr>
      </w:pPr>
      <w:r>
        <w:rPr>
          <w:b w:val="0"/>
          <w:bCs w:val="0"/>
        </w:rPr>
        <w:tab/>
      </w:r>
      <w:r>
        <w:rPr>
          <w:b w:val="0"/>
          <w:bCs w:val="0"/>
        </w:rPr>
        <w:tab/>
      </w:r>
      <w:r>
        <w:rPr>
          <w:b w:val="0"/>
          <w:bCs w:val="0"/>
        </w:rPr>
        <w:tab/>
      </w:r>
      <w:r>
        <w:rPr>
          <w:b w:val="0"/>
          <w:bCs w:val="0"/>
        </w:rPr>
        <w:tab/>
      </w:r>
    </w:p>
    <w:p w14:paraId="362467CC" w14:textId="28D5A402" w:rsidR="00B80EDC" w:rsidRPr="00301630" w:rsidRDefault="00B07E1E" w:rsidP="00B80EAF">
      <w:pPr>
        <w:pStyle w:val="Heading1"/>
        <w:numPr>
          <w:ilvl w:val="0"/>
          <w:numId w:val="39"/>
        </w:numPr>
        <w:tabs>
          <w:tab w:val="left" w:pos="579"/>
          <w:tab w:val="left" w:pos="580"/>
        </w:tabs>
        <w:spacing w:line="276" w:lineRule="auto"/>
        <w:ind w:right="337"/>
        <w:jc w:val="both"/>
        <w:rPr>
          <w:b w:val="0"/>
          <w:bCs w:val="0"/>
        </w:rPr>
      </w:pPr>
      <w:r w:rsidRPr="00301630">
        <w:t>Project Management:</w:t>
      </w:r>
      <w:r w:rsidRPr="00301630">
        <w:rPr>
          <w:b w:val="0"/>
          <w:bCs w:val="0"/>
        </w:rPr>
        <w:t xml:space="preserve"> The Contractor shall identify a Project Manager who will work directly for and support the County Project Manager in the management and administration of the Project. The Contractor’s Project Manager shall be responsive on a daily basis Monday through Friday for the duration</w:t>
      </w:r>
      <w:r w:rsidRPr="00301630">
        <w:rPr>
          <w:b w:val="0"/>
          <w:bCs w:val="0"/>
          <w:spacing w:val="-11"/>
        </w:rPr>
        <w:t xml:space="preserve"> </w:t>
      </w:r>
      <w:r w:rsidRPr="00301630">
        <w:rPr>
          <w:b w:val="0"/>
          <w:bCs w:val="0"/>
        </w:rPr>
        <w:t>of</w:t>
      </w:r>
      <w:r w:rsidRPr="00301630">
        <w:rPr>
          <w:b w:val="0"/>
          <w:bCs w:val="0"/>
          <w:spacing w:val="-13"/>
        </w:rPr>
        <w:t xml:space="preserve"> </w:t>
      </w:r>
      <w:r w:rsidRPr="00301630">
        <w:rPr>
          <w:b w:val="0"/>
          <w:bCs w:val="0"/>
        </w:rPr>
        <w:t>the</w:t>
      </w:r>
      <w:r w:rsidRPr="00301630">
        <w:rPr>
          <w:b w:val="0"/>
          <w:bCs w:val="0"/>
          <w:spacing w:val="-11"/>
        </w:rPr>
        <w:t xml:space="preserve"> </w:t>
      </w:r>
      <w:r w:rsidRPr="00301630">
        <w:rPr>
          <w:b w:val="0"/>
          <w:bCs w:val="0"/>
        </w:rPr>
        <w:t>Project.</w:t>
      </w:r>
      <w:r w:rsidRPr="00301630">
        <w:rPr>
          <w:b w:val="0"/>
          <w:bCs w:val="0"/>
          <w:spacing w:val="-13"/>
        </w:rPr>
        <w:t xml:space="preserve"> </w:t>
      </w:r>
      <w:r w:rsidRPr="00301630">
        <w:rPr>
          <w:b w:val="0"/>
          <w:bCs w:val="0"/>
        </w:rPr>
        <w:t>The</w:t>
      </w:r>
      <w:r w:rsidRPr="00301630">
        <w:rPr>
          <w:b w:val="0"/>
          <w:bCs w:val="0"/>
          <w:spacing w:val="-11"/>
        </w:rPr>
        <w:t xml:space="preserve"> </w:t>
      </w:r>
      <w:r w:rsidRPr="00301630">
        <w:rPr>
          <w:b w:val="0"/>
          <w:bCs w:val="0"/>
        </w:rPr>
        <w:t>Contractor</w:t>
      </w:r>
      <w:r w:rsidRPr="00301630">
        <w:rPr>
          <w:b w:val="0"/>
          <w:bCs w:val="0"/>
          <w:spacing w:val="-12"/>
        </w:rPr>
        <w:t xml:space="preserve"> </w:t>
      </w:r>
      <w:r w:rsidRPr="00301630">
        <w:rPr>
          <w:b w:val="0"/>
          <w:bCs w:val="0"/>
        </w:rPr>
        <w:t>shall</w:t>
      </w:r>
      <w:r w:rsidRPr="00301630">
        <w:rPr>
          <w:b w:val="0"/>
          <w:bCs w:val="0"/>
          <w:spacing w:val="-13"/>
        </w:rPr>
        <w:t xml:space="preserve"> </w:t>
      </w:r>
      <w:r w:rsidRPr="00301630">
        <w:rPr>
          <w:b w:val="0"/>
          <w:bCs w:val="0"/>
        </w:rPr>
        <w:t>also</w:t>
      </w:r>
      <w:r w:rsidRPr="00301630">
        <w:rPr>
          <w:b w:val="0"/>
          <w:bCs w:val="0"/>
          <w:spacing w:val="-10"/>
        </w:rPr>
        <w:t xml:space="preserve"> </w:t>
      </w:r>
      <w:r w:rsidRPr="00301630">
        <w:rPr>
          <w:b w:val="0"/>
          <w:bCs w:val="0"/>
        </w:rPr>
        <w:t>identify</w:t>
      </w:r>
      <w:r w:rsidRPr="00301630">
        <w:rPr>
          <w:b w:val="0"/>
          <w:bCs w:val="0"/>
          <w:spacing w:val="-11"/>
        </w:rPr>
        <w:t xml:space="preserve"> </w:t>
      </w:r>
      <w:r w:rsidRPr="00301630">
        <w:rPr>
          <w:b w:val="0"/>
          <w:bCs w:val="0"/>
        </w:rPr>
        <w:t>an</w:t>
      </w:r>
      <w:r w:rsidRPr="00301630">
        <w:rPr>
          <w:b w:val="0"/>
          <w:bCs w:val="0"/>
          <w:spacing w:val="-11"/>
        </w:rPr>
        <w:t xml:space="preserve"> </w:t>
      </w:r>
      <w:r w:rsidRPr="00301630">
        <w:rPr>
          <w:b w:val="0"/>
          <w:bCs w:val="0"/>
        </w:rPr>
        <w:t>Assistant</w:t>
      </w:r>
      <w:r w:rsidRPr="00301630">
        <w:rPr>
          <w:b w:val="0"/>
          <w:bCs w:val="0"/>
          <w:spacing w:val="-10"/>
        </w:rPr>
        <w:t xml:space="preserve"> </w:t>
      </w:r>
      <w:r w:rsidRPr="00301630">
        <w:rPr>
          <w:b w:val="0"/>
          <w:bCs w:val="0"/>
        </w:rPr>
        <w:t>Project</w:t>
      </w:r>
      <w:r w:rsidRPr="00301630">
        <w:rPr>
          <w:b w:val="0"/>
          <w:bCs w:val="0"/>
          <w:spacing w:val="-10"/>
        </w:rPr>
        <w:t xml:space="preserve"> </w:t>
      </w:r>
      <w:r w:rsidRPr="00301630">
        <w:rPr>
          <w:b w:val="0"/>
          <w:bCs w:val="0"/>
        </w:rPr>
        <w:t>Manager</w:t>
      </w:r>
      <w:r w:rsidRPr="00301630">
        <w:rPr>
          <w:b w:val="0"/>
          <w:bCs w:val="0"/>
          <w:spacing w:val="-12"/>
        </w:rPr>
        <w:t xml:space="preserve"> </w:t>
      </w:r>
      <w:r w:rsidRPr="00301630">
        <w:rPr>
          <w:b w:val="0"/>
          <w:bCs w:val="0"/>
        </w:rPr>
        <w:t>capable</w:t>
      </w:r>
      <w:r w:rsidRPr="00301630">
        <w:rPr>
          <w:b w:val="0"/>
          <w:bCs w:val="0"/>
          <w:spacing w:val="-13"/>
        </w:rPr>
        <w:t xml:space="preserve"> </w:t>
      </w:r>
      <w:r w:rsidRPr="00301630">
        <w:rPr>
          <w:b w:val="0"/>
          <w:bCs w:val="0"/>
        </w:rPr>
        <w:t>of</w:t>
      </w:r>
      <w:r w:rsidRPr="00301630">
        <w:rPr>
          <w:b w:val="0"/>
          <w:bCs w:val="0"/>
          <w:spacing w:val="-13"/>
        </w:rPr>
        <w:t xml:space="preserve"> </w:t>
      </w:r>
      <w:r w:rsidRPr="00301630">
        <w:rPr>
          <w:b w:val="0"/>
          <w:bCs w:val="0"/>
        </w:rPr>
        <w:t>filling in for the Project Manager in the event that the Project Manager is not available due to travel, illness, or other event that will be longer than one week in length. The County Project Manager will be the primary point of contact for the County, however daily coordination and communications shall occur between the Contractor and the Project</w:t>
      </w:r>
      <w:r w:rsidRPr="00301630">
        <w:rPr>
          <w:b w:val="0"/>
          <w:bCs w:val="0"/>
          <w:spacing w:val="-17"/>
        </w:rPr>
        <w:t xml:space="preserve"> </w:t>
      </w:r>
      <w:r w:rsidRPr="00301630">
        <w:rPr>
          <w:b w:val="0"/>
          <w:bCs w:val="0"/>
        </w:rPr>
        <w:t>Inspector.</w:t>
      </w:r>
    </w:p>
    <w:p w14:paraId="640AD501" w14:textId="77777777" w:rsidR="00B07E1E" w:rsidRPr="00301630" w:rsidRDefault="00B07E1E" w:rsidP="00B80EAF">
      <w:pPr>
        <w:pStyle w:val="Heading1"/>
        <w:tabs>
          <w:tab w:val="left" w:pos="579"/>
          <w:tab w:val="left" w:pos="580"/>
        </w:tabs>
        <w:spacing w:line="276" w:lineRule="auto"/>
        <w:ind w:left="1305" w:right="337"/>
        <w:jc w:val="both"/>
        <w:rPr>
          <w:b w:val="0"/>
          <w:bCs w:val="0"/>
        </w:rPr>
      </w:pPr>
    </w:p>
    <w:p w14:paraId="16F0610A" w14:textId="751A873C" w:rsidR="00B07E1E" w:rsidRPr="00301630" w:rsidRDefault="00B07E1E" w:rsidP="00B80EAF">
      <w:pPr>
        <w:pStyle w:val="Heading1"/>
        <w:numPr>
          <w:ilvl w:val="0"/>
          <w:numId w:val="39"/>
        </w:numPr>
        <w:tabs>
          <w:tab w:val="left" w:pos="579"/>
          <w:tab w:val="left" w:pos="580"/>
        </w:tabs>
        <w:spacing w:line="276" w:lineRule="auto"/>
        <w:ind w:right="337"/>
        <w:jc w:val="both"/>
        <w:rPr>
          <w:b w:val="0"/>
          <w:bCs w:val="0"/>
        </w:rPr>
      </w:pPr>
      <w:r w:rsidRPr="00301630">
        <w:t>Schedules:</w:t>
      </w:r>
      <w:r w:rsidRPr="00301630">
        <w:rPr>
          <w:b w:val="0"/>
          <w:bCs w:val="0"/>
        </w:rPr>
        <w:t xml:space="preserve"> Provide a baseline schedule broken out by tasks for work, availability of materials, equipment &amp; labor, etc. to maximize construction efficiency. Schedules shall include start date, key tasks,</w:t>
      </w:r>
      <w:r w:rsidRPr="00301630">
        <w:rPr>
          <w:b w:val="0"/>
          <w:bCs w:val="0"/>
          <w:spacing w:val="-8"/>
        </w:rPr>
        <w:t xml:space="preserve"> </w:t>
      </w:r>
      <w:r w:rsidRPr="00301630">
        <w:rPr>
          <w:b w:val="0"/>
          <w:bCs w:val="0"/>
        </w:rPr>
        <w:t>project</w:t>
      </w:r>
      <w:r w:rsidRPr="00301630">
        <w:rPr>
          <w:b w:val="0"/>
          <w:bCs w:val="0"/>
          <w:spacing w:val="-8"/>
        </w:rPr>
        <w:t xml:space="preserve"> </w:t>
      </w:r>
      <w:r w:rsidRPr="00301630">
        <w:rPr>
          <w:b w:val="0"/>
          <w:bCs w:val="0"/>
        </w:rPr>
        <w:t>milestones,</w:t>
      </w:r>
      <w:r w:rsidRPr="00301630">
        <w:rPr>
          <w:b w:val="0"/>
          <w:bCs w:val="0"/>
          <w:spacing w:val="-8"/>
        </w:rPr>
        <w:t xml:space="preserve"> </w:t>
      </w:r>
      <w:r w:rsidRPr="00301630">
        <w:rPr>
          <w:b w:val="0"/>
          <w:bCs w:val="0"/>
        </w:rPr>
        <w:t>phasing,</w:t>
      </w:r>
      <w:r w:rsidRPr="00301630">
        <w:rPr>
          <w:b w:val="0"/>
          <w:bCs w:val="0"/>
          <w:spacing w:val="-8"/>
        </w:rPr>
        <w:t xml:space="preserve"> </w:t>
      </w:r>
      <w:r w:rsidRPr="00301630">
        <w:rPr>
          <w:b w:val="0"/>
          <w:bCs w:val="0"/>
        </w:rPr>
        <w:t>completion</w:t>
      </w:r>
      <w:r w:rsidRPr="00301630">
        <w:rPr>
          <w:b w:val="0"/>
          <w:bCs w:val="0"/>
          <w:spacing w:val="-6"/>
        </w:rPr>
        <w:t xml:space="preserve"> </w:t>
      </w:r>
      <w:r w:rsidRPr="00301630">
        <w:rPr>
          <w:b w:val="0"/>
          <w:bCs w:val="0"/>
        </w:rPr>
        <w:t>date</w:t>
      </w:r>
      <w:r w:rsidRPr="00301630">
        <w:rPr>
          <w:b w:val="0"/>
          <w:bCs w:val="0"/>
          <w:spacing w:val="-6"/>
        </w:rPr>
        <w:t xml:space="preserve"> </w:t>
      </w:r>
      <w:r w:rsidRPr="00301630">
        <w:rPr>
          <w:b w:val="0"/>
          <w:bCs w:val="0"/>
        </w:rPr>
        <w:t>etc.</w:t>
      </w:r>
      <w:r w:rsidRPr="00301630">
        <w:rPr>
          <w:b w:val="0"/>
          <w:bCs w:val="0"/>
          <w:spacing w:val="-8"/>
        </w:rPr>
        <w:t xml:space="preserve"> </w:t>
      </w:r>
      <w:r w:rsidRPr="00301630">
        <w:rPr>
          <w:b w:val="0"/>
          <w:bCs w:val="0"/>
        </w:rPr>
        <w:t>and</w:t>
      </w:r>
      <w:r w:rsidRPr="00301630">
        <w:rPr>
          <w:b w:val="0"/>
          <w:bCs w:val="0"/>
          <w:spacing w:val="-6"/>
        </w:rPr>
        <w:t xml:space="preserve"> </w:t>
      </w:r>
      <w:r w:rsidRPr="00301630">
        <w:rPr>
          <w:b w:val="0"/>
          <w:bCs w:val="0"/>
        </w:rPr>
        <w:t>shall</w:t>
      </w:r>
      <w:r w:rsidRPr="00301630">
        <w:rPr>
          <w:b w:val="0"/>
          <w:bCs w:val="0"/>
          <w:spacing w:val="-6"/>
        </w:rPr>
        <w:t xml:space="preserve"> </w:t>
      </w:r>
      <w:r w:rsidRPr="00301630">
        <w:rPr>
          <w:b w:val="0"/>
          <w:bCs w:val="0"/>
        </w:rPr>
        <w:t>be</w:t>
      </w:r>
      <w:r w:rsidRPr="00301630">
        <w:rPr>
          <w:b w:val="0"/>
          <w:bCs w:val="0"/>
          <w:spacing w:val="-6"/>
        </w:rPr>
        <w:t xml:space="preserve"> </w:t>
      </w:r>
      <w:r w:rsidRPr="00301630">
        <w:rPr>
          <w:b w:val="0"/>
          <w:bCs w:val="0"/>
        </w:rPr>
        <w:t>as</w:t>
      </w:r>
      <w:r w:rsidRPr="00301630">
        <w:rPr>
          <w:b w:val="0"/>
          <w:bCs w:val="0"/>
          <w:spacing w:val="-7"/>
        </w:rPr>
        <w:t xml:space="preserve"> </w:t>
      </w:r>
      <w:r w:rsidRPr="00301630">
        <w:rPr>
          <w:b w:val="0"/>
          <w:bCs w:val="0"/>
        </w:rPr>
        <w:t>comprehensive</w:t>
      </w:r>
      <w:r w:rsidRPr="00301630">
        <w:rPr>
          <w:b w:val="0"/>
          <w:bCs w:val="0"/>
          <w:spacing w:val="-8"/>
        </w:rPr>
        <w:t xml:space="preserve"> </w:t>
      </w:r>
      <w:r w:rsidRPr="00301630">
        <w:rPr>
          <w:b w:val="0"/>
          <w:bCs w:val="0"/>
        </w:rPr>
        <w:t>as</w:t>
      </w:r>
      <w:r w:rsidRPr="00301630">
        <w:rPr>
          <w:b w:val="0"/>
          <w:bCs w:val="0"/>
          <w:spacing w:val="-7"/>
        </w:rPr>
        <w:t xml:space="preserve"> </w:t>
      </w:r>
      <w:r w:rsidRPr="00301630">
        <w:rPr>
          <w:b w:val="0"/>
          <w:bCs w:val="0"/>
        </w:rPr>
        <w:t>practicable. The Contractor shall also provide a 3-week lookahead at least three days before the weekly progress meetings.</w:t>
      </w:r>
    </w:p>
    <w:p w14:paraId="40761258" w14:textId="77777777" w:rsidR="00372087" w:rsidRPr="00301630" w:rsidRDefault="00372087" w:rsidP="00B80EAF">
      <w:pPr>
        <w:spacing w:line="276" w:lineRule="auto"/>
        <w:ind w:right="337"/>
        <w:jc w:val="both"/>
      </w:pPr>
    </w:p>
    <w:p w14:paraId="3D2C5073" w14:textId="664A4629" w:rsidR="00B07E1E" w:rsidRPr="00301630" w:rsidRDefault="00B11D3A" w:rsidP="00B80EAF">
      <w:pPr>
        <w:pStyle w:val="Heading1"/>
        <w:numPr>
          <w:ilvl w:val="0"/>
          <w:numId w:val="39"/>
        </w:numPr>
        <w:tabs>
          <w:tab w:val="left" w:pos="579"/>
          <w:tab w:val="left" w:pos="580"/>
        </w:tabs>
        <w:spacing w:line="276" w:lineRule="auto"/>
        <w:ind w:right="337"/>
        <w:jc w:val="both"/>
        <w:rPr>
          <w:b w:val="0"/>
          <w:bCs w:val="0"/>
        </w:rPr>
      </w:pPr>
      <w:r>
        <w:t>TUC</w:t>
      </w:r>
      <w:r w:rsidR="00B07E1E" w:rsidRPr="00301630">
        <w:t>:</w:t>
      </w:r>
      <w:r w:rsidR="00B07E1E" w:rsidRPr="00301630">
        <w:rPr>
          <w:b w:val="0"/>
          <w:bCs w:val="0"/>
        </w:rPr>
        <w:t xml:space="preserve"> </w:t>
      </w:r>
      <w:r w:rsidRPr="00301630">
        <w:rPr>
          <w:b w:val="0"/>
          <w:bCs w:val="0"/>
        </w:rPr>
        <w:t xml:space="preserve">The County </w:t>
      </w:r>
      <w:r>
        <w:rPr>
          <w:b w:val="0"/>
          <w:bCs w:val="0"/>
        </w:rPr>
        <w:t>utilizes</w:t>
      </w:r>
      <w:r w:rsidRPr="00301630">
        <w:rPr>
          <w:b w:val="0"/>
          <w:bCs w:val="0"/>
        </w:rPr>
        <w:t xml:space="preserve"> online Trimble </w:t>
      </w:r>
      <w:r>
        <w:rPr>
          <w:b w:val="0"/>
          <w:bCs w:val="0"/>
        </w:rPr>
        <w:t>Unity Construct</w:t>
      </w:r>
      <w:r w:rsidRPr="00301630">
        <w:rPr>
          <w:b w:val="0"/>
          <w:bCs w:val="0"/>
        </w:rPr>
        <w:t xml:space="preserve"> </w:t>
      </w:r>
      <w:r>
        <w:rPr>
          <w:b w:val="0"/>
          <w:bCs w:val="0"/>
        </w:rPr>
        <w:t xml:space="preserve">(TUC) </w:t>
      </w:r>
      <w:r w:rsidRPr="00301630">
        <w:rPr>
          <w:b w:val="0"/>
          <w:bCs w:val="0"/>
        </w:rPr>
        <w:t xml:space="preserve">software platform for project management and administration. The County will provide access and requests the </w:t>
      </w:r>
      <w:r>
        <w:rPr>
          <w:b w:val="0"/>
          <w:bCs w:val="0"/>
        </w:rPr>
        <w:t>C</w:t>
      </w:r>
      <w:r w:rsidRPr="00301630">
        <w:rPr>
          <w:b w:val="0"/>
          <w:bCs w:val="0"/>
        </w:rPr>
        <w:t xml:space="preserve">ontractor conduct Project operations, outlined by the County’s Project Manager, utilizing the </w:t>
      </w:r>
      <w:r>
        <w:rPr>
          <w:b w:val="0"/>
          <w:bCs w:val="0"/>
        </w:rPr>
        <w:t>TUC</w:t>
      </w:r>
      <w:r w:rsidRPr="00301630">
        <w:rPr>
          <w:b w:val="0"/>
          <w:bCs w:val="0"/>
        </w:rPr>
        <w:t xml:space="preserve"> platform.</w:t>
      </w:r>
    </w:p>
    <w:p w14:paraId="0844B967" w14:textId="624E9377" w:rsidR="00B07E1E" w:rsidRDefault="00B07E1E" w:rsidP="00B80EAF">
      <w:pPr>
        <w:pStyle w:val="Heading1"/>
        <w:tabs>
          <w:tab w:val="left" w:pos="579"/>
          <w:tab w:val="left" w:pos="580"/>
        </w:tabs>
        <w:spacing w:line="276" w:lineRule="auto"/>
        <w:ind w:left="0" w:right="337"/>
        <w:jc w:val="both"/>
      </w:pPr>
    </w:p>
    <w:p w14:paraId="285B2977" w14:textId="77777777" w:rsidR="00B11D3A" w:rsidRDefault="00B11D3A" w:rsidP="00743F1B">
      <w:pPr>
        <w:pStyle w:val="Heading1"/>
        <w:tabs>
          <w:tab w:val="left" w:pos="579"/>
          <w:tab w:val="left" w:pos="580"/>
        </w:tabs>
        <w:spacing w:line="276" w:lineRule="auto"/>
        <w:ind w:left="0"/>
      </w:pPr>
    </w:p>
    <w:p w14:paraId="13473369" w14:textId="77777777" w:rsidR="00B11D3A" w:rsidRDefault="00B11D3A" w:rsidP="00743F1B">
      <w:pPr>
        <w:pStyle w:val="Heading1"/>
        <w:tabs>
          <w:tab w:val="left" w:pos="579"/>
          <w:tab w:val="left" w:pos="580"/>
        </w:tabs>
        <w:spacing w:line="276" w:lineRule="auto"/>
        <w:ind w:left="0"/>
      </w:pPr>
    </w:p>
    <w:p w14:paraId="6CBD8C3A" w14:textId="77777777" w:rsidR="00B11D3A" w:rsidRPr="00301630" w:rsidRDefault="00B11D3A" w:rsidP="00743F1B">
      <w:pPr>
        <w:pStyle w:val="Heading1"/>
        <w:tabs>
          <w:tab w:val="left" w:pos="579"/>
          <w:tab w:val="left" w:pos="580"/>
        </w:tabs>
        <w:spacing w:line="276" w:lineRule="auto"/>
        <w:ind w:left="0"/>
      </w:pPr>
    </w:p>
    <w:p w14:paraId="71D80BAC" w14:textId="70C0EE7C" w:rsidR="00B07E1E" w:rsidRPr="00301630" w:rsidRDefault="00301630" w:rsidP="00B80EAF">
      <w:pPr>
        <w:pStyle w:val="Heading1"/>
        <w:numPr>
          <w:ilvl w:val="0"/>
          <w:numId w:val="39"/>
        </w:numPr>
        <w:tabs>
          <w:tab w:val="left" w:pos="579"/>
          <w:tab w:val="left" w:pos="580"/>
        </w:tabs>
        <w:spacing w:line="276" w:lineRule="auto"/>
        <w:jc w:val="both"/>
        <w:rPr>
          <w:b w:val="0"/>
          <w:bCs w:val="0"/>
        </w:rPr>
      </w:pPr>
      <w:r w:rsidRPr="00301630">
        <w:lastRenderedPageBreak/>
        <w:t>Invoicing:</w:t>
      </w:r>
      <w:r w:rsidRPr="00301630">
        <w:rPr>
          <w:b w:val="0"/>
          <w:bCs w:val="0"/>
        </w:rPr>
        <w:t xml:space="preserve"> The Contractor shall be responsible for invoicing the County. Invoices shall not reference more than one contract or purchase order. Invoices may not be submitted more frequently than once a month, and payment is Net 45 after receipt of invoice and ALL required backup documentation. The Contractor shall submit all listed information/documents/forms with their invoice. The Contractor shall submit invoices which shall contain, at a minimum, the following detailed information:</w:t>
      </w:r>
    </w:p>
    <w:p w14:paraId="56159FE8" w14:textId="1F02D53D" w:rsidR="00301630" w:rsidRPr="00301630" w:rsidRDefault="00301630" w:rsidP="00B80EAF">
      <w:pPr>
        <w:pStyle w:val="Heading1"/>
        <w:numPr>
          <w:ilvl w:val="1"/>
          <w:numId w:val="39"/>
        </w:numPr>
        <w:tabs>
          <w:tab w:val="left" w:pos="579"/>
          <w:tab w:val="left" w:pos="580"/>
        </w:tabs>
        <w:spacing w:line="276" w:lineRule="auto"/>
        <w:jc w:val="both"/>
        <w:rPr>
          <w:b w:val="0"/>
          <w:bCs w:val="0"/>
        </w:rPr>
      </w:pPr>
      <w:r w:rsidRPr="00301630">
        <w:rPr>
          <w:b w:val="0"/>
          <w:bCs w:val="0"/>
        </w:rPr>
        <w:t>Contract</w:t>
      </w:r>
      <w:r w:rsidRPr="00301630">
        <w:rPr>
          <w:b w:val="0"/>
          <w:bCs w:val="0"/>
          <w:spacing w:val="-6"/>
        </w:rPr>
        <w:t xml:space="preserve"> </w:t>
      </w:r>
      <w:r w:rsidRPr="00301630">
        <w:rPr>
          <w:b w:val="0"/>
          <w:bCs w:val="0"/>
        </w:rPr>
        <w:t>#</w:t>
      </w:r>
    </w:p>
    <w:p w14:paraId="0B4E844B" w14:textId="78E65442" w:rsidR="00301630" w:rsidRPr="00301630" w:rsidRDefault="00301630" w:rsidP="00B80EAF">
      <w:pPr>
        <w:pStyle w:val="Heading1"/>
        <w:numPr>
          <w:ilvl w:val="1"/>
          <w:numId w:val="39"/>
        </w:numPr>
        <w:tabs>
          <w:tab w:val="left" w:pos="579"/>
          <w:tab w:val="left" w:pos="580"/>
        </w:tabs>
        <w:spacing w:line="276" w:lineRule="auto"/>
        <w:jc w:val="both"/>
        <w:rPr>
          <w:b w:val="0"/>
          <w:bCs w:val="0"/>
        </w:rPr>
      </w:pPr>
      <w:r w:rsidRPr="00301630">
        <w:rPr>
          <w:b w:val="0"/>
          <w:bCs w:val="0"/>
        </w:rPr>
        <w:t>Issued Purchase Order</w:t>
      </w:r>
      <w:r w:rsidRPr="00301630">
        <w:rPr>
          <w:b w:val="0"/>
          <w:bCs w:val="0"/>
          <w:spacing w:val="-10"/>
        </w:rPr>
        <w:t xml:space="preserve"> </w:t>
      </w:r>
      <w:r w:rsidRPr="00301630">
        <w:rPr>
          <w:b w:val="0"/>
          <w:bCs w:val="0"/>
        </w:rPr>
        <w:t>#</w:t>
      </w:r>
    </w:p>
    <w:p w14:paraId="3E78EA0C" w14:textId="207C1FD7" w:rsidR="00301630" w:rsidRPr="00301630" w:rsidRDefault="00301630" w:rsidP="00B80EAF">
      <w:pPr>
        <w:pStyle w:val="Heading1"/>
        <w:numPr>
          <w:ilvl w:val="1"/>
          <w:numId w:val="39"/>
        </w:numPr>
        <w:tabs>
          <w:tab w:val="left" w:pos="579"/>
          <w:tab w:val="left" w:pos="580"/>
        </w:tabs>
        <w:spacing w:line="276" w:lineRule="auto"/>
        <w:jc w:val="both"/>
        <w:rPr>
          <w:b w:val="0"/>
          <w:bCs w:val="0"/>
        </w:rPr>
      </w:pPr>
      <w:r w:rsidRPr="00301630">
        <w:rPr>
          <w:b w:val="0"/>
          <w:bCs w:val="0"/>
        </w:rPr>
        <w:t>Invoice</w:t>
      </w:r>
      <w:r w:rsidRPr="00301630">
        <w:rPr>
          <w:b w:val="0"/>
          <w:bCs w:val="0"/>
          <w:spacing w:val="-4"/>
        </w:rPr>
        <w:t xml:space="preserve"> </w:t>
      </w:r>
      <w:r w:rsidRPr="00301630">
        <w:rPr>
          <w:b w:val="0"/>
          <w:bCs w:val="0"/>
        </w:rPr>
        <w:t>#</w:t>
      </w:r>
    </w:p>
    <w:p w14:paraId="43DFDF69" w14:textId="6C7ADF91" w:rsidR="00301630" w:rsidRPr="00301630" w:rsidRDefault="00301630" w:rsidP="00B80EAF">
      <w:pPr>
        <w:pStyle w:val="Heading1"/>
        <w:numPr>
          <w:ilvl w:val="1"/>
          <w:numId w:val="39"/>
        </w:numPr>
        <w:tabs>
          <w:tab w:val="left" w:pos="579"/>
          <w:tab w:val="left" w:pos="580"/>
        </w:tabs>
        <w:spacing w:line="276" w:lineRule="auto"/>
        <w:jc w:val="both"/>
        <w:rPr>
          <w:b w:val="0"/>
          <w:bCs w:val="0"/>
        </w:rPr>
      </w:pPr>
      <w:r w:rsidRPr="00301630">
        <w:rPr>
          <w:b w:val="0"/>
          <w:bCs w:val="0"/>
        </w:rPr>
        <w:t>Invoice</w:t>
      </w:r>
      <w:r w:rsidRPr="00301630">
        <w:rPr>
          <w:b w:val="0"/>
          <w:bCs w:val="0"/>
          <w:spacing w:val="-6"/>
        </w:rPr>
        <w:t xml:space="preserve"> </w:t>
      </w:r>
      <w:r w:rsidRPr="00301630">
        <w:rPr>
          <w:b w:val="0"/>
          <w:bCs w:val="0"/>
        </w:rPr>
        <w:t>date</w:t>
      </w:r>
    </w:p>
    <w:p w14:paraId="2DCE5B37" w14:textId="13281429" w:rsidR="00301630" w:rsidRPr="00301630" w:rsidRDefault="00301630" w:rsidP="00B80EAF">
      <w:pPr>
        <w:pStyle w:val="Heading1"/>
        <w:numPr>
          <w:ilvl w:val="1"/>
          <w:numId w:val="39"/>
        </w:numPr>
        <w:tabs>
          <w:tab w:val="left" w:pos="579"/>
          <w:tab w:val="left" w:pos="580"/>
        </w:tabs>
        <w:spacing w:line="276" w:lineRule="auto"/>
        <w:jc w:val="both"/>
        <w:rPr>
          <w:b w:val="0"/>
          <w:bCs w:val="0"/>
        </w:rPr>
      </w:pPr>
      <w:r w:rsidRPr="00301630">
        <w:rPr>
          <w:b w:val="0"/>
          <w:bCs w:val="0"/>
        </w:rPr>
        <w:t>Timeframe covered by</w:t>
      </w:r>
      <w:r w:rsidRPr="00301630">
        <w:rPr>
          <w:b w:val="0"/>
          <w:bCs w:val="0"/>
          <w:spacing w:val="-10"/>
        </w:rPr>
        <w:t xml:space="preserve"> </w:t>
      </w:r>
      <w:r w:rsidRPr="00301630">
        <w:rPr>
          <w:b w:val="0"/>
          <w:bCs w:val="0"/>
        </w:rPr>
        <w:t>Invoice</w:t>
      </w:r>
    </w:p>
    <w:p w14:paraId="3F913324" w14:textId="039A22BE" w:rsidR="00301630" w:rsidRPr="00301630" w:rsidRDefault="00301630" w:rsidP="00B80EAF">
      <w:pPr>
        <w:pStyle w:val="Heading1"/>
        <w:numPr>
          <w:ilvl w:val="1"/>
          <w:numId w:val="39"/>
        </w:numPr>
        <w:tabs>
          <w:tab w:val="left" w:pos="579"/>
          <w:tab w:val="left" w:pos="580"/>
        </w:tabs>
        <w:spacing w:line="276" w:lineRule="auto"/>
        <w:jc w:val="both"/>
        <w:rPr>
          <w:b w:val="0"/>
          <w:bCs w:val="0"/>
        </w:rPr>
      </w:pPr>
      <w:r w:rsidRPr="00301630">
        <w:rPr>
          <w:b w:val="0"/>
          <w:bCs w:val="0"/>
        </w:rPr>
        <w:t>Type and amount of labor and materials used for Invoice time</w:t>
      </w:r>
      <w:r w:rsidRPr="00301630">
        <w:rPr>
          <w:b w:val="0"/>
          <w:bCs w:val="0"/>
          <w:spacing w:val="-23"/>
        </w:rPr>
        <w:t xml:space="preserve"> </w:t>
      </w:r>
      <w:r w:rsidRPr="00301630">
        <w:rPr>
          <w:b w:val="0"/>
          <w:bCs w:val="0"/>
        </w:rPr>
        <w:t>period</w:t>
      </w:r>
    </w:p>
    <w:p w14:paraId="6CBBE541" w14:textId="6DFFAA0D" w:rsidR="00301630" w:rsidRPr="00301630" w:rsidRDefault="00301630" w:rsidP="00B80EAF">
      <w:pPr>
        <w:pStyle w:val="Heading1"/>
        <w:numPr>
          <w:ilvl w:val="1"/>
          <w:numId w:val="39"/>
        </w:numPr>
        <w:tabs>
          <w:tab w:val="left" w:pos="579"/>
          <w:tab w:val="left" w:pos="580"/>
        </w:tabs>
        <w:spacing w:line="276" w:lineRule="auto"/>
        <w:jc w:val="both"/>
        <w:rPr>
          <w:b w:val="0"/>
          <w:bCs w:val="0"/>
        </w:rPr>
      </w:pPr>
      <w:r w:rsidRPr="00301630">
        <w:rPr>
          <w:b w:val="0"/>
          <w:bCs w:val="0"/>
        </w:rPr>
        <w:t>Dollar amount in unit price, extended price, and total value of</w:t>
      </w:r>
      <w:r w:rsidRPr="00301630">
        <w:rPr>
          <w:b w:val="0"/>
          <w:bCs w:val="0"/>
          <w:spacing w:val="-22"/>
        </w:rPr>
        <w:t xml:space="preserve"> </w:t>
      </w:r>
      <w:r w:rsidRPr="00301630">
        <w:rPr>
          <w:b w:val="0"/>
          <w:bCs w:val="0"/>
        </w:rPr>
        <w:t>Invoice</w:t>
      </w:r>
    </w:p>
    <w:p w14:paraId="62FB9231" w14:textId="4B338F31" w:rsidR="00301630" w:rsidRPr="00301630" w:rsidRDefault="00301630" w:rsidP="00B80EAF">
      <w:pPr>
        <w:pStyle w:val="Heading1"/>
        <w:numPr>
          <w:ilvl w:val="1"/>
          <w:numId w:val="39"/>
        </w:numPr>
        <w:tabs>
          <w:tab w:val="left" w:pos="579"/>
          <w:tab w:val="left" w:pos="580"/>
        </w:tabs>
        <w:spacing w:line="276" w:lineRule="auto"/>
        <w:jc w:val="both"/>
        <w:rPr>
          <w:b w:val="0"/>
          <w:bCs w:val="0"/>
        </w:rPr>
      </w:pPr>
      <w:r w:rsidRPr="00301630">
        <w:rPr>
          <w:b w:val="0"/>
          <w:bCs w:val="0"/>
        </w:rPr>
        <w:t>Invoice shall be signed by</w:t>
      </w:r>
      <w:r w:rsidRPr="00301630">
        <w:rPr>
          <w:b w:val="0"/>
          <w:bCs w:val="0"/>
          <w:spacing w:val="-11"/>
        </w:rPr>
        <w:t xml:space="preserve"> </w:t>
      </w:r>
      <w:r w:rsidRPr="00301630">
        <w:rPr>
          <w:b w:val="0"/>
          <w:bCs w:val="0"/>
        </w:rPr>
        <w:t>Contractor</w:t>
      </w:r>
    </w:p>
    <w:p w14:paraId="7A967436" w14:textId="797CEEAC" w:rsidR="00301630" w:rsidRPr="00301630" w:rsidRDefault="00301630" w:rsidP="00B80EAF">
      <w:pPr>
        <w:pStyle w:val="Heading1"/>
        <w:numPr>
          <w:ilvl w:val="1"/>
          <w:numId w:val="39"/>
        </w:numPr>
        <w:tabs>
          <w:tab w:val="left" w:pos="579"/>
          <w:tab w:val="left" w:pos="580"/>
        </w:tabs>
        <w:spacing w:line="276" w:lineRule="auto"/>
        <w:jc w:val="both"/>
        <w:rPr>
          <w:b w:val="0"/>
          <w:bCs w:val="0"/>
        </w:rPr>
      </w:pPr>
      <w:r w:rsidRPr="00301630">
        <w:rPr>
          <w:b w:val="0"/>
          <w:bCs w:val="0"/>
        </w:rPr>
        <w:t>CDOT Form 1418 and/or Form</w:t>
      </w:r>
      <w:r w:rsidRPr="00301630">
        <w:rPr>
          <w:b w:val="0"/>
          <w:bCs w:val="0"/>
          <w:spacing w:val="-10"/>
        </w:rPr>
        <w:t xml:space="preserve"> </w:t>
      </w:r>
      <w:r w:rsidRPr="00301630">
        <w:rPr>
          <w:b w:val="0"/>
          <w:bCs w:val="0"/>
        </w:rPr>
        <w:t>1419</w:t>
      </w:r>
    </w:p>
    <w:p w14:paraId="1DA7F252" w14:textId="6481C85B" w:rsidR="00301630" w:rsidRPr="00301630" w:rsidRDefault="00301630" w:rsidP="00B80EAF">
      <w:pPr>
        <w:pStyle w:val="Heading1"/>
        <w:numPr>
          <w:ilvl w:val="1"/>
          <w:numId w:val="39"/>
        </w:numPr>
        <w:tabs>
          <w:tab w:val="left" w:pos="579"/>
          <w:tab w:val="left" w:pos="580"/>
        </w:tabs>
        <w:spacing w:line="276" w:lineRule="auto"/>
        <w:jc w:val="both"/>
        <w:rPr>
          <w:b w:val="0"/>
          <w:bCs w:val="0"/>
        </w:rPr>
      </w:pPr>
      <w:r w:rsidRPr="00301630">
        <w:rPr>
          <w:b w:val="0"/>
          <w:bCs w:val="0"/>
        </w:rPr>
        <w:t>Certified payroll and DBE tracking in B2G and LCP</w:t>
      </w:r>
      <w:r w:rsidRPr="00301630">
        <w:rPr>
          <w:b w:val="0"/>
          <w:bCs w:val="0"/>
          <w:spacing w:val="-13"/>
        </w:rPr>
        <w:t xml:space="preserve"> </w:t>
      </w:r>
      <w:r w:rsidRPr="00301630">
        <w:rPr>
          <w:b w:val="0"/>
          <w:bCs w:val="0"/>
        </w:rPr>
        <w:t>tracker</w:t>
      </w:r>
    </w:p>
    <w:p w14:paraId="4E882A6A" w14:textId="1B7E2C75" w:rsidR="00301630" w:rsidRPr="00301630" w:rsidRDefault="00301630" w:rsidP="00B80EAF">
      <w:pPr>
        <w:pStyle w:val="Heading1"/>
        <w:numPr>
          <w:ilvl w:val="1"/>
          <w:numId w:val="39"/>
        </w:numPr>
        <w:tabs>
          <w:tab w:val="left" w:pos="579"/>
          <w:tab w:val="left" w:pos="580"/>
        </w:tabs>
        <w:spacing w:line="276" w:lineRule="auto"/>
        <w:jc w:val="both"/>
        <w:rPr>
          <w:b w:val="0"/>
          <w:bCs w:val="0"/>
        </w:rPr>
      </w:pPr>
      <w:r w:rsidRPr="00301630">
        <w:rPr>
          <w:b w:val="0"/>
          <w:bCs w:val="0"/>
        </w:rPr>
        <w:t>Updated and accurate baseline</w:t>
      </w:r>
      <w:r w:rsidRPr="00301630">
        <w:rPr>
          <w:b w:val="0"/>
          <w:bCs w:val="0"/>
          <w:spacing w:val="-6"/>
        </w:rPr>
        <w:t xml:space="preserve"> </w:t>
      </w:r>
      <w:r w:rsidRPr="00301630">
        <w:rPr>
          <w:b w:val="0"/>
          <w:bCs w:val="0"/>
        </w:rPr>
        <w:t>schedule</w:t>
      </w:r>
    </w:p>
    <w:p w14:paraId="7CFDDAF3" w14:textId="47BB4233" w:rsidR="00301630" w:rsidRDefault="00301630" w:rsidP="00B80EAF">
      <w:pPr>
        <w:pStyle w:val="Heading1"/>
        <w:jc w:val="both"/>
        <w:rPr>
          <w:b w:val="0"/>
          <w:bCs w:val="0"/>
        </w:rPr>
      </w:pPr>
      <w:r>
        <w:tab/>
      </w:r>
      <w:r>
        <w:tab/>
      </w:r>
      <w:r>
        <w:tab/>
      </w:r>
      <w:r>
        <w:tab/>
      </w:r>
    </w:p>
    <w:p w14:paraId="2D8E1734" w14:textId="52F9024B" w:rsidR="00301630" w:rsidRDefault="00301630" w:rsidP="00B80EAF">
      <w:pPr>
        <w:pStyle w:val="Heading1"/>
        <w:tabs>
          <w:tab w:val="left" w:pos="579"/>
          <w:tab w:val="left" w:pos="580"/>
        </w:tabs>
        <w:ind w:left="1305"/>
        <w:jc w:val="both"/>
        <w:rPr>
          <w:b w:val="0"/>
          <w:bCs w:val="0"/>
          <w:i/>
          <w:iCs/>
        </w:rPr>
      </w:pPr>
      <w:r w:rsidRPr="00301630">
        <w:rPr>
          <w:b w:val="0"/>
          <w:bCs w:val="0"/>
          <w:i/>
          <w:iCs/>
        </w:rPr>
        <w:t>The County reserves the right to withhold / delay payment until all required information and paperwork are submitted.</w:t>
      </w:r>
    </w:p>
    <w:p w14:paraId="2C279E3C" w14:textId="77777777" w:rsidR="00301630" w:rsidRPr="00301630" w:rsidRDefault="00301630" w:rsidP="00B80EAF">
      <w:pPr>
        <w:pStyle w:val="Heading1"/>
        <w:tabs>
          <w:tab w:val="left" w:pos="579"/>
          <w:tab w:val="left" w:pos="580"/>
        </w:tabs>
        <w:ind w:left="1305"/>
        <w:jc w:val="both"/>
        <w:rPr>
          <w:b w:val="0"/>
          <w:bCs w:val="0"/>
          <w:i/>
          <w:iCs/>
        </w:rPr>
      </w:pPr>
    </w:p>
    <w:p w14:paraId="14B3624E" w14:textId="468BEE21" w:rsidR="00301630" w:rsidRPr="00301630" w:rsidRDefault="00301630" w:rsidP="00B80EAF">
      <w:pPr>
        <w:pStyle w:val="Heading1"/>
        <w:numPr>
          <w:ilvl w:val="0"/>
          <w:numId w:val="39"/>
        </w:numPr>
        <w:tabs>
          <w:tab w:val="left" w:pos="579"/>
          <w:tab w:val="left" w:pos="580"/>
        </w:tabs>
        <w:spacing w:line="276" w:lineRule="auto"/>
        <w:jc w:val="both"/>
        <w:rPr>
          <w:b w:val="0"/>
          <w:bCs w:val="0"/>
        </w:rPr>
      </w:pPr>
      <w:r w:rsidRPr="00301630">
        <w:t>Superintendent:</w:t>
      </w:r>
      <w:r w:rsidRPr="00301630">
        <w:rPr>
          <w:b w:val="0"/>
          <w:bCs w:val="0"/>
        </w:rPr>
        <w:t xml:space="preserve"> The successful Contractor shall employ a competent superintendent who shall be the primary representative for the Contractor and all communications given to, and all decisions made by, the superintendent shall be binding to the Contractor. Notwithstanding, the superintendent shall be, at all times, an employee of the Contractor under its sole direction and not an employee or agent of the</w:t>
      </w:r>
      <w:r w:rsidRPr="00301630">
        <w:rPr>
          <w:b w:val="0"/>
          <w:bCs w:val="0"/>
          <w:spacing w:val="-6"/>
        </w:rPr>
        <w:t xml:space="preserve"> </w:t>
      </w:r>
      <w:r w:rsidRPr="00301630">
        <w:rPr>
          <w:b w:val="0"/>
          <w:bCs w:val="0"/>
        </w:rPr>
        <w:t xml:space="preserve">County.  </w:t>
      </w:r>
      <w:r w:rsidRPr="00301630">
        <w:rPr>
          <w:b w:val="0"/>
          <w:bCs w:val="0"/>
          <w:i/>
          <w:iCs/>
        </w:rPr>
        <w:t>The County reserves the right to request termination and replacement for any Superintendent who fails to perform or demonstrates a lack of experience in the field of construction oversight.</w:t>
      </w:r>
    </w:p>
    <w:p w14:paraId="4C8B0816" w14:textId="77777777" w:rsidR="00301630" w:rsidRPr="00301630" w:rsidRDefault="00301630" w:rsidP="00B80EAF">
      <w:pPr>
        <w:pStyle w:val="Heading1"/>
        <w:tabs>
          <w:tab w:val="left" w:pos="579"/>
          <w:tab w:val="left" w:pos="580"/>
        </w:tabs>
        <w:spacing w:line="276" w:lineRule="auto"/>
        <w:ind w:left="1305"/>
        <w:jc w:val="both"/>
        <w:rPr>
          <w:b w:val="0"/>
          <w:bCs w:val="0"/>
        </w:rPr>
      </w:pPr>
    </w:p>
    <w:p w14:paraId="5935A683" w14:textId="230D173E" w:rsidR="00301630" w:rsidRPr="00B86BB4" w:rsidRDefault="00301630" w:rsidP="00B80EAF">
      <w:pPr>
        <w:pStyle w:val="Heading1"/>
        <w:numPr>
          <w:ilvl w:val="0"/>
          <w:numId w:val="39"/>
        </w:numPr>
        <w:tabs>
          <w:tab w:val="left" w:pos="579"/>
          <w:tab w:val="left" w:pos="580"/>
        </w:tabs>
        <w:spacing w:line="276" w:lineRule="auto"/>
        <w:jc w:val="both"/>
        <w:rPr>
          <w:b w:val="0"/>
          <w:bCs w:val="0"/>
        </w:rPr>
      </w:pPr>
      <w:r w:rsidRPr="00301630">
        <w:t>Pre-Construction Conference:</w:t>
      </w:r>
      <w:r w:rsidRPr="00301630">
        <w:rPr>
          <w:b w:val="0"/>
          <w:bCs w:val="0"/>
        </w:rPr>
        <w:t xml:space="preserve"> </w:t>
      </w:r>
      <w:r w:rsidR="00B86BB4" w:rsidRPr="00301630">
        <w:rPr>
          <w:b w:val="0"/>
          <w:bCs w:val="0"/>
        </w:rPr>
        <w:t>Prior to work commencing on the Project, a Pre-Construction Conference</w:t>
      </w:r>
      <w:r w:rsidR="00B86BB4" w:rsidRPr="00301630">
        <w:rPr>
          <w:b w:val="0"/>
          <w:bCs w:val="0"/>
          <w:spacing w:val="-15"/>
        </w:rPr>
        <w:t xml:space="preserve"> </w:t>
      </w:r>
      <w:r w:rsidR="00B86BB4" w:rsidRPr="00301630">
        <w:rPr>
          <w:b w:val="0"/>
          <w:bCs w:val="0"/>
        </w:rPr>
        <w:t>will</w:t>
      </w:r>
      <w:r w:rsidR="00B86BB4" w:rsidRPr="00301630">
        <w:rPr>
          <w:b w:val="0"/>
          <w:bCs w:val="0"/>
          <w:spacing w:val="-13"/>
        </w:rPr>
        <w:t xml:space="preserve"> </w:t>
      </w:r>
      <w:r w:rsidR="00B86BB4" w:rsidRPr="00301630">
        <w:rPr>
          <w:b w:val="0"/>
          <w:bCs w:val="0"/>
        </w:rPr>
        <w:t>be</w:t>
      </w:r>
      <w:r w:rsidR="00B86BB4" w:rsidRPr="00301630">
        <w:rPr>
          <w:b w:val="0"/>
          <w:bCs w:val="0"/>
          <w:spacing w:val="-13"/>
        </w:rPr>
        <w:t xml:space="preserve"> </w:t>
      </w:r>
      <w:r w:rsidR="00B86BB4" w:rsidRPr="00301630">
        <w:rPr>
          <w:b w:val="0"/>
          <w:bCs w:val="0"/>
        </w:rPr>
        <w:t>held</w:t>
      </w:r>
      <w:r w:rsidR="00B86BB4" w:rsidRPr="00301630">
        <w:rPr>
          <w:b w:val="0"/>
          <w:bCs w:val="0"/>
          <w:spacing w:val="-13"/>
        </w:rPr>
        <w:t xml:space="preserve"> </w:t>
      </w:r>
      <w:r w:rsidR="00B86BB4" w:rsidRPr="00301630">
        <w:rPr>
          <w:b w:val="0"/>
          <w:bCs w:val="0"/>
        </w:rPr>
        <w:t>at</w:t>
      </w:r>
      <w:r w:rsidR="00B86BB4" w:rsidRPr="00301630">
        <w:rPr>
          <w:b w:val="0"/>
          <w:bCs w:val="0"/>
          <w:spacing w:val="-13"/>
        </w:rPr>
        <w:t xml:space="preserve"> </w:t>
      </w:r>
      <w:r w:rsidR="00B86BB4">
        <w:rPr>
          <w:b w:val="0"/>
          <w:bCs w:val="0"/>
        </w:rPr>
        <w:t>a location to be determined</w:t>
      </w:r>
      <w:r w:rsidR="00B86BB4" w:rsidRPr="00301630">
        <w:rPr>
          <w:b w:val="0"/>
          <w:bCs w:val="0"/>
        </w:rPr>
        <w:t>. It is anticipated that a Limited Notice to Proceed shall be issued to the Contractor from the County Project Manager (PM) prior to the date of the Pre-Construction</w:t>
      </w:r>
      <w:r w:rsidR="00B86BB4" w:rsidRPr="00301630">
        <w:rPr>
          <w:b w:val="0"/>
          <w:bCs w:val="0"/>
          <w:spacing w:val="-19"/>
        </w:rPr>
        <w:t xml:space="preserve"> </w:t>
      </w:r>
      <w:r w:rsidR="00B86BB4" w:rsidRPr="00301630">
        <w:rPr>
          <w:b w:val="0"/>
          <w:bCs w:val="0"/>
        </w:rPr>
        <w:t>Conference.</w:t>
      </w:r>
    </w:p>
    <w:p w14:paraId="13A7A434" w14:textId="77777777" w:rsidR="00301630" w:rsidRPr="00301630" w:rsidRDefault="00301630" w:rsidP="00B80EAF">
      <w:pPr>
        <w:pStyle w:val="ListParagraph"/>
        <w:spacing w:line="276" w:lineRule="auto"/>
        <w:jc w:val="both"/>
      </w:pPr>
    </w:p>
    <w:p w14:paraId="0B81F52E" w14:textId="0F82C759" w:rsidR="00301630" w:rsidRPr="00301630" w:rsidRDefault="00301630" w:rsidP="00B80EAF">
      <w:pPr>
        <w:pStyle w:val="Heading1"/>
        <w:numPr>
          <w:ilvl w:val="0"/>
          <w:numId w:val="39"/>
        </w:numPr>
        <w:tabs>
          <w:tab w:val="left" w:pos="579"/>
          <w:tab w:val="left" w:pos="580"/>
        </w:tabs>
        <w:spacing w:line="276" w:lineRule="auto"/>
        <w:jc w:val="both"/>
        <w:rPr>
          <w:b w:val="0"/>
          <w:bCs w:val="0"/>
        </w:rPr>
      </w:pPr>
      <w:r w:rsidRPr="00301630">
        <w:t>Legal Relations &amp; Responsibility to The Public:</w:t>
      </w:r>
      <w:r w:rsidRPr="00301630">
        <w:rPr>
          <w:b w:val="0"/>
          <w:bCs w:val="0"/>
        </w:rPr>
        <w:t xml:space="preserve"> The Contractor shall keep fully informed of all Federal, State, and Local laws, ordinances, and regulations and all orders and decree of Bodies or tribunals having any jurisdiction or authority, which may in any manner affect those engaged or employed</w:t>
      </w:r>
      <w:r w:rsidRPr="00301630">
        <w:rPr>
          <w:b w:val="0"/>
          <w:bCs w:val="0"/>
          <w:spacing w:val="-8"/>
        </w:rPr>
        <w:t xml:space="preserve"> </w:t>
      </w:r>
      <w:r w:rsidRPr="00301630">
        <w:rPr>
          <w:b w:val="0"/>
          <w:bCs w:val="0"/>
        </w:rPr>
        <w:t>on</w:t>
      </w:r>
      <w:r w:rsidRPr="00301630">
        <w:rPr>
          <w:b w:val="0"/>
          <w:bCs w:val="0"/>
          <w:spacing w:val="-10"/>
        </w:rPr>
        <w:t xml:space="preserve"> </w:t>
      </w:r>
      <w:r w:rsidRPr="00301630">
        <w:rPr>
          <w:b w:val="0"/>
          <w:bCs w:val="0"/>
        </w:rPr>
        <w:t>the</w:t>
      </w:r>
      <w:r w:rsidRPr="00301630">
        <w:rPr>
          <w:b w:val="0"/>
          <w:bCs w:val="0"/>
          <w:spacing w:val="-8"/>
        </w:rPr>
        <w:t xml:space="preserve"> </w:t>
      </w:r>
      <w:r w:rsidRPr="00301630">
        <w:rPr>
          <w:b w:val="0"/>
          <w:bCs w:val="0"/>
        </w:rPr>
        <w:t>Work</w:t>
      </w:r>
      <w:r w:rsidRPr="00301630">
        <w:rPr>
          <w:b w:val="0"/>
          <w:bCs w:val="0"/>
          <w:spacing w:val="-8"/>
        </w:rPr>
        <w:t xml:space="preserve"> </w:t>
      </w:r>
      <w:r w:rsidRPr="00301630">
        <w:rPr>
          <w:b w:val="0"/>
          <w:bCs w:val="0"/>
        </w:rPr>
        <w:t>or</w:t>
      </w:r>
      <w:r w:rsidRPr="00301630">
        <w:rPr>
          <w:b w:val="0"/>
          <w:bCs w:val="0"/>
          <w:spacing w:val="-9"/>
        </w:rPr>
        <w:t xml:space="preserve"> </w:t>
      </w:r>
      <w:r w:rsidRPr="00301630">
        <w:rPr>
          <w:b w:val="0"/>
          <w:bCs w:val="0"/>
        </w:rPr>
        <w:t>which</w:t>
      </w:r>
      <w:r w:rsidRPr="00301630">
        <w:rPr>
          <w:b w:val="0"/>
          <w:bCs w:val="0"/>
          <w:spacing w:val="-10"/>
        </w:rPr>
        <w:t xml:space="preserve"> </w:t>
      </w:r>
      <w:r w:rsidRPr="00301630">
        <w:rPr>
          <w:b w:val="0"/>
          <w:bCs w:val="0"/>
        </w:rPr>
        <w:t>in</w:t>
      </w:r>
      <w:r w:rsidRPr="00301630">
        <w:rPr>
          <w:b w:val="0"/>
          <w:bCs w:val="0"/>
          <w:spacing w:val="-10"/>
        </w:rPr>
        <w:t xml:space="preserve"> </w:t>
      </w:r>
      <w:r w:rsidRPr="00301630">
        <w:rPr>
          <w:b w:val="0"/>
          <w:bCs w:val="0"/>
        </w:rPr>
        <w:t>any</w:t>
      </w:r>
      <w:r w:rsidRPr="00301630">
        <w:rPr>
          <w:b w:val="0"/>
          <w:bCs w:val="0"/>
          <w:spacing w:val="-9"/>
        </w:rPr>
        <w:t xml:space="preserve"> </w:t>
      </w:r>
      <w:r w:rsidRPr="00301630">
        <w:rPr>
          <w:b w:val="0"/>
          <w:bCs w:val="0"/>
        </w:rPr>
        <w:t>way</w:t>
      </w:r>
      <w:r w:rsidRPr="00301630">
        <w:rPr>
          <w:b w:val="0"/>
          <w:bCs w:val="0"/>
          <w:spacing w:val="-9"/>
        </w:rPr>
        <w:t xml:space="preserve"> </w:t>
      </w:r>
      <w:r w:rsidRPr="00301630">
        <w:rPr>
          <w:b w:val="0"/>
          <w:bCs w:val="0"/>
        </w:rPr>
        <w:t>affect</w:t>
      </w:r>
      <w:r w:rsidRPr="00301630">
        <w:rPr>
          <w:b w:val="0"/>
          <w:bCs w:val="0"/>
          <w:spacing w:val="-10"/>
        </w:rPr>
        <w:t xml:space="preserve"> </w:t>
      </w:r>
      <w:r w:rsidRPr="00301630">
        <w:rPr>
          <w:b w:val="0"/>
          <w:bCs w:val="0"/>
        </w:rPr>
        <w:t>the</w:t>
      </w:r>
      <w:r w:rsidRPr="00301630">
        <w:rPr>
          <w:b w:val="0"/>
          <w:bCs w:val="0"/>
          <w:spacing w:val="-11"/>
        </w:rPr>
        <w:t xml:space="preserve"> </w:t>
      </w:r>
      <w:r w:rsidRPr="00301630">
        <w:rPr>
          <w:b w:val="0"/>
          <w:bCs w:val="0"/>
        </w:rPr>
        <w:t>conduct</w:t>
      </w:r>
      <w:r w:rsidRPr="00301630">
        <w:rPr>
          <w:b w:val="0"/>
          <w:bCs w:val="0"/>
          <w:spacing w:val="-8"/>
        </w:rPr>
        <w:t xml:space="preserve"> </w:t>
      </w:r>
      <w:r w:rsidRPr="00301630">
        <w:rPr>
          <w:b w:val="0"/>
          <w:bCs w:val="0"/>
        </w:rPr>
        <w:t>of</w:t>
      </w:r>
      <w:r w:rsidRPr="00301630">
        <w:rPr>
          <w:b w:val="0"/>
          <w:bCs w:val="0"/>
          <w:spacing w:val="-11"/>
        </w:rPr>
        <w:t xml:space="preserve"> </w:t>
      </w:r>
      <w:r w:rsidRPr="00301630">
        <w:rPr>
          <w:b w:val="0"/>
          <w:bCs w:val="0"/>
        </w:rPr>
        <w:t>Work,</w:t>
      </w:r>
      <w:r w:rsidRPr="00301630">
        <w:rPr>
          <w:b w:val="0"/>
          <w:bCs w:val="0"/>
          <w:spacing w:val="-10"/>
        </w:rPr>
        <w:t xml:space="preserve"> </w:t>
      </w:r>
      <w:r w:rsidRPr="00301630">
        <w:rPr>
          <w:b w:val="0"/>
          <w:bCs w:val="0"/>
        </w:rPr>
        <w:t>or</w:t>
      </w:r>
      <w:r w:rsidRPr="00301630">
        <w:rPr>
          <w:b w:val="0"/>
          <w:bCs w:val="0"/>
          <w:spacing w:val="-9"/>
        </w:rPr>
        <w:t xml:space="preserve"> </w:t>
      </w:r>
      <w:r w:rsidRPr="00301630">
        <w:rPr>
          <w:b w:val="0"/>
          <w:bCs w:val="0"/>
        </w:rPr>
        <w:t>Contractor’s</w:t>
      </w:r>
      <w:r w:rsidRPr="00301630">
        <w:rPr>
          <w:b w:val="0"/>
          <w:bCs w:val="0"/>
          <w:spacing w:val="-10"/>
        </w:rPr>
        <w:t xml:space="preserve"> </w:t>
      </w:r>
      <w:r w:rsidRPr="00301630">
        <w:rPr>
          <w:b w:val="0"/>
          <w:bCs w:val="0"/>
        </w:rPr>
        <w:t>ability</w:t>
      </w:r>
      <w:r w:rsidRPr="00301630">
        <w:rPr>
          <w:b w:val="0"/>
          <w:bCs w:val="0"/>
          <w:spacing w:val="-9"/>
        </w:rPr>
        <w:t xml:space="preserve"> </w:t>
      </w:r>
      <w:r w:rsidRPr="00301630">
        <w:rPr>
          <w:b w:val="0"/>
          <w:bCs w:val="0"/>
        </w:rPr>
        <w:t>to</w:t>
      </w:r>
      <w:r w:rsidRPr="00301630">
        <w:rPr>
          <w:b w:val="0"/>
          <w:bCs w:val="0"/>
          <w:spacing w:val="-11"/>
        </w:rPr>
        <w:t xml:space="preserve"> </w:t>
      </w:r>
      <w:r w:rsidRPr="00301630">
        <w:rPr>
          <w:b w:val="0"/>
          <w:bCs w:val="0"/>
        </w:rPr>
        <w:t>perform the</w:t>
      </w:r>
      <w:r w:rsidRPr="00301630">
        <w:rPr>
          <w:b w:val="0"/>
          <w:bCs w:val="0"/>
          <w:spacing w:val="-8"/>
        </w:rPr>
        <w:t xml:space="preserve"> </w:t>
      </w:r>
      <w:r w:rsidRPr="00301630">
        <w:rPr>
          <w:b w:val="0"/>
          <w:bCs w:val="0"/>
        </w:rPr>
        <w:t>Work.</w:t>
      </w:r>
      <w:r w:rsidRPr="00301630">
        <w:rPr>
          <w:b w:val="0"/>
          <w:bCs w:val="0"/>
          <w:spacing w:val="-8"/>
        </w:rPr>
        <w:t xml:space="preserve"> </w:t>
      </w:r>
      <w:r w:rsidRPr="00301630">
        <w:rPr>
          <w:b w:val="0"/>
          <w:bCs w:val="0"/>
        </w:rPr>
        <w:t>Contractor</w:t>
      </w:r>
      <w:r w:rsidRPr="00301630">
        <w:rPr>
          <w:b w:val="0"/>
          <w:bCs w:val="0"/>
          <w:spacing w:val="-10"/>
        </w:rPr>
        <w:t xml:space="preserve"> </w:t>
      </w:r>
      <w:r w:rsidRPr="00301630">
        <w:rPr>
          <w:b w:val="0"/>
          <w:bCs w:val="0"/>
        </w:rPr>
        <w:t>shall</w:t>
      </w:r>
      <w:r w:rsidRPr="00301630">
        <w:rPr>
          <w:b w:val="0"/>
          <w:bCs w:val="0"/>
          <w:spacing w:val="-11"/>
        </w:rPr>
        <w:t xml:space="preserve"> </w:t>
      </w:r>
      <w:r w:rsidRPr="00301630">
        <w:rPr>
          <w:b w:val="0"/>
          <w:bCs w:val="0"/>
        </w:rPr>
        <w:t>always</w:t>
      </w:r>
      <w:r w:rsidRPr="00301630">
        <w:rPr>
          <w:b w:val="0"/>
          <w:bCs w:val="0"/>
          <w:spacing w:val="-9"/>
        </w:rPr>
        <w:t xml:space="preserve"> </w:t>
      </w:r>
      <w:r w:rsidRPr="00301630">
        <w:rPr>
          <w:b w:val="0"/>
          <w:bCs w:val="0"/>
        </w:rPr>
        <w:t>observe</w:t>
      </w:r>
      <w:r w:rsidRPr="00301630">
        <w:rPr>
          <w:b w:val="0"/>
          <w:bCs w:val="0"/>
          <w:spacing w:val="-10"/>
        </w:rPr>
        <w:t xml:space="preserve"> </w:t>
      </w:r>
      <w:r w:rsidRPr="00301630">
        <w:rPr>
          <w:b w:val="0"/>
          <w:bCs w:val="0"/>
        </w:rPr>
        <w:t>and</w:t>
      </w:r>
      <w:r w:rsidRPr="00301630">
        <w:rPr>
          <w:b w:val="0"/>
          <w:bCs w:val="0"/>
          <w:spacing w:val="-9"/>
        </w:rPr>
        <w:t xml:space="preserve"> </w:t>
      </w:r>
      <w:r w:rsidRPr="00301630">
        <w:rPr>
          <w:b w:val="0"/>
          <w:bCs w:val="0"/>
        </w:rPr>
        <w:t>comply</w:t>
      </w:r>
      <w:r w:rsidRPr="00301630">
        <w:rPr>
          <w:b w:val="0"/>
          <w:bCs w:val="0"/>
          <w:spacing w:val="-7"/>
        </w:rPr>
        <w:t xml:space="preserve"> </w:t>
      </w:r>
      <w:r w:rsidRPr="00301630">
        <w:rPr>
          <w:b w:val="0"/>
          <w:bCs w:val="0"/>
        </w:rPr>
        <w:t>with</w:t>
      </w:r>
      <w:r w:rsidRPr="00301630">
        <w:rPr>
          <w:b w:val="0"/>
          <w:bCs w:val="0"/>
          <w:spacing w:val="-8"/>
        </w:rPr>
        <w:t xml:space="preserve"> </w:t>
      </w:r>
      <w:r w:rsidRPr="00301630">
        <w:rPr>
          <w:b w:val="0"/>
          <w:bCs w:val="0"/>
        </w:rPr>
        <w:t>such</w:t>
      </w:r>
      <w:r w:rsidRPr="00301630">
        <w:rPr>
          <w:b w:val="0"/>
          <w:bCs w:val="0"/>
          <w:spacing w:val="-8"/>
        </w:rPr>
        <w:t xml:space="preserve"> </w:t>
      </w:r>
      <w:r w:rsidRPr="00301630">
        <w:rPr>
          <w:b w:val="0"/>
          <w:bCs w:val="0"/>
        </w:rPr>
        <w:t>laws,</w:t>
      </w:r>
      <w:r w:rsidRPr="00301630">
        <w:rPr>
          <w:b w:val="0"/>
          <w:bCs w:val="0"/>
          <w:spacing w:val="-8"/>
        </w:rPr>
        <w:t xml:space="preserve"> </w:t>
      </w:r>
      <w:r w:rsidRPr="00301630">
        <w:rPr>
          <w:b w:val="0"/>
          <w:bCs w:val="0"/>
        </w:rPr>
        <w:t>ordinances,</w:t>
      </w:r>
      <w:r w:rsidRPr="00301630">
        <w:rPr>
          <w:b w:val="0"/>
          <w:bCs w:val="0"/>
          <w:spacing w:val="-8"/>
        </w:rPr>
        <w:t xml:space="preserve"> </w:t>
      </w:r>
      <w:r w:rsidRPr="00301630">
        <w:rPr>
          <w:b w:val="0"/>
          <w:bCs w:val="0"/>
        </w:rPr>
        <w:t>regulations,</w:t>
      </w:r>
      <w:r w:rsidRPr="00301630">
        <w:rPr>
          <w:b w:val="0"/>
          <w:bCs w:val="0"/>
          <w:spacing w:val="-10"/>
        </w:rPr>
        <w:t xml:space="preserve"> </w:t>
      </w:r>
      <w:r w:rsidRPr="00301630">
        <w:rPr>
          <w:b w:val="0"/>
          <w:bCs w:val="0"/>
        </w:rPr>
        <w:t>orders, and decrees, and shall protect and indemnify the County of El Paso, and their representatives, to include employees, agents, consultants, and subcontractors of each, against any claim or liability arising from or based on the violations of any such law, ordinance, regulations, order, or decree, whether by itself or its employees.</w:t>
      </w:r>
    </w:p>
    <w:p w14:paraId="4389CF77" w14:textId="77777777" w:rsidR="00301630" w:rsidRPr="00301630" w:rsidRDefault="00301630" w:rsidP="00B80EAF">
      <w:pPr>
        <w:pStyle w:val="ListParagraph"/>
        <w:spacing w:line="276" w:lineRule="auto"/>
        <w:jc w:val="both"/>
      </w:pPr>
    </w:p>
    <w:p w14:paraId="0674A27A" w14:textId="4757DF84" w:rsidR="00301630" w:rsidRPr="00301630" w:rsidRDefault="00301630" w:rsidP="00B80EAF">
      <w:pPr>
        <w:pStyle w:val="Heading1"/>
        <w:numPr>
          <w:ilvl w:val="0"/>
          <w:numId w:val="39"/>
        </w:numPr>
        <w:tabs>
          <w:tab w:val="left" w:pos="579"/>
          <w:tab w:val="left" w:pos="580"/>
        </w:tabs>
        <w:spacing w:line="276" w:lineRule="auto"/>
        <w:jc w:val="both"/>
        <w:rPr>
          <w:b w:val="0"/>
          <w:bCs w:val="0"/>
        </w:rPr>
      </w:pPr>
      <w:r w:rsidRPr="00301630">
        <w:t>Construction Requirements:</w:t>
      </w:r>
      <w:r w:rsidRPr="00301630">
        <w:rPr>
          <w:b w:val="0"/>
          <w:bCs w:val="0"/>
        </w:rPr>
        <w:t xml:space="preserve"> After Work has started under a contract award, the Contractor shall maintain a sufficient work force, machinery, and materials, on site at all times to ensure a smooth progression of Work and a timely completion of the Project within the allotted time. The Contractor shall</w:t>
      </w:r>
      <w:r w:rsidRPr="00301630">
        <w:rPr>
          <w:b w:val="0"/>
          <w:bCs w:val="0"/>
          <w:spacing w:val="-32"/>
        </w:rPr>
        <w:t xml:space="preserve"> </w:t>
      </w:r>
      <w:r w:rsidRPr="00301630">
        <w:rPr>
          <w:b w:val="0"/>
          <w:bCs w:val="0"/>
        </w:rPr>
        <w:t>be required to maintain rigid control of all materials, which must comply with the specifications as stated. Contractor</w:t>
      </w:r>
      <w:r w:rsidRPr="00301630">
        <w:rPr>
          <w:b w:val="0"/>
          <w:bCs w:val="0"/>
          <w:spacing w:val="-5"/>
        </w:rPr>
        <w:t xml:space="preserve"> </w:t>
      </w:r>
      <w:r w:rsidRPr="00301630">
        <w:rPr>
          <w:b w:val="0"/>
          <w:bCs w:val="0"/>
        </w:rPr>
        <w:t>shall</w:t>
      </w:r>
      <w:r w:rsidRPr="00301630">
        <w:rPr>
          <w:b w:val="0"/>
          <w:bCs w:val="0"/>
          <w:spacing w:val="-6"/>
        </w:rPr>
        <w:t xml:space="preserve"> </w:t>
      </w:r>
      <w:r w:rsidRPr="00301630">
        <w:rPr>
          <w:b w:val="0"/>
          <w:bCs w:val="0"/>
        </w:rPr>
        <w:t>assure</w:t>
      </w:r>
      <w:r w:rsidRPr="00301630">
        <w:rPr>
          <w:b w:val="0"/>
          <w:bCs w:val="0"/>
          <w:spacing w:val="-5"/>
        </w:rPr>
        <w:t xml:space="preserve"> </w:t>
      </w:r>
      <w:r w:rsidRPr="00301630">
        <w:rPr>
          <w:b w:val="0"/>
          <w:bCs w:val="0"/>
        </w:rPr>
        <w:t>that</w:t>
      </w:r>
      <w:r w:rsidRPr="00301630">
        <w:rPr>
          <w:b w:val="0"/>
          <w:bCs w:val="0"/>
          <w:spacing w:val="-4"/>
        </w:rPr>
        <w:t xml:space="preserve"> </w:t>
      </w:r>
      <w:r w:rsidRPr="00301630">
        <w:rPr>
          <w:b w:val="0"/>
          <w:bCs w:val="0"/>
        </w:rPr>
        <w:t>Work</w:t>
      </w:r>
      <w:r w:rsidRPr="00301630">
        <w:rPr>
          <w:b w:val="0"/>
          <w:bCs w:val="0"/>
          <w:spacing w:val="-4"/>
        </w:rPr>
        <w:t xml:space="preserve"> </w:t>
      </w:r>
      <w:r w:rsidRPr="00301630">
        <w:rPr>
          <w:b w:val="0"/>
          <w:bCs w:val="0"/>
        </w:rPr>
        <w:t>is</w:t>
      </w:r>
      <w:r w:rsidRPr="00301630">
        <w:rPr>
          <w:b w:val="0"/>
          <w:bCs w:val="0"/>
          <w:spacing w:val="-4"/>
        </w:rPr>
        <w:t xml:space="preserve"> </w:t>
      </w:r>
      <w:r w:rsidRPr="00301630">
        <w:rPr>
          <w:b w:val="0"/>
          <w:bCs w:val="0"/>
        </w:rPr>
        <w:t>not</w:t>
      </w:r>
      <w:r w:rsidRPr="00301630">
        <w:rPr>
          <w:b w:val="0"/>
          <w:bCs w:val="0"/>
          <w:spacing w:val="-5"/>
        </w:rPr>
        <w:t xml:space="preserve"> </w:t>
      </w:r>
      <w:r w:rsidRPr="00301630">
        <w:rPr>
          <w:b w:val="0"/>
          <w:bCs w:val="0"/>
        </w:rPr>
        <w:t>done,</w:t>
      </w:r>
      <w:r w:rsidRPr="00301630">
        <w:rPr>
          <w:b w:val="0"/>
          <w:bCs w:val="0"/>
          <w:spacing w:val="-5"/>
        </w:rPr>
        <w:t xml:space="preserve"> </w:t>
      </w:r>
      <w:r w:rsidRPr="00301630">
        <w:rPr>
          <w:b w:val="0"/>
          <w:bCs w:val="0"/>
        </w:rPr>
        <w:t>nor</w:t>
      </w:r>
      <w:r w:rsidRPr="00301630">
        <w:rPr>
          <w:b w:val="0"/>
          <w:bCs w:val="0"/>
          <w:spacing w:val="-5"/>
        </w:rPr>
        <w:t xml:space="preserve"> </w:t>
      </w:r>
      <w:r w:rsidRPr="00301630">
        <w:rPr>
          <w:b w:val="0"/>
          <w:bCs w:val="0"/>
        </w:rPr>
        <w:t>equipment</w:t>
      </w:r>
      <w:r w:rsidRPr="00301630">
        <w:rPr>
          <w:b w:val="0"/>
          <w:bCs w:val="0"/>
          <w:spacing w:val="-5"/>
        </w:rPr>
        <w:t xml:space="preserve"> </w:t>
      </w:r>
      <w:r w:rsidRPr="00301630">
        <w:rPr>
          <w:b w:val="0"/>
          <w:bCs w:val="0"/>
        </w:rPr>
        <w:t>parked,</w:t>
      </w:r>
      <w:r w:rsidRPr="00301630">
        <w:rPr>
          <w:b w:val="0"/>
          <w:bCs w:val="0"/>
          <w:spacing w:val="-3"/>
        </w:rPr>
        <w:t xml:space="preserve"> </w:t>
      </w:r>
      <w:r w:rsidRPr="00301630">
        <w:rPr>
          <w:b w:val="0"/>
          <w:bCs w:val="0"/>
        </w:rPr>
        <w:t>in</w:t>
      </w:r>
      <w:r w:rsidRPr="00301630">
        <w:rPr>
          <w:b w:val="0"/>
          <w:bCs w:val="0"/>
          <w:spacing w:val="-6"/>
        </w:rPr>
        <w:t xml:space="preserve"> </w:t>
      </w:r>
      <w:r w:rsidRPr="00301630">
        <w:rPr>
          <w:b w:val="0"/>
          <w:bCs w:val="0"/>
        </w:rPr>
        <w:t>areas</w:t>
      </w:r>
      <w:r w:rsidRPr="00301630">
        <w:rPr>
          <w:b w:val="0"/>
          <w:bCs w:val="0"/>
          <w:spacing w:val="-5"/>
        </w:rPr>
        <w:t xml:space="preserve"> </w:t>
      </w:r>
      <w:r w:rsidRPr="00301630">
        <w:rPr>
          <w:b w:val="0"/>
          <w:bCs w:val="0"/>
        </w:rPr>
        <w:t>outside</w:t>
      </w:r>
      <w:r w:rsidRPr="00301630">
        <w:rPr>
          <w:b w:val="0"/>
          <w:bCs w:val="0"/>
          <w:spacing w:val="-6"/>
        </w:rPr>
        <w:t xml:space="preserve"> </w:t>
      </w:r>
      <w:r w:rsidRPr="00301630">
        <w:rPr>
          <w:b w:val="0"/>
          <w:bCs w:val="0"/>
        </w:rPr>
        <w:t>the</w:t>
      </w:r>
      <w:r w:rsidRPr="00301630">
        <w:rPr>
          <w:b w:val="0"/>
          <w:bCs w:val="0"/>
          <w:spacing w:val="-6"/>
        </w:rPr>
        <w:t xml:space="preserve"> </w:t>
      </w:r>
      <w:r w:rsidRPr="00301630">
        <w:rPr>
          <w:b w:val="0"/>
          <w:bCs w:val="0"/>
        </w:rPr>
        <w:t>construction boundaries.</w:t>
      </w:r>
    </w:p>
    <w:p w14:paraId="177D0192" w14:textId="77777777" w:rsidR="00301630" w:rsidRPr="00301630" w:rsidRDefault="00301630" w:rsidP="00B80EAF">
      <w:pPr>
        <w:spacing w:line="276" w:lineRule="auto"/>
        <w:jc w:val="both"/>
      </w:pPr>
    </w:p>
    <w:p w14:paraId="43BBD23B" w14:textId="67A924FF" w:rsidR="00301630" w:rsidRPr="00301630" w:rsidRDefault="00301630" w:rsidP="00B80EAF">
      <w:pPr>
        <w:pStyle w:val="Heading1"/>
        <w:numPr>
          <w:ilvl w:val="0"/>
          <w:numId w:val="39"/>
        </w:numPr>
        <w:tabs>
          <w:tab w:val="left" w:pos="579"/>
          <w:tab w:val="left" w:pos="580"/>
        </w:tabs>
        <w:spacing w:line="276" w:lineRule="auto"/>
        <w:jc w:val="both"/>
        <w:rPr>
          <w:b w:val="0"/>
          <w:bCs w:val="0"/>
        </w:rPr>
      </w:pPr>
      <w:r w:rsidRPr="00301630">
        <w:t>Character of Workers, Methods, &amp; Equipment:</w:t>
      </w:r>
      <w:r w:rsidRPr="00301630">
        <w:rPr>
          <w:b w:val="0"/>
          <w:bCs w:val="0"/>
        </w:rPr>
        <w:t xml:space="preserve"> The Contractor shall at all times employ sufficient labor</w:t>
      </w:r>
      <w:r w:rsidRPr="00301630">
        <w:rPr>
          <w:b w:val="0"/>
          <w:bCs w:val="0"/>
          <w:spacing w:val="-4"/>
        </w:rPr>
        <w:t xml:space="preserve"> </w:t>
      </w:r>
      <w:r w:rsidRPr="00301630">
        <w:rPr>
          <w:b w:val="0"/>
          <w:bCs w:val="0"/>
        </w:rPr>
        <w:t>and</w:t>
      </w:r>
      <w:r w:rsidRPr="00301630">
        <w:rPr>
          <w:b w:val="0"/>
          <w:bCs w:val="0"/>
          <w:spacing w:val="-4"/>
        </w:rPr>
        <w:t xml:space="preserve"> </w:t>
      </w:r>
      <w:r w:rsidRPr="00301630">
        <w:rPr>
          <w:b w:val="0"/>
          <w:bCs w:val="0"/>
        </w:rPr>
        <w:t>equipment</w:t>
      </w:r>
      <w:r w:rsidRPr="00301630">
        <w:rPr>
          <w:b w:val="0"/>
          <w:bCs w:val="0"/>
          <w:spacing w:val="-4"/>
        </w:rPr>
        <w:t xml:space="preserve"> </w:t>
      </w:r>
      <w:r w:rsidRPr="00301630">
        <w:rPr>
          <w:b w:val="0"/>
          <w:bCs w:val="0"/>
        </w:rPr>
        <w:t>to</w:t>
      </w:r>
      <w:r w:rsidRPr="00301630">
        <w:rPr>
          <w:b w:val="0"/>
          <w:bCs w:val="0"/>
          <w:spacing w:val="-4"/>
        </w:rPr>
        <w:t xml:space="preserve"> </w:t>
      </w:r>
      <w:r w:rsidRPr="00301630">
        <w:rPr>
          <w:b w:val="0"/>
          <w:bCs w:val="0"/>
        </w:rPr>
        <w:t>properly</w:t>
      </w:r>
      <w:r w:rsidRPr="00301630">
        <w:rPr>
          <w:b w:val="0"/>
          <w:bCs w:val="0"/>
          <w:spacing w:val="-3"/>
        </w:rPr>
        <w:t xml:space="preserve"> </w:t>
      </w:r>
      <w:r w:rsidRPr="00301630">
        <w:rPr>
          <w:b w:val="0"/>
          <w:bCs w:val="0"/>
        </w:rPr>
        <w:t>perform</w:t>
      </w:r>
      <w:r w:rsidRPr="00301630">
        <w:rPr>
          <w:b w:val="0"/>
          <w:bCs w:val="0"/>
          <w:spacing w:val="-4"/>
        </w:rPr>
        <w:t xml:space="preserve"> </w:t>
      </w:r>
      <w:r w:rsidRPr="00301630">
        <w:rPr>
          <w:b w:val="0"/>
          <w:bCs w:val="0"/>
        </w:rPr>
        <w:t>the</w:t>
      </w:r>
      <w:r w:rsidRPr="00301630">
        <w:rPr>
          <w:b w:val="0"/>
          <w:bCs w:val="0"/>
          <w:spacing w:val="-4"/>
        </w:rPr>
        <w:t xml:space="preserve"> </w:t>
      </w:r>
      <w:r w:rsidRPr="00301630">
        <w:rPr>
          <w:b w:val="0"/>
          <w:bCs w:val="0"/>
        </w:rPr>
        <w:t>Work</w:t>
      </w:r>
      <w:r w:rsidRPr="00301630">
        <w:rPr>
          <w:b w:val="0"/>
          <w:bCs w:val="0"/>
          <w:spacing w:val="-2"/>
        </w:rPr>
        <w:t xml:space="preserve"> </w:t>
      </w:r>
      <w:r w:rsidRPr="00301630">
        <w:rPr>
          <w:b w:val="0"/>
          <w:bCs w:val="0"/>
        </w:rPr>
        <w:t>per</w:t>
      </w:r>
      <w:r w:rsidRPr="00301630">
        <w:rPr>
          <w:b w:val="0"/>
          <w:bCs w:val="0"/>
          <w:spacing w:val="-3"/>
        </w:rPr>
        <w:t xml:space="preserve"> </w:t>
      </w:r>
      <w:r w:rsidRPr="00301630">
        <w:rPr>
          <w:b w:val="0"/>
          <w:bCs w:val="0"/>
        </w:rPr>
        <w:t>this</w:t>
      </w:r>
      <w:r w:rsidRPr="00301630">
        <w:rPr>
          <w:b w:val="0"/>
          <w:bCs w:val="0"/>
          <w:spacing w:val="-3"/>
        </w:rPr>
        <w:t xml:space="preserve"> </w:t>
      </w:r>
      <w:r w:rsidRPr="00301630">
        <w:rPr>
          <w:b w:val="0"/>
          <w:bCs w:val="0"/>
        </w:rPr>
        <w:t>solicitation.</w:t>
      </w:r>
      <w:r w:rsidRPr="00301630">
        <w:rPr>
          <w:b w:val="0"/>
          <w:bCs w:val="0"/>
          <w:spacing w:val="-4"/>
        </w:rPr>
        <w:t xml:space="preserve"> </w:t>
      </w:r>
      <w:r w:rsidRPr="00301630">
        <w:rPr>
          <w:b w:val="0"/>
          <w:bCs w:val="0"/>
        </w:rPr>
        <w:t>All</w:t>
      </w:r>
      <w:r w:rsidRPr="00301630">
        <w:rPr>
          <w:b w:val="0"/>
          <w:bCs w:val="0"/>
          <w:spacing w:val="-5"/>
        </w:rPr>
        <w:t xml:space="preserve"> </w:t>
      </w:r>
      <w:r w:rsidRPr="00301630">
        <w:rPr>
          <w:b w:val="0"/>
          <w:bCs w:val="0"/>
        </w:rPr>
        <w:t>workers</w:t>
      </w:r>
      <w:r w:rsidRPr="00301630">
        <w:rPr>
          <w:b w:val="0"/>
          <w:bCs w:val="0"/>
          <w:spacing w:val="-2"/>
        </w:rPr>
        <w:t xml:space="preserve"> </w:t>
      </w:r>
      <w:r w:rsidRPr="00301630">
        <w:rPr>
          <w:b w:val="0"/>
          <w:bCs w:val="0"/>
        </w:rPr>
        <w:t>shall</w:t>
      </w:r>
      <w:r w:rsidRPr="00301630">
        <w:rPr>
          <w:b w:val="0"/>
          <w:bCs w:val="0"/>
          <w:spacing w:val="-5"/>
        </w:rPr>
        <w:t xml:space="preserve"> </w:t>
      </w:r>
      <w:r w:rsidRPr="00301630">
        <w:rPr>
          <w:b w:val="0"/>
          <w:bCs w:val="0"/>
        </w:rPr>
        <w:t>have</w:t>
      </w:r>
      <w:r w:rsidRPr="00301630">
        <w:rPr>
          <w:b w:val="0"/>
          <w:bCs w:val="0"/>
          <w:spacing w:val="-4"/>
        </w:rPr>
        <w:t xml:space="preserve"> </w:t>
      </w:r>
      <w:r w:rsidRPr="00301630">
        <w:rPr>
          <w:b w:val="0"/>
          <w:bCs w:val="0"/>
        </w:rPr>
        <w:t>sufficient skill and experience to properly perform the Work assigned them. All equipment which is proposed to be used on the Work, shall be of sufficient size and in such mechanical conditions as to meet the requirement of the Work. If in the opinion of the El Paso County Engineer, employees and/or a certain type</w:t>
      </w:r>
      <w:r w:rsidRPr="00301630">
        <w:rPr>
          <w:b w:val="0"/>
          <w:bCs w:val="0"/>
          <w:spacing w:val="-12"/>
        </w:rPr>
        <w:t xml:space="preserve"> </w:t>
      </w:r>
      <w:r w:rsidRPr="00301630">
        <w:rPr>
          <w:b w:val="0"/>
          <w:bCs w:val="0"/>
        </w:rPr>
        <w:t>of</w:t>
      </w:r>
      <w:r w:rsidRPr="00301630">
        <w:rPr>
          <w:b w:val="0"/>
          <w:bCs w:val="0"/>
          <w:spacing w:val="-9"/>
        </w:rPr>
        <w:t xml:space="preserve"> </w:t>
      </w:r>
      <w:r w:rsidRPr="00301630">
        <w:rPr>
          <w:b w:val="0"/>
          <w:bCs w:val="0"/>
        </w:rPr>
        <w:t>equipment</w:t>
      </w:r>
      <w:r w:rsidRPr="00301630">
        <w:rPr>
          <w:b w:val="0"/>
          <w:bCs w:val="0"/>
          <w:spacing w:val="-10"/>
        </w:rPr>
        <w:t xml:space="preserve"> </w:t>
      </w:r>
      <w:r w:rsidRPr="00301630">
        <w:rPr>
          <w:b w:val="0"/>
          <w:bCs w:val="0"/>
        </w:rPr>
        <w:t>are</w:t>
      </w:r>
      <w:r w:rsidRPr="00301630">
        <w:rPr>
          <w:b w:val="0"/>
          <w:bCs w:val="0"/>
          <w:spacing w:val="-12"/>
        </w:rPr>
        <w:t xml:space="preserve"> </w:t>
      </w:r>
      <w:r w:rsidRPr="00301630">
        <w:rPr>
          <w:b w:val="0"/>
          <w:bCs w:val="0"/>
        </w:rPr>
        <w:t>not</w:t>
      </w:r>
      <w:r w:rsidRPr="00301630">
        <w:rPr>
          <w:b w:val="0"/>
          <w:bCs w:val="0"/>
          <w:spacing w:val="-10"/>
        </w:rPr>
        <w:t xml:space="preserve"> </w:t>
      </w:r>
      <w:r w:rsidRPr="00301630">
        <w:rPr>
          <w:b w:val="0"/>
          <w:bCs w:val="0"/>
        </w:rPr>
        <w:t>producing</w:t>
      </w:r>
      <w:r w:rsidRPr="00301630">
        <w:rPr>
          <w:b w:val="0"/>
          <w:bCs w:val="0"/>
          <w:spacing w:val="-12"/>
        </w:rPr>
        <w:t xml:space="preserve"> </w:t>
      </w:r>
      <w:r w:rsidRPr="00301630">
        <w:rPr>
          <w:b w:val="0"/>
          <w:bCs w:val="0"/>
        </w:rPr>
        <w:t>the</w:t>
      </w:r>
      <w:r w:rsidRPr="00301630">
        <w:rPr>
          <w:b w:val="0"/>
          <w:bCs w:val="0"/>
          <w:spacing w:val="-10"/>
        </w:rPr>
        <w:t xml:space="preserve"> </w:t>
      </w:r>
      <w:r w:rsidRPr="00301630">
        <w:rPr>
          <w:b w:val="0"/>
          <w:bCs w:val="0"/>
        </w:rPr>
        <w:t>Work</w:t>
      </w:r>
      <w:r w:rsidRPr="00301630">
        <w:rPr>
          <w:b w:val="0"/>
          <w:bCs w:val="0"/>
          <w:spacing w:val="-10"/>
        </w:rPr>
        <w:t xml:space="preserve"> </w:t>
      </w:r>
      <w:r w:rsidRPr="00301630">
        <w:rPr>
          <w:b w:val="0"/>
          <w:bCs w:val="0"/>
        </w:rPr>
        <w:t>required</w:t>
      </w:r>
      <w:r w:rsidRPr="00301630">
        <w:rPr>
          <w:b w:val="0"/>
          <w:bCs w:val="0"/>
          <w:spacing w:val="-4"/>
        </w:rPr>
        <w:t xml:space="preserve"> </w:t>
      </w:r>
      <w:r w:rsidRPr="00301630">
        <w:rPr>
          <w:b w:val="0"/>
          <w:bCs w:val="0"/>
        </w:rPr>
        <w:t>by</w:t>
      </w:r>
      <w:r w:rsidRPr="00301630">
        <w:rPr>
          <w:b w:val="0"/>
          <w:bCs w:val="0"/>
          <w:spacing w:val="-11"/>
        </w:rPr>
        <w:t xml:space="preserve"> </w:t>
      </w:r>
      <w:r w:rsidRPr="00301630">
        <w:rPr>
          <w:b w:val="0"/>
          <w:bCs w:val="0"/>
        </w:rPr>
        <w:t>the</w:t>
      </w:r>
      <w:r w:rsidRPr="00301630">
        <w:rPr>
          <w:b w:val="0"/>
          <w:bCs w:val="0"/>
          <w:spacing w:val="-10"/>
        </w:rPr>
        <w:t xml:space="preserve"> </w:t>
      </w:r>
      <w:r w:rsidRPr="00301630">
        <w:rPr>
          <w:b w:val="0"/>
          <w:bCs w:val="0"/>
        </w:rPr>
        <w:t>contract,</w:t>
      </w:r>
      <w:r w:rsidRPr="00301630">
        <w:rPr>
          <w:b w:val="0"/>
          <w:bCs w:val="0"/>
          <w:spacing w:val="-12"/>
        </w:rPr>
        <w:t xml:space="preserve"> </w:t>
      </w:r>
      <w:r w:rsidRPr="00301630">
        <w:rPr>
          <w:b w:val="0"/>
          <w:bCs w:val="0"/>
        </w:rPr>
        <w:t>the</w:t>
      </w:r>
      <w:r w:rsidRPr="00301630">
        <w:rPr>
          <w:b w:val="0"/>
          <w:bCs w:val="0"/>
          <w:spacing w:val="-10"/>
        </w:rPr>
        <w:t xml:space="preserve"> </w:t>
      </w:r>
      <w:r w:rsidRPr="00301630">
        <w:rPr>
          <w:b w:val="0"/>
          <w:bCs w:val="0"/>
        </w:rPr>
        <w:t>Contractor</w:t>
      </w:r>
      <w:r w:rsidRPr="00301630">
        <w:rPr>
          <w:b w:val="0"/>
          <w:bCs w:val="0"/>
          <w:spacing w:val="-11"/>
        </w:rPr>
        <w:t xml:space="preserve"> </w:t>
      </w:r>
      <w:r w:rsidRPr="00301630">
        <w:rPr>
          <w:b w:val="0"/>
          <w:bCs w:val="0"/>
        </w:rPr>
        <w:t>shall</w:t>
      </w:r>
      <w:r w:rsidRPr="00301630">
        <w:rPr>
          <w:b w:val="0"/>
          <w:bCs w:val="0"/>
          <w:spacing w:val="-10"/>
        </w:rPr>
        <w:t xml:space="preserve"> </w:t>
      </w:r>
      <w:r w:rsidRPr="00301630">
        <w:rPr>
          <w:b w:val="0"/>
          <w:bCs w:val="0"/>
        </w:rPr>
        <w:t>discontinue the use of said employees and/or equipment, when notified in</w:t>
      </w:r>
      <w:r w:rsidRPr="00301630">
        <w:rPr>
          <w:b w:val="0"/>
          <w:bCs w:val="0"/>
          <w:spacing w:val="-24"/>
        </w:rPr>
        <w:t xml:space="preserve"> </w:t>
      </w:r>
      <w:r w:rsidRPr="00301630">
        <w:rPr>
          <w:b w:val="0"/>
          <w:bCs w:val="0"/>
        </w:rPr>
        <w:t>writing.</w:t>
      </w:r>
    </w:p>
    <w:p w14:paraId="622BBB5C" w14:textId="77777777" w:rsidR="00301630" w:rsidRPr="00301630" w:rsidRDefault="00301630" w:rsidP="00B80EAF">
      <w:pPr>
        <w:pStyle w:val="ListParagraph"/>
        <w:spacing w:line="276" w:lineRule="auto"/>
        <w:jc w:val="both"/>
      </w:pPr>
    </w:p>
    <w:p w14:paraId="2CDE2B31" w14:textId="7A8B7537" w:rsidR="00301630" w:rsidRPr="00301630" w:rsidRDefault="00301630" w:rsidP="00B80EAF">
      <w:pPr>
        <w:pStyle w:val="Heading1"/>
        <w:numPr>
          <w:ilvl w:val="0"/>
          <w:numId w:val="39"/>
        </w:numPr>
        <w:tabs>
          <w:tab w:val="left" w:pos="579"/>
          <w:tab w:val="left" w:pos="580"/>
        </w:tabs>
        <w:spacing w:line="276" w:lineRule="auto"/>
        <w:jc w:val="both"/>
        <w:rPr>
          <w:b w:val="0"/>
          <w:bCs w:val="0"/>
        </w:rPr>
      </w:pPr>
      <w:r w:rsidRPr="00301630">
        <w:lastRenderedPageBreak/>
        <w:t>Load Restrictions &amp; Truck Routes:</w:t>
      </w:r>
      <w:r w:rsidRPr="00301630">
        <w:rPr>
          <w:b w:val="0"/>
          <w:bCs w:val="0"/>
        </w:rPr>
        <w:t xml:space="preserve"> Haul routes shall be planned, prior to bidding, observing load limits</w:t>
      </w:r>
      <w:r w:rsidRPr="00301630">
        <w:rPr>
          <w:b w:val="0"/>
          <w:bCs w:val="0"/>
          <w:spacing w:val="-12"/>
        </w:rPr>
        <w:t xml:space="preserve"> </w:t>
      </w:r>
      <w:r w:rsidRPr="00301630">
        <w:rPr>
          <w:b w:val="0"/>
          <w:bCs w:val="0"/>
        </w:rPr>
        <w:t>on</w:t>
      </w:r>
      <w:r w:rsidRPr="00301630">
        <w:rPr>
          <w:b w:val="0"/>
          <w:bCs w:val="0"/>
          <w:spacing w:val="-13"/>
        </w:rPr>
        <w:t xml:space="preserve"> </w:t>
      </w:r>
      <w:r w:rsidRPr="00301630">
        <w:rPr>
          <w:b w:val="0"/>
          <w:bCs w:val="0"/>
        </w:rPr>
        <w:t>bridges</w:t>
      </w:r>
      <w:r w:rsidRPr="00301630">
        <w:rPr>
          <w:b w:val="0"/>
          <w:bCs w:val="0"/>
          <w:spacing w:val="-14"/>
        </w:rPr>
        <w:t xml:space="preserve"> </w:t>
      </w:r>
      <w:r w:rsidRPr="00301630">
        <w:rPr>
          <w:b w:val="0"/>
          <w:bCs w:val="0"/>
        </w:rPr>
        <w:t>or</w:t>
      </w:r>
      <w:r w:rsidRPr="00301630">
        <w:rPr>
          <w:b w:val="0"/>
          <w:bCs w:val="0"/>
          <w:spacing w:val="-14"/>
        </w:rPr>
        <w:t xml:space="preserve"> </w:t>
      </w:r>
      <w:r w:rsidRPr="00301630">
        <w:rPr>
          <w:b w:val="0"/>
          <w:bCs w:val="0"/>
        </w:rPr>
        <w:t>roadways,</w:t>
      </w:r>
      <w:r w:rsidRPr="00301630">
        <w:rPr>
          <w:b w:val="0"/>
          <w:bCs w:val="0"/>
          <w:spacing w:val="-15"/>
        </w:rPr>
        <w:t xml:space="preserve"> </w:t>
      </w:r>
      <w:r w:rsidRPr="00301630">
        <w:rPr>
          <w:b w:val="0"/>
          <w:bCs w:val="0"/>
        </w:rPr>
        <w:t>existing</w:t>
      </w:r>
      <w:r w:rsidRPr="00301630">
        <w:rPr>
          <w:b w:val="0"/>
          <w:bCs w:val="0"/>
          <w:spacing w:val="-15"/>
        </w:rPr>
        <w:t xml:space="preserve"> </w:t>
      </w:r>
      <w:r w:rsidRPr="00301630">
        <w:rPr>
          <w:b w:val="0"/>
          <w:bCs w:val="0"/>
        </w:rPr>
        <w:t>roadway</w:t>
      </w:r>
      <w:r w:rsidRPr="00301630">
        <w:rPr>
          <w:b w:val="0"/>
          <w:bCs w:val="0"/>
          <w:spacing w:val="-12"/>
        </w:rPr>
        <w:t xml:space="preserve"> </w:t>
      </w:r>
      <w:r w:rsidRPr="00301630">
        <w:rPr>
          <w:b w:val="0"/>
          <w:bCs w:val="0"/>
        </w:rPr>
        <w:t>conditions,</w:t>
      </w:r>
      <w:r w:rsidRPr="00301630">
        <w:rPr>
          <w:b w:val="0"/>
          <w:bCs w:val="0"/>
          <w:spacing w:val="-15"/>
        </w:rPr>
        <w:t xml:space="preserve"> </w:t>
      </w:r>
      <w:r w:rsidRPr="00301630">
        <w:rPr>
          <w:b w:val="0"/>
          <w:bCs w:val="0"/>
        </w:rPr>
        <w:t>and</w:t>
      </w:r>
      <w:r w:rsidRPr="00301630">
        <w:rPr>
          <w:b w:val="0"/>
          <w:bCs w:val="0"/>
          <w:spacing w:val="-15"/>
        </w:rPr>
        <w:t xml:space="preserve"> </w:t>
      </w:r>
      <w:r w:rsidRPr="00301630">
        <w:rPr>
          <w:b w:val="0"/>
          <w:bCs w:val="0"/>
        </w:rPr>
        <w:t>Federal,</w:t>
      </w:r>
      <w:r w:rsidRPr="00301630">
        <w:rPr>
          <w:b w:val="0"/>
          <w:bCs w:val="0"/>
          <w:spacing w:val="-13"/>
        </w:rPr>
        <w:t xml:space="preserve"> </w:t>
      </w:r>
      <w:r w:rsidRPr="00301630">
        <w:rPr>
          <w:b w:val="0"/>
          <w:bCs w:val="0"/>
        </w:rPr>
        <w:t>State,</w:t>
      </w:r>
      <w:r w:rsidRPr="00301630">
        <w:rPr>
          <w:b w:val="0"/>
          <w:bCs w:val="0"/>
          <w:spacing w:val="-13"/>
        </w:rPr>
        <w:t xml:space="preserve"> </w:t>
      </w:r>
      <w:r w:rsidRPr="00301630">
        <w:rPr>
          <w:b w:val="0"/>
          <w:bCs w:val="0"/>
        </w:rPr>
        <w:t>and</w:t>
      </w:r>
      <w:r w:rsidRPr="00301630">
        <w:rPr>
          <w:b w:val="0"/>
          <w:bCs w:val="0"/>
          <w:spacing w:val="-11"/>
        </w:rPr>
        <w:t xml:space="preserve"> </w:t>
      </w:r>
      <w:r w:rsidRPr="00301630">
        <w:rPr>
          <w:b w:val="0"/>
          <w:bCs w:val="0"/>
        </w:rPr>
        <w:t>Local</w:t>
      </w:r>
      <w:r w:rsidRPr="00301630">
        <w:rPr>
          <w:b w:val="0"/>
          <w:bCs w:val="0"/>
          <w:spacing w:val="-14"/>
        </w:rPr>
        <w:t xml:space="preserve"> </w:t>
      </w:r>
      <w:r w:rsidRPr="00301630">
        <w:rPr>
          <w:b w:val="0"/>
          <w:bCs w:val="0"/>
        </w:rPr>
        <w:t>governmental regulations regarding truck traffic and truck routes. The Contractor shall comply with all legal load restrictions in hauling of materials on public</w:t>
      </w:r>
      <w:r w:rsidRPr="00301630">
        <w:rPr>
          <w:b w:val="0"/>
          <w:bCs w:val="0"/>
          <w:spacing w:val="-20"/>
        </w:rPr>
        <w:t xml:space="preserve"> </w:t>
      </w:r>
      <w:r w:rsidRPr="00301630">
        <w:rPr>
          <w:b w:val="0"/>
          <w:bCs w:val="0"/>
        </w:rPr>
        <w:t>roads.</w:t>
      </w:r>
    </w:p>
    <w:p w14:paraId="1E50C828" w14:textId="77777777" w:rsidR="00301630" w:rsidRPr="00301630" w:rsidRDefault="00301630" w:rsidP="00B80EAF">
      <w:pPr>
        <w:pStyle w:val="ListParagraph"/>
        <w:spacing w:line="276" w:lineRule="auto"/>
        <w:jc w:val="both"/>
      </w:pPr>
    </w:p>
    <w:p w14:paraId="740550DE" w14:textId="65255CD8" w:rsidR="00743F1B" w:rsidRPr="00B86BB4" w:rsidRDefault="00301630" w:rsidP="00B80EAF">
      <w:pPr>
        <w:pStyle w:val="Heading1"/>
        <w:numPr>
          <w:ilvl w:val="0"/>
          <w:numId w:val="39"/>
        </w:numPr>
        <w:tabs>
          <w:tab w:val="left" w:pos="579"/>
          <w:tab w:val="left" w:pos="580"/>
        </w:tabs>
        <w:spacing w:line="276" w:lineRule="auto"/>
        <w:jc w:val="both"/>
      </w:pPr>
      <w:r w:rsidRPr="00301630">
        <w:t>Inspections:</w:t>
      </w:r>
      <w:r w:rsidRPr="00301630">
        <w:rPr>
          <w:b w:val="0"/>
          <w:bCs w:val="0"/>
        </w:rPr>
        <w:t xml:space="preserve"> </w:t>
      </w:r>
      <w:r w:rsidR="00B86BB4" w:rsidRPr="00301630">
        <w:rPr>
          <w:b w:val="0"/>
          <w:bCs w:val="0"/>
        </w:rPr>
        <w:t>Quality control (QC), including but not limited to, materials testing is the Contractor’s responsibility. The County</w:t>
      </w:r>
      <w:r w:rsidR="00B86BB4" w:rsidRPr="00301630">
        <w:rPr>
          <w:b w:val="0"/>
          <w:bCs w:val="0"/>
          <w:spacing w:val="-1"/>
        </w:rPr>
        <w:t xml:space="preserve"> </w:t>
      </w:r>
      <w:r w:rsidR="00B86BB4" w:rsidRPr="00301630">
        <w:rPr>
          <w:b w:val="0"/>
          <w:bCs w:val="0"/>
        </w:rPr>
        <w:t>or</w:t>
      </w:r>
      <w:r w:rsidR="00B86BB4" w:rsidRPr="00301630">
        <w:rPr>
          <w:b w:val="0"/>
          <w:bCs w:val="0"/>
          <w:spacing w:val="-3"/>
        </w:rPr>
        <w:t xml:space="preserve"> </w:t>
      </w:r>
      <w:r w:rsidR="00B86BB4" w:rsidRPr="00301630">
        <w:rPr>
          <w:b w:val="0"/>
          <w:bCs w:val="0"/>
        </w:rPr>
        <w:t>its</w:t>
      </w:r>
      <w:r w:rsidR="00B86BB4" w:rsidRPr="00301630">
        <w:rPr>
          <w:b w:val="0"/>
          <w:bCs w:val="0"/>
          <w:spacing w:val="-4"/>
        </w:rPr>
        <w:t xml:space="preserve"> </w:t>
      </w:r>
      <w:r w:rsidR="00B86BB4" w:rsidRPr="00301630">
        <w:rPr>
          <w:b w:val="0"/>
          <w:bCs w:val="0"/>
        </w:rPr>
        <w:t>consultant</w:t>
      </w:r>
      <w:r w:rsidR="00B86BB4" w:rsidRPr="00301630">
        <w:rPr>
          <w:b w:val="0"/>
          <w:bCs w:val="0"/>
          <w:spacing w:val="-6"/>
        </w:rPr>
        <w:t xml:space="preserve"> </w:t>
      </w:r>
      <w:r w:rsidR="00B86BB4" w:rsidRPr="00301630">
        <w:rPr>
          <w:b w:val="0"/>
          <w:bCs w:val="0"/>
        </w:rPr>
        <w:t>shall</w:t>
      </w:r>
      <w:r w:rsidR="00B86BB4" w:rsidRPr="00301630">
        <w:rPr>
          <w:b w:val="0"/>
          <w:bCs w:val="0"/>
          <w:spacing w:val="-6"/>
        </w:rPr>
        <w:t xml:space="preserve"> </w:t>
      </w:r>
      <w:r w:rsidR="00B86BB4" w:rsidRPr="00301630">
        <w:rPr>
          <w:b w:val="0"/>
          <w:bCs w:val="0"/>
        </w:rPr>
        <w:t>provide</w:t>
      </w:r>
      <w:r w:rsidR="00B86BB4" w:rsidRPr="00301630">
        <w:rPr>
          <w:b w:val="0"/>
          <w:bCs w:val="0"/>
          <w:spacing w:val="-4"/>
        </w:rPr>
        <w:t xml:space="preserve"> </w:t>
      </w:r>
      <w:r w:rsidR="00B86BB4" w:rsidRPr="00301630">
        <w:rPr>
          <w:b w:val="0"/>
          <w:bCs w:val="0"/>
        </w:rPr>
        <w:t>Construction</w:t>
      </w:r>
      <w:r w:rsidR="00B86BB4" w:rsidRPr="00301630">
        <w:rPr>
          <w:b w:val="0"/>
          <w:bCs w:val="0"/>
          <w:spacing w:val="-6"/>
        </w:rPr>
        <w:t xml:space="preserve"> </w:t>
      </w:r>
      <w:r w:rsidR="00B86BB4" w:rsidRPr="00301630">
        <w:rPr>
          <w:b w:val="0"/>
          <w:bCs w:val="0"/>
        </w:rPr>
        <w:t>Management</w:t>
      </w:r>
      <w:r w:rsidR="00B86BB4" w:rsidRPr="00301630">
        <w:rPr>
          <w:b w:val="0"/>
          <w:bCs w:val="0"/>
          <w:spacing w:val="-4"/>
        </w:rPr>
        <w:t xml:space="preserve"> </w:t>
      </w:r>
      <w:r w:rsidR="00B86BB4" w:rsidRPr="00301630">
        <w:rPr>
          <w:b w:val="0"/>
          <w:bCs w:val="0"/>
        </w:rPr>
        <w:t>(CM)</w:t>
      </w:r>
      <w:r w:rsidR="00B86BB4" w:rsidRPr="00301630">
        <w:rPr>
          <w:b w:val="0"/>
          <w:bCs w:val="0"/>
          <w:spacing w:val="-5"/>
        </w:rPr>
        <w:t xml:space="preserve"> </w:t>
      </w:r>
      <w:r w:rsidR="00B86BB4" w:rsidRPr="00301630">
        <w:rPr>
          <w:b w:val="0"/>
          <w:bCs w:val="0"/>
        </w:rPr>
        <w:t>services</w:t>
      </w:r>
      <w:r w:rsidR="00B86BB4" w:rsidRPr="00301630">
        <w:rPr>
          <w:b w:val="0"/>
          <w:bCs w:val="0"/>
          <w:spacing w:val="-5"/>
        </w:rPr>
        <w:t xml:space="preserve"> </w:t>
      </w:r>
      <w:r w:rsidR="00B86BB4" w:rsidRPr="00301630">
        <w:rPr>
          <w:b w:val="0"/>
          <w:bCs w:val="0"/>
        </w:rPr>
        <w:t>and</w:t>
      </w:r>
      <w:r w:rsidR="00B86BB4" w:rsidRPr="00301630">
        <w:rPr>
          <w:b w:val="0"/>
          <w:bCs w:val="0"/>
          <w:spacing w:val="2"/>
        </w:rPr>
        <w:t xml:space="preserve"> </w:t>
      </w:r>
      <w:r w:rsidR="00B86BB4" w:rsidRPr="00301630">
        <w:rPr>
          <w:b w:val="0"/>
          <w:bCs w:val="0"/>
        </w:rPr>
        <w:t>will conduct materials testing for quality assurance (QA). Any QA testing performed by EPC, or their consultant does not relieve the Contractor of their QC testing</w:t>
      </w:r>
      <w:r w:rsidR="00B86BB4" w:rsidRPr="00301630">
        <w:rPr>
          <w:b w:val="0"/>
          <w:bCs w:val="0"/>
          <w:spacing w:val="-18"/>
        </w:rPr>
        <w:t xml:space="preserve"> </w:t>
      </w:r>
      <w:r w:rsidR="00B86BB4" w:rsidRPr="00301630">
        <w:rPr>
          <w:b w:val="0"/>
          <w:bCs w:val="0"/>
        </w:rPr>
        <w:t>responsibilities.</w:t>
      </w:r>
    </w:p>
    <w:p w14:paraId="433E85B8" w14:textId="77777777" w:rsidR="00B86BB4" w:rsidRPr="00301630" w:rsidRDefault="00B86BB4" w:rsidP="00B80EAF">
      <w:pPr>
        <w:pStyle w:val="Heading1"/>
        <w:tabs>
          <w:tab w:val="left" w:pos="579"/>
          <w:tab w:val="left" w:pos="580"/>
        </w:tabs>
        <w:spacing w:line="276" w:lineRule="auto"/>
        <w:ind w:left="0"/>
        <w:jc w:val="both"/>
      </w:pPr>
    </w:p>
    <w:p w14:paraId="6FC9EBBB" w14:textId="125DD9FB" w:rsidR="00301630" w:rsidRPr="00301630" w:rsidRDefault="00301630" w:rsidP="00B80EAF">
      <w:pPr>
        <w:pStyle w:val="Heading1"/>
        <w:numPr>
          <w:ilvl w:val="0"/>
          <w:numId w:val="39"/>
        </w:numPr>
        <w:tabs>
          <w:tab w:val="left" w:pos="579"/>
          <w:tab w:val="left" w:pos="580"/>
        </w:tabs>
        <w:spacing w:line="276" w:lineRule="auto"/>
        <w:jc w:val="both"/>
        <w:rPr>
          <w:b w:val="0"/>
          <w:bCs w:val="0"/>
        </w:rPr>
      </w:pPr>
      <w:r w:rsidRPr="00301630">
        <w:t>Material Control:</w:t>
      </w:r>
      <w:r w:rsidRPr="00301630">
        <w:rPr>
          <w:b w:val="0"/>
          <w:bCs w:val="0"/>
        </w:rPr>
        <w:t xml:space="preserve"> The Contractor shall be required to maintain rigid control of all materials which must comply with the specifications as stated. All materials not conforming to the requirements of the specifications at the time they are used shall be considered</w:t>
      </w:r>
      <w:r w:rsidRPr="00301630">
        <w:rPr>
          <w:b w:val="0"/>
          <w:bCs w:val="0"/>
          <w:spacing w:val="-18"/>
        </w:rPr>
        <w:t xml:space="preserve"> </w:t>
      </w:r>
      <w:r w:rsidRPr="00301630">
        <w:rPr>
          <w:b w:val="0"/>
          <w:bCs w:val="0"/>
        </w:rPr>
        <w:t>unacceptable.</w:t>
      </w:r>
    </w:p>
    <w:p w14:paraId="67895DFB" w14:textId="77777777" w:rsidR="00301630" w:rsidRPr="00301630" w:rsidRDefault="00301630" w:rsidP="00B80EAF">
      <w:pPr>
        <w:pStyle w:val="ListParagraph"/>
        <w:spacing w:line="276" w:lineRule="auto"/>
        <w:jc w:val="both"/>
      </w:pPr>
    </w:p>
    <w:p w14:paraId="0E9E3CA6" w14:textId="3160D5A4" w:rsidR="00301630" w:rsidRPr="00301630" w:rsidRDefault="00301630" w:rsidP="00B80EAF">
      <w:pPr>
        <w:pStyle w:val="Heading1"/>
        <w:numPr>
          <w:ilvl w:val="0"/>
          <w:numId w:val="39"/>
        </w:numPr>
        <w:tabs>
          <w:tab w:val="left" w:pos="579"/>
          <w:tab w:val="left" w:pos="580"/>
        </w:tabs>
        <w:spacing w:line="276" w:lineRule="auto"/>
        <w:jc w:val="both"/>
        <w:rPr>
          <w:b w:val="0"/>
          <w:bCs w:val="0"/>
        </w:rPr>
      </w:pPr>
      <w:r w:rsidRPr="00301630">
        <w:t>Unacceptable Work/Unauthorized Work:</w:t>
      </w:r>
      <w:r w:rsidRPr="00301630">
        <w:rPr>
          <w:b w:val="0"/>
          <w:bCs w:val="0"/>
        </w:rPr>
        <w:t xml:space="preserve"> Upon</w:t>
      </w:r>
      <w:r w:rsidRPr="00301630">
        <w:rPr>
          <w:b w:val="0"/>
          <w:bCs w:val="0"/>
          <w:spacing w:val="-6"/>
        </w:rPr>
        <w:t xml:space="preserve"> </w:t>
      </w:r>
      <w:r w:rsidRPr="00301630">
        <w:rPr>
          <w:b w:val="0"/>
          <w:bCs w:val="0"/>
        </w:rPr>
        <w:t>failure</w:t>
      </w:r>
      <w:r w:rsidRPr="00301630">
        <w:rPr>
          <w:b w:val="0"/>
          <w:bCs w:val="0"/>
          <w:spacing w:val="-5"/>
        </w:rPr>
        <w:t xml:space="preserve"> </w:t>
      </w:r>
      <w:r w:rsidRPr="00301630">
        <w:rPr>
          <w:b w:val="0"/>
          <w:bCs w:val="0"/>
        </w:rPr>
        <w:t>on</w:t>
      </w:r>
      <w:r w:rsidRPr="00301630">
        <w:rPr>
          <w:b w:val="0"/>
          <w:bCs w:val="0"/>
          <w:spacing w:val="-6"/>
        </w:rPr>
        <w:t xml:space="preserve"> </w:t>
      </w:r>
      <w:r w:rsidRPr="00301630">
        <w:rPr>
          <w:b w:val="0"/>
          <w:bCs w:val="0"/>
        </w:rPr>
        <w:t>the</w:t>
      </w:r>
      <w:r w:rsidRPr="00301630">
        <w:rPr>
          <w:b w:val="0"/>
          <w:bCs w:val="0"/>
          <w:spacing w:val="-6"/>
        </w:rPr>
        <w:t xml:space="preserve"> </w:t>
      </w:r>
      <w:r w:rsidRPr="00301630">
        <w:rPr>
          <w:b w:val="0"/>
          <w:bCs w:val="0"/>
        </w:rPr>
        <w:t>part</w:t>
      </w:r>
      <w:r w:rsidRPr="00301630">
        <w:rPr>
          <w:b w:val="0"/>
          <w:bCs w:val="0"/>
          <w:spacing w:val="-6"/>
        </w:rPr>
        <w:t xml:space="preserve"> </w:t>
      </w:r>
      <w:r w:rsidRPr="00301630">
        <w:rPr>
          <w:b w:val="0"/>
          <w:bCs w:val="0"/>
        </w:rPr>
        <w:t>of</w:t>
      </w:r>
      <w:r w:rsidRPr="00301630">
        <w:rPr>
          <w:b w:val="0"/>
          <w:bCs w:val="0"/>
          <w:spacing w:val="-8"/>
        </w:rPr>
        <w:t xml:space="preserve"> </w:t>
      </w:r>
      <w:r w:rsidRPr="00301630">
        <w:rPr>
          <w:b w:val="0"/>
          <w:bCs w:val="0"/>
        </w:rPr>
        <w:t>the</w:t>
      </w:r>
      <w:r w:rsidRPr="00301630">
        <w:rPr>
          <w:b w:val="0"/>
          <w:bCs w:val="0"/>
          <w:spacing w:val="-8"/>
        </w:rPr>
        <w:t xml:space="preserve"> </w:t>
      </w:r>
      <w:r w:rsidRPr="00301630">
        <w:rPr>
          <w:b w:val="0"/>
          <w:bCs w:val="0"/>
        </w:rPr>
        <w:t>Contractor</w:t>
      </w:r>
      <w:r w:rsidRPr="00301630">
        <w:rPr>
          <w:b w:val="0"/>
          <w:bCs w:val="0"/>
          <w:spacing w:val="-7"/>
        </w:rPr>
        <w:t xml:space="preserve"> </w:t>
      </w:r>
      <w:r w:rsidRPr="00301630">
        <w:rPr>
          <w:b w:val="0"/>
          <w:bCs w:val="0"/>
        </w:rPr>
        <w:t>to</w:t>
      </w:r>
      <w:r w:rsidRPr="00301630">
        <w:rPr>
          <w:b w:val="0"/>
          <w:bCs w:val="0"/>
          <w:spacing w:val="-8"/>
        </w:rPr>
        <w:t xml:space="preserve"> </w:t>
      </w:r>
      <w:r w:rsidRPr="00301630">
        <w:rPr>
          <w:b w:val="0"/>
          <w:bCs w:val="0"/>
        </w:rPr>
        <w:t>comply</w:t>
      </w:r>
      <w:r w:rsidRPr="00301630">
        <w:rPr>
          <w:b w:val="0"/>
          <w:bCs w:val="0"/>
          <w:spacing w:val="-7"/>
        </w:rPr>
        <w:t xml:space="preserve"> </w:t>
      </w:r>
      <w:r w:rsidRPr="00301630">
        <w:rPr>
          <w:b w:val="0"/>
          <w:bCs w:val="0"/>
        </w:rPr>
        <w:t>with</w:t>
      </w:r>
      <w:r w:rsidRPr="00301630">
        <w:rPr>
          <w:b w:val="0"/>
          <w:bCs w:val="0"/>
          <w:spacing w:val="-4"/>
        </w:rPr>
        <w:t xml:space="preserve"> </w:t>
      </w:r>
      <w:r w:rsidRPr="00301630">
        <w:rPr>
          <w:b w:val="0"/>
          <w:bCs w:val="0"/>
        </w:rPr>
        <w:t>any</w:t>
      </w:r>
      <w:r w:rsidRPr="00301630">
        <w:rPr>
          <w:b w:val="0"/>
          <w:bCs w:val="0"/>
          <w:spacing w:val="-4"/>
        </w:rPr>
        <w:t xml:space="preserve"> </w:t>
      </w:r>
      <w:r w:rsidRPr="00301630">
        <w:rPr>
          <w:b w:val="0"/>
          <w:bCs w:val="0"/>
        </w:rPr>
        <w:t>order</w:t>
      </w:r>
      <w:r w:rsidRPr="00301630">
        <w:rPr>
          <w:b w:val="0"/>
          <w:bCs w:val="0"/>
          <w:spacing w:val="-7"/>
        </w:rPr>
        <w:t xml:space="preserve"> </w:t>
      </w:r>
      <w:r w:rsidRPr="00301630">
        <w:rPr>
          <w:b w:val="0"/>
          <w:bCs w:val="0"/>
        </w:rPr>
        <w:t>of</w:t>
      </w:r>
      <w:r w:rsidRPr="00301630">
        <w:rPr>
          <w:b w:val="0"/>
          <w:bCs w:val="0"/>
          <w:spacing w:val="-6"/>
        </w:rPr>
        <w:t xml:space="preserve"> </w:t>
      </w:r>
      <w:r w:rsidRPr="00301630">
        <w:rPr>
          <w:b w:val="0"/>
          <w:bCs w:val="0"/>
        </w:rPr>
        <w:t>the</w:t>
      </w:r>
      <w:r w:rsidRPr="00301630">
        <w:rPr>
          <w:b w:val="0"/>
          <w:bCs w:val="0"/>
          <w:spacing w:val="-8"/>
        </w:rPr>
        <w:t xml:space="preserve"> </w:t>
      </w:r>
      <w:r w:rsidRPr="00301630">
        <w:rPr>
          <w:b w:val="0"/>
          <w:bCs w:val="0"/>
        </w:rPr>
        <w:t>County</w:t>
      </w:r>
      <w:r w:rsidRPr="00301630">
        <w:rPr>
          <w:b w:val="0"/>
          <w:bCs w:val="0"/>
          <w:spacing w:val="-4"/>
        </w:rPr>
        <w:t xml:space="preserve"> </w:t>
      </w:r>
      <w:r w:rsidRPr="00301630">
        <w:rPr>
          <w:b w:val="0"/>
          <w:bCs w:val="0"/>
        </w:rPr>
        <w:t>Engineer</w:t>
      </w:r>
      <w:r w:rsidRPr="00301630">
        <w:rPr>
          <w:b w:val="0"/>
          <w:bCs w:val="0"/>
          <w:spacing w:val="-5"/>
        </w:rPr>
        <w:t xml:space="preserve"> </w:t>
      </w:r>
      <w:r w:rsidRPr="00301630">
        <w:rPr>
          <w:b w:val="0"/>
          <w:bCs w:val="0"/>
        </w:rPr>
        <w:t>made</w:t>
      </w:r>
      <w:r w:rsidRPr="00301630">
        <w:rPr>
          <w:b w:val="0"/>
          <w:bCs w:val="0"/>
          <w:spacing w:val="-8"/>
        </w:rPr>
        <w:t xml:space="preserve"> </w:t>
      </w:r>
      <w:r w:rsidRPr="00301630">
        <w:rPr>
          <w:b w:val="0"/>
          <w:bCs w:val="0"/>
        </w:rPr>
        <w:t>under the</w:t>
      </w:r>
      <w:r w:rsidRPr="00301630">
        <w:rPr>
          <w:b w:val="0"/>
          <w:bCs w:val="0"/>
          <w:spacing w:val="-3"/>
        </w:rPr>
        <w:t xml:space="preserve"> </w:t>
      </w:r>
      <w:r w:rsidRPr="00301630">
        <w:rPr>
          <w:b w:val="0"/>
          <w:bCs w:val="0"/>
        </w:rPr>
        <w:t>provisions</w:t>
      </w:r>
      <w:r w:rsidRPr="00301630">
        <w:rPr>
          <w:b w:val="0"/>
          <w:bCs w:val="0"/>
          <w:spacing w:val="-5"/>
        </w:rPr>
        <w:t xml:space="preserve"> </w:t>
      </w:r>
      <w:r w:rsidRPr="00301630">
        <w:rPr>
          <w:b w:val="0"/>
          <w:bCs w:val="0"/>
        </w:rPr>
        <w:t>of</w:t>
      </w:r>
      <w:r w:rsidRPr="00301630">
        <w:rPr>
          <w:b w:val="0"/>
          <w:bCs w:val="0"/>
          <w:spacing w:val="-4"/>
        </w:rPr>
        <w:t xml:space="preserve"> </w:t>
      </w:r>
      <w:r w:rsidRPr="00301630">
        <w:rPr>
          <w:b w:val="0"/>
          <w:bCs w:val="0"/>
        </w:rPr>
        <w:t>this</w:t>
      </w:r>
      <w:r w:rsidRPr="00301630">
        <w:rPr>
          <w:b w:val="0"/>
          <w:bCs w:val="0"/>
          <w:spacing w:val="-4"/>
        </w:rPr>
        <w:t xml:space="preserve"> </w:t>
      </w:r>
      <w:r w:rsidRPr="00301630">
        <w:rPr>
          <w:b w:val="0"/>
          <w:bCs w:val="0"/>
        </w:rPr>
        <w:t>article,</w:t>
      </w:r>
      <w:r w:rsidRPr="00301630">
        <w:rPr>
          <w:b w:val="0"/>
          <w:bCs w:val="0"/>
          <w:spacing w:val="-5"/>
        </w:rPr>
        <w:t xml:space="preserve"> </w:t>
      </w:r>
      <w:r w:rsidRPr="00301630">
        <w:rPr>
          <w:b w:val="0"/>
          <w:bCs w:val="0"/>
        </w:rPr>
        <w:t>the</w:t>
      </w:r>
      <w:r w:rsidRPr="00301630">
        <w:rPr>
          <w:b w:val="0"/>
          <w:bCs w:val="0"/>
          <w:spacing w:val="-4"/>
        </w:rPr>
        <w:t xml:space="preserve"> </w:t>
      </w:r>
      <w:r w:rsidRPr="00301630">
        <w:rPr>
          <w:b w:val="0"/>
          <w:bCs w:val="0"/>
        </w:rPr>
        <w:t>County</w:t>
      </w:r>
      <w:r w:rsidRPr="00301630">
        <w:rPr>
          <w:b w:val="0"/>
          <w:bCs w:val="0"/>
          <w:spacing w:val="-2"/>
        </w:rPr>
        <w:t xml:space="preserve"> </w:t>
      </w:r>
      <w:r w:rsidRPr="00301630">
        <w:rPr>
          <w:b w:val="0"/>
          <w:bCs w:val="0"/>
        </w:rPr>
        <w:t>Engineer</w:t>
      </w:r>
      <w:r w:rsidRPr="00301630">
        <w:rPr>
          <w:b w:val="0"/>
          <w:bCs w:val="0"/>
          <w:spacing w:val="-3"/>
        </w:rPr>
        <w:t xml:space="preserve"> </w:t>
      </w:r>
      <w:r w:rsidRPr="00301630">
        <w:rPr>
          <w:b w:val="0"/>
          <w:bCs w:val="0"/>
        </w:rPr>
        <w:t>will</w:t>
      </w:r>
      <w:r w:rsidRPr="00301630">
        <w:rPr>
          <w:b w:val="0"/>
          <w:bCs w:val="0"/>
          <w:spacing w:val="-4"/>
        </w:rPr>
        <w:t xml:space="preserve"> </w:t>
      </w:r>
      <w:r w:rsidRPr="00301630">
        <w:rPr>
          <w:b w:val="0"/>
          <w:bCs w:val="0"/>
        </w:rPr>
        <w:t>have</w:t>
      </w:r>
      <w:r w:rsidRPr="00301630">
        <w:rPr>
          <w:b w:val="0"/>
          <w:bCs w:val="0"/>
          <w:spacing w:val="-6"/>
        </w:rPr>
        <w:t xml:space="preserve"> </w:t>
      </w:r>
      <w:r w:rsidRPr="00301630">
        <w:rPr>
          <w:b w:val="0"/>
          <w:bCs w:val="0"/>
        </w:rPr>
        <w:t>authority</w:t>
      </w:r>
      <w:r w:rsidRPr="00301630">
        <w:rPr>
          <w:b w:val="0"/>
          <w:bCs w:val="0"/>
          <w:spacing w:val="-4"/>
        </w:rPr>
        <w:t xml:space="preserve"> </w:t>
      </w:r>
      <w:r w:rsidRPr="00301630">
        <w:rPr>
          <w:b w:val="0"/>
          <w:bCs w:val="0"/>
        </w:rPr>
        <w:t>to</w:t>
      </w:r>
      <w:r w:rsidRPr="00301630">
        <w:rPr>
          <w:b w:val="0"/>
          <w:bCs w:val="0"/>
          <w:spacing w:val="-4"/>
        </w:rPr>
        <w:t xml:space="preserve"> </w:t>
      </w:r>
      <w:r w:rsidRPr="00301630">
        <w:rPr>
          <w:b w:val="0"/>
          <w:bCs w:val="0"/>
        </w:rPr>
        <w:t>cause</w:t>
      </w:r>
      <w:r w:rsidRPr="00301630">
        <w:rPr>
          <w:b w:val="0"/>
          <w:bCs w:val="0"/>
          <w:spacing w:val="-3"/>
        </w:rPr>
        <w:t xml:space="preserve"> </w:t>
      </w:r>
      <w:r w:rsidRPr="00301630">
        <w:rPr>
          <w:b w:val="0"/>
          <w:bCs w:val="0"/>
        </w:rPr>
        <w:t>unacceptable</w:t>
      </w:r>
      <w:r w:rsidRPr="00301630">
        <w:rPr>
          <w:b w:val="0"/>
          <w:bCs w:val="0"/>
          <w:spacing w:val="-3"/>
        </w:rPr>
        <w:t xml:space="preserve"> </w:t>
      </w:r>
      <w:r w:rsidRPr="00301630">
        <w:rPr>
          <w:b w:val="0"/>
          <w:bCs w:val="0"/>
        </w:rPr>
        <w:t>work</w:t>
      </w:r>
      <w:r w:rsidRPr="00301630">
        <w:rPr>
          <w:b w:val="0"/>
          <w:bCs w:val="0"/>
          <w:spacing w:val="-4"/>
        </w:rPr>
        <w:t xml:space="preserve"> </w:t>
      </w:r>
      <w:r w:rsidRPr="00301630">
        <w:rPr>
          <w:b w:val="0"/>
          <w:bCs w:val="0"/>
        </w:rPr>
        <w:t>to</w:t>
      </w:r>
      <w:r w:rsidRPr="00301630">
        <w:rPr>
          <w:b w:val="0"/>
          <w:bCs w:val="0"/>
          <w:spacing w:val="-4"/>
        </w:rPr>
        <w:t xml:space="preserve"> </w:t>
      </w:r>
      <w:r w:rsidRPr="00301630">
        <w:rPr>
          <w:b w:val="0"/>
          <w:bCs w:val="0"/>
        </w:rPr>
        <w:t>be remedied or removed and replaced, and unauthorized work to be removed, and to deduct the costs from any monies due or to become due to the</w:t>
      </w:r>
      <w:r w:rsidRPr="00301630">
        <w:rPr>
          <w:b w:val="0"/>
          <w:bCs w:val="0"/>
          <w:spacing w:val="-17"/>
        </w:rPr>
        <w:t xml:space="preserve"> </w:t>
      </w:r>
      <w:r w:rsidRPr="00301630">
        <w:rPr>
          <w:b w:val="0"/>
          <w:bCs w:val="0"/>
        </w:rPr>
        <w:t>Contractor.</w:t>
      </w:r>
    </w:p>
    <w:p w14:paraId="78E900B7" w14:textId="77777777" w:rsidR="00B07E1E" w:rsidRDefault="00B07E1E" w:rsidP="00B80EAF">
      <w:pPr>
        <w:pStyle w:val="Heading1"/>
        <w:tabs>
          <w:tab w:val="left" w:pos="579"/>
          <w:tab w:val="left" w:pos="580"/>
        </w:tabs>
        <w:ind w:left="0"/>
        <w:jc w:val="both"/>
      </w:pPr>
    </w:p>
    <w:p w14:paraId="607AF3A5" w14:textId="1C36AF1F" w:rsidR="00B80EDC" w:rsidRDefault="00B80EDC" w:rsidP="00B80EAF">
      <w:pPr>
        <w:pStyle w:val="Heading1"/>
        <w:numPr>
          <w:ilvl w:val="0"/>
          <w:numId w:val="37"/>
        </w:numPr>
        <w:tabs>
          <w:tab w:val="left" w:pos="579"/>
          <w:tab w:val="left" w:pos="580"/>
        </w:tabs>
        <w:jc w:val="both"/>
      </w:pPr>
      <w:r w:rsidRPr="00B80EDC">
        <w:t>RETAINAGE, PAYMENT, AND ACCEPTANCE</w:t>
      </w:r>
    </w:p>
    <w:p w14:paraId="73FBFA88" w14:textId="77777777" w:rsidR="00301630" w:rsidRDefault="00301630" w:rsidP="00B80EAF">
      <w:pPr>
        <w:pStyle w:val="Heading1"/>
        <w:tabs>
          <w:tab w:val="left" w:pos="579"/>
          <w:tab w:val="left" w:pos="580"/>
        </w:tabs>
        <w:ind w:left="945"/>
        <w:jc w:val="both"/>
      </w:pPr>
    </w:p>
    <w:p w14:paraId="0AB98B01" w14:textId="06D2455D" w:rsidR="00301630" w:rsidRPr="00301630" w:rsidRDefault="00301630" w:rsidP="00B80EAF">
      <w:pPr>
        <w:pStyle w:val="Heading1"/>
        <w:numPr>
          <w:ilvl w:val="0"/>
          <w:numId w:val="40"/>
        </w:numPr>
        <w:tabs>
          <w:tab w:val="left" w:pos="579"/>
          <w:tab w:val="left" w:pos="580"/>
        </w:tabs>
        <w:spacing w:line="276" w:lineRule="auto"/>
        <w:jc w:val="both"/>
        <w:rPr>
          <w:b w:val="0"/>
          <w:bCs w:val="0"/>
        </w:rPr>
      </w:pPr>
      <w:r w:rsidRPr="00301630">
        <w:rPr>
          <w:b w:val="0"/>
          <w:bCs w:val="0"/>
        </w:rPr>
        <w:t>Partial</w:t>
      </w:r>
      <w:r w:rsidRPr="00301630">
        <w:rPr>
          <w:b w:val="0"/>
          <w:bCs w:val="0"/>
          <w:spacing w:val="-7"/>
        </w:rPr>
        <w:t xml:space="preserve"> </w:t>
      </w:r>
      <w:r w:rsidRPr="00301630">
        <w:rPr>
          <w:b w:val="0"/>
          <w:bCs w:val="0"/>
        </w:rPr>
        <w:t>payment</w:t>
      </w:r>
      <w:r w:rsidRPr="00301630">
        <w:rPr>
          <w:b w:val="0"/>
          <w:bCs w:val="0"/>
          <w:spacing w:val="-6"/>
        </w:rPr>
        <w:t xml:space="preserve"> </w:t>
      </w:r>
      <w:r w:rsidRPr="00301630">
        <w:rPr>
          <w:b w:val="0"/>
          <w:bCs w:val="0"/>
        </w:rPr>
        <w:t>will</w:t>
      </w:r>
      <w:r w:rsidRPr="00301630">
        <w:rPr>
          <w:b w:val="0"/>
          <w:bCs w:val="0"/>
          <w:spacing w:val="-6"/>
        </w:rPr>
        <w:t xml:space="preserve"> </w:t>
      </w:r>
      <w:r w:rsidRPr="00301630">
        <w:rPr>
          <w:b w:val="0"/>
          <w:bCs w:val="0"/>
        </w:rPr>
        <w:t>be</w:t>
      </w:r>
      <w:r w:rsidRPr="00301630">
        <w:rPr>
          <w:b w:val="0"/>
          <w:bCs w:val="0"/>
          <w:spacing w:val="-6"/>
        </w:rPr>
        <w:t xml:space="preserve"> </w:t>
      </w:r>
      <w:r w:rsidRPr="00301630">
        <w:rPr>
          <w:b w:val="0"/>
          <w:bCs w:val="0"/>
        </w:rPr>
        <w:t>made</w:t>
      </w:r>
      <w:r w:rsidRPr="00301630">
        <w:rPr>
          <w:b w:val="0"/>
          <w:bCs w:val="0"/>
          <w:spacing w:val="-6"/>
        </w:rPr>
        <w:t xml:space="preserve"> </w:t>
      </w:r>
      <w:r w:rsidRPr="00301630">
        <w:rPr>
          <w:b w:val="0"/>
          <w:bCs w:val="0"/>
        </w:rPr>
        <w:t>no</w:t>
      </w:r>
      <w:r w:rsidRPr="00301630">
        <w:rPr>
          <w:b w:val="0"/>
          <w:bCs w:val="0"/>
          <w:spacing w:val="-6"/>
        </w:rPr>
        <w:t xml:space="preserve"> </w:t>
      </w:r>
      <w:r w:rsidRPr="00301630">
        <w:rPr>
          <w:b w:val="0"/>
          <w:bCs w:val="0"/>
        </w:rPr>
        <w:t>more</w:t>
      </w:r>
      <w:r w:rsidRPr="00301630">
        <w:rPr>
          <w:b w:val="0"/>
          <w:bCs w:val="0"/>
          <w:spacing w:val="-6"/>
        </w:rPr>
        <w:t xml:space="preserve"> </w:t>
      </w:r>
      <w:r w:rsidRPr="00301630">
        <w:rPr>
          <w:b w:val="0"/>
          <w:bCs w:val="0"/>
        </w:rPr>
        <w:t>frequently</w:t>
      </w:r>
      <w:r w:rsidRPr="00301630">
        <w:rPr>
          <w:b w:val="0"/>
          <w:bCs w:val="0"/>
          <w:spacing w:val="-4"/>
        </w:rPr>
        <w:t xml:space="preserve"> </w:t>
      </w:r>
      <w:r w:rsidRPr="00301630">
        <w:rPr>
          <w:b w:val="0"/>
          <w:bCs w:val="0"/>
        </w:rPr>
        <w:t>than</w:t>
      </w:r>
      <w:r w:rsidRPr="00301630">
        <w:rPr>
          <w:b w:val="0"/>
          <w:bCs w:val="0"/>
          <w:spacing w:val="-6"/>
        </w:rPr>
        <w:t xml:space="preserve"> </w:t>
      </w:r>
      <w:r w:rsidRPr="00301630">
        <w:rPr>
          <w:b w:val="0"/>
          <w:bCs w:val="0"/>
        </w:rPr>
        <w:t>once</w:t>
      </w:r>
      <w:r w:rsidRPr="00301630">
        <w:rPr>
          <w:b w:val="0"/>
          <w:bCs w:val="0"/>
          <w:spacing w:val="-6"/>
        </w:rPr>
        <w:t xml:space="preserve"> </w:t>
      </w:r>
      <w:r w:rsidRPr="00301630">
        <w:rPr>
          <w:b w:val="0"/>
          <w:bCs w:val="0"/>
        </w:rPr>
        <w:t>a</w:t>
      </w:r>
      <w:r w:rsidRPr="00301630">
        <w:rPr>
          <w:b w:val="0"/>
          <w:bCs w:val="0"/>
          <w:spacing w:val="-6"/>
        </w:rPr>
        <w:t xml:space="preserve"> </w:t>
      </w:r>
      <w:r w:rsidRPr="00301630">
        <w:rPr>
          <w:b w:val="0"/>
          <w:bCs w:val="0"/>
        </w:rPr>
        <w:t>month,</w:t>
      </w:r>
      <w:r w:rsidRPr="00301630">
        <w:rPr>
          <w:b w:val="0"/>
          <w:bCs w:val="0"/>
          <w:spacing w:val="-6"/>
        </w:rPr>
        <w:t xml:space="preserve"> </w:t>
      </w:r>
      <w:r w:rsidRPr="00301630">
        <w:rPr>
          <w:b w:val="0"/>
          <w:bCs w:val="0"/>
        </w:rPr>
        <w:t>for</w:t>
      </w:r>
      <w:r w:rsidRPr="00301630">
        <w:rPr>
          <w:b w:val="0"/>
          <w:bCs w:val="0"/>
          <w:spacing w:val="-3"/>
        </w:rPr>
        <w:t xml:space="preserve"> </w:t>
      </w:r>
      <w:r w:rsidRPr="00301630">
        <w:rPr>
          <w:b w:val="0"/>
          <w:bCs w:val="0"/>
        </w:rPr>
        <w:t>Work</w:t>
      </w:r>
      <w:r w:rsidRPr="00301630">
        <w:rPr>
          <w:b w:val="0"/>
          <w:bCs w:val="0"/>
          <w:spacing w:val="-4"/>
        </w:rPr>
        <w:t xml:space="preserve"> </w:t>
      </w:r>
      <w:r w:rsidRPr="00301630">
        <w:rPr>
          <w:b w:val="0"/>
          <w:bCs w:val="0"/>
        </w:rPr>
        <w:t>satisfactorily</w:t>
      </w:r>
      <w:r w:rsidRPr="00301630">
        <w:rPr>
          <w:b w:val="0"/>
          <w:bCs w:val="0"/>
          <w:spacing w:val="-4"/>
        </w:rPr>
        <w:t xml:space="preserve"> </w:t>
      </w:r>
      <w:r w:rsidRPr="00301630">
        <w:rPr>
          <w:b w:val="0"/>
          <w:bCs w:val="0"/>
        </w:rPr>
        <w:t>completed, and accepted by the County Engineer, as the Work progresses. Said payments will be based upon an invoice submitted by the Contractor, and if necessary, a written estimate prepared by the County’s Inspector of the value of Work performed and materials furnished and placed in accordance with the contract.</w:t>
      </w:r>
      <w:r w:rsidRPr="00301630">
        <w:rPr>
          <w:b w:val="0"/>
          <w:bCs w:val="0"/>
          <w:spacing w:val="-10"/>
        </w:rPr>
        <w:t xml:space="preserve"> </w:t>
      </w:r>
      <w:r w:rsidRPr="00301630">
        <w:rPr>
          <w:b w:val="0"/>
          <w:bCs w:val="0"/>
        </w:rPr>
        <w:t>The</w:t>
      </w:r>
      <w:r w:rsidRPr="00301630">
        <w:rPr>
          <w:b w:val="0"/>
          <w:bCs w:val="0"/>
          <w:spacing w:val="-9"/>
        </w:rPr>
        <w:t xml:space="preserve"> </w:t>
      </w:r>
      <w:r w:rsidRPr="00301630">
        <w:rPr>
          <w:b w:val="0"/>
          <w:bCs w:val="0"/>
        </w:rPr>
        <w:t>County</w:t>
      </w:r>
      <w:r w:rsidRPr="00301630">
        <w:rPr>
          <w:b w:val="0"/>
          <w:bCs w:val="0"/>
          <w:spacing w:val="-9"/>
        </w:rPr>
        <w:t xml:space="preserve"> </w:t>
      </w:r>
      <w:r w:rsidRPr="00301630">
        <w:rPr>
          <w:b w:val="0"/>
          <w:bCs w:val="0"/>
        </w:rPr>
        <w:t>shall</w:t>
      </w:r>
      <w:r w:rsidRPr="00301630">
        <w:rPr>
          <w:b w:val="0"/>
          <w:bCs w:val="0"/>
          <w:spacing w:val="-9"/>
        </w:rPr>
        <w:t xml:space="preserve"> </w:t>
      </w:r>
      <w:r w:rsidRPr="00301630">
        <w:rPr>
          <w:b w:val="0"/>
          <w:bCs w:val="0"/>
        </w:rPr>
        <w:t>retain</w:t>
      </w:r>
      <w:r w:rsidRPr="00301630">
        <w:rPr>
          <w:b w:val="0"/>
          <w:bCs w:val="0"/>
          <w:spacing w:val="-10"/>
        </w:rPr>
        <w:t xml:space="preserve"> </w:t>
      </w:r>
      <w:r w:rsidRPr="00301630">
        <w:rPr>
          <w:b w:val="0"/>
          <w:bCs w:val="0"/>
        </w:rPr>
        <w:t>5%</w:t>
      </w:r>
      <w:r w:rsidRPr="00301630">
        <w:rPr>
          <w:b w:val="0"/>
          <w:bCs w:val="0"/>
          <w:spacing w:val="-8"/>
        </w:rPr>
        <w:t xml:space="preserve"> </w:t>
      </w:r>
      <w:r w:rsidRPr="00301630">
        <w:rPr>
          <w:b w:val="0"/>
          <w:bCs w:val="0"/>
        </w:rPr>
        <w:t>of</w:t>
      </w:r>
      <w:r w:rsidRPr="00301630">
        <w:rPr>
          <w:b w:val="0"/>
          <w:bCs w:val="0"/>
          <w:spacing w:val="-8"/>
        </w:rPr>
        <w:t xml:space="preserve"> </w:t>
      </w:r>
      <w:r w:rsidRPr="00301630">
        <w:rPr>
          <w:b w:val="0"/>
          <w:bCs w:val="0"/>
        </w:rPr>
        <w:t>the</w:t>
      </w:r>
      <w:r w:rsidRPr="00301630">
        <w:rPr>
          <w:b w:val="0"/>
          <w:bCs w:val="0"/>
          <w:spacing w:val="-8"/>
        </w:rPr>
        <w:t xml:space="preserve"> </w:t>
      </w:r>
      <w:r w:rsidRPr="00301630">
        <w:rPr>
          <w:b w:val="0"/>
          <w:bCs w:val="0"/>
        </w:rPr>
        <w:t>amount</w:t>
      </w:r>
      <w:r w:rsidRPr="00301630">
        <w:rPr>
          <w:b w:val="0"/>
          <w:bCs w:val="0"/>
          <w:spacing w:val="-8"/>
        </w:rPr>
        <w:t xml:space="preserve"> </w:t>
      </w:r>
      <w:r w:rsidRPr="00301630">
        <w:rPr>
          <w:b w:val="0"/>
          <w:bCs w:val="0"/>
        </w:rPr>
        <w:t>estimated</w:t>
      </w:r>
      <w:r w:rsidRPr="00301630">
        <w:rPr>
          <w:b w:val="0"/>
          <w:bCs w:val="0"/>
          <w:spacing w:val="-10"/>
        </w:rPr>
        <w:t xml:space="preserve"> </w:t>
      </w:r>
      <w:r w:rsidRPr="00301630">
        <w:rPr>
          <w:b w:val="0"/>
          <w:bCs w:val="0"/>
        </w:rPr>
        <w:t>as</w:t>
      </w:r>
      <w:r w:rsidRPr="00301630">
        <w:rPr>
          <w:b w:val="0"/>
          <w:bCs w:val="0"/>
          <w:spacing w:val="-9"/>
        </w:rPr>
        <w:t xml:space="preserve"> </w:t>
      </w:r>
      <w:r w:rsidRPr="00301630">
        <w:rPr>
          <w:b w:val="0"/>
          <w:bCs w:val="0"/>
        </w:rPr>
        <w:t>payable,</w:t>
      </w:r>
      <w:r w:rsidRPr="00301630">
        <w:rPr>
          <w:b w:val="0"/>
          <w:bCs w:val="0"/>
          <w:spacing w:val="-8"/>
        </w:rPr>
        <w:t xml:space="preserve"> </w:t>
      </w:r>
      <w:r w:rsidRPr="00301630">
        <w:rPr>
          <w:b w:val="0"/>
          <w:bCs w:val="0"/>
        </w:rPr>
        <w:t>exclusive</w:t>
      </w:r>
      <w:r w:rsidRPr="00301630">
        <w:rPr>
          <w:b w:val="0"/>
          <w:bCs w:val="0"/>
          <w:spacing w:val="-10"/>
        </w:rPr>
        <w:t xml:space="preserve"> </w:t>
      </w:r>
      <w:r w:rsidRPr="00301630">
        <w:rPr>
          <w:b w:val="0"/>
          <w:bCs w:val="0"/>
        </w:rPr>
        <w:t>of</w:t>
      </w:r>
      <w:r w:rsidRPr="00301630">
        <w:rPr>
          <w:b w:val="0"/>
          <w:bCs w:val="0"/>
          <w:spacing w:val="-8"/>
        </w:rPr>
        <w:t xml:space="preserve"> </w:t>
      </w:r>
      <w:r w:rsidRPr="00301630">
        <w:rPr>
          <w:b w:val="0"/>
          <w:bCs w:val="0"/>
        </w:rPr>
        <w:t>mobilization</w:t>
      </w:r>
      <w:r w:rsidRPr="00301630">
        <w:rPr>
          <w:b w:val="0"/>
          <w:bCs w:val="0"/>
          <w:spacing w:val="-9"/>
        </w:rPr>
        <w:t xml:space="preserve"> </w:t>
      </w:r>
      <w:r w:rsidRPr="00301630">
        <w:rPr>
          <w:b w:val="0"/>
          <w:bCs w:val="0"/>
        </w:rPr>
        <w:t>and payments for materials on hand, to a maximum of 5% of the original contract amount, until successful completion</w:t>
      </w:r>
      <w:r w:rsidRPr="00301630">
        <w:rPr>
          <w:b w:val="0"/>
          <w:bCs w:val="0"/>
          <w:spacing w:val="-4"/>
        </w:rPr>
        <w:t xml:space="preserve"> </w:t>
      </w:r>
      <w:r w:rsidRPr="00301630">
        <w:rPr>
          <w:b w:val="0"/>
          <w:bCs w:val="0"/>
        </w:rPr>
        <w:t>and</w:t>
      </w:r>
      <w:r w:rsidRPr="00301630">
        <w:rPr>
          <w:b w:val="0"/>
          <w:bCs w:val="0"/>
          <w:spacing w:val="-4"/>
        </w:rPr>
        <w:t xml:space="preserve"> </w:t>
      </w:r>
      <w:r w:rsidRPr="00301630">
        <w:rPr>
          <w:b w:val="0"/>
          <w:bCs w:val="0"/>
        </w:rPr>
        <w:t>acceptance</w:t>
      </w:r>
      <w:r w:rsidRPr="00301630">
        <w:rPr>
          <w:b w:val="0"/>
          <w:bCs w:val="0"/>
          <w:spacing w:val="-2"/>
        </w:rPr>
        <w:t xml:space="preserve"> </w:t>
      </w:r>
      <w:r w:rsidRPr="00301630">
        <w:rPr>
          <w:b w:val="0"/>
          <w:bCs w:val="0"/>
        </w:rPr>
        <w:t>by</w:t>
      </w:r>
      <w:r w:rsidRPr="00301630">
        <w:rPr>
          <w:b w:val="0"/>
          <w:bCs w:val="0"/>
          <w:spacing w:val="-3"/>
        </w:rPr>
        <w:t xml:space="preserve"> </w:t>
      </w:r>
      <w:r w:rsidRPr="00301630">
        <w:rPr>
          <w:b w:val="0"/>
          <w:bCs w:val="0"/>
        </w:rPr>
        <w:t>the</w:t>
      </w:r>
      <w:r w:rsidRPr="00301630">
        <w:rPr>
          <w:b w:val="0"/>
          <w:bCs w:val="0"/>
          <w:spacing w:val="-4"/>
        </w:rPr>
        <w:t xml:space="preserve"> </w:t>
      </w:r>
      <w:r w:rsidRPr="00301630">
        <w:rPr>
          <w:b w:val="0"/>
          <w:bCs w:val="0"/>
        </w:rPr>
        <w:t>County</w:t>
      </w:r>
      <w:r w:rsidRPr="00301630">
        <w:rPr>
          <w:b w:val="0"/>
          <w:bCs w:val="0"/>
          <w:spacing w:val="-3"/>
        </w:rPr>
        <w:t xml:space="preserve"> </w:t>
      </w:r>
      <w:r w:rsidRPr="00301630">
        <w:rPr>
          <w:b w:val="0"/>
          <w:bCs w:val="0"/>
        </w:rPr>
        <w:t>of</w:t>
      </w:r>
      <w:r w:rsidRPr="00301630">
        <w:rPr>
          <w:b w:val="0"/>
          <w:bCs w:val="0"/>
          <w:spacing w:val="-4"/>
        </w:rPr>
        <w:t xml:space="preserve"> </w:t>
      </w:r>
      <w:r w:rsidRPr="00301630">
        <w:rPr>
          <w:b w:val="0"/>
          <w:bCs w:val="0"/>
        </w:rPr>
        <w:t>the</w:t>
      </w:r>
      <w:r w:rsidRPr="00301630">
        <w:rPr>
          <w:b w:val="0"/>
          <w:bCs w:val="0"/>
          <w:spacing w:val="-4"/>
        </w:rPr>
        <w:t xml:space="preserve"> </w:t>
      </w:r>
      <w:r w:rsidRPr="00301630">
        <w:rPr>
          <w:b w:val="0"/>
          <w:bCs w:val="0"/>
        </w:rPr>
        <w:t>entire</w:t>
      </w:r>
      <w:r w:rsidRPr="00301630">
        <w:rPr>
          <w:b w:val="0"/>
          <w:bCs w:val="0"/>
          <w:spacing w:val="-2"/>
        </w:rPr>
        <w:t xml:space="preserve"> </w:t>
      </w:r>
      <w:r w:rsidRPr="00301630">
        <w:rPr>
          <w:b w:val="0"/>
          <w:bCs w:val="0"/>
        </w:rPr>
        <w:t>contracted</w:t>
      </w:r>
      <w:r w:rsidRPr="00301630">
        <w:rPr>
          <w:b w:val="0"/>
          <w:bCs w:val="0"/>
          <w:spacing w:val="-4"/>
        </w:rPr>
        <w:t xml:space="preserve"> </w:t>
      </w:r>
      <w:r w:rsidRPr="00301630">
        <w:rPr>
          <w:b w:val="0"/>
          <w:bCs w:val="0"/>
        </w:rPr>
        <w:t>Work.</w:t>
      </w:r>
      <w:r w:rsidRPr="00301630">
        <w:rPr>
          <w:b w:val="0"/>
          <w:bCs w:val="0"/>
          <w:spacing w:val="-4"/>
        </w:rPr>
        <w:t xml:space="preserve"> </w:t>
      </w:r>
      <w:r w:rsidRPr="00301630">
        <w:rPr>
          <w:b w:val="0"/>
          <w:bCs w:val="0"/>
        </w:rPr>
        <w:t>The</w:t>
      </w:r>
      <w:r w:rsidRPr="00301630">
        <w:rPr>
          <w:b w:val="0"/>
          <w:bCs w:val="0"/>
          <w:spacing w:val="-4"/>
        </w:rPr>
        <w:t xml:space="preserve"> </w:t>
      </w:r>
      <w:r w:rsidRPr="00301630">
        <w:rPr>
          <w:b w:val="0"/>
          <w:bCs w:val="0"/>
        </w:rPr>
        <w:t>County</w:t>
      </w:r>
      <w:r w:rsidRPr="00301630">
        <w:rPr>
          <w:b w:val="0"/>
          <w:bCs w:val="0"/>
          <w:spacing w:val="-3"/>
        </w:rPr>
        <w:t xml:space="preserve"> </w:t>
      </w:r>
      <w:r w:rsidRPr="00301630">
        <w:rPr>
          <w:b w:val="0"/>
          <w:bCs w:val="0"/>
        </w:rPr>
        <w:t>Project</w:t>
      </w:r>
      <w:r w:rsidRPr="00301630">
        <w:rPr>
          <w:b w:val="0"/>
          <w:bCs w:val="0"/>
          <w:spacing w:val="-4"/>
        </w:rPr>
        <w:t xml:space="preserve"> </w:t>
      </w:r>
      <w:r w:rsidRPr="00301630">
        <w:rPr>
          <w:b w:val="0"/>
          <w:bCs w:val="0"/>
        </w:rPr>
        <w:t>Manager will</w:t>
      </w:r>
      <w:r w:rsidRPr="00301630">
        <w:rPr>
          <w:b w:val="0"/>
          <w:bCs w:val="0"/>
          <w:spacing w:val="-11"/>
        </w:rPr>
        <w:t xml:space="preserve"> </w:t>
      </w:r>
      <w:r w:rsidRPr="00301630">
        <w:rPr>
          <w:b w:val="0"/>
          <w:bCs w:val="0"/>
        </w:rPr>
        <w:t>approve</w:t>
      </w:r>
      <w:r w:rsidRPr="00301630">
        <w:rPr>
          <w:b w:val="0"/>
          <w:bCs w:val="0"/>
          <w:spacing w:val="-11"/>
        </w:rPr>
        <w:t xml:space="preserve"> </w:t>
      </w:r>
      <w:r w:rsidRPr="00301630">
        <w:rPr>
          <w:b w:val="0"/>
          <w:bCs w:val="0"/>
        </w:rPr>
        <w:t>and</w:t>
      </w:r>
      <w:r w:rsidRPr="00301630">
        <w:rPr>
          <w:b w:val="0"/>
          <w:bCs w:val="0"/>
          <w:spacing w:val="-11"/>
        </w:rPr>
        <w:t xml:space="preserve"> </w:t>
      </w:r>
      <w:r w:rsidRPr="00301630">
        <w:rPr>
          <w:b w:val="0"/>
          <w:bCs w:val="0"/>
        </w:rPr>
        <w:t>process</w:t>
      </w:r>
      <w:r w:rsidRPr="00301630">
        <w:rPr>
          <w:b w:val="0"/>
          <w:bCs w:val="0"/>
          <w:spacing w:val="-11"/>
        </w:rPr>
        <w:t xml:space="preserve"> </w:t>
      </w:r>
      <w:r w:rsidRPr="00301630">
        <w:rPr>
          <w:b w:val="0"/>
          <w:bCs w:val="0"/>
        </w:rPr>
        <w:t>payment</w:t>
      </w:r>
      <w:r w:rsidRPr="00301630">
        <w:rPr>
          <w:b w:val="0"/>
          <w:bCs w:val="0"/>
          <w:spacing w:val="-13"/>
        </w:rPr>
        <w:t xml:space="preserve"> </w:t>
      </w:r>
      <w:r w:rsidRPr="00301630">
        <w:rPr>
          <w:b w:val="0"/>
          <w:bCs w:val="0"/>
        </w:rPr>
        <w:t>requests.</w:t>
      </w:r>
      <w:r w:rsidRPr="00301630">
        <w:rPr>
          <w:b w:val="0"/>
          <w:bCs w:val="0"/>
          <w:spacing w:val="32"/>
        </w:rPr>
        <w:t xml:space="preserve"> </w:t>
      </w:r>
      <w:r w:rsidRPr="00301630">
        <w:rPr>
          <w:b w:val="0"/>
          <w:bCs w:val="0"/>
        </w:rPr>
        <w:t>Then</w:t>
      </w:r>
      <w:r w:rsidRPr="00301630">
        <w:rPr>
          <w:b w:val="0"/>
          <w:bCs w:val="0"/>
          <w:spacing w:val="-11"/>
        </w:rPr>
        <w:t xml:space="preserve"> </w:t>
      </w:r>
      <w:r w:rsidRPr="00301630">
        <w:rPr>
          <w:b w:val="0"/>
          <w:bCs w:val="0"/>
        </w:rPr>
        <w:t>the</w:t>
      </w:r>
      <w:r w:rsidRPr="00301630">
        <w:rPr>
          <w:b w:val="0"/>
          <w:bCs w:val="0"/>
          <w:spacing w:val="-10"/>
        </w:rPr>
        <w:t xml:space="preserve"> </w:t>
      </w:r>
      <w:r w:rsidRPr="00301630">
        <w:rPr>
          <w:b w:val="0"/>
          <w:bCs w:val="0"/>
        </w:rPr>
        <w:t>balance</w:t>
      </w:r>
      <w:r w:rsidRPr="00301630">
        <w:rPr>
          <w:b w:val="0"/>
          <w:bCs w:val="0"/>
          <w:spacing w:val="-10"/>
        </w:rPr>
        <w:t xml:space="preserve"> </w:t>
      </w:r>
      <w:r w:rsidRPr="00301630">
        <w:rPr>
          <w:b w:val="0"/>
          <w:bCs w:val="0"/>
        </w:rPr>
        <w:t>less</w:t>
      </w:r>
      <w:r w:rsidRPr="00301630">
        <w:rPr>
          <w:b w:val="0"/>
          <w:bCs w:val="0"/>
          <w:spacing w:val="-11"/>
        </w:rPr>
        <w:t xml:space="preserve"> </w:t>
      </w:r>
      <w:r w:rsidRPr="00301630">
        <w:rPr>
          <w:b w:val="0"/>
          <w:bCs w:val="0"/>
        </w:rPr>
        <w:t>all</w:t>
      </w:r>
      <w:r w:rsidRPr="00301630">
        <w:rPr>
          <w:b w:val="0"/>
          <w:bCs w:val="0"/>
          <w:spacing w:val="-4"/>
        </w:rPr>
        <w:t xml:space="preserve"> </w:t>
      </w:r>
      <w:r w:rsidRPr="00301630">
        <w:rPr>
          <w:b w:val="0"/>
          <w:bCs w:val="0"/>
        </w:rPr>
        <w:t>previous</w:t>
      </w:r>
      <w:r w:rsidRPr="00301630">
        <w:rPr>
          <w:b w:val="0"/>
          <w:bCs w:val="0"/>
          <w:spacing w:val="-9"/>
        </w:rPr>
        <w:t xml:space="preserve"> </w:t>
      </w:r>
      <w:r w:rsidRPr="00301630">
        <w:rPr>
          <w:b w:val="0"/>
          <w:bCs w:val="0"/>
        </w:rPr>
        <w:t>payments</w:t>
      </w:r>
      <w:r w:rsidRPr="00301630">
        <w:rPr>
          <w:b w:val="0"/>
          <w:bCs w:val="0"/>
          <w:spacing w:val="-12"/>
        </w:rPr>
        <w:t xml:space="preserve"> </w:t>
      </w:r>
      <w:r w:rsidRPr="00301630">
        <w:rPr>
          <w:b w:val="0"/>
          <w:bCs w:val="0"/>
        </w:rPr>
        <w:t>shall</w:t>
      </w:r>
      <w:r w:rsidRPr="00301630">
        <w:rPr>
          <w:b w:val="0"/>
          <w:bCs w:val="0"/>
          <w:spacing w:val="-11"/>
        </w:rPr>
        <w:t xml:space="preserve"> </w:t>
      </w:r>
      <w:r w:rsidRPr="00301630">
        <w:rPr>
          <w:b w:val="0"/>
          <w:bCs w:val="0"/>
        </w:rPr>
        <w:t>be</w:t>
      </w:r>
      <w:r w:rsidRPr="00301630">
        <w:rPr>
          <w:b w:val="0"/>
          <w:bCs w:val="0"/>
          <w:spacing w:val="-11"/>
        </w:rPr>
        <w:t xml:space="preserve"> </w:t>
      </w:r>
      <w:r w:rsidRPr="00301630">
        <w:rPr>
          <w:b w:val="0"/>
          <w:bCs w:val="0"/>
        </w:rPr>
        <w:t>paid after an appropriate Notice of Final Payment has been published by the County Contracts &amp; Procurement</w:t>
      </w:r>
      <w:r w:rsidRPr="00301630">
        <w:rPr>
          <w:b w:val="0"/>
          <w:bCs w:val="0"/>
          <w:spacing w:val="-7"/>
        </w:rPr>
        <w:t xml:space="preserve"> </w:t>
      </w:r>
      <w:r w:rsidRPr="00301630">
        <w:rPr>
          <w:b w:val="0"/>
          <w:bCs w:val="0"/>
        </w:rPr>
        <w:t>Division.</w:t>
      </w:r>
    </w:p>
    <w:p w14:paraId="252CD92D" w14:textId="77777777" w:rsidR="00301630" w:rsidRPr="00301630" w:rsidRDefault="00301630" w:rsidP="00B80EAF">
      <w:pPr>
        <w:pStyle w:val="Heading1"/>
        <w:tabs>
          <w:tab w:val="left" w:pos="579"/>
          <w:tab w:val="left" w:pos="580"/>
        </w:tabs>
        <w:spacing w:line="276" w:lineRule="auto"/>
        <w:ind w:left="1305"/>
        <w:jc w:val="both"/>
        <w:rPr>
          <w:b w:val="0"/>
          <w:bCs w:val="0"/>
        </w:rPr>
      </w:pPr>
    </w:p>
    <w:p w14:paraId="42AD024D" w14:textId="35F0C614" w:rsidR="00301630" w:rsidRPr="00301630" w:rsidRDefault="00301630" w:rsidP="00B80EAF">
      <w:pPr>
        <w:pStyle w:val="Heading1"/>
        <w:numPr>
          <w:ilvl w:val="0"/>
          <w:numId w:val="40"/>
        </w:numPr>
        <w:tabs>
          <w:tab w:val="left" w:pos="579"/>
          <w:tab w:val="left" w:pos="580"/>
        </w:tabs>
        <w:spacing w:line="276" w:lineRule="auto"/>
        <w:jc w:val="both"/>
        <w:rPr>
          <w:b w:val="0"/>
          <w:bCs w:val="0"/>
        </w:rPr>
      </w:pPr>
      <w:r w:rsidRPr="00301630">
        <w:rPr>
          <w:b w:val="0"/>
          <w:bCs w:val="0"/>
        </w:rPr>
        <w:t>The County reserves the right to not approve payment wherein the service claimed on the invoice is not, in the County’s sole opinion, satisfactory or cannot be adequately verified by the County. If the County must supply services and/or contract with another Contractor for the services contracted hereunder, due to Contractor’s inability to perform as required, the cost will be charged back to the Contractor.</w:t>
      </w:r>
    </w:p>
    <w:p w14:paraId="40C06B6E" w14:textId="77777777" w:rsidR="00301630" w:rsidRPr="00301630" w:rsidRDefault="00301630" w:rsidP="00B80EAF">
      <w:pPr>
        <w:pStyle w:val="ListParagraph"/>
        <w:spacing w:line="276" w:lineRule="auto"/>
        <w:jc w:val="both"/>
      </w:pPr>
    </w:p>
    <w:p w14:paraId="11172A5A" w14:textId="7491A435" w:rsidR="00301630" w:rsidRPr="00301630" w:rsidRDefault="00301630" w:rsidP="00B80EAF">
      <w:pPr>
        <w:pStyle w:val="Heading1"/>
        <w:numPr>
          <w:ilvl w:val="0"/>
          <w:numId w:val="40"/>
        </w:numPr>
        <w:tabs>
          <w:tab w:val="left" w:pos="579"/>
          <w:tab w:val="left" w:pos="580"/>
        </w:tabs>
        <w:spacing w:line="276" w:lineRule="auto"/>
        <w:jc w:val="both"/>
        <w:rPr>
          <w:b w:val="0"/>
          <w:bCs w:val="0"/>
        </w:rPr>
      </w:pPr>
      <w:r w:rsidRPr="00301630">
        <w:rPr>
          <w:b w:val="0"/>
          <w:bCs w:val="0"/>
        </w:rPr>
        <w:t>Upon notice from the Contractor of presumptive completion of the entire contracted Work, the County Project</w:t>
      </w:r>
      <w:r w:rsidRPr="00301630">
        <w:rPr>
          <w:b w:val="0"/>
          <w:bCs w:val="0"/>
          <w:spacing w:val="-10"/>
        </w:rPr>
        <w:t xml:space="preserve"> </w:t>
      </w:r>
      <w:r w:rsidRPr="00301630">
        <w:rPr>
          <w:b w:val="0"/>
          <w:bCs w:val="0"/>
        </w:rPr>
        <w:t>Manager</w:t>
      </w:r>
      <w:r w:rsidRPr="00301630">
        <w:rPr>
          <w:b w:val="0"/>
          <w:bCs w:val="0"/>
          <w:spacing w:val="-9"/>
        </w:rPr>
        <w:t xml:space="preserve"> </w:t>
      </w:r>
      <w:r w:rsidRPr="00301630">
        <w:rPr>
          <w:b w:val="0"/>
          <w:bCs w:val="0"/>
        </w:rPr>
        <w:t>will</w:t>
      </w:r>
      <w:r w:rsidRPr="00301630">
        <w:rPr>
          <w:b w:val="0"/>
          <w:bCs w:val="0"/>
          <w:spacing w:val="-9"/>
        </w:rPr>
        <w:t xml:space="preserve"> </w:t>
      </w:r>
      <w:r w:rsidRPr="00301630">
        <w:rPr>
          <w:b w:val="0"/>
          <w:bCs w:val="0"/>
        </w:rPr>
        <w:t>make</w:t>
      </w:r>
      <w:r w:rsidRPr="00301630">
        <w:rPr>
          <w:b w:val="0"/>
          <w:bCs w:val="0"/>
          <w:spacing w:val="-8"/>
        </w:rPr>
        <w:t xml:space="preserve"> </w:t>
      </w:r>
      <w:r w:rsidRPr="00301630">
        <w:rPr>
          <w:b w:val="0"/>
          <w:bCs w:val="0"/>
        </w:rPr>
        <w:t>an</w:t>
      </w:r>
      <w:r w:rsidRPr="00301630">
        <w:rPr>
          <w:b w:val="0"/>
          <w:bCs w:val="0"/>
          <w:spacing w:val="-11"/>
        </w:rPr>
        <w:t xml:space="preserve"> </w:t>
      </w:r>
      <w:r w:rsidRPr="00301630">
        <w:rPr>
          <w:b w:val="0"/>
          <w:bCs w:val="0"/>
        </w:rPr>
        <w:t>inspection.</w:t>
      </w:r>
      <w:r w:rsidRPr="00301630">
        <w:rPr>
          <w:b w:val="0"/>
          <w:bCs w:val="0"/>
          <w:spacing w:val="-11"/>
        </w:rPr>
        <w:t xml:space="preserve"> </w:t>
      </w:r>
      <w:r w:rsidRPr="00301630">
        <w:rPr>
          <w:b w:val="0"/>
          <w:bCs w:val="0"/>
        </w:rPr>
        <w:t>If</w:t>
      </w:r>
      <w:r w:rsidRPr="00301630">
        <w:rPr>
          <w:b w:val="0"/>
          <w:bCs w:val="0"/>
          <w:spacing w:val="-10"/>
        </w:rPr>
        <w:t xml:space="preserve"> </w:t>
      </w:r>
      <w:r w:rsidRPr="00301630">
        <w:rPr>
          <w:b w:val="0"/>
          <w:bCs w:val="0"/>
        </w:rPr>
        <w:t>all</w:t>
      </w:r>
      <w:r w:rsidRPr="00301630">
        <w:rPr>
          <w:b w:val="0"/>
          <w:bCs w:val="0"/>
          <w:spacing w:val="-11"/>
        </w:rPr>
        <w:t xml:space="preserve"> </w:t>
      </w:r>
      <w:r w:rsidRPr="00301630">
        <w:rPr>
          <w:b w:val="0"/>
          <w:bCs w:val="0"/>
        </w:rPr>
        <w:t>the</w:t>
      </w:r>
      <w:r w:rsidRPr="00301630">
        <w:rPr>
          <w:b w:val="0"/>
          <w:bCs w:val="0"/>
          <w:spacing w:val="-8"/>
        </w:rPr>
        <w:t xml:space="preserve"> </w:t>
      </w:r>
      <w:r w:rsidRPr="00301630">
        <w:rPr>
          <w:b w:val="0"/>
          <w:bCs w:val="0"/>
        </w:rPr>
        <w:t>Work</w:t>
      </w:r>
      <w:r w:rsidRPr="00301630">
        <w:rPr>
          <w:b w:val="0"/>
          <w:bCs w:val="0"/>
          <w:spacing w:val="-9"/>
        </w:rPr>
        <w:t xml:space="preserve"> </w:t>
      </w:r>
      <w:r w:rsidRPr="00301630">
        <w:rPr>
          <w:b w:val="0"/>
          <w:bCs w:val="0"/>
        </w:rPr>
        <w:t>provided</w:t>
      </w:r>
      <w:r w:rsidRPr="00301630">
        <w:rPr>
          <w:b w:val="0"/>
          <w:bCs w:val="0"/>
          <w:spacing w:val="-10"/>
        </w:rPr>
        <w:t xml:space="preserve"> </w:t>
      </w:r>
      <w:r w:rsidRPr="00301630">
        <w:rPr>
          <w:b w:val="0"/>
          <w:bCs w:val="0"/>
        </w:rPr>
        <w:t>per</w:t>
      </w:r>
      <w:r w:rsidRPr="00301630">
        <w:rPr>
          <w:b w:val="0"/>
          <w:bCs w:val="0"/>
          <w:spacing w:val="-9"/>
        </w:rPr>
        <w:t xml:space="preserve"> </w:t>
      </w:r>
      <w:r w:rsidRPr="00301630">
        <w:rPr>
          <w:b w:val="0"/>
          <w:bCs w:val="0"/>
        </w:rPr>
        <w:t>the</w:t>
      </w:r>
      <w:r w:rsidRPr="00301630">
        <w:rPr>
          <w:b w:val="0"/>
          <w:bCs w:val="0"/>
          <w:spacing w:val="-10"/>
        </w:rPr>
        <w:t xml:space="preserve"> </w:t>
      </w:r>
      <w:r w:rsidRPr="00301630">
        <w:rPr>
          <w:b w:val="0"/>
          <w:bCs w:val="0"/>
        </w:rPr>
        <w:t>contract</w:t>
      </w:r>
      <w:r w:rsidRPr="00301630">
        <w:rPr>
          <w:b w:val="0"/>
          <w:bCs w:val="0"/>
          <w:spacing w:val="-10"/>
        </w:rPr>
        <w:t xml:space="preserve"> </w:t>
      </w:r>
      <w:r w:rsidRPr="00301630">
        <w:rPr>
          <w:b w:val="0"/>
          <w:bCs w:val="0"/>
        </w:rPr>
        <w:t>is</w:t>
      </w:r>
      <w:r w:rsidRPr="00301630">
        <w:rPr>
          <w:b w:val="0"/>
          <w:bCs w:val="0"/>
          <w:spacing w:val="-9"/>
        </w:rPr>
        <w:t xml:space="preserve"> </w:t>
      </w:r>
      <w:r w:rsidRPr="00301630">
        <w:rPr>
          <w:b w:val="0"/>
          <w:bCs w:val="0"/>
        </w:rPr>
        <w:t>found</w:t>
      </w:r>
      <w:r w:rsidRPr="00301630">
        <w:rPr>
          <w:b w:val="0"/>
          <w:bCs w:val="0"/>
          <w:spacing w:val="-11"/>
        </w:rPr>
        <w:t xml:space="preserve"> </w:t>
      </w:r>
      <w:r w:rsidRPr="00301630">
        <w:rPr>
          <w:b w:val="0"/>
          <w:bCs w:val="0"/>
        </w:rPr>
        <w:t>to</w:t>
      </w:r>
      <w:r w:rsidRPr="00301630">
        <w:rPr>
          <w:b w:val="0"/>
          <w:bCs w:val="0"/>
          <w:spacing w:val="-11"/>
        </w:rPr>
        <w:t xml:space="preserve"> </w:t>
      </w:r>
      <w:r w:rsidRPr="00301630">
        <w:rPr>
          <w:b w:val="0"/>
          <w:bCs w:val="0"/>
        </w:rPr>
        <w:t>have</w:t>
      </w:r>
      <w:r w:rsidRPr="00301630">
        <w:rPr>
          <w:b w:val="0"/>
          <w:bCs w:val="0"/>
          <w:spacing w:val="-10"/>
        </w:rPr>
        <w:t xml:space="preserve"> </w:t>
      </w:r>
      <w:r w:rsidRPr="00301630">
        <w:rPr>
          <w:b w:val="0"/>
          <w:bCs w:val="0"/>
        </w:rPr>
        <w:t>been satisfactorily</w:t>
      </w:r>
      <w:r w:rsidRPr="00301630">
        <w:rPr>
          <w:b w:val="0"/>
          <w:bCs w:val="0"/>
          <w:spacing w:val="-9"/>
        </w:rPr>
        <w:t xml:space="preserve"> </w:t>
      </w:r>
      <w:r w:rsidRPr="00301630">
        <w:rPr>
          <w:b w:val="0"/>
          <w:bCs w:val="0"/>
        </w:rPr>
        <w:t>completed,</w:t>
      </w:r>
      <w:r w:rsidRPr="00301630">
        <w:rPr>
          <w:b w:val="0"/>
          <w:bCs w:val="0"/>
          <w:spacing w:val="-11"/>
        </w:rPr>
        <w:t xml:space="preserve"> </w:t>
      </w:r>
      <w:r w:rsidRPr="00301630">
        <w:rPr>
          <w:b w:val="0"/>
          <w:bCs w:val="0"/>
        </w:rPr>
        <w:t>the</w:t>
      </w:r>
      <w:r w:rsidRPr="00301630">
        <w:rPr>
          <w:b w:val="0"/>
          <w:bCs w:val="0"/>
          <w:spacing w:val="-9"/>
        </w:rPr>
        <w:t xml:space="preserve"> </w:t>
      </w:r>
      <w:r w:rsidRPr="00301630">
        <w:rPr>
          <w:b w:val="0"/>
          <w:bCs w:val="0"/>
        </w:rPr>
        <w:t>County</w:t>
      </w:r>
      <w:r w:rsidRPr="00301630">
        <w:rPr>
          <w:b w:val="0"/>
          <w:bCs w:val="0"/>
          <w:spacing w:val="-9"/>
        </w:rPr>
        <w:t xml:space="preserve"> </w:t>
      </w:r>
      <w:r w:rsidRPr="00301630">
        <w:rPr>
          <w:b w:val="0"/>
          <w:bCs w:val="0"/>
        </w:rPr>
        <w:t>Engineer</w:t>
      </w:r>
      <w:r w:rsidRPr="00301630">
        <w:rPr>
          <w:b w:val="0"/>
          <w:bCs w:val="0"/>
          <w:spacing w:val="-9"/>
        </w:rPr>
        <w:t xml:space="preserve"> </w:t>
      </w:r>
      <w:r w:rsidRPr="00301630">
        <w:rPr>
          <w:b w:val="0"/>
          <w:bCs w:val="0"/>
        </w:rPr>
        <w:t>will</w:t>
      </w:r>
      <w:r w:rsidRPr="00301630">
        <w:rPr>
          <w:b w:val="0"/>
          <w:bCs w:val="0"/>
          <w:spacing w:val="-11"/>
        </w:rPr>
        <w:t xml:space="preserve"> </w:t>
      </w:r>
      <w:r w:rsidRPr="00301630">
        <w:rPr>
          <w:b w:val="0"/>
          <w:bCs w:val="0"/>
        </w:rPr>
        <w:t>make</w:t>
      </w:r>
      <w:r w:rsidRPr="00301630">
        <w:rPr>
          <w:b w:val="0"/>
          <w:bCs w:val="0"/>
          <w:spacing w:val="-9"/>
        </w:rPr>
        <w:t xml:space="preserve"> </w:t>
      </w:r>
      <w:r w:rsidRPr="00301630">
        <w:rPr>
          <w:b w:val="0"/>
          <w:bCs w:val="0"/>
        </w:rPr>
        <w:t>final</w:t>
      </w:r>
      <w:r w:rsidRPr="00301630">
        <w:rPr>
          <w:b w:val="0"/>
          <w:bCs w:val="0"/>
          <w:spacing w:val="-11"/>
        </w:rPr>
        <w:t xml:space="preserve"> </w:t>
      </w:r>
      <w:r w:rsidRPr="00301630">
        <w:rPr>
          <w:b w:val="0"/>
          <w:bCs w:val="0"/>
        </w:rPr>
        <w:t>acceptance</w:t>
      </w:r>
      <w:r w:rsidRPr="00301630">
        <w:rPr>
          <w:b w:val="0"/>
          <w:bCs w:val="0"/>
          <w:spacing w:val="-10"/>
        </w:rPr>
        <w:t xml:space="preserve"> </w:t>
      </w:r>
      <w:r w:rsidRPr="00301630">
        <w:rPr>
          <w:b w:val="0"/>
          <w:bCs w:val="0"/>
        </w:rPr>
        <w:t>and</w:t>
      </w:r>
      <w:r w:rsidRPr="00301630">
        <w:rPr>
          <w:b w:val="0"/>
          <w:bCs w:val="0"/>
          <w:spacing w:val="-10"/>
        </w:rPr>
        <w:t xml:space="preserve"> </w:t>
      </w:r>
      <w:r w:rsidRPr="00301630">
        <w:rPr>
          <w:b w:val="0"/>
          <w:bCs w:val="0"/>
        </w:rPr>
        <w:t>shall</w:t>
      </w:r>
      <w:r w:rsidRPr="00301630">
        <w:rPr>
          <w:b w:val="0"/>
          <w:bCs w:val="0"/>
          <w:spacing w:val="-11"/>
        </w:rPr>
        <w:t xml:space="preserve"> </w:t>
      </w:r>
      <w:r w:rsidRPr="00301630">
        <w:rPr>
          <w:b w:val="0"/>
          <w:bCs w:val="0"/>
        </w:rPr>
        <w:t>notify</w:t>
      </w:r>
      <w:r w:rsidRPr="00301630">
        <w:rPr>
          <w:b w:val="0"/>
          <w:bCs w:val="0"/>
          <w:spacing w:val="-9"/>
        </w:rPr>
        <w:t xml:space="preserve"> </w:t>
      </w:r>
      <w:r w:rsidRPr="00301630">
        <w:rPr>
          <w:b w:val="0"/>
          <w:bCs w:val="0"/>
        </w:rPr>
        <w:t>the</w:t>
      </w:r>
      <w:r w:rsidRPr="00301630">
        <w:rPr>
          <w:b w:val="0"/>
          <w:bCs w:val="0"/>
          <w:spacing w:val="-11"/>
        </w:rPr>
        <w:t xml:space="preserve"> </w:t>
      </w:r>
      <w:r w:rsidRPr="00301630">
        <w:rPr>
          <w:b w:val="0"/>
          <w:bCs w:val="0"/>
        </w:rPr>
        <w:t>Contractor in writing of this acceptance. The Department of Public Works will submit a Notice of Substantial Completion to the Contracts &amp; Procurement Division, from which a Notice of Final Payment will be published by Contracts &amp; Procurement. Retainage cannot be released nor is final payment made</w:t>
      </w:r>
      <w:r w:rsidRPr="00301630">
        <w:rPr>
          <w:b w:val="0"/>
          <w:bCs w:val="0"/>
          <w:spacing w:val="-26"/>
        </w:rPr>
        <w:t xml:space="preserve"> </w:t>
      </w:r>
      <w:r w:rsidRPr="00301630">
        <w:rPr>
          <w:b w:val="0"/>
          <w:bCs w:val="0"/>
        </w:rPr>
        <w:t>prior to the release date listed in the Notice of Final</w:t>
      </w:r>
      <w:r w:rsidRPr="00301630">
        <w:rPr>
          <w:b w:val="0"/>
          <w:bCs w:val="0"/>
          <w:spacing w:val="-13"/>
        </w:rPr>
        <w:t xml:space="preserve"> </w:t>
      </w:r>
      <w:r w:rsidRPr="00301630">
        <w:rPr>
          <w:b w:val="0"/>
          <w:bCs w:val="0"/>
        </w:rPr>
        <w:t>Payment.</w:t>
      </w:r>
    </w:p>
    <w:p w14:paraId="6537FB9E" w14:textId="77777777" w:rsidR="00301630" w:rsidRPr="00301630" w:rsidRDefault="00301630" w:rsidP="00B80EAF">
      <w:pPr>
        <w:pStyle w:val="ListParagraph"/>
        <w:spacing w:line="276" w:lineRule="auto"/>
        <w:jc w:val="both"/>
      </w:pPr>
    </w:p>
    <w:p w14:paraId="71ABC1D5" w14:textId="47C36F36" w:rsidR="00301630" w:rsidRPr="00301630" w:rsidRDefault="00301630" w:rsidP="00B80EAF">
      <w:pPr>
        <w:pStyle w:val="Heading1"/>
        <w:numPr>
          <w:ilvl w:val="0"/>
          <w:numId w:val="40"/>
        </w:numPr>
        <w:tabs>
          <w:tab w:val="left" w:pos="579"/>
          <w:tab w:val="left" w:pos="580"/>
        </w:tabs>
        <w:spacing w:line="276" w:lineRule="auto"/>
        <w:jc w:val="both"/>
        <w:rPr>
          <w:b w:val="0"/>
          <w:bCs w:val="0"/>
        </w:rPr>
      </w:pPr>
      <w:r w:rsidRPr="00301630">
        <w:rPr>
          <w:b w:val="0"/>
          <w:bCs w:val="0"/>
        </w:rPr>
        <w:t>Final payment will be made after the Contractor has indicated in writing its acceptance of such final payment</w:t>
      </w:r>
      <w:r w:rsidRPr="00301630">
        <w:rPr>
          <w:b w:val="0"/>
          <w:bCs w:val="0"/>
          <w:spacing w:val="-13"/>
        </w:rPr>
        <w:t xml:space="preserve"> </w:t>
      </w:r>
      <w:r w:rsidRPr="00301630">
        <w:rPr>
          <w:b w:val="0"/>
          <w:bCs w:val="0"/>
        </w:rPr>
        <w:t>as</w:t>
      </w:r>
      <w:r w:rsidRPr="00301630">
        <w:rPr>
          <w:b w:val="0"/>
          <w:bCs w:val="0"/>
          <w:spacing w:val="-12"/>
        </w:rPr>
        <w:t xml:space="preserve"> </w:t>
      </w:r>
      <w:r w:rsidRPr="00301630">
        <w:rPr>
          <w:b w:val="0"/>
          <w:bCs w:val="0"/>
        </w:rPr>
        <w:t>full</w:t>
      </w:r>
      <w:r w:rsidRPr="00301630">
        <w:rPr>
          <w:b w:val="0"/>
          <w:bCs w:val="0"/>
          <w:spacing w:val="-13"/>
        </w:rPr>
        <w:t xml:space="preserve"> </w:t>
      </w:r>
      <w:r w:rsidRPr="00301630">
        <w:rPr>
          <w:b w:val="0"/>
          <w:bCs w:val="0"/>
        </w:rPr>
        <w:t>and</w:t>
      </w:r>
      <w:r w:rsidRPr="00301630">
        <w:rPr>
          <w:b w:val="0"/>
          <w:bCs w:val="0"/>
          <w:spacing w:val="-13"/>
        </w:rPr>
        <w:t xml:space="preserve"> </w:t>
      </w:r>
      <w:r w:rsidRPr="00301630">
        <w:rPr>
          <w:b w:val="0"/>
          <w:bCs w:val="0"/>
        </w:rPr>
        <w:t>complete,</w:t>
      </w:r>
      <w:r w:rsidRPr="00301630">
        <w:rPr>
          <w:b w:val="0"/>
          <w:bCs w:val="0"/>
          <w:spacing w:val="-13"/>
        </w:rPr>
        <w:t xml:space="preserve"> </w:t>
      </w:r>
      <w:r w:rsidRPr="00301630">
        <w:rPr>
          <w:b w:val="0"/>
          <w:bCs w:val="0"/>
        </w:rPr>
        <w:t>has</w:t>
      </w:r>
      <w:r w:rsidRPr="00301630">
        <w:rPr>
          <w:b w:val="0"/>
          <w:bCs w:val="0"/>
          <w:spacing w:val="-11"/>
        </w:rPr>
        <w:t xml:space="preserve"> </w:t>
      </w:r>
      <w:r w:rsidRPr="00301630">
        <w:rPr>
          <w:b w:val="0"/>
          <w:bCs w:val="0"/>
        </w:rPr>
        <w:t>released</w:t>
      </w:r>
      <w:r w:rsidRPr="00301630">
        <w:rPr>
          <w:b w:val="0"/>
          <w:bCs w:val="0"/>
          <w:spacing w:val="-11"/>
        </w:rPr>
        <w:t xml:space="preserve"> </w:t>
      </w:r>
      <w:r w:rsidRPr="00301630">
        <w:rPr>
          <w:b w:val="0"/>
          <w:bCs w:val="0"/>
        </w:rPr>
        <w:t>El</w:t>
      </w:r>
      <w:r w:rsidRPr="00301630">
        <w:rPr>
          <w:b w:val="0"/>
          <w:bCs w:val="0"/>
          <w:spacing w:val="-11"/>
        </w:rPr>
        <w:t xml:space="preserve"> </w:t>
      </w:r>
      <w:r w:rsidRPr="00301630">
        <w:rPr>
          <w:b w:val="0"/>
          <w:bCs w:val="0"/>
        </w:rPr>
        <w:t>Paso</w:t>
      </w:r>
      <w:r w:rsidRPr="00301630">
        <w:rPr>
          <w:b w:val="0"/>
          <w:bCs w:val="0"/>
          <w:spacing w:val="-13"/>
        </w:rPr>
        <w:t xml:space="preserve"> </w:t>
      </w:r>
      <w:r w:rsidRPr="00301630">
        <w:rPr>
          <w:b w:val="0"/>
          <w:bCs w:val="0"/>
        </w:rPr>
        <w:t>County</w:t>
      </w:r>
      <w:r w:rsidRPr="00301630">
        <w:rPr>
          <w:b w:val="0"/>
          <w:bCs w:val="0"/>
          <w:spacing w:val="-12"/>
        </w:rPr>
        <w:t xml:space="preserve"> </w:t>
      </w:r>
      <w:r w:rsidRPr="00301630">
        <w:rPr>
          <w:b w:val="0"/>
          <w:bCs w:val="0"/>
        </w:rPr>
        <w:t>from</w:t>
      </w:r>
      <w:r w:rsidRPr="00301630">
        <w:rPr>
          <w:b w:val="0"/>
          <w:bCs w:val="0"/>
          <w:spacing w:val="-11"/>
        </w:rPr>
        <w:t xml:space="preserve"> </w:t>
      </w:r>
      <w:r w:rsidRPr="00301630">
        <w:rPr>
          <w:b w:val="0"/>
          <w:bCs w:val="0"/>
        </w:rPr>
        <w:t>all</w:t>
      </w:r>
      <w:r w:rsidRPr="00301630">
        <w:rPr>
          <w:b w:val="0"/>
          <w:bCs w:val="0"/>
          <w:spacing w:val="-13"/>
        </w:rPr>
        <w:t xml:space="preserve"> </w:t>
      </w:r>
      <w:r w:rsidRPr="00301630">
        <w:rPr>
          <w:b w:val="0"/>
          <w:bCs w:val="0"/>
        </w:rPr>
        <w:t>claims</w:t>
      </w:r>
      <w:r w:rsidRPr="00301630">
        <w:rPr>
          <w:b w:val="0"/>
          <w:bCs w:val="0"/>
          <w:spacing w:val="-12"/>
        </w:rPr>
        <w:t xml:space="preserve"> </w:t>
      </w:r>
      <w:r w:rsidRPr="00301630">
        <w:rPr>
          <w:b w:val="0"/>
          <w:bCs w:val="0"/>
        </w:rPr>
        <w:t>arising</w:t>
      </w:r>
      <w:r w:rsidRPr="00301630">
        <w:rPr>
          <w:b w:val="0"/>
          <w:bCs w:val="0"/>
          <w:spacing w:val="-11"/>
        </w:rPr>
        <w:t xml:space="preserve"> </w:t>
      </w:r>
      <w:r w:rsidRPr="00301630">
        <w:rPr>
          <w:b w:val="0"/>
          <w:bCs w:val="0"/>
        </w:rPr>
        <w:t>from</w:t>
      </w:r>
      <w:r w:rsidRPr="00301630">
        <w:rPr>
          <w:b w:val="0"/>
          <w:bCs w:val="0"/>
          <w:spacing w:val="-13"/>
        </w:rPr>
        <w:t xml:space="preserve"> </w:t>
      </w:r>
      <w:r w:rsidRPr="00301630">
        <w:rPr>
          <w:b w:val="0"/>
          <w:bCs w:val="0"/>
        </w:rPr>
        <w:t>the</w:t>
      </w:r>
      <w:r w:rsidRPr="00301630">
        <w:rPr>
          <w:b w:val="0"/>
          <w:bCs w:val="0"/>
          <w:spacing w:val="-13"/>
        </w:rPr>
        <w:t xml:space="preserve"> </w:t>
      </w:r>
      <w:r w:rsidRPr="00301630">
        <w:rPr>
          <w:b w:val="0"/>
          <w:bCs w:val="0"/>
        </w:rPr>
        <w:t>prosecution of all Work under the contract, and after Notice of Final Payment has been published by the County Contracts &amp; Procurement</w:t>
      </w:r>
      <w:r w:rsidRPr="00301630">
        <w:rPr>
          <w:b w:val="0"/>
          <w:bCs w:val="0"/>
          <w:spacing w:val="-9"/>
        </w:rPr>
        <w:t xml:space="preserve"> </w:t>
      </w:r>
      <w:r w:rsidRPr="00301630">
        <w:rPr>
          <w:b w:val="0"/>
          <w:bCs w:val="0"/>
        </w:rPr>
        <w:t>Division.</w:t>
      </w:r>
    </w:p>
    <w:p w14:paraId="31EFCC93" w14:textId="77777777" w:rsidR="001B78C8" w:rsidRDefault="001B78C8" w:rsidP="00B80EAF">
      <w:pPr>
        <w:pStyle w:val="Heading1"/>
        <w:tabs>
          <w:tab w:val="left" w:pos="579"/>
          <w:tab w:val="left" w:pos="580"/>
        </w:tabs>
        <w:ind w:left="0"/>
        <w:jc w:val="both"/>
      </w:pPr>
    </w:p>
    <w:p w14:paraId="0FAE550F" w14:textId="77777777" w:rsidR="00B86BB4" w:rsidRDefault="00B86BB4" w:rsidP="00B80EAF">
      <w:pPr>
        <w:pStyle w:val="Heading1"/>
        <w:tabs>
          <w:tab w:val="left" w:pos="579"/>
          <w:tab w:val="left" w:pos="580"/>
        </w:tabs>
        <w:ind w:left="0"/>
        <w:jc w:val="both"/>
      </w:pPr>
    </w:p>
    <w:p w14:paraId="165D0615" w14:textId="77777777" w:rsidR="00B86BB4" w:rsidRDefault="00B86BB4" w:rsidP="00B80EAF">
      <w:pPr>
        <w:pStyle w:val="Heading1"/>
        <w:tabs>
          <w:tab w:val="left" w:pos="579"/>
          <w:tab w:val="left" w:pos="580"/>
        </w:tabs>
        <w:ind w:left="0"/>
        <w:jc w:val="both"/>
      </w:pPr>
    </w:p>
    <w:p w14:paraId="04A7F8A2" w14:textId="1A449442" w:rsidR="00B80EAF" w:rsidRDefault="00B80EAF">
      <w:pPr>
        <w:rPr>
          <w:b/>
          <w:bCs/>
          <w:sz w:val="20"/>
          <w:szCs w:val="20"/>
        </w:rPr>
      </w:pPr>
      <w:r>
        <w:br w:type="page"/>
      </w:r>
    </w:p>
    <w:p w14:paraId="4CB17374" w14:textId="1FFC37F1" w:rsidR="00852576" w:rsidRDefault="00852576" w:rsidP="00B80EAF">
      <w:pPr>
        <w:pStyle w:val="Heading1"/>
        <w:numPr>
          <w:ilvl w:val="0"/>
          <w:numId w:val="26"/>
        </w:numPr>
        <w:tabs>
          <w:tab w:val="left" w:pos="579"/>
          <w:tab w:val="left" w:pos="580"/>
        </w:tabs>
        <w:jc w:val="both"/>
      </w:pPr>
      <w:r>
        <w:lastRenderedPageBreak/>
        <w:t>RESPONSE FORMAT</w:t>
      </w:r>
      <w:r w:rsidR="000B2371">
        <w:t xml:space="preserve"> AND REQUIRED DOCUMENTATION </w:t>
      </w:r>
    </w:p>
    <w:p w14:paraId="3351E723" w14:textId="77777777" w:rsidR="00911AFF" w:rsidRDefault="00911AFF" w:rsidP="00B80EAF">
      <w:pPr>
        <w:pStyle w:val="BodyText"/>
        <w:jc w:val="both"/>
        <w:rPr>
          <w:b/>
          <w:sz w:val="26"/>
        </w:rPr>
      </w:pPr>
    </w:p>
    <w:p w14:paraId="21C27941" w14:textId="57ABB679" w:rsidR="00F96F59" w:rsidRDefault="00F96F59" w:rsidP="00B80EAF">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598570FA"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sidR="00B80EAF" w:rsidRPr="00B80EAF">
        <w:t xml:space="preserve"> </w:t>
      </w:r>
      <w:r>
        <w:t xml:space="preserve">or pages, with a maximum of </w:t>
      </w:r>
      <w:r w:rsidR="00C75404">
        <w:t xml:space="preserve">fifteen </w:t>
      </w:r>
      <w:r w:rsidR="00B86BB4">
        <w:t>(1</w:t>
      </w:r>
      <w:r w:rsidR="00C75404">
        <w:t>5</w:t>
      </w:r>
      <w:r w:rsidR="00B86BB4">
        <w:t>) pages</w:t>
      </w:r>
      <w:r>
        <w:t xml:space="preserve">. </w:t>
      </w:r>
      <w:r>
        <w:rPr>
          <w:i/>
          <w:u w:val="thick"/>
        </w:rPr>
        <w:t>All acronyms in the response must be</w:t>
      </w:r>
      <w:r>
        <w:rPr>
          <w:i/>
          <w:spacing w:val="-15"/>
          <w:u w:val="thick"/>
        </w:rPr>
        <w:t xml:space="preserve"> </w:t>
      </w:r>
      <w:r>
        <w:rPr>
          <w:i/>
          <w:u w:val="thick"/>
        </w:rPr>
        <w:t>defined.</w:t>
      </w:r>
    </w:p>
    <w:p w14:paraId="264D6F9E" w14:textId="77777777" w:rsidR="00372087" w:rsidRDefault="00372087" w:rsidP="00F96F59">
      <w:pPr>
        <w:pStyle w:val="BodyText"/>
        <w:spacing w:before="10"/>
        <w:rPr>
          <w:b/>
          <w:i/>
          <w:sz w:val="14"/>
        </w:rPr>
      </w:pPr>
    </w:p>
    <w:p w14:paraId="7CF5D495" w14:textId="504067FC" w:rsidR="00B86BB4" w:rsidRDefault="00F96F59" w:rsidP="00334720">
      <w:pPr>
        <w:pStyle w:val="BodyText"/>
        <w:spacing w:line="276" w:lineRule="auto"/>
        <w:ind w:left="576"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67EFA98E" w14:textId="77777777" w:rsidR="00334720" w:rsidRDefault="00334720" w:rsidP="00334720">
      <w:pPr>
        <w:pStyle w:val="BodyText"/>
        <w:spacing w:line="276" w:lineRule="auto"/>
        <w:ind w:left="576" w:right="337"/>
        <w:jc w:val="both"/>
      </w:pPr>
    </w:p>
    <w:p w14:paraId="2CB9F86E" w14:textId="77777777" w:rsidR="00F96F59" w:rsidRDefault="00F96F59" w:rsidP="00F31DC9">
      <w:pPr>
        <w:pStyle w:val="BodyText"/>
        <w:spacing w:line="276" w:lineRule="auto"/>
        <w:ind w:left="576" w:right="338"/>
        <w:jc w:val="both"/>
      </w:pPr>
      <w:r>
        <w:t>Submittals should be prepared simply and economically providing a straightforward, concise description of the Contractor’s ability to perform the requirements of this Solicitation.</w:t>
      </w:r>
    </w:p>
    <w:p w14:paraId="757C6867" w14:textId="77777777" w:rsidR="00F96F59" w:rsidRDefault="00F96F59" w:rsidP="00F96F59">
      <w:pPr>
        <w:pStyle w:val="BodyText"/>
        <w:rPr>
          <w:sz w:val="23"/>
        </w:rPr>
      </w:pPr>
    </w:p>
    <w:p w14:paraId="40BE2C75" w14:textId="5007F79C"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r w:rsidR="00372087">
        <w:t xml:space="preserve"> and PPRTA</w:t>
      </w:r>
      <w:r>
        <w:t>.</w:t>
      </w:r>
    </w:p>
    <w:p w14:paraId="5ABC53DA" w14:textId="77777777" w:rsidR="00F96F59" w:rsidRDefault="00F96F59" w:rsidP="00F96F59">
      <w:pPr>
        <w:pStyle w:val="BodyText"/>
        <w:rPr>
          <w:sz w:val="23"/>
        </w:rPr>
      </w:pPr>
    </w:p>
    <w:p w14:paraId="05E9B9C0" w14:textId="5915D981" w:rsidR="00F96F59" w:rsidRDefault="00F96F59" w:rsidP="00F96F59">
      <w:pPr>
        <w:pStyle w:val="BodyText"/>
        <w:spacing w:line="276" w:lineRule="auto"/>
        <w:ind w:left="580" w:right="337"/>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215491A1" w:rsidR="00F96F59" w:rsidRPr="00F31DC9" w:rsidRDefault="00F96F59" w:rsidP="00384887">
      <w:pPr>
        <w:pStyle w:val="BodyText"/>
        <w:spacing w:line="276" w:lineRule="auto"/>
        <w:ind w:left="580"/>
        <w:jc w:val="both"/>
        <w:rPr>
          <w:b/>
          <w:bCs/>
        </w:rPr>
      </w:pPr>
      <w:r w:rsidRPr="00F31DC9">
        <w:rPr>
          <w:b/>
          <w:bCs/>
          <w:u w:val="single"/>
        </w:rPr>
        <w:t>If the submittal arrives late, it will not be included in the electronic lockbox.</w:t>
      </w:r>
    </w:p>
    <w:p w14:paraId="151CF4E3" w14:textId="77777777" w:rsidR="00F96F59" w:rsidRDefault="00F96F59" w:rsidP="00384887">
      <w:pPr>
        <w:pStyle w:val="BodyText"/>
        <w:spacing w:before="10" w:line="276" w:lineRule="auto"/>
        <w:rPr>
          <w:sz w:val="17"/>
        </w:rPr>
      </w:pPr>
    </w:p>
    <w:p w14:paraId="12EB5593" w14:textId="1BA65863" w:rsidR="00F96F59" w:rsidRDefault="00F96F59" w:rsidP="00384887">
      <w:pPr>
        <w:pStyle w:val="BodyText"/>
        <w:spacing w:line="276" w:lineRule="auto"/>
        <w:ind w:left="580" w:right="480"/>
      </w:pPr>
      <w:r w:rsidRPr="00B86BB4">
        <w:t xml:space="preserve">The Solicitation Opening for </w:t>
      </w:r>
      <w:r w:rsidR="00361028" w:rsidRPr="00B86BB4">
        <w:t>IFB</w:t>
      </w:r>
      <w:r w:rsidR="00E87103" w:rsidRPr="00B86BB4">
        <w:t>-2</w:t>
      </w:r>
      <w:r w:rsidR="00944D47" w:rsidRPr="00B86BB4">
        <w:t>6</w:t>
      </w:r>
      <w:r w:rsidR="00E87103" w:rsidRPr="00B86BB4">
        <w:t>-</w:t>
      </w:r>
      <w:r w:rsidR="00B86BB4" w:rsidRPr="00B86BB4">
        <w:t>040</w:t>
      </w:r>
      <w:r w:rsidRPr="00B86BB4">
        <w:t xml:space="preserve"> will</w:t>
      </w:r>
      <w:r>
        <w:t xml:space="preserve"> take place </w:t>
      </w:r>
      <w:r>
        <w:rPr>
          <w:u w:val="single"/>
        </w:rPr>
        <w:t>VIA TELECONFERENCE</w:t>
      </w:r>
      <w:r>
        <w:t xml:space="preserve"> utilizing the call-in information below:</w:t>
      </w:r>
    </w:p>
    <w:p w14:paraId="693EA937" w14:textId="77777777" w:rsidR="00F96F59" w:rsidRDefault="00F96F59" w:rsidP="00384887">
      <w:pPr>
        <w:pStyle w:val="BodyText"/>
        <w:spacing w:line="276" w:lineRule="auto"/>
        <w:rPr>
          <w:sz w:val="23"/>
        </w:rPr>
      </w:pPr>
    </w:p>
    <w:p w14:paraId="23EE8164" w14:textId="77777777" w:rsidR="00F96F59" w:rsidRDefault="00F96F59" w:rsidP="00384887">
      <w:pPr>
        <w:pStyle w:val="BodyText"/>
        <w:spacing w:line="276" w:lineRule="auto"/>
        <w:ind w:left="580"/>
      </w:pPr>
      <w:r>
        <w:t>Participant-guest login:</w:t>
      </w:r>
    </w:p>
    <w:p w14:paraId="0FE6AE13" w14:textId="77777777" w:rsidR="00F96F59" w:rsidRDefault="00F96F59" w:rsidP="00384887">
      <w:pPr>
        <w:pStyle w:val="ListParagraph"/>
        <w:numPr>
          <w:ilvl w:val="1"/>
          <w:numId w:val="14"/>
        </w:numPr>
        <w:tabs>
          <w:tab w:val="left" w:pos="1173"/>
        </w:tabs>
        <w:spacing w:line="276" w:lineRule="auto"/>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384887">
      <w:pPr>
        <w:pStyle w:val="ListParagraph"/>
        <w:numPr>
          <w:ilvl w:val="1"/>
          <w:numId w:val="14"/>
        </w:numPr>
        <w:tabs>
          <w:tab w:val="left" w:pos="1173"/>
        </w:tabs>
        <w:spacing w:line="276" w:lineRule="auto"/>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384887">
      <w:pPr>
        <w:pStyle w:val="ListParagraph"/>
        <w:numPr>
          <w:ilvl w:val="1"/>
          <w:numId w:val="14"/>
        </w:numPr>
        <w:tabs>
          <w:tab w:val="left" w:pos="1173"/>
        </w:tabs>
        <w:spacing w:line="276" w:lineRule="auto"/>
        <w:ind w:left="1172" w:hanging="278"/>
        <w:rPr>
          <w:sz w:val="20"/>
        </w:rPr>
      </w:pPr>
      <w:r>
        <w:rPr>
          <w:sz w:val="20"/>
        </w:rPr>
        <w:t>Attendee access code:</w:t>
      </w:r>
      <w:r>
        <w:rPr>
          <w:spacing w:val="-3"/>
          <w:sz w:val="20"/>
        </w:rPr>
        <w:t xml:space="preserve"> </w:t>
      </w:r>
      <w:r>
        <w:rPr>
          <w:sz w:val="20"/>
        </w:rPr>
        <w:t>1234#</w:t>
      </w:r>
    </w:p>
    <w:p w14:paraId="7D9FDCFD" w14:textId="77777777" w:rsidR="00B80EAF" w:rsidRDefault="00B80EAF" w:rsidP="00384887">
      <w:pPr>
        <w:pStyle w:val="BodyText"/>
        <w:spacing w:line="276" w:lineRule="auto"/>
        <w:ind w:left="580"/>
      </w:pPr>
    </w:p>
    <w:p w14:paraId="2DE9ACB7" w14:textId="77FB4556" w:rsidR="00F96F59" w:rsidRDefault="00F96F59" w:rsidP="00384887">
      <w:pPr>
        <w:pStyle w:val="BodyText"/>
        <w:spacing w:line="276" w:lineRule="auto"/>
        <w:ind w:left="580"/>
      </w:pPr>
      <w:r>
        <w:t xml:space="preserve">Proposers are </w:t>
      </w:r>
      <w:r>
        <w:rPr>
          <w:u w:val="single"/>
        </w:rPr>
        <w:t>NOT</w:t>
      </w:r>
      <w:r>
        <w:t xml:space="preserve"> required to participate. No </w:t>
      </w:r>
      <w:r w:rsidR="001D12F6">
        <w:t>in-person</w:t>
      </w:r>
      <w:r>
        <w:t xml:space="preserve"> entry to our building will be permitted.</w:t>
      </w:r>
    </w:p>
    <w:p w14:paraId="52C16CF1" w14:textId="77777777" w:rsidR="00F96F59" w:rsidRDefault="00F96F59" w:rsidP="00384887">
      <w:pPr>
        <w:pStyle w:val="BodyText"/>
        <w:spacing w:line="276" w:lineRule="auto"/>
        <w:rPr>
          <w:sz w:val="17"/>
        </w:rPr>
      </w:pPr>
    </w:p>
    <w:p w14:paraId="617D363C" w14:textId="77777777" w:rsidR="00F96F59" w:rsidRDefault="00F96F59" w:rsidP="00384887">
      <w:pPr>
        <w:pStyle w:val="BodyText"/>
        <w:spacing w:line="276" w:lineRule="auto"/>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3831F716" w14:textId="77777777" w:rsidR="000B2371" w:rsidRDefault="000B2371" w:rsidP="00384887">
      <w:pPr>
        <w:pStyle w:val="BodyText"/>
        <w:spacing w:line="276" w:lineRule="auto"/>
        <w:ind w:left="580" w:right="337"/>
        <w:jc w:val="both"/>
      </w:pPr>
    </w:p>
    <w:p w14:paraId="023DD792" w14:textId="6AC07A55" w:rsidR="000B2371" w:rsidRPr="000B2371" w:rsidRDefault="00F96F59" w:rsidP="00384887">
      <w:pPr>
        <w:spacing w:line="276" w:lineRule="auto"/>
        <w:ind w:left="580" w:right="480"/>
        <w:rPr>
          <w:b/>
          <w:i/>
          <w:u w:val="single"/>
        </w:rPr>
      </w:pPr>
      <w:r>
        <w:rPr>
          <w:b/>
          <w:i/>
          <w:sz w:val="20"/>
        </w:rPr>
        <w:t>ALL signatures on required documents must be in blue ink or a verifiable electronic time and date stamped signature in ONE PDF document.</w:t>
      </w:r>
      <w:r w:rsidR="000B2371" w:rsidRPr="000B2371">
        <w:rPr>
          <w:b/>
          <w:u w:val="single"/>
        </w:rPr>
        <w:t xml:space="preserve"> </w:t>
      </w:r>
      <w:r w:rsidR="000B2371" w:rsidRPr="000B2371">
        <w:rPr>
          <w:b/>
          <w:i/>
          <w:u w:val="single"/>
        </w:rPr>
        <w:t>Typed names as signatures are not allowed.</w:t>
      </w:r>
    </w:p>
    <w:p w14:paraId="7A22723B" w14:textId="1983A793" w:rsidR="00F96F59" w:rsidRDefault="00F96F59" w:rsidP="00384887">
      <w:pPr>
        <w:spacing w:line="276" w:lineRule="auto"/>
        <w:ind w:left="580" w:right="480"/>
        <w:rPr>
          <w:b/>
          <w:i/>
          <w:sz w:val="20"/>
        </w:rPr>
      </w:pPr>
    </w:p>
    <w:p w14:paraId="16854443" w14:textId="65E852B8" w:rsidR="00F96F59" w:rsidRDefault="00F96F59" w:rsidP="00384887">
      <w:pPr>
        <w:pStyle w:val="ListParagraph"/>
        <w:numPr>
          <w:ilvl w:val="0"/>
          <w:numId w:val="15"/>
        </w:numPr>
        <w:tabs>
          <w:tab w:val="left" w:pos="1300"/>
        </w:tabs>
        <w:spacing w:line="276" w:lineRule="auto"/>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384887">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5CBF5570" w:rsidR="00911AFF" w:rsidRDefault="00B75550" w:rsidP="00B80EAF">
      <w:pPr>
        <w:pStyle w:val="ListParagraph"/>
        <w:numPr>
          <w:ilvl w:val="0"/>
          <w:numId w:val="15"/>
        </w:numPr>
        <w:spacing w:line="276" w:lineRule="auto"/>
        <w:ind w:left="1350"/>
        <w:rPr>
          <w:sz w:val="20"/>
        </w:rPr>
      </w:pPr>
      <w:r>
        <w:rPr>
          <w:sz w:val="20"/>
        </w:rPr>
        <w:t>Cover Letter, one-page limit. Submit a Cover Letter on official business letterhead</w:t>
      </w:r>
      <w:r>
        <w:rPr>
          <w:spacing w:val="-14"/>
          <w:sz w:val="20"/>
        </w:rPr>
        <w:t xml:space="preserve"> </w:t>
      </w:r>
      <w:r>
        <w:rPr>
          <w:sz w:val="20"/>
        </w:rPr>
        <w:t>that:</w:t>
      </w:r>
    </w:p>
    <w:p w14:paraId="7402586F" w14:textId="77777777" w:rsidR="00B80EAF" w:rsidRDefault="00B80EAF" w:rsidP="00B80EAF">
      <w:pPr>
        <w:pStyle w:val="ListParagraph"/>
        <w:spacing w:line="276" w:lineRule="auto"/>
        <w:ind w:left="1350" w:firstLine="0"/>
        <w:rPr>
          <w:sz w:val="20"/>
        </w:rPr>
      </w:pPr>
    </w:p>
    <w:p w14:paraId="544438D7" w14:textId="77777777" w:rsidR="00B80EAF" w:rsidRDefault="00B80EAF" w:rsidP="00B80EAF">
      <w:pPr>
        <w:pStyle w:val="ListParagraph"/>
        <w:spacing w:line="276" w:lineRule="auto"/>
        <w:ind w:left="1350" w:firstLine="0"/>
        <w:rPr>
          <w:sz w:val="20"/>
        </w:rPr>
      </w:pPr>
    </w:p>
    <w:p w14:paraId="493CAE4A" w14:textId="77777777" w:rsidR="00911AFF" w:rsidRDefault="00B75550" w:rsidP="00B80EAF">
      <w:pPr>
        <w:pStyle w:val="ListParagraph"/>
        <w:numPr>
          <w:ilvl w:val="1"/>
          <w:numId w:val="15"/>
        </w:numPr>
        <w:spacing w:before="34" w:line="276" w:lineRule="auto"/>
        <w:ind w:left="1980" w:right="340"/>
        <w:rPr>
          <w:sz w:val="20"/>
        </w:rPr>
      </w:pPr>
      <w:r>
        <w:rPr>
          <w:sz w:val="20"/>
        </w:rPr>
        <w:lastRenderedPageBreak/>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B80EAF">
      <w:pPr>
        <w:pStyle w:val="ListParagraph"/>
        <w:numPr>
          <w:ilvl w:val="1"/>
          <w:numId w:val="15"/>
        </w:numPr>
        <w:tabs>
          <w:tab w:val="left" w:pos="2020"/>
        </w:tabs>
        <w:spacing w:line="276" w:lineRule="auto"/>
        <w:ind w:left="1980" w:right="340"/>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B80EAF">
      <w:pPr>
        <w:pStyle w:val="ListParagraph"/>
        <w:numPr>
          <w:ilvl w:val="1"/>
          <w:numId w:val="15"/>
        </w:numPr>
        <w:tabs>
          <w:tab w:val="left" w:pos="2019"/>
          <w:tab w:val="left" w:pos="2020"/>
        </w:tabs>
        <w:spacing w:line="276" w:lineRule="auto"/>
        <w:ind w:left="1980" w:right="340"/>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Pr="00B86BB4" w:rsidRDefault="00B75550" w:rsidP="00B80EAF">
      <w:pPr>
        <w:pStyle w:val="ListParagraph"/>
        <w:numPr>
          <w:ilvl w:val="0"/>
          <w:numId w:val="15"/>
        </w:numPr>
        <w:spacing w:line="276" w:lineRule="auto"/>
        <w:ind w:left="1350"/>
        <w:rPr>
          <w:sz w:val="20"/>
        </w:rPr>
      </w:pPr>
      <w:r w:rsidRPr="00B86BB4">
        <w:rPr>
          <w:sz w:val="20"/>
        </w:rPr>
        <w:t>Provide documentation that satisfies the Required Document</w:t>
      </w:r>
      <w:r w:rsidRPr="00B86BB4">
        <w:rPr>
          <w:spacing w:val="-7"/>
          <w:sz w:val="20"/>
        </w:rPr>
        <w:t xml:space="preserve"> </w:t>
      </w:r>
      <w:r w:rsidRPr="00B86BB4">
        <w:rPr>
          <w:sz w:val="20"/>
        </w:rPr>
        <w:t>Requirements</w:t>
      </w:r>
    </w:p>
    <w:p w14:paraId="09468920" w14:textId="77777777" w:rsidR="000B2371" w:rsidRPr="00B86BB4" w:rsidRDefault="000B2371" w:rsidP="00B80EAF">
      <w:pPr>
        <w:pStyle w:val="ListParagraph"/>
        <w:numPr>
          <w:ilvl w:val="1"/>
          <w:numId w:val="15"/>
        </w:numPr>
        <w:spacing w:line="276" w:lineRule="auto"/>
        <w:ind w:left="1980"/>
        <w:rPr>
          <w:sz w:val="20"/>
        </w:rPr>
      </w:pPr>
      <w:bookmarkStart w:id="6" w:name="_Hlk217986247"/>
      <w:bookmarkStart w:id="7" w:name="_Hlk217991393"/>
      <w:r w:rsidRPr="00B86BB4">
        <w:rPr>
          <w:sz w:val="20"/>
        </w:rPr>
        <w:t>Contractor Information Form</w:t>
      </w:r>
    </w:p>
    <w:p w14:paraId="720751CF" w14:textId="77777777" w:rsidR="000B2371" w:rsidRPr="00B86BB4" w:rsidRDefault="000B2371" w:rsidP="00B80EAF">
      <w:pPr>
        <w:pStyle w:val="ListParagraph"/>
        <w:numPr>
          <w:ilvl w:val="1"/>
          <w:numId w:val="15"/>
        </w:numPr>
        <w:spacing w:line="276" w:lineRule="auto"/>
        <w:ind w:left="1980"/>
        <w:rPr>
          <w:sz w:val="20"/>
        </w:rPr>
      </w:pPr>
      <w:r w:rsidRPr="00B86BB4">
        <w:rPr>
          <w:sz w:val="20"/>
        </w:rPr>
        <w:t>Proprietary / Confidential Statement</w:t>
      </w:r>
    </w:p>
    <w:p w14:paraId="0C87059C" w14:textId="7CB8A8DB" w:rsidR="00892B0C" w:rsidRPr="00AF316B" w:rsidRDefault="000B2371" w:rsidP="00892B0C">
      <w:pPr>
        <w:pStyle w:val="ListParagraph"/>
        <w:numPr>
          <w:ilvl w:val="1"/>
          <w:numId w:val="15"/>
        </w:numPr>
        <w:spacing w:line="276" w:lineRule="auto"/>
        <w:ind w:left="1980"/>
        <w:rPr>
          <w:sz w:val="20"/>
        </w:rPr>
      </w:pPr>
      <w:r w:rsidRPr="00B86BB4">
        <w:rPr>
          <w:sz w:val="20"/>
        </w:rPr>
        <w:t>Subcontractor list (if applicable)</w:t>
      </w:r>
      <w:r w:rsidR="00892B0C">
        <w:rPr>
          <w:sz w:val="20"/>
        </w:rPr>
        <w:t xml:space="preserve"> – Provide Subcontractor’s name, Subcontractor’s task(s)/scope of work and percent of the overall project</w:t>
      </w:r>
    </w:p>
    <w:p w14:paraId="608BE95A" w14:textId="77777777" w:rsidR="000B2371" w:rsidRPr="00B86BB4" w:rsidRDefault="000B2371" w:rsidP="00B80EAF">
      <w:pPr>
        <w:pStyle w:val="ListParagraph"/>
        <w:numPr>
          <w:ilvl w:val="1"/>
          <w:numId w:val="15"/>
        </w:numPr>
        <w:spacing w:line="276" w:lineRule="auto"/>
        <w:ind w:left="1980"/>
        <w:rPr>
          <w:sz w:val="20"/>
        </w:rPr>
      </w:pPr>
      <w:r w:rsidRPr="00B86BB4">
        <w:rPr>
          <w:sz w:val="20"/>
        </w:rPr>
        <w:t>Exhibit 1 – Exceptions Form</w:t>
      </w:r>
    </w:p>
    <w:p w14:paraId="72841515" w14:textId="77777777" w:rsidR="000B2371" w:rsidRPr="00B86BB4" w:rsidRDefault="000B2371" w:rsidP="00B80EAF">
      <w:pPr>
        <w:pStyle w:val="ListParagraph"/>
        <w:numPr>
          <w:ilvl w:val="1"/>
          <w:numId w:val="15"/>
        </w:numPr>
        <w:spacing w:line="276" w:lineRule="auto"/>
        <w:ind w:left="1980"/>
        <w:rPr>
          <w:sz w:val="20"/>
        </w:rPr>
      </w:pPr>
      <w:r w:rsidRPr="00B86BB4">
        <w:rPr>
          <w:sz w:val="20"/>
        </w:rPr>
        <w:t>Exhibit 2 – Lobbying Certification</w:t>
      </w:r>
    </w:p>
    <w:p w14:paraId="5029BC57" w14:textId="77777777" w:rsidR="000B2371" w:rsidRPr="00B86BB4" w:rsidRDefault="000B2371" w:rsidP="00B80EAF">
      <w:pPr>
        <w:pStyle w:val="ListParagraph"/>
        <w:numPr>
          <w:ilvl w:val="1"/>
          <w:numId w:val="15"/>
        </w:numPr>
        <w:spacing w:line="276" w:lineRule="auto"/>
        <w:ind w:left="1980"/>
        <w:rPr>
          <w:sz w:val="20"/>
        </w:rPr>
      </w:pPr>
      <w:r w:rsidRPr="00B86BB4">
        <w:rPr>
          <w:sz w:val="20"/>
        </w:rPr>
        <w:t>Exhibit 3 – Non-Collusion Affidavit</w:t>
      </w:r>
    </w:p>
    <w:p w14:paraId="5CE9FC84" w14:textId="1550F80C" w:rsidR="00E7070B" w:rsidRPr="00B86BB4" w:rsidRDefault="000B2371" w:rsidP="00B80EAF">
      <w:pPr>
        <w:pStyle w:val="ListParagraph"/>
        <w:numPr>
          <w:ilvl w:val="1"/>
          <w:numId w:val="15"/>
        </w:numPr>
        <w:spacing w:line="276" w:lineRule="auto"/>
        <w:ind w:left="1980"/>
        <w:rPr>
          <w:sz w:val="20"/>
        </w:rPr>
      </w:pPr>
      <w:r w:rsidRPr="00B86BB4">
        <w:rPr>
          <w:sz w:val="20"/>
        </w:rPr>
        <w:t>Exhibit 4 – Minimum Insurance Requirements</w:t>
      </w:r>
    </w:p>
    <w:p w14:paraId="51D8E24A" w14:textId="77777777" w:rsidR="000B2371" w:rsidRPr="00B86BB4" w:rsidRDefault="000B2371" w:rsidP="00B80EAF">
      <w:pPr>
        <w:pStyle w:val="ListParagraph"/>
        <w:numPr>
          <w:ilvl w:val="1"/>
          <w:numId w:val="15"/>
        </w:numPr>
        <w:spacing w:line="276" w:lineRule="auto"/>
        <w:ind w:left="1980"/>
        <w:rPr>
          <w:sz w:val="20"/>
        </w:rPr>
      </w:pPr>
      <w:r w:rsidRPr="00B86BB4">
        <w:rPr>
          <w:sz w:val="20"/>
        </w:rPr>
        <w:t>Completed and signed Cover Sheet</w:t>
      </w:r>
    </w:p>
    <w:p w14:paraId="086E136B" w14:textId="77777777" w:rsidR="000B2371" w:rsidRPr="00B86BB4" w:rsidRDefault="000B2371" w:rsidP="00B80EAF">
      <w:pPr>
        <w:pStyle w:val="ListParagraph"/>
        <w:numPr>
          <w:ilvl w:val="1"/>
          <w:numId w:val="15"/>
        </w:numPr>
        <w:spacing w:line="276" w:lineRule="auto"/>
        <w:ind w:left="1980"/>
        <w:rPr>
          <w:sz w:val="20"/>
        </w:rPr>
      </w:pPr>
      <w:r w:rsidRPr="00B86BB4">
        <w:rPr>
          <w:sz w:val="20"/>
        </w:rPr>
        <w:t>Addendum(s) Acknowledgement, if applicable</w:t>
      </w:r>
    </w:p>
    <w:p w14:paraId="01EB9DE2" w14:textId="77777777" w:rsidR="000B2371" w:rsidRPr="00B86BB4" w:rsidRDefault="000B2371" w:rsidP="00B80EAF">
      <w:pPr>
        <w:pStyle w:val="ListParagraph"/>
        <w:numPr>
          <w:ilvl w:val="1"/>
          <w:numId w:val="15"/>
        </w:numPr>
        <w:spacing w:line="276" w:lineRule="auto"/>
        <w:ind w:left="1980"/>
        <w:rPr>
          <w:sz w:val="20"/>
        </w:rPr>
      </w:pPr>
      <w:r w:rsidRPr="00B86BB4">
        <w:rPr>
          <w:sz w:val="20"/>
        </w:rPr>
        <w:t>Universal Entity Identifier (UEI) Number</w:t>
      </w:r>
    </w:p>
    <w:p w14:paraId="47148872" w14:textId="79BC1500" w:rsidR="000B2371" w:rsidRPr="00B86BB4" w:rsidRDefault="000B2371" w:rsidP="00B80EAF">
      <w:pPr>
        <w:pStyle w:val="ListParagraph"/>
        <w:numPr>
          <w:ilvl w:val="1"/>
          <w:numId w:val="15"/>
        </w:numPr>
        <w:spacing w:line="276" w:lineRule="auto"/>
        <w:ind w:left="1980"/>
        <w:rPr>
          <w:sz w:val="20"/>
        </w:rPr>
      </w:pPr>
      <w:r w:rsidRPr="00B86BB4">
        <w:rPr>
          <w:sz w:val="20"/>
        </w:rPr>
        <w:t>Bid Form</w:t>
      </w:r>
      <w:r w:rsidR="00E7070B" w:rsidRPr="00B86BB4">
        <w:rPr>
          <w:sz w:val="20"/>
        </w:rPr>
        <w:t xml:space="preserve"> - </w:t>
      </w:r>
      <w:r w:rsidR="00E7070B" w:rsidRPr="00B86BB4">
        <w:rPr>
          <w:sz w:val="20"/>
          <w:szCs w:val="20"/>
        </w:rPr>
        <w:t>Contractor shall use the Bid Form attached to this IFB or as amended via addendum(s). Other forms/formats will not be</w:t>
      </w:r>
      <w:r w:rsidR="00E7070B" w:rsidRPr="00B86BB4">
        <w:rPr>
          <w:spacing w:val="-13"/>
          <w:sz w:val="20"/>
          <w:szCs w:val="20"/>
        </w:rPr>
        <w:t xml:space="preserve"> </w:t>
      </w:r>
      <w:r w:rsidR="00E7070B" w:rsidRPr="00B86BB4">
        <w:rPr>
          <w:sz w:val="20"/>
          <w:szCs w:val="20"/>
        </w:rPr>
        <w:t>accepted</w:t>
      </w:r>
    </w:p>
    <w:p w14:paraId="79C350BC" w14:textId="77777777" w:rsidR="000B2371" w:rsidRPr="00B86BB4" w:rsidRDefault="000B2371" w:rsidP="00B80EAF">
      <w:pPr>
        <w:pStyle w:val="ListParagraph"/>
        <w:numPr>
          <w:ilvl w:val="1"/>
          <w:numId w:val="15"/>
        </w:numPr>
        <w:spacing w:line="276" w:lineRule="auto"/>
        <w:ind w:left="1980"/>
        <w:rPr>
          <w:sz w:val="20"/>
        </w:rPr>
      </w:pPr>
      <w:r w:rsidRPr="00B86BB4">
        <w:rPr>
          <w:sz w:val="20"/>
        </w:rPr>
        <w:t>Documentation of Meeting Minimum Requirements</w:t>
      </w:r>
    </w:p>
    <w:p w14:paraId="0EFE7DD1" w14:textId="3F7EA879" w:rsidR="00B80EDC" w:rsidRPr="00B86BB4" w:rsidRDefault="000B2371" w:rsidP="00B80EAF">
      <w:pPr>
        <w:pStyle w:val="ListParagraph"/>
        <w:numPr>
          <w:ilvl w:val="1"/>
          <w:numId w:val="15"/>
        </w:numPr>
        <w:spacing w:line="276" w:lineRule="auto"/>
        <w:ind w:left="1980"/>
        <w:rPr>
          <w:sz w:val="20"/>
        </w:rPr>
      </w:pPr>
      <w:r w:rsidRPr="00B86BB4">
        <w:rPr>
          <w:sz w:val="20"/>
        </w:rPr>
        <w:t>Work Plan and Schedule</w:t>
      </w:r>
      <w:bookmarkEnd w:id="6"/>
      <w:r w:rsidR="00E7070B" w:rsidRPr="00B86BB4">
        <w:rPr>
          <w:sz w:val="20"/>
        </w:rPr>
        <w:t xml:space="preserve"> - </w:t>
      </w:r>
      <w:r w:rsidR="00E7070B" w:rsidRPr="00B86BB4">
        <w:rPr>
          <w:sz w:val="20"/>
          <w:szCs w:val="20"/>
        </w:rPr>
        <w:t>Schedules submitted for this bid shall assume a contract award per the IFB Schedule of</w:t>
      </w:r>
      <w:r w:rsidR="00E7070B" w:rsidRPr="00B86BB4">
        <w:rPr>
          <w:spacing w:val="-10"/>
          <w:sz w:val="20"/>
          <w:szCs w:val="20"/>
        </w:rPr>
        <w:t xml:space="preserve"> </w:t>
      </w:r>
      <w:r w:rsidR="00E7070B" w:rsidRPr="00B86BB4">
        <w:rPr>
          <w:sz w:val="20"/>
          <w:szCs w:val="20"/>
        </w:rPr>
        <w:t>Activities</w:t>
      </w:r>
    </w:p>
    <w:bookmarkEnd w:id="7"/>
    <w:p w14:paraId="1E7DD4AA" w14:textId="77777777" w:rsidR="00911AFF" w:rsidRDefault="00B75550" w:rsidP="00B80EAF">
      <w:pPr>
        <w:pStyle w:val="ListParagraph"/>
        <w:numPr>
          <w:ilvl w:val="0"/>
          <w:numId w:val="15"/>
        </w:numPr>
        <w:spacing w:before="35" w:line="276" w:lineRule="auto"/>
        <w:ind w:left="1350"/>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B80EAF">
      <w:pPr>
        <w:pStyle w:val="ListParagraph"/>
        <w:numPr>
          <w:ilvl w:val="0"/>
          <w:numId w:val="15"/>
        </w:numPr>
        <w:spacing w:before="34" w:line="276" w:lineRule="auto"/>
        <w:ind w:left="1350"/>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B80EAF">
      <w:pPr>
        <w:pStyle w:val="ListParagraph"/>
        <w:numPr>
          <w:ilvl w:val="0"/>
          <w:numId w:val="15"/>
        </w:numPr>
        <w:spacing w:before="34" w:line="276" w:lineRule="auto"/>
        <w:ind w:left="1350"/>
        <w:rPr>
          <w:sz w:val="20"/>
        </w:rPr>
      </w:pPr>
      <w:r>
        <w:rPr>
          <w:sz w:val="20"/>
        </w:rPr>
        <w:t>Addendum(s) Acknowledgement, if</w:t>
      </w:r>
      <w:r>
        <w:rPr>
          <w:spacing w:val="-4"/>
          <w:sz w:val="20"/>
        </w:rPr>
        <w:t xml:space="preserve"> </w:t>
      </w:r>
      <w:r>
        <w:rPr>
          <w:sz w:val="20"/>
        </w:rPr>
        <w:t>applicable</w:t>
      </w:r>
    </w:p>
    <w:p w14:paraId="421E7F77" w14:textId="642AD364" w:rsidR="00AC69BD" w:rsidRPr="00B86BB4" w:rsidRDefault="00B75550" w:rsidP="00B80EAF">
      <w:pPr>
        <w:pStyle w:val="ListParagraph"/>
        <w:numPr>
          <w:ilvl w:val="0"/>
          <w:numId w:val="15"/>
        </w:numPr>
        <w:spacing w:before="35" w:line="276" w:lineRule="auto"/>
        <w:ind w:left="1350"/>
        <w:rPr>
          <w:sz w:val="20"/>
        </w:rPr>
      </w:pPr>
      <w:r>
        <w:rPr>
          <w:sz w:val="20"/>
        </w:rPr>
        <w:t>Submission</w:t>
      </w:r>
      <w:r>
        <w:rPr>
          <w:spacing w:val="-1"/>
          <w:sz w:val="20"/>
        </w:rPr>
        <w:t xml:space="preserve"> </w:t>
      </w:r>
      <w:r>
        <w:rPr>
          <w:sz w:val="20"/>
        </w:rPr>
        <w:t>Form</w:t>
      </w:r>
    </w:p>
    <w:p w14:paraId="4B61439D" w14:textId="711710CA" w:rsidR="00911AFF" w:rsidRDefault="00361028" w:rsidP="00B80EAF">
      <w:pPr>
        <w:pStyle w:val="ListParagraph"/>
        <w:numPr>
          <w:ilvl w:val="0"/>
          <w:numId w:val="15"/>
        </w:numPr>
        <w:spacing w:before="35" w:line="276" w:lineRule="auto"/>
        <w:ind w:left="1350"/>
        <w:rPr>
          <w:sz w:val="20"/>
        </w:rPr>
      </w:pPr>
      <w:r>
        <w:rPr>
          <w:sz w:val="20"/>
        </w:rPr>
        <w:t>Documentation of Meeting Minimum Requirements</w:t>
      </w:r>
    </w:p>
    <w:p w14:paraId="07690BD0" w14:textId="0E8AB49B" w:rsidR="00911AFF" w:rsidRDefault="00B75550" w:rsidP="00B80EAF">
      <w:pPr>
        <w:pStyle w:val="ListParagraph"/>
        <w:numPr>
          <w:ilvl w:val="0"/>
          <w:numId w:val="15"/>
        </w:numPr>
        <w:spacing w:before="34" w:line="276" w:lineRule="auto"/>
        <w:ind w:left="1350"/>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B86BB4" w:rsidRDefault="00B75550" w:rsidP="00B80EAF">
      <w:pPr>
        <w:pStyle w:val="ListParagraph"/>
        <w:numPr>
          <w:ilvl w:val="0"/>
          <w:numId w:val="15"/>
        </w:numPr>
        <w:spacing w:before="35" w:line="276" w:lineRule="auto"/>
        <w:ind w:left="1350"/>
        <w:rPr>
          <w:sz w:val="20"/>
        </w:rPr>
      </w:pPr>
      <w:r w:rsidRPr="00B86BB4">
        <w:rPr>
          <w:sz w:val="20"/>
        </w:rPr>
        <w:t>Additional Attachments, if</w:t>
      </w:r>
      <w:r w:rsidRPr="00B86BB4">
        <w:rPr>
          <w:spacing w:val="-3"/>
          <w:sz w:val="20"/>
        </w:rPr>
        <w:t xml:space="preserve"> </w:t>
      </w:r>
      <w:r w:rsidRPr="00B86BB4">
        <w:rPr>
          <w:sz w:val="20"/>
        </w:rPr>
        <w:t>applicable</w:t>
      </w:r>
    </w:p>
    <w:p w14:paraId="22A41748" w14:textId="77777777" w:rsidR="001D12F6" w:rsidRPr="00B86BB4" w:rsidRDefault="001D12F6" w:rsidP="00384887">
      <w:pPr>
        <w:pStyle w:val="Heading1"/>
        <w:tabs>
          <w:tab w:val="left" w:pos="580"/>
        </w:tabs>
        <w:spacing w:line="276" w:lineRule="auto"/>
        <w:ind w:left="580"/>
      </w:pPr>
    </w:p>
    <w:p w14:paraId="60341CFC" w14:textId="09B93E9F" w:rsidR="00911AFF" w:rsidRPr="00B86BB4" w:rsidRDefault="00B75550" w:rsidP="00384887">
      <w:pPr>
        <w:pStyle w:val="Heading1"/>
        <w:numPr>
          <w:ilvl w:val="0"/>
          <w:numId w:val="14"/>
        </w:numPr>
        <w:tabs>
          <w:tab w:val="left" w:pos="580"/>
        </w:tabs>
        <w:spacing w:line="276" w:lineRule="auto"/>
      </w:pPr>
      <w:r w:rsidRPr="00B86BB4">
        <w:t>ATTACHMENTS</w:t>
      </w:r>
    </w:p>
    <w:p w14:paraId="79783BA1" w14:textId="24926C17" w:rsidR="00BF21E1" w:rsidRPr="00B86BB4" w:rsidRDefault="00BF21E1" w:rsidP="00384887">
      <w:pPr>
        <w:tabs>
          <w:tab w:val="left" w:pos="1300"/>
        </w:tabs>
        <w:spacing w:before="35" w:line="276" w:lineRule="auto"/>
        <w:rPr>
          <w:sz w:val="20"/>
        </w:rPr>
      </w:pPr>
    </w:p>
    <w:p w14:paraId="217ED4E1" w14:textId="691C230C" w:rsidR="00BF21E1" w:rsidRPr="00B86BB4" w:rsidRDefault="00196BA4" w:rsidP="00384887">
      <w:pPr>
        <w:pStyle w:val="ListParagraph"/>
        <w:numPr>
          <w:ilvl w:val="0"/>
          <w:numId w:val="27"/>
        </w:numPr>
        <w:tabs>
          <w:tab w:val="left" w:pos="1300"/>
        </w:tabs>
        <w:spacing w:before="35" w:line="276" w:lineRule="auto"/>
        <w:ind w:left="1296"/>
        <w:rPr>
          <w:sz w:val="20"/>
        </w:rPr>
      </w:pPr>
      <w:r w:rsidRPr="00B86BB4">
        <w:rPr>
          <w:sz w:val="20"/>
        </w:rPr>
        <w:t>Bid Form</w:t>
      </w:r>
    </w:p>
    <w:p w14:paraId="06E4F499" w14:textId="3DB32921" w:rsidR="00196BA4" w:rsidRPr="00B86BB4" w:rsidRDefault="00196BA4" w:rsidP="00384887">
      <w:pPr>
        <w:pStyle w:val="ListParagraph"/>
        <w:numPr>
          <w:ilvl w:val="0"/>
          <w:numId w:val="27"/>
        </w:numPr>
        <w:tabs>
          <w:tab w:val="left" w:pos="1300"/>
        </w:tabs>
        <w:spacing w:before="35" w:line="276" w:lineRule="auto"/>
        <w:ind w:left="1296"/>
        <w:rPr>
          <w:sz w:val="20"/>
        </w:rPr>
      </w:pPr>
      <w:r w:rsidRPr="00B86BB4">
        <w:rPr>
          <w:sz w:val="20"/>
        </w:rPr>
        <w:t>Construction Pla</w:t>
      </w:r>
      <w:r w:rsidR="00B86BB4" w:rsidRPr="00B86BB4">
        <w:rPr>
          <w:sz w:val="20"/>
        </w:rPr>
        <w:t>ns</w:t>
      </w:r>
    </w:p>
    <w:p w14:paraId="4D845024" w14:textId="4A1331CD" w:rsidR="005F67F5" w:rsidRPr="00B86BB4" w:rsidRDefault="005F67F5" w:rsidP="00B86BB4">
      <w:pPr>
        <w:pStyle w:val="ListParagraph"/>
        <w:numPr>
          <w:ilvl w:val="0"/>
          <w:numId w:val="27"/>
        </w:numPr>
        <w:tabs>
          <w:tab w:val="left" w:pos="1300"/>
        </w:tabs>
        <w:spacing w:before="35" w:line="276" w:lineRule="auto"/>
        <w:ind w:left="1296"/>
        <w:rPr>
          <w:sz w:val="20"/>
        </w:rPr>
      </w:pPr>
      <w:r w:rsidRPr="00B86BB4">
        <w:rPr>
          <w:sz w:val="20"/>
        </w:rPr>
        <w:t>Project Special Provisions</w:t>
      </w:r>
      <w:r w:rsidR="00B86BB4" w:rsidRPr="00B86BB4">
        <w:rPr>
          <w:sz w:val="20"/>
        </w:rPr>
        <w:t xml:space="preserve"> and </w:t>
      </w:r>
      <w:r w:rsidRPr="00B86BB4">
        <w:rPr>
          <w:sz w:val="20"/>
        </w:rPr>
        <w:t>CDOT Standard</w:t>
      </w:r>
      <w:r w:rsidR="00B86BB4" w:rsidRPr="00B86BB4">
        <w:rPr>
          <w:sz w:val="20"/>
        </w:rPr>
        <w:t xml:space="preserve"> Special</w:t>
      </w:r>
      <w:r w:rsidRPr="00B86BB4">
        <w:rPr>
          <w:sz w:val="20"/>
        </w:rPr>
        <w:t xml:space="preserve"> </w:t>
      </w:r>
      <w:r w:rsidR="00B86BB4" w:rsidRPr="00B86BB4">
        <w:rPr>
          <w:sz w:val="20"/>
        </w:rPr>
        <w:t>Provisions</w:t>
      </w:r>
    </w:p>
    <w:p w14:paraId="713B1332" w14:textId="200C6152" w:rsidR="00743F1B" w:rsidRPr="00B86BB4" w:rsidRDefault="00743F1B" w:rsidP="00743F1B">
      <w:pPr>
        <w:pStyle w:val="ListParagraph"/>
        <w:numPr>
          <w:ilvl w:val="0"/>
          <w:numId w:val="27"/>
        </w:numPr>
        <w:tabs>
          <w:tab w:val="left" w:pos="1300"/>
        </w:tabs>
        <w:spacing w:before="35" w:line="276" w:lineRule="auto"/>
        <w:ind w:left="1296"/>
        <w:rPr>
          <w:sz w:val="20"/>
        </w:rPr>
      </w:pPr>
      <w:r w:rsidRPr="00B86BB4">
        <w:rPr>
          <w:sz w:val="20"/>
        </w:rPr>
        <w:t>PPRTA – General Conditions for Construction Contract</w:t>
      </w: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7EC0CD67" w14:textId="77777777" w:rsidR="001A4DC6" w:rsidRDefault="001A4DC6" w:rsidP="00BF21E1">
      <w:pPr>
        <w:tabs>
          <w:tab w:val="left" w:pos="1300"/>
        </w:tabs>
        <w:spacing w:before="35"/>
        <w:rPr>
          <w:sz w:val="20"/>
        </w:rPr>
      </w:pPr>
    </w:p>
    <w:p w14:paraId="1D5E9414" w14:textId="77777777" w:rsidR="00361028" w:rsidRDefault="00361028" w:rsidP="00BF21E1">
      <w:pPr>
        <w:tabs>
          <w:tab w:val="left" w:pos="1300"/>
        </w:tabs>
        <w:spacing w:before="35"/>
        <w:rPr>
          <w:sz w:val="20"/>
        </w:rPr>
      </w:pPr>
    </w:p>
    <w:p w14:paraId="1627C229" w14:textId="77777777" w:rsidR="00361028" w:rsidRDefault="00361028" w:rsidP="00BF21E1">
      <w:pPr>
        <w:tabs>
          <w:tab w:val="left" w:pos="1300"/>
        </w:tabs>
        <w:spacing w:before="35"/>
        <w:rPr>
          <w:sz w:val="20"/>
        </w:rPr>
      </w:pPr>
    </w:p>
    <w:p w14:paraId="3A5259BC" w14:textId="77777777" w:rsidR="00361028" w:rsidRDefault="00361028" w:rsidP="00BF21E1">
      <w:pPr>
        <w:tabs>
          <w:tab w:val="left" w:pos="1300"/>
        </w:tabs>
        <w:spacing w:before="35"/>
        <w:rPr>
          <w:sz w:val="20"/>
        </w:rPr>
      </w:pPr>
    </w:p>
    <w:p w14:paraId="0ED24D07" w14:textId="77777777" w:rsidR="00361028" w:rsidRDefault="00361028" w:rsidP="00BF21E1">
      <w:pPr>
        <w:tabs>
          <w:tab w:val="left" w:pos="1300"/>
        </w:tabs>
        <w:spacing w:before="35"/>
        <w:rPr>
          <w:sz w:val="20"/>
        </w:rPr>
      </w:pPr>
    </w:p>
    <w:p w14:paraId="50FCD813" w14:textId="77777777" w:rsidR="00361028" w:rsidRDefault="00361028" w:rsidP="00BF21E1">
      <w:pPr>
        <w:tabs>
          <w:tab w:val="left" w:pos="1300"/>
        </w:tabs>
        <w:spacing w:before="35"/>
        <w:rPr>
          <w:sz w:val="20"/>
        </w:rPr>
      </w:pPr>
    </w:p>
    <w:p w14:paraId="31B6251F" w14:textId="77777777" w:rsidR="00361028" w:rsidRDefault="00361028" w:rsidP="00BF21E1">
      <w:pPr>
        <w:tabs>
          <w:tab w:val="left" w:pos="1300"/>
        </w:tabs>
        <w:spacing w:before="35"/>
        <w:rPr>
          <w:sz w:val="20"/>
        </w:rPr>
      </w:pPr>
    </w:p>
    <w:p w14:paraId="26465F5C" w14:textId="77777777" w:rsidR="00361028" w:rsidRDefault="00361028" w:rsidP="00BF21E1">
      <w:pPr>
        <w:tabs>
          <w:tab w:val="left" w:pos="1300"/>
        </w:tabs>
        <w:spacing w:before="35"/>
        <w:rPr>
          <w:sz w:val="20"/>
        </w:rPr>
      </w:pPr>
    </w:p>
    <w:p w14:paraId="47B90846" w14:textId="77777777" w:rsidR="00361028" w:rsidRDefault="00361028" w:rsidP="00BF21E1">
      <w:pPr>
        <w:tabs>
          <w:tab w:val="left" w:pos="1300"/>
        </w:tabs>
        <w:spacing w:before="35"/>
        <w:rPr>
          <w:sz w:val="20"/>
        </w:rPr>
      </w:pPr>
    </w:p>
    <w:p w14:paraId="4D630376" w14:textId="77777777" w:rsidR="00361028" w:rsidRDefault="00361028" w:rsidP="00BF21E1">
      <w:pPr>
        <w:tabs>
          <w:tab w:val="left" w:pos="1300"/>
        </w:tabs>
        <w:spacing w:before="35"/>
        <w:rPr>
          <w:sz w:val="20"/>
        </w:rPr>
      </w:pPr>
    </w:p>
    <w:p w14:paraId="170A6CED" w14:textId="77777777" w:rsidR="00361028" w:rsidRDefault="00361028" w:rsidP="00BF21E1">
      <w:pPr>
        <w:tabs>
          <w:tab w:val="left" w:pos="1300"/>
        </w:tabs>
        <w:spacing w:before="35"/>
        <w:rPr>
          <w:sz w:val="20"/>
        </w:rPr>
      </w:pPr>
    </w:p>
    <w:p w14:paraId="0516EDE6" w14:textId="77777777" w:rsidR="00361028" w:rsidRDefault="00361028" w:rsidP="00BF21E1">
      <w:pPr>
        <w:tabs>
          <w:tab w:val="left" w:pos="1300"/>
        </w:tabs>
        <w:spacing w:before="35"/>
        <w:rPr>
          <w:sz w:val="20"/>
        </w:rPr>
      </w:pPr>
    </w:p>
    <w:p w14:paraId="65413F37" w14:textId="77777777" w:rsidR="00571603" w:rsidRDefault="00571603" w:rsidP="00BF21E1">
      <w:pPr>
        <w:tabs>
          <w:tab w:val="left" w:pos="1300"/>
        </w:tabs>
        <w:spacing w:before="35"/>
        <w:rPr>
          <w:sz w:val="20"/>
        </w:rPr>
      </w:pPr>
    </w:p>
    <w:p w14:paraId="02FF2020" w14:textId="77777777" w:rsidR="00C2368A" w:rsidRDefault="00C2368A" w:rsidP="00BF21E1">
      <w:pPr>
        <w:tabs>
          <w:tab w:val="left" w:pos="1300"/>
        </w:tabs>
        <w:spacing w:before="35"/>
        <w:rPr>
          <w:sz w:val="20"/>
        </w:rPr>
      </w:pPr>
    </w:p>
    <w:p w14:paraId="7CF4CA32" w14:textId="696AB8E6" w:rsidR="001A4DC6" w:rsidRDefault="00F31DC9" w:rsidP="00BF21E1">
      <w:pPr>
        <w:tabs>
          <w:tab w:val="left" w:pos="1300"/>
        </w:tabs>
        <w:spacing w:before="35"/>
        <w:rPr>
          <w:sz w:val="20"/>
        </w:rPr>
      </w:pPr>
      <w:r>
        <w:rPr>
          <w:noProof/>
        </w:rPr>
        <w:lastRenderedPageBreak/>
        <w:drawing>
          <wp:anchor distT="0" distB="0" distL="0" distR="0" simplePos="0" relativeHeight="251762688" behindDoc="0" locked="0" layoutInCell="1" allowOverlap="1" wp14:anchorId="14E21369" wp14:editId="28EA417A">
            <wp:simplePos x="0" y="0"/>
            <wp:positionH relativeFrom="page">
              <wp:posOffset>831215</wp:posOffset>
            </wp:positionH>
            <wp:positionV relativeFrom="paragraph">
              <wp:posOffset>7709</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796CC0C" w14:textId="70DA1913" w:rsidR="00354135" w:rsidRDefault="00F31DC9" w:rsidP="00BF21E1">
      <w:pPr>
        <w:tabs>
          <w:tab w:val="left" w:pos="1300"/>
        </w:tabs>
        <w:spacing w:before="35"/>
        <w:rPr>
          <w:sz w:val="20"/>
        </w:rPr>
      </w:pPr>
      <w:r>
        <w:rPr>
          <w:noProof/>
        </w:rPr>
        <mc:AlternateContent>
          <mc:Choice Requires="wps">
            <w:drawing>
              <wp:anchor distT="45720" distB="45720" distL="114300" distR="114300" simplePos="0" relativeHeight="251945984" behindDoc="0" locked="0" layoutInCell="1" allowOverlap="1" wp14:anchorId="395C34A7" wp14:editId="083310AC">
                <wp:simplePos x="0" y="0"/>
                <wp:positionH relativeFrom="column">
                  <wp:posOffset>3845560</wp:posOffset>
                </wp:positionH>
                <wp:positionV relativeFrom="paragraph">
                  <wp:posOffset>80010</wp:posOffset>
                </wp:positionV>
                <wp:extent cx="2360930" cy="1404620"/>
                <wp:effectExtent l="0" t="0" r="2540" b="7620"/>
                <wp:wrapSquare wrapText="bothSides"/>
                <wp:docPr id="20567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615826" w14:textId="56B79288" w:rsidR="00571603" w:rsidRPr="00571603" w:rsidRDefault="00361028" w:rsidP="00E92559">
                            <w:pPr>
                              <w:spacing w:line="276" w:lineRule="auto"/>
                              <w:jc w:val="center"/>
                              <w:rPr>
                                <w:b/>
                                <w:bCs/>
                                <w:sz w:val="20"/>
                                <w:szCs w:val="20"/>
                              </w:rPr>
                            </w:pPr>
                            <w:r w:rsidRPr="00C2368A">
                              <w:rPr>
                                <w:b/>
                                <w:bCs/>
                                <w:sz w:val="20"/>
                                <w:szCs w:val="20"/>
                              </w:rPr>
                              <w:t>INVITATION FOR BID</w:t>
                            </w:r>
                            <w:r w:rsidR="00571603" w:rsidRPr="00C2368A">
                              <w:rPr>
                                <w:b/>
                                <w:bCs/>
                                <w:sz w:val="20"/>
                                <w:szCs w:val="20"/>
                              </w:rPr>
                              <w:t xml:space="preserve"> #2</w:t>
                            </w:r>
                            <w:r w:rsidR="00F31DC9" w:rsidRPr="00C2368A">
                              <w:rPr>
                                <w:b/>
                                <w:bCs/>
                                <w:sz w:val="20"/>
                                <w:szCs w:val="20"/>
                              </w:rPr>
                              <w:t>6</w:t>
                            </w:r>
                            <w:r w:rsidR="00571603" w:rsidRPr="00C2368A">
                              <w:rPr>
                                <w:b/>
                                <w:bCs/>
                                <w:sz w:val="20"/>
                                <w:szCs w:val="20"/>
                              </w:rPr>
                              <w:t>-</w:t>
                            </w:r>
                            <w:r w:rsidR="00C2368A" w:rsidRPr="00C2368A">
                              <w:rPr>
                                <w:b/>
                                <w:bCs/>
                                <w:sz w:val="20"/>
                                <w:szCs w:val="20"/>
                              </w:rPr>
                              <w:t>040</w:t>
                            </w:r>
                          </w:p>
                          <w:p w14:paraId="0D9CEA9A" w14:textId="0AE10621" w:rsidR="00571603" w:rsidRPr="00571603" w:rsidRDefault="00361028" w:rsidP="00E92559">
                            <w:pPr>
                              <w:spacing w:line="276" w:lineRule="auto"/>
                              <w:jc w:val="center"/>
                              <w:rPr>
                                <w:b/>
                                <w:bCs/>
                                <w:sz w:val="20"/>
                                <w:szCs w:val="20"/>
                              </w:rPr>
                            </w:pPr>
                            <w:r>
                              <w:rPr>
                                <w:b/>
                                <w:bCs/>
                                <w:sz w:val="20"/>
                                <w:szCs w:val="20"/>
                              </w:rPr>
                              <w:t>BID FORM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5C34A7" id="_x0000_s1029" type="#_x0000_t202" style="position:absolute;margin-left:302.8pt;margin-top:6.3pt;width:185.9pt;height:110.6pt;z-index:251945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" stroked="f">
                <v:textbox style="mso-fit-shape-to-text:t">
                  <w:txbxContent>
                    <w:p w14:paraId="3A615826" w14:textId="56B79288" w:rsidR="00571603" w:rsidRPr="00571603" w:rsidRDefault="00361028" w:rsidP="00E92559">
                      <w:pPr>
                        <w:spacing w:line="276" w:lineRule="auto"/>
                        <w:jc w:val="center"/>
                        <w:rPr>
                          <w:b/>
                          <w:bCs/>
                          <w:sz w:val="20"/>
                          <w:szCs w:val="20"/>
                        </w:rPr>
                      </w:pPr>
                      <w:r w:rsidRPr="00C2368A">
                        <w:rPr>
                          <w:b/>
                          <w:bCs/>
                          <w:sz w:val="20"/>
                          <w:szCs w:val="20"/>
                        </w:rPr>
                        <w:t>INVITATION FOR BID</w:t>
                      </w:r>
                      <w:r w:rsidR="00571603" w:rsidRPr="00C2368A">
                        <w:rPr>
                          <w:b/>
                          <w:bCs/>
                          <w:sz w:val="20"/>
                          <w:szCs w:val="20"/>
                        </w:rPr>
                        <w:t xml:space="preserve"> #2</w:t>
                      </w:r>
                      <w:r w:rsidR="00F31DC9" w:rsidRPr="00C2368A">
                        <w:rPr>
                          <w:b/>
                          <w:bCs/>
                          <w:sz w:val="20"/>
                          <w:szCs w:val="20"/>
                        </w:rPr>
                        <w:t>6</w:t>
                      </w:r>
                      <w:r w:rsidR="00571603" w:rsidRPr="00C2368A">
                        <w:rPr>
                          <w:b/>
                          <w:bCs/>
                          <w:sz w:val="20"/>
                          <w:szCs w:val="20"/>
                        </w:rPr>
                        <w:t>-</w:t>
                      </w:r>
                      <w:r w:rsidR="00C2368A" w:rsidRPr="00C2368A">
                        <w:rPr>
                          <w:b/>
                          <w:bCs/>
                          <w:sz w:val="20"/>
                          <w:szCs w:val="20"/>
                        </w:rPr>
                        <w:t>040</w:t>
                      </w:r>
                    </w:p>
                    <w:p w14:paraId="0D9CEA9A" w14:textId="0AE10621" w:rsidR="00571603" w:rsidRPr="00571603" w:rsidRDefault="00361028" w:rsidP="00E92559">
                      <w:pPr>
                        <w:spacing w:line="276" w:lineRule="auto"/>
                        <w:jc w:val="center"/>
                        <w:rPr>
                          <w:b/>
                          <w:bCs/>
                          <w:sz w:val="20"/>
                          <w:szCs w:val="20"/>
                        </w:rPr>
                      </w:pPr>
                      <w:r>
                        <w:rPr>
                          <w:b/>
                          <w:bCs/>
                          <w:sz w:val="20"/>
                          <w:szCs w:val="20"/>
                        </w:rPr>
                        <w:t>BID FORM</w:t>
                      </w:r>
                    </w:p>
                  </w:txbxContent>
                </v:textbox>
                <w10:wrap type="square"/>
              </v:shape>
            </w:pict>
          </mc:Fallback>
        </mc:AlternateContent>
      </w:r>
    </w:p>
    <w:p w14:paraId="72A69B65" w14:textId="707FC5F4" w:rsidR="00354135" w:rsidRDefault="00354135" w:rsidP="00571603">
      <w:pPr>
        <w:pStyle w:val="Heading1"/>
        <w:spacing w:before="94" w:line="360" w:lineRule="auto"/>
        <w:ind w:left="0" w:right="481"/>
      </w:pPr>
    </w:p>
    <w:p w14:paraId="5BABF082" w14:textId="4907772C" w:rsidR="00571603" w:rsidRDefault="00F31DC9" w:rsidP="00571603">
      <w:pPr>
        <w:pStyle w:val="Heading1"/>
        <w:spacing w:before="94" w:line="360" w:lineRule="auto"/>
        <w:ind w:left="0" w:right="481"/>
      </w:pPr>
      <w:r>
        <w:rPr>
          <w:noProof/>
        </w:rPr>
        <mc:AlternateContent>
          <mc:Choice Requires="wps">
            <w:drawing>
              <wp:anchor distT="0" distB="0" distL="0" distR="0" simplePos="0" relativeHeight="251761664" behindDoc="1" locked="0" layoutInCell="1" allowOverlap="1" wp14:anchorId="2694EDC8" wp14:editId="33C7902A">
                <wp:simplePos x="0" y="0"/>
                <wp:positionH relativeFrom="page">
                  <wp:posOffset>551815</wp:posOffset>
                </wp:positionH>
                <wp:positionV relativeFrom="paragraph">
                  <wp:posOffset>391160</wp:posOffset>
                </wp:positionV>
                <wp:extent cx="6708775"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31C8D" id="Freeform 82" o:spid="_x0000_s1026" alt="Line" style="position:absolute;margin-left:43.45pt;margin-top:30.8pt;width:528.25pt;height:3.55pt;flip:y;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5D507D92" w14:textId="77777777" w:rsidR="00354135" w:rsidRDefault="00354135" w:rsidP="00BF21E1">
      <w:pPr>
        <w:tabs>
          <w:tab w:val="left" w:pos="1300"/>
        </w:tabs>
        <w:spacing w:before="35"/>
        <w:rPr>
          <w:sz w:val="20"/>
        </w:rPr>
      </w:pPr>
    </w:p>
    <w:p w14:paraId="3F78AA81" w14:textId="4280383C" w:rsidR="009C308D" w:rsidRDefault="009C308D" w:rsidP="009C308D">
      <w:pPr>
        <w:spacing w:after="120" w:line="276" w:lineRule="auto"/>
        <w:jc w:val="both"/>
        <w:rPr>
          <w:bCs/>
          <w:sz w:val="20"/>
          <w:szCs w:val="20"/>
        </w:rPr>
      </w:pPr>
      <w:r>
        <w:rPr>
          <w:bCs/>
          <w:sz w:val="20"/>
          <w:szCs w:val="20"/>
        </w:rPr>
        <w:t xml:space="preserve">Bidders are required to use </w:t>
      </w:r>
      <w:r w:rsidR="00C2368A">
        <w:rPr>
          <w:bCs/>
          <w:sz w:val="20"/>
          <w:szCs w:val="20"/>
        </w:rPr>
        <w:t>A</w:t>
      </w:r>
      <w:r>
        <w:rPr>
          <w:bCs/>
          <w:sz w:val="20"/>
          <w:szCs w:val="20"/>
        </w:rPr>
        <w:t xml:space="preserve">ttachment 1. Bid Form to provide a bid for this solicitation. </w:t>
      </w:r>
      <w:r w:rsidRPr="009C308D">
        <w:rPr>
          <w:b/>
          <w:sz w:val="20"/>
          <w:szCs w:val="20"/>
          <w:u w:val="single"/>
        </w:rPr>
        <w:t xml:space="preserve">Failure to use </w:t>
      </w:r>
      <w:r w:rsidR="00C2368A">
        <w:rPr>
          <w:b/>
          <w:sz w:val="20"/>
          <w:szCs w:val="20"/>
          <w:u w:val="single"/>
        </w:rPr>
        <w:t>A</w:t>
      </w:r>
      <w:r w:rsidRPr="009C308D">
        <w:rPr>
          <w:b/>
          <w:sz w:val="20"/>
          <w:szCs w:val="20"/>
          <w:u w:val="single"/>
        </w:rPr>
        <w:t>ttachment 1. Bid Form may result in your bid being found non-responsive.</w:t>
      </w:r>
    </w:p>
    <w:p w14:paraId="3A8E6EBD" w14:textId="10D466CE" w:rsidR="009C308D" w:rsidRDefault="009C308D" w:rsidP="009C308D">
      <w:pPr>
        <w:spacing w:after="120" w:line="276" w:lineRule="auto"/>
        <w:jc w:val="both"/>
        <w:rPr>
          <w:b/>
          <w:sz w:val="20"/>
          <w:szCs w:val="20"/>
          <w:u w:val="single"/>
        </w:rPr>
      </w:pPr>
      <w:r>
        <w:rPr>
          <w:bCs/>
          <w:sz w:val="20"/>
          <w:szCs w:val="20"/>
        </w:rPr>
        <w:t xml:space="preserve">Bidders may not change or alter the amounts, quantities, or information in the bid form. </w:t>
      </w:r>
      <w:r w:rsidRPr="009C308D">
        <w:rPr>
          <w:b/>
          <w:sz w:val="20"/>
          <w:szCs w:val="20"/>
          <w:u w:val="single"/>
        </w:rPr>
        <w:t xml:space="preserve">Editing or changing details of the Bid Form may result in your bid being non-responsive. </w:t>
      </w:r>
    </w:p>
    <w:p w14:paraId="033E5AA3" w14:textId="77777777" w:rsidR="008834DE" w:rsidRDefault="008834DE" w:rsidP="009C308D">
      <w:pPr>
        <w:spacing w:after="120" w:line="276" w:lineRule="auto"/>
        <w:jc w:val="both"/>
        <w:rPr>
          <w:b/>
          <w:sz w:val="20"/>
          <w:szCs w:val="20"/>
          <w:u w:val="single"/>
        </w:rPr>
      </w:pPr>
    </w:p>
    <w:p w14:paraId="35D5F5F3" w14:textId="5B7D56B4" w:rsidR="008834DE" w:rsidRPr="00BC6689" w:rsidRDefault="008834DE" w:rsidP="009C308D">
      <w:pPr>
        <w:spacing w:after="120" w:line="276" w:lineRule="auto"/>
        <w:jc w:val="both"/>
        <w:rPr>
          <w:sz w:val="20"/>
          <w:szCs w:val="20"/>
        </w:rPr>
      </w:pPr>
    </w:p>
    <w:p w14:paraId="7F8399AD" w14:textId="48DB17D8" w:rsidR="009F1D82" w:rsidRPr="009F1D82" w:rsidRDefault="00743F1B" w:rsidP="009F1D82">
      <w:pPr>
        <w:tabs>
          <w:tab w:val="left" w:pos="1300"/>
        </w:tabs>
        <w:spacing w:before="35"/>
        <w:rPr>
          <w:sz w:val="20"/>
        </w:rPr>
      </w:pPr>
      <w:r>
        <w:rPr>
          <w:sz w:val="20"/>
          <w:szCs w:val="20"/>
        </w:rPr>
        <w:t xml:space="preserve">                    </w:t>
      </w:r>
    </w:p>
    <w:p w14:paraId="34B4F30A" w14:textId="739665BC" w:rsidR="009F1D82" w:rsidRDefault="009F1D82" w:rsidP="009F1D82">
      <w:pPr>
        <w:tabs>
          <w:tab w:val="left" w:pos="1300"/>
        </w:tabs>
        <w:spacing w:before="35"/>
        <w:rPr>
          <w:b/>
          <w:bCs/>
          <w:sz w:val="20"/>
        </w:rPr>
      </w:pPr>
    </w:p>
    <w:p w14:paraId="58D6DB19" w14:textId="77777777" w:rsidR="009C308D" w:rsidRDefault="009C308D" w:rsidP="009F1D82">
      <w:pPr>
        <w:tabs>
          <w:tab w:val="left" w:pos="1300"/>
        </w:tabs>
        <w:spacing w:before="35"/>
        <w:rPr>
          <w:b/>
          <w:bCs/>
          <w:sz w:val="20"/>
        </w:rPr>
      </w:pPr>
    </w:p>
    <w:p w14:paraId="1100C3AA" w14:textId="77777777" w:rsidR="009C308D" w:rsidRDefault="009C308D" w:rsidP="009F1D82">
      <w:pPr>
        <w:tabs>
          <w:tab w:val="left" w:pos="1300"/>
        </w:tabs>
        <w:spacing w:before="35"/>
        <w:rPr>
          <w:b/>
          <w:bCs/>
          <w:sz w:val="20"/>
        </w:rPr>
      </w:pPr>
    </w:p>
    <w:p w14:paraId="0785F6BE" w14:textId="77777777" w:rsidR="009C308D" w:rsidRDefault="009C308D" w:rsidP="009F1D82">
      <w:pPr>
        <w:tabs>
          <w:tab w:val="left" w:pos="1300"/>
        </w:tabs>
        <w:spacing w:before="35"/>
        <w:rPr>
          <w:b/>
          <w:bCs/>
          <w:sz w:val="20"/>
        </w:rPr>
      </w:pPr>
    </w:p>
    <w:p w14:paraId="6E60828F" w14:textId="77777777" w:rsidR="009C308D" w:rsidRDefault="009C308D" w:rsidP="009F1D82">
      <w:pPr>
        <w:tabs>
          <w:tab w:val="left" w:pos="1300"/>
        </w:tabs>
        <w:spacing w:before="35"/>
        <w:rPr>
          <w:b/>
          <w:bCs/>
          <w:sz w:val="20"/>
        </w:rPr>
      </w:pPr>
    </w:p>
    <w:p w14:paraId="76B1FFA4" w14:textId="77777777" w:rsidR="009C308D" w:rsidRDefault="009C308D" w:rsidP="009F1D82">
      <w:pPr>
        <w:tabs>
          <w:tab w:val="left" w:pos="1300"/>
        </w:tabs>
        <w:spacing w:before="35"/>
        <w:rPr>
          <w:b/>
          <w:bCs/>
          <w:sz w:val="20"/>
        </w:rPr>
      </w:pPr>
    </w:p>
    <w:p w14:paraId="637738B7" w14:textId="77777777" w:rsidR="009C308D" w:rsidRDefault="009C308D" w:rsidP="009F1D82">
      <w:pPr>
        <w:tabs>
          <w:tab w:val="left" w:pos="1300"/>
        </w:tabs>
        <w:spacing w:before="35"/>
        <w:rPr>
          <w:b/>
          <w:bCs/>
          <w:sz w:val="20"/>
        </w:rPr>
      </w:pPr>
    </w:p>
    <w:p w14:paraId="5A7B85A8" w14:textId="77777777" w:rsidR="009C308D" w:rsidRDefault="009C308D" w:rsidP="009F1D82">
      <w:pPr>
        <w:tabs>
          <w:tab w:val="left" w:pos="1300"/>
        </w:tabs>
        <w:spacing w:before="35"/>
        <w:rPr>
          <w:b/>
          <w:bCs/>
          <w:sz w:val="20"/>
        </w:rPr>
      </w:pPr>
    </w:p>
    <w:p w14:paraId="13739EAC" w14:textId="77777777" w:rsidR="009C308D" w:rsidRDefault="009C308D" w:rsidP="009F1D82">
      <w:pPr>
        <w:tabs>
          <w:tab w:val="left" w:pos="1300"/>
        </w:tabs>
        <w:spacing w:before="35"/>
        <w:rPr>
          <w:b/>
          <w:bCs/>
          <w:sz w:val="20"/>
        </w:rPr>
      </w:pPr>
    </w:p>
    <w:p w14:paraId="30584002" w14:textId="77777777" w:rsidR="009C308D" w:rsidRDefault="009C308D" w:rsidP="009F1D82">
      <w:pPr>
        <w:tabs>
          <w:tab w:val="left" w:pos="1300"/>
        </w:tabs>
        <w:spacing w:before="35"/>
        <w:rPr>
          <w:b/>
          <w:bCs/>
          <w:sz w:val="20"/>
        </w:rPr>
      </w:pPr>
    </w:p>
    <w:p w14:paraId="3CBBF582" w14:textId="77777777" w:rsidR="009C308D" w:rsidRDefault="009C308D" w:rsidP="009F1D82">
      <w:pPr>
        <w:tabs>
          <w:tab w:val="left" w:pos="1300"/>
        </w:tabs>
        <w:spacing w:before="35"/>
        <w:rPr>
          <w:b/>
          <w:bCs/>
          <w:sz w:val="20"/>
        </w:rPr>
      </w:pPr>
    </w:p>
    <w:p w14:paraId="7E45B9D9" w14:textId="77777777" w:rsidR="009C308D" w:rsidRDefault="009C308D" w:rsidP="009F1D82">
      <w:pPr>
        <w:tabs>
          <w:tab w:val="left" w:pos="1300"/>
        </w:tabs>
        <w:spacing w:before="35"/>
        <w:rPr>
          <w:b/>
          <w:bCs/>
          <w:sz w:val="20"/>
        </w:rPr>
      </w:pPr>
    </w:p>
    <w:p w14:paraId="6A66CEDC" w14:textId="77777777" w:rsidR="00C2368A" w:rsidRDefault="00C2368A" w:rsidP="009F1D82">
      <w:pPr>
        <w:tabs>
          <w:tab w:val="left" w:pos="1300"/>
        </w:tabs>
        <w:spacing w:before="35"/>
        <w:rPr>
          <w:b/>
          <w:bCs/>
          <w:sz w:val="20"/>
        </w:rPr>
      </w:pPr>
    </w:p>
    <w:p w14:paraId="3CA3B253" w14:textId="77777777" w:rsidR="00C2368A" w:rsidRDefault="00C2368A" w:rsidP="009F1D82">
      <w:pPr>
        <w:tabs>
          <w:tab w:val="left" w:pos="1300"/>
        </w:tabs>
        <w:spacing w:before="35"/>
        <w:rPr>
          <w:b/>
          <w:bCs/>
          <w:sz w:val="20"/>
        </w:rPr>
      </w:pPr>
    </w:p>
    <w:p w14:paraId="76BF24BF" w14:textId="77777777" w:rsidR="00C2368A" w:rsidRDefault="00C2368A" w:rsidP="009F1D82">
      <w:pPr>
        <w:tabs>
          <w:tab w:val="left" w:pos="1300"/>
        </w:tabs>
        <w:spacing w:before="35"/>
        <w:rPr>
          <w:b/>
          <w:bCs/>
          <w:sz w:val="20"/>
        </w:rPr>
      </w:pPr>
    </w:p>
    <w:p w14:paraId="5D01F3E9" w14:textId="77777777" w:rsidR="00C2368A" w:rsidRDefault="00C2368A" w:rsidP="009F1D82">
      <w:pPr>
        <w:tabs>
          <w:tab w:val="left" w:pos="1300"/>
        </w:tabs>
        <w:spacing w:before="35"/>
        <w:rPr>
          <w:b/>
          <w:bCs/>
          <w:sz w:val="20"/>
        </w:rPr>
      </w:pPr>
    </w:p>
    <w:p w14:paraId="590CE85C" w14:textId="77777777" w:rsidR="00C2368A" w:rsidRDefault="00C2368A" w:rsidP="009F1D82">
      <w:pPr>
        <w:tabs>
          <w:tab w:val="left" w:pos="1300"/>
        </w:tabs>
        <w:spacing w:before="35"/>
        <w:rPr>
          <w:b/>
          <w:bCs/>
          <w:sz w:val="20"/>
        </w:rPr>
      </w:pPr>
    </w:p>
    <w:p w14:paraId="75D8730C" w14:textId="77777777" w:rsidR="00C2368A" w:rsidRDefault="00C2368A" w:rsidP="009F1D82">
      <w:pPr>
        <w:tabs>
          <w:tab w:val="left" w:pos="1300"/>
        </w:tabs>
        <w:spacing w:before="35"/>
        <w:rPr>
          <w:b/>
          <w:bCs/>
          <w:sz w:val="20"/>
        </w:rPr>
      </w:pPr>
    </w:p>
    <w:p w14:paraId="4175FAB7" w14:textId="77777777" w:rsidR="00C2368A" w:rsidRDefault="00C2368A" w:rsidP="009F1D82">
      <w:pPr>
        <w:tabs>
          <w:tab w:val="left" w:pos="1300"/>
        </w:tabs>
        <w:spacing w:before="35"/>
        <w:rPr>
          <w:b/>
          <w:bCs/>
          <w:sz w:val="20"/>
        </w:rPr>
      </w:pPr>
    </w:p>
    <w:p w14:paraId="76328BE7" w14:textId="77777777" w:rsidR="00C2368A" w:rsidRDefault="00C2368A" w:rsidP="009F1D82">
      <w:pPr>
        <w:tabs>
          <w:tab w:val="left" w:pos="1300"/>
        </w:tabs>
        <w:spacing w:before="35"/>
        <w:rPr>
          <w:b/>
          <w:bCs/>
          <w:sz w:val="20"/>
        </w:rPr>
      </w:pPr>
    </w:p>
    <w:p w14:paraId="5C0C8EE1" w14:textId="77777777" w:rsidR="00C2368A" w:rsidRDefault="00C2368A" w:rsidP="009F1D82">
      <w:pPr>
        <w:tabs>
          <w:tab w:val="left" w:pos="1300"/>
        </w:tabs>
        <w:spacing w:before="35"/>
        <w:rPr>
          <w:b/>
          <w:bCs/>
          <w:sz w:val="20"/>
        </w:rPr>
      </w:pPr>
    </w:p>
    <w:p w14:paraId="612B4B9A" w14:textId="77777777" w:rsidR="00C2368A" w:rsidRDefault="00C2368A" w:rsidP="009F1D82">
      <w:pPr>
        <w:tabs>
          <w:tab w:val="left" w:pos="1300"/>
        </w:tabs>
        <w:spacing w:before="35"/>
        <w:rPr>
          <w:b/>
          <w:bCs/>
          <w:sz w:val="20"/>
        </w:rPr>
      </w:pPr>
    </w:p>
    <w:p w14:paraId="0280CFAC" w14:textId="77777777" w:rsidR="00C2368A" w:rsidRDefault="00C2368A" w:rsidP="009F1D82">
      <w:pPr>
        <w:tabs>
          <w:tab w:val="left" w:pos="1300"/>
        </w:tabs>
        <w:spacing w:before="35"/>
        <w:rPr>
          <w:b/>
          <w:bCs/>
          <w:sz w:val="20"/>
        </w:rPr>
      </w:pPr>
    </w:p>
    <w:p w14:paraId="2BFAEEDE" w14:textId="77777777" w:rsidR="00C2368A" w:rsidRDefault="00C2368A" w:rsidP="009F1D82">
      <w:pPr>
        <w:tabs>
          <w:tab w:val="left" w:pos="1300"/>
        </w:tabs>
        <w:spacing w:before="35"/>
        <w:rPr>
          <w:b/>
          <w:bCs/>
          <w:sz w:val="20"/>
        </w:rPr>
      </w:pPr>
    </w:p>
    <w:p w14:paraId="2B497C89" w14:textId="77777777" w:rsidR="00C2368A" w:rsidRDefault="00C2368A" w:rsidP="009F1D82">
      <w:pPr>
        <w:tabs>
          <w:tab w:val="left" w:pos="1300"/>
        </w:tabs>
        <w:spacing w:before="35"/>
        <w:rPr>
          <w:b/>
          <w:bCs/>
          <w:sz w:val="20"/>
        </w:rPr>
      </w:pPr>
    </w:p>
    <w:p w14:paraId="2C6185EA" w14:textId="77777777" w:rsidR="00C2368A" w:rsidRDefault="00C2368A" w:rsidP="009F1D82">
      <w:pPr>
        <w:tabs>
          <w:tab w:val="left" w:pos="1300"/>
        </w:tabs>
        <w:spacing w:before="35"/>
        <w:rPr>
          <w:b/>
          <w:bCs/>
          <w:sz w:val="20"/>
        </w:rPr>
      </w:pPr>
    </w:p>
    <w:p w14:paraId="2811682A" w14:textId="77777777" w:rsidR="00C2368A" w:rsidRDefault="00C2368A" w:rsidP="009F1D82">
      <w:pPr>
        <w:tabs>
          <w:tab w:val="left" w:pos="1300"/>
        </w:tabs>
        <w:spacing w:before="35"/>
        <w:rPr>
          <w:b/>
          <w:bCs/>
          <w:sz w:val="20"/>
        </w:rPr>
      </w:pPr>
    </w:p>
    <w:p w14:paraId="2EADF880" w14:textId="77777777" w:rsidR="00C2368A" w:rsidRDefault="00C2368A" w:rsidP="009F1D82">
      <w:pPr>
        <w:tabs>
          <w:tab w:val="left" w:pos="1300"/>
        </w:tabs>
        <w:spacing w:before="35"/>
        <w:rPr>
          <w:b/>
          <w:bCs/>
          <w:sz w:val="20"/>
        </w:rPr>
      </w:pPr>
    </w:p>
    <w:p w14:paraId="5135ADF9" w14:textId="77777777" w:rsidR="00C2368A" w:rsidRDefault="00C2368A" w:rsidP="009F1D82">
      <w:pPr>
        <w:tabs>
          <w:tab w:val="left" w:pos="1300"/>
        </w:tabs>
        <w:spacing w:before="35"/>
        <w:rPr>
          <w:b/>
          <w:bCs/>
          <w:sz w:val="20"/>
        </w:rPr>
      </w:pPr>
    </w:p>
    <w:p w14:paraId="65FB05D0" w14:textId="77777777" w:rsidR="00C2368A" w:rsidRDefault="00C2368A" w:rsidP="009F1D82">
      <w:pPr>
        <w:tabs>
          <w:tab w:val="left" w:pos="1300"/>
        </w:tabs>
        <w:spacing w:before="35"/>
        <w:rPr>
          <w:b/>
          <w:bCs/>
          <w:sz w:val="20"/>
        </w:rPr>
      </w:pPr>
    </w:p>
    <w:p w14:paraId="262C563A" w14:textId="77777777" w:rsidR="00C2368A" w:rsidRDefault="00C2368A" w:rsidP="009F1D82">
      <w:pPr>
        <w:tabs>
          <w:tab w:val="left" w:pos="1300"/>
        </w:tabs>
        <w:spacing w:before="35"/>
        <w:rPr>
          <w:b/>
          <w:bCs/>
          <w:sz w:val="20"/>
        </w:rPr>
      </w:pPr>
    </w:p>
    <w:p w14:paraId="7D4BE3AF" w14:textId="77777777" w:rsidR="00C2368A" w:rsidRDefault="00C2368A" w:rsidP="009F1D82">
      <w:pPr>
        <w:tabs>
          <w:tab w:val="left" w:pos="1300"/>
        </w:tabs>
        <w:spacing w:before="35"/>
        <w:rPr>
          <w:b/>
          <w:bCs/>
          <w:sz w:val="20"/>
        </w:rPr>
      </w:pPr>
    </w:p>
    <w:p w14:paraId="0CE4ACE0" w14:textId="77777777" w:rsidR="00C2368A" w:rsidRDefault="00C2368A" w:rsidP="009F1D82">
      <w:pPr>
        <w:tabs>
          <w:tab w:val="left" w:pos="1300"/>
        </w:tabs>
        <w:spacing w:before="35"/>
        <w:rPr>
          <w:b/>
          <w:bCs/>
          <w:sz w:val="20"/>
        </w:rPr>
      </w:pPr>
    </w:p>
    <w:p w14:paraId="1E6D6A73" w14:textId="77777777" w:rsidR="00C2368A" w:rsidRDefault="00C2368A" w:rsidP="009F1D82">
      <w:pPr>
        <w:tabs>
          <w:tab w:val="left" w:pos="1300"/>
        </w:tabs>
        <w:spacing w:before="35"/>
        <w:rPr>
          <w:b/>
          <w:bCs/>
          <w:sz w:val="20"/>
        </w:rPr>
      </w:pPr>
    </w:p>
    <w:p w14:paraId="29246A92" w14:textId="6B0AF78A" w:rsidR="008B1219" w:rsidRDefault="008B1219">
      <w:pPr>
        <w:rPr>
          <w:b/>
          <w:bCs/>
          <w:sz w:val="20"/>
        </w:rPr>
      </w:pPr>
      <w:r>
        <w:rPr>
          <w:b/>
          <w:bCs/>
          <w:sz w:val="20"/>
        </w:rPr>
        <w:br w:type="page"/>
      </w:r>
    </w:p>
    <w:p w14:paraId="25F03182" w14:textId="668ABF65" w:rsidR="00911AFF" w:rsidRDefault="00FC73BC" w:rsidP="009F1D82">
      <w:pPr>
        <w:pStyle w:val="BodyText"/>
        <w:spacing w:before="7"/>
      </w:pPr>
      <w:r>
        <w:rPr>
          <w:noProof/>
        </w:rPr>
        <w:lastRenderedPageBreak/>
        <w:drawing>
          <wp:anchor distT="0" distB="0" distL="0" distR="0" simplePos="0" relativeHeight="251667456" behindDoc="0" locked="0" layoutInCell="1" allowOverlap="1" wp14:anchorId="632F0A05" wp14:editId="6AE5856C">
            <wp:simplePos x="0" y="0"/>
            <wp:positionH relativeFrom="page">
              <wp:posOffset>828675</wp:posOffset>
            </wp:positionH>
            <wp:positionV relativeFrom="paragraph">
              <wp:posOffset>752</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r w:rsidR="002F28BC" w:rsidRPr="002F28BC">
        <w:t xml:space="preserve"> </w:t>
      </w:r>
    </w:p>
    <w:p w14:paraId="0AA81EC6" w14:textId="73DD67C5" w:rsidR="00911AFF" w:rsidRDefault="006A1A7F">
      <w:pPr>
        <w:pStyle w:val="BodyText"/>
        <w:rPr>
          <w:b/>
        </w:rPr>
      </w:pPr>
      <w:r w:rsidRPr="00FC73BC">
        <w:rPr>
          <w:b/>
          <w:noProof/>
        </w:rPr>
        <mc:AlternateContent>
          <mc:Choice Requires="wps">
            <w:drawing>
              <wp:anchor distT="45720" distB="45720" distL="114300" distR="114300" simplePos="0" relativeHeight="251948032" behindDoc="0" locked="0" layoutInCell="1" allowOverlap="1" wp14:anchorId="31858C54" wp14:editId="31382D42">
                <wp:simplePos x="0" y="0"/>
                <wp:positionH relativeFrom="column">
                  <wp:posOffset>3763010</wp:posOffset>
                </wp:positionH>
                <wp:positionV relativeFrom="paragraph">
                  <wp:posOffset>120650</wp:posOffset>
                </wp:positionV>
                <wp:extent cx="2790825" cy="1404620"/>
                <wp:effectExtent l="0" t="0" r="28575" b="26670"/>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solidFill>
                            <a:schemeClr val="bg1"/>
                          </a:solidFill>
                          <a:miter lim="800000"/>
                          <a:headEnd/>
                          <a:tailEnd/>
                        </a:ln>
                      </wps:spPr>
                      <wps:txbx>
                        <w:txbxContent>
                          <w:p w14:paraId="6CA0C4C7" w14:textId="3C014412" w:rsidR="00FC73BC" w:rsidRPr="00AA35A0" w:rsidRDefault="0081610A" w:rsidP="00E92559">
                            <w:pPr>
                              <w:spacing w:line="276" w:lineRule="auto"/>
                              <w:jc w:val="center"/>
                              <w:rPr>
                                <w:b/>
                                <w:bCs/>
                                <w:sz w:val="20"/>
                                <w:szCs w:val="20"/>
                              </w:rPr>
                            </w:pPr>
                            <w:r w:rsidRPr="00AA35A0">
                              <w:rPr>
                                <w:b/>
                                <w:bCs/>
                                <w:sz w:val="20"/>
                                <w:szCs w:val="20"/>
                              </w:rPr>
                              <w:t>INVITATION FOR BID</w:t>
                            </w:r>
                            <w:r w:rsidR="00FC73BC" w:rsidRPr="00AA35A0">
                              <w:rPr>
                                <w:b/>
                                <w:bCs/>
                                <w:sz w:val="20"/>
                                <w:szCs w:val="20"/>
                              </w:rPr>
                              <w:t xml:space="preserve"> #2</w:t>
                            </w:r>
                            <w:r w:rsidR="004120AC" w:rsidRPr="00AA35A0">
                              <w:rPr>
                                <w:b/>
                                <w:bCs/>
                                <w:sz w:val="20"/>
                                <w:szCs w:val="20"/>
                              </w:rPr>
                              <w:t>6</w:t>
                            </w:r>
                            <w:r w:rsidR="00FC73BC" w:rsidRPr="00AA35A0">
                              <w:rPr>
                                <w:b/>
                                <w:bCs/>
                                <w:sz w:val="20"/>
                                <w:szCs w:val="20"/>
                              </w:rPr>
                              <w:t>-</w:t>
                            </w:r>
                            <w:r w:rsidR="00AA35A0" w:rsidRPr="00AA35A0">
                              <w:rPr>
                                <w:b/>
                                <w:bCs/>
                                <w:sz w:val="20"/>
                                <w:szCs w:val="20"/>
                              </w:rPr>
                              <w:t>040</w:t>
                            </w:r>
                          </w:p>
                          <w:p w14:paraId="7833773F" w14:textId="0C11DD8C" w:rsidR="00FC73BC" w:rsidRPr="00FC73BC" w:rsidRDefault="00FC73BC" w:rsidP="00E92559">
                            <w:pPr>
                              <w:spacing w:line="276" w:lineRule="auto"/>
                              <w:jc w:val="center"/>
                              <w:rPr>
                                <w:b/>
                                <w:bCs/>
                                <w:sz w:val="20"/>
                                <w:szCs w:val="20"/>
                              </w:rPr>
                            </w:pPr>
                            <w:r w:rsidRPr="00AA35A0">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0" type="#_x0000_t202" style="position:absolute;margin-left:296.3pt;margin-top:9.5pt;width:219.75pt;height:110.6pt;z-index:25194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" strokecolor="white [3212]">
                <v:textbox style="mso-fit-shape-to-text:t">
                  <w:txbxContent>
                    <w:p w14:paraId="6CA0C4C7" w14:textId="3C014412" w:rsidR="00FC73BC" w:rsidRPr="00AA35A0" w:rsidRDefault="0081610A" w:rsidP="00E92559">
                      <w:pPr>
                        <w:spacing w:line="276" w:lineRule="auto"/>
                        <w:jc w:val="center"/>
                        <w:rPr>
                          <w:b/>
                          <w:bCs/>
                          <w:sz w:val="20"/>
                          <w:szCs w:val="20"/>
                        </w:rPr>
                      </w:pPr>
                      <w:r w:rsidRPr="00AA35A0">
                        <w:rPr>
                          <w:b/>
                          <w:bCs/>
                          <w:sz w:val="20"/>
                          <w:szCs w:val="20"/>
                        </w:rPr>
                        <w:t>INVITATION FOR BID</w:t>
                      </w:r>
                      <w:r w:rsidR="00FC73BC" w:rsidRPr="00AA35A0">
                        <w:rPr>
                          <w:b/>
                          <w:bCs/>
                          <w:sz w:val="20"/>
                          <w:szCs w:val="20"/>
                        </w:rPr>
                        <w:t xml:space="preserve"> #2</w:t>
                      </w:r>
                      <w:r w:rsidR="004120AC" w:rsidRPr="00AA35A0">
                        <w:rPr>
                          <w:b/>
                          <w:bCs/>
                          <w:sz w:val="20"/>
                          <w:szCs w:val="20"/>
                        </w:rPr>
                        <w:t>6</w:t>
                      </w:r>
                      <w:r w:rsidR="00FC73BC" w:rsidRPr="00AA35A0">
                        <w:rPr>
                          <w:b/>
                          <w:bCs/>
                          <w:sz w:val="20"/>
                          <w:szCs w:val="20"/>
                        </w:rPr>
                        <w:t>-</w:t>
                      </w:r>
                      <w:r w:rsidR="00AA35A0" w:rsidRPr="00AA35A0">
                        <w:rPr>
                          <w:b/>
                          <w:bCs/>
                          <w:sz w:val="20"/>
                          <w:szCs w:val="20"/>
                        </w:rPr>
                        <w:t>040</w:t>
                      </w:r>
                    </w:p>
                    <w:p w14:paraId="7833773F" w14:textId="0C11DD8C" w:rsidR="00FC73BC" w:rsidRPr="00FC73BC" w:rsidRDefault="00FC73BC" w:rsidP="00E92559">
                      <w:pPr>
                        <w:spacing w:line="276" w:lineRule="auto"/>
                        <w:jc w:val="center"/>
                        <w:rPr>
                          <w:b/>
                          <w:bCs/>
                          <w:sz w:val="20"/>
                          <w:szCs w:val="20"/>
                        </w:rPr>
                      </w:pPr>
                      <w:r w:rsidRPr="00AA35A0">
                        <w:rPr>
                          <w:b/>
                          <w:bCs/>
                          <w:sz w:val="20"/>
                          <w:szCs w:val="20"/>
                        </w:rPr>
                        <w:t>SPECIAL TERMS AND CONDITIONS</w:t>
                      </w:r>
                    </w:p>
                  </w:txbxContent>
                </v:textbox>
                <w10:wrap type="square"/>
              </v:shape>
            </w:pict>
          </mc:Fallback>
        </mc:AlternateContent>
      </w:r>
    </w:p>
    <w:p w14:paraId="336164ED" w14:textId="77777777" w:rsidR="00FC73BC" w:rsidRDefault="00FC73BC">
      <w:pPr>
        <w:pStyle w:val="BodyText"/>
        <w:rPr>
          <w:b/>
        </w:rPr>
      </w:pPr>
    </w:p>
    <w:p w14:paraId="45EC20E9" w14:textId="77777777" w:rsidR="00B7238C" w:rsidRDefault="00B7238C">
      <w:pPr>
        <w:pStyle w:val="BodyText"/>
        <w:rPr>
          <w:b/>
        </w:rPr>
      </w:pPr>
    </w:p>
    <w:p w14:paraId="2C6E7C88" w14:textId="77777777" w:rsidR="00B7238C" w:rsidRDefault="00B7238C">
      <w:pPr>
        <w:pStyle w:val="BodyText"/>
        <w:rPr>
          <w:b/>
        </w:rPr>
      </w:pPr>
    </w:p>
    <w:p w14:paraId="7D514D0F" w14:textId="0EB76370" w:rsidR="00FC73BC" w:rsidRDefault="00063B2C">
      <w:pPr>
        <w:pStyle w:val="BodyText"/>
        <w:rPr>
          <w:b/>
        </w:rPr>
      </w:pPr>
      <w:r>
        <w:rPr>
          <w:noProof/>
        </w:rPr>
        <mc:AlternateContent>
          <mc:Choice Requires="wps">
            <w:drawing>
              <wp:anchor distT="0" distB="0" distL="0" distR="0" simplePos="0" relativeHeight="251666432"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E833" id="Freeform 82" o:spid="_x0000_s1026" alt="Line" style="position:absolute;margin-left:43.1pt;margin-top:14.35pt;width:528.2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15F8A0EB" w14:textId="77777777" w:rsidR="00B7238C" w:rsidRDefault="00B7238C">
      <w:pPr>
        <w:pStyle w:val="BodyText"/>
        <w:spacing w:before="3"/>
        <w:rPr>
          <w:b/>
          <w:sz w:val="14"/>
        </w:rPr>
      </w:pPr>
    </w:p>
    <w:p w14:paraId="6E258AB7" w14:textId="64242CBC" w:rsidR="00A8489C" w:rsidRPr="00AA35A0" w:rsidRDefault="0081610A" w:rsidP="0081610A">
      <w:pPr>
        <w:pStyle w:val="ListParagraph"/>
        <w:numPr>
          <w:ilvl w:val="0"/>
          <w:numId w:val="11"/>
        </w:numPr>
        <w:tabs>
          <w:tab w:val="left" w:pos="733"/>
        </w:tabs>
        <w:spacing w:line="276" w:lineRule="auto"/>
        <w:ind w:right="355"/>
        <w:jc w:val="both"/>
        <w:rPr>
          <w:sz w:val="20"/>
          <w:szCs w:val="20"/>
        </w:rPr>
      </w:pPr>
      <w:bookmarkStart w:id="8" w:name="_bookmark4"/>
      <w:bookmarkEnd w:id="8"/>
      <w:r w:rsidRPr="00AA35A0">
        <w:rPr>
          <w:b/>
          <w:bCs/>
          <w:sz w:val="20"/>
          <w:szCs w:val="20"/>
        </w:rPr>
        <w:t xml:space="preserve">METHOD OF AWARD </w:t>
      </w:r>
      <w:r w:rsidRPr="00AA35A0">
        <w:rPr>
          <w:b/>
          <w:bCs/>
          <w:sz w:val="20"/>
          <w:szCs w:val="20"/>
        </w:rPr>
        <w:noBreakHyphen/>
        <w:t xml:space="preserve"> LOWEST OFFERED AGGREGATE PROJECT PRICE:  </w:t>
      </w:r>
      <w:r w:rsidRPr="00AA35A0">
        <w:rPr>
          <w:sz w:val="20"/>
          <w:szCs w:val="20"/>
        </w:rPr>
        <w:t>It is the intent of the County</w:t>
      </w:r>
      <w:r w:rsidR="00846132" w:rsidRPr="00AA35A0">
        <w:rPr>
          <w:sz w:val="20"/>
          <w:szCs w:val="20"/>
        </w:rPr>
        <w:t xml:space="preserve"> and PPRTA</w:t>
      </w:r>
      <w:r w:rsidRPr="00AA35A0">
        <w:rPr>
          <w:sz w:val="20"/>
          <w:szCs w:val="20"/>
        </w:rPr>
        <w:t xml:space="preserve"> to award this Solicitation to the lowest responsive, responsible Contractor most capable of providing acceptable services and whose prices for project purchases will aggregate the lowest cost to the County.  The County</w:t>
      </w:r>
      <w:r w:rsidR="00846132" w:rsidRPr="00AA35A0">
        <w:rPr>
          <w:sz w:val="20"/>
          <w:szCs w:val="20"/>
        </w:rPr>
        <w:t xml:space="preserve"> and PPRTA</w:t>
      </w:r>
      <w:r w:rsidRPr="00AA35A0">
        <w:rPr>
          <w:sz w:val="20"/>
          <w:szCs w:val="20"/>
        </w:rPr>
        <w:t xml:space="preserve"> reserve the right to conduct negotiations and scope revisions with the designated lowest responsive, responsible Contractor should the offered price exceed the allocated budget for the project. During this negotiation period, the County</w:t>
      </w:r>
      <w:r w:rsidR="00372087" w:rsidRPr="00AA35A0">
        <w:rPr>
          <w:sz w:val="20"/>
          <w:szCs w:val="20"/>
        </w:rPr>
        <w:t xml:space="preserve"> and PPRTA</w:t>
      </w:r>
      <w:r w:rsidRPr="00AA35A0">
        <w:rPr>
          <w:sz w:val="20"/>
          <w:szCs w:val="20"/>
        </w:rPr>
        <w:t xml:space="preserve"> will not disclose any information derived from Offers submitted. </w:t>
      </w:r>
    </w:p>
    <w:p w14:paraId="7675538F" w14:textId="77777777" w:rsidR="0081610A" w:rsidRPr="00C64CC0" w:rsidRDefault="0081610A" w:rsidP="0081610A">
      <w:pPr>
        <w:pStyle w:val="ListParagraph"/>
        <w:tabs>
          <w:tab w:val="left" w:pos="733"/>
        </w:tabs>
        <w:spacing w:line="276" w:lineRule="auto"/>
        <w:ind w:left="733" w:right="355" w:firstLine="0"/>
        <w:jc w:val="both"/>
        <w:rPr>
          <w:sz w:val="20"/>
        </w:rPr>
      </w:pPr>
    </w:p>
    <w:p w14:paraId="4776B037" w14:textId="7B073DF0" w:rsidR="000B28CD" w:rsidRPr="00AA35A0" w:rsidRDefault="000B28CD" w:rsidP="0081610A">
      <w:pPr>
        <w:pStyle w:val="ListParagraph"/>
        <w:numPr>
          <w:ilvl w:val="0"/>
          <w:numId w:val="10"/>
        </w:numPr>
        <w:tabs>
          <w:tab w:val="left" w:pos="733"/>
        </w:tabs>
        <w:spacing w:line="276" w:lineRule="auto"/>
        <w:ind w:right="355"/>
        <w:jc w:val="both"/>
        <w:rPr>
          <w:sz w:val="20"/>
        </w:rPr>
      </w:pPr>
      <w:r w:rsidRPr="00AA35A0">
        <w:rPr>
          <w:b/>
          <w:bCs/>
          <w:sz w:val="20"/>
        </w:rPr>
        <w:t>BID GUARANTY IS REQUIRED FOR A PERCENTAGE OF THE TOTAL PRICE:</w:t>
      </w:r>
      <w:r w:rsidRPr="00AA35A0">
        <w:rPr>
          <w:sz w:val="20"/>
        </w:rPr>
        <w:t xml:space="preserve"> All Responses shall be accompanied by a Bid Guaranty in the form of a Certified Check, Cashier's Check or Bid Bond, made payable to EL PASO COUNTY, in the amount that represents </w:t>
      </w:r>
      <w:r w:rsidRPr="00AA35A0">
        <w:rPr>
          <w:b/>
          <w:bCs/>
          <w:sz w:val="20"/>
          <w:u w:val="single"/>
        </w:rPr>
        <w:t>5%</w:t>
      </w:r>
      <w:r w:rsidRPr="00AA35A0">
        <w:rPr>
          <w:sz w:val="20"/>
        </w:rPr>
        <w:t xml:space="preserve"> of the total base price.  The Bid Guaranty shall be made payable to County and shall be conditioned upon the successful Vendor submitting a specified performance bond within ten (10) calendar days following written notice of award.  Any Response which is not accompanied by a Bid Guaranty shall be considered </w:t>
      </w:r>
      <w:r w:rsidR="008B1219" w:rsidRPr="00AA35A0">
        <w:rPr>
          <w:sz w:val="20"/>
        </w:rPr>
        <w:t>non</w:t>
      </w:r>
      <w:r w:rsidR="008B1219">
        <w:rPr>
          <w:sz w:val="20"/>
        </w:rPr>
        <w:t>-</w:t>
      </w:r>
      <w:r w:rsidRPr="00AA35A0">
        <w:rPr>
          <w:sz w:val="20"/>
        </w:rPr>
        <w:t>responsive and ineligible for award.  In the event the selected Vendor fails or refuses to submit the performance bond within the time stated, the Bid Guaranty/Security submitted with the Response will be forfeited as liquidated damages because of such failure or default.  The bid guarantees will be returned after the opening of Responses to all except the three lowest responsible, responsive Vendors and the remaining guarantees shall be returned to these Vendors after the contract with the selected Vendor(s) is executed.</w:t>
      </w:r>
    </w:p>
    <w:p w14:paraId="690C5A00" w14:textId="77777777" w:rsidR="00B64B80" w:rsidRPr="00AA35A0" w:rsidRDefault="00B64B80" w:rsidP="00B64B80">
      <w:pPr>
        <w:pStyle w:val="ListParagraph"/>
        <w:tabs>
          <w:tab w:val="left" w:pos="733"/>
        </w:tabs>
        <w:spacing w:line="276" w:lineRule="auto"/>
        <w:ind w:left="733" w:right="355" w:firstLine="0"/>
        <w:jc w:val="both"/>
        <w:rPr>
          <w:sz w:val="20"/>
        </w:rPr>
      </w:pPr>
    </w:p>
    <w:p w14:paraId="19A5789A" w14:textId="50943450" w:rsidR="00B64B80" w:rsidRPr="00AA35A0" w:rsidRDefault="00B64B80" w:rsidP="00F15133">
      <w:pPr>
        <w:pStyle w:val="ListParagraph"/>
        <w:numPr>
          <w:ilvl w:val="0"/>
          <w:numId w:val="10"/>
        </w:numPr>
        <w:tabs>
          <w:tab w:val="left" w:pos="733"/>
        </w:tabs>
        <w:spacing w:line="276" w:lineRule="auto"/>
        <w:ind w:right="355"/>
        <w:jc w:val="both"/>
        <w:rPr>
          <w:sz w:val="20"/>
        </w:rPr>
      </w:pPr>
      <w:r w:rsidRPr="00AA35A0">
        <w:rPr>
          <w:b/>
          <w:bCs/>
          <w:sz w:val="20"/>
        </w:rPr>
        <w:t>PERFORMANCE BOND BASED ON A PERCENTAGE OF THE OFFERED PRICE:</w:t>
      </w:r>
      <w:r w:rsidRPr="00AA35A0">
        <w:rPr>
          <w:sz w:val="20"/>
        </w:rPr>
        <w:t xml:space="preserve">  The Vendor to whom a contingent award is made shall duly execute and deliver a Performance and Payment Bond to the County in an amount that represents </w:t>
      </w:r>
      <w:r w:rsidRPr="00AA35A0">
        <w:rPr>
          <w:b/>
          <w:bCs/>
          <w:sz w:val="20"/>
          <w:u w:val="single"/>
        </w:rPr>
        <w:t>100%</w:t>
      </w:r>
      <w:r w:rsidRPr="00AA35A0">
        <w:rPr>
          <w:sz w:val="20"/>
        </w:rPr>
        <w:t xml:space="preserve"> of the price offered by the Vendor. The Vendor may deliver multiple bonds in lieu of a single bond, provided the total amount of these bonds equals the amount specified above.  The bond shall be delivered to the County's Contracts and Procurement Division within ten (10) calendar days after a Notice of Intent to Award is given to the Vendor, either verbally or in writing.  If the Vendor fails to deliver the bond within this specified time frame, including any extensions which may be granted by the County, the County shall declare the Vendor in default of the contractual terms and conditions and the Vendor shall surrender its Bid Bond.  In lieu of a Performance and Payment Bond, the County will accept a cash bond in the form of a certified cashier's check made payable to El Paso County.</w:t>
      </w:r>
    </w:p>
    <w:p w14:paraId="7C10778B" w14:textId="77777777" w:rsidR="00B64B80" w:rsidRPr="00AA35A0" w:rsidRDefault="00B64B80" w:rsidP="00B64B80">
      <w:pPr>
        <w:pStyle w:val="ListParagraph"/>
        <w:tabs>
          <w:tab w:val="left" w:pos="733"/>
        </w:tabs>
        <w:spacing w:line="276" w:lineRule="auto"/>
        <w:ind w:left="733" w:right="355" w:firstLine="0"/>
        <w:jc w:val="both"/>
        <w:rPr>
          <w:sz w:val="20"/>
        </w:rPr>
      </w:pPr>
    </w:p>
    <w:p w14:paraId="7C8BA77C" w14:textId="5FE00B09" w:rsidR="00B64B80" w:rsidRDefault="00B64B80" w:rsidP="00B64B80">
      <w:pPr>
        <w:pStyle w:val="ListParagraph"/>
        <w:tabs>
          <w:tab w:val="left" w:pos="733"/>
        </w:tabs>
        <w:spacing w:line="276" w:lineRule="auto"/>
        <w:ind w:left="733" w:right="355" w:firstLine="0"/>
        <w:jc w:val="both"/>
        <w:rPr>
          <w:sz w:val="20"/>
        </w:rPr>
      </w:pPr>
      <w:r w:rsidRPr="00AA35A0">
        <w:rPr>
          <w:sz w:val="20"/>
        </w:rPr>
        <w:t>Should an Extension(s)</w:t>
      </w:r>
      <w:r w:rsidR="008B1219">
        <w:rPr>
          <w:sz w:val="20"/>
        </w:rPr>
        <w:t>, CMO(s) and/</w:t>
      </w:r>
      <w:r w:rsidRPr="00AA35A0">
        <w:rPr>
          <w:sz w:val="20"/>
        </w:rPr>
        <w:t>or Amendment(s) be completed on the contract that increases the amount of the contract, it shall be a requirement that the Vendor request additional bonding capabilities from their Bonding Agent to match the amended contract amount and the Vendor shall be responsible for paying any fees associated with the increase in the bonding amount.  The County shall not be responsible for nor pay for any bonding fee increases.</w:t>
      </w:r>
    </w:p>
    <w:p w14:paraId="0BC52A0F" w14:textId="77777777" w:rsidR="000B28CD" w:rsidRPr="000B28CD" w:rsidRDefault="000B28CD" w:rsidP="000B28CD">
      <w:pPr>
        <w:pStyle w:val="ListParagraph"/>
        <w:tabs>
          <w:tab w:val="left" w:pos="733"/>
        </w:tabs>
        <w:spacing w:line="276" w:lineRule="auto"/>
        <w:ind w:left="733" w:right="355" w:firstLine="0"/>
        <w:jc w:val="both"/>
        <w:rPr>
          <w:sz w:val="20"/>
        </w:rPr>
      </w:pPr>
    </w:p>
    <w:p w14:paraId="4FC22851" w14:textId="6FCB3FCD"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Contractor shall remain </w:t>
      </w:r>
      <w:r w:rsidR="00A53584">
        <w:rPr>
          <w:sz w:val="20"/>
        </w:rPr>
        <w:t>fixed and</w:t>
      </w:r>
      <w:r>
        <w:rPr>
          <w:sz w:val="20"/>
        </w:rPr>
        <w:t xml:space="preserve"> firm. No changes in the </w:t>
      </w:r>
      <w:r w:rsidR="0081610A">
        <w:rPr>
          <w:sz w:val="20"/>
        </w:rPr>
        <w:t>Bid</w:t>
      </w:r>
      <w:r>
        <w:rPr>
          <w:sz w:val="20"/>
        </w:rPr>
        <w:t xml:space="preserve"> shall be allowed after the date and time of the Solicitation opening due to an error by the Contractor. </w:t>
      </w:r>
      <w:r w:rsidR="0081610A">
        <w:rPr>
          <w:sz w:val="20"/>
        </w:rPr>
        <w:t>Bids</w:t>
      </w:r>
      <w:r>
        <w:rPr>
          <w:sz w:val="20"/>
        </w:rPr>
        <w:t xml:space="preserve">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1EAABDFE" w14:textId="6678F6FE" w:rsidR="00911AFF" w:rsidRDefault="00B75550" w:rsidP="00A53584">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The Contractor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4EAF5F1D" w14:textId="77777777" w:rsidR="008B1219" w:rsidRPr="00301973" w:rsidRDefault="008B1219" w:rsidP="00301973">
      <w:pPr>
        <w:pStyle w:val="ListParagraph"/>
        <w:rPr>
          <w:sz w:val="20"/>
        </w:rPr>
      </w:pPr>
    </w:p>
    <w:p w14:paraId="580B9065" w14:textId="77777777" w:rsidR="008B1219" w:rsidRPr="00613198" w:rsidRDefault="008B1219" w:rsidP="00301973">
      <w:pPr>
        <w:pStyle w:val="ListParagraph"/>
        <w:tabs>
          <w:tab w:val="left" w:pos="733"/>
        </w:tabs>
        <w:spacing w:line="276" w:lineRule="auto"/>
        <w:ind w:left="733" w:right="356" w:firstLine="0"/>
        <w:jc w:val="both"/>
        <w:rPr>
          <w:sz w:val="20"/>
        </w:rPr>
      </w:pPr>
    </w:p>
    <w:p w14:paraId="2B884363" w14:textId="53D1BC5B" w:rsidR="00911AFF" w:rsidRPr="00AD6F1E" w:rsidRDefault="00B75550" w:rsidP="00F15133">
      <w:pPr>
        <w:pStyle w:val="ListParagraph"/>
        <w:numPr>
          <w:ilvl w:val="0"/>
          <w:numId w:val="10"/>
        </w:numPr>
        <w:tabs>
          <w:tab w:val="left" w:pos="733"/>
        </w:tabs>
        <w:spacing w:line="276" w:lineRule="auto"/>
        <w:ind w:right="355"/>
        <w:jc w:val="both"/>
        <w:rPr>
          <w:sz w:val="20"/>
        </w:rPr>
      </w:pPr>
      <w:r w:rsidRPr="00AD6F1E">
        <w:rPr>
          <w:b/>
          <w:sz w:val="20"/>
        </w:rPr>
        <w:lastRenderedPageBreak/>
        <w:t xml:space="preserve">COMPETENCY OF CONTRACTORS - MINIMUM TWO (2) YEARS OF </w:t>
      </w:r>
      <w:bookmarkStart w:id="9" w:name="_Hlk217984575"/>
      <w:r w:rsidRPr="00AD6F1E">
        <w:rPr>
          <w:b/>
          <w:sz w:val="20"/>
        </w:rPr>
        <w:t xml:space="preserve">EXPERIENCE </w:t>
      </w:r>
      <w:bookmarkEnd w:id="9"/>
      <w:r w:rsidRPr="00AD6F1E">
        <w:rPr>
          <w:b/>
          <w:sz w:val="20"/>
        </w:rPr>
        <w:t xml:space="preserve">AND OPERATIONAL REQUIREMENTS: </w:t>
      </w:r>
      <w:r w:rsidRPr="00AD6F1E">
        <w:rPr>
          <w:sz w:val="20"/>
        </w:rPr>
        <w:t xml:space="preserve">Bids will only be considered from Contractors </w:t>
      </w:r>
      <w:r w:rsidR="0048349D">
        <w:rPr>
          <w:sz w:val="20"/>
        </w:rPr>
        <w:t xml:space="preserve">and/or their Key Personnel </w:t>
      </w:r>
      <w:r w:rsidRPr="00AD6F1E">
        <w:rPr>
          <w:sz w:val="20"/>
        </w:rPr>
        <w:t>which have been engaged in the business of performing the Work as described in this Solicitation. Contractors must be able to produce evidence that they have an established satisfactory record of performance for a minimum of</w:t>
      </w:r>
      <w:r w:rsidRPr="00AD6F1E">
        <w:rPr>
          <w:spacing w:val="51"/>
          <w:sz w:val="20"/>
        </w:rPr>
        <w:t xml:space="preserve"> </w:t>
      </w:r>
      <w:r w:rsidRPr="00AD6F1E">
        <w:rPr>
          <w:sz w:val="20"/>
        </w:rPr>
        <w:t>two</w:t>
      </w:r>
      <w:r w:rsidR="00A53584" w:rsidRPr="00AD6F1E">
        <w:rPr>
          <w:sz w:val="20"/>
        </w:rPr>
        <w:t xml:space="preserve"> (2) </w:t>
      </w:r>
      <w:r w:rsidRPr="00AD6F1E">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AD6F1E">
        <w:rPr>
          <w:spacing w:val="-29"/>
          <w:sz w:val="20"/>
        </w:rPr>
        <w:t xml:space="preserve"> </w:t>
      </w:r>
      <w:r w:rsidRPr="00AD6F1E">
        <w:rPr>
          <w:sz w:val="20"/>
        </w:rPr>
        <w:t>County</w:t>
      </w:r>
      <w:r w:rsidR="00372087" w:rsidRPr="00AD6F1E">
        <w:rPr>
          <w:sz w:val="20"/>
        </w:rPr>
        <w:t xml:space="preserve"> and PPRTA</w:t>
      </w:r>
      <w:r w:rsidRPr="00AD6F1E">
        <w:rPr>
          <w:sz w:val="20"/>
        </w:rPr>
        <w:t>.</w:t>
      </w:r>
    </w:p>
    <w:p w14:paraId="258DFA11" w14:textId="77777777" w:rsidR="00911AFF" w:rsidRPr="00470151" w:rsidRDefault="00911AFF" w:rsidP="00A53584">
      <w:pPr>
        <w:pStyle w:val="BodyText"/>
        <w:spacing w:line="276" w:lineRule="auto"/>
      </w:pPr>
    </w:p>
    <w:p w14:paraId="48F31B9F" w14:textId="502E2821" w:rsidR="00911AFF" w:rsidRPr="004120AC" w:rsidRDefault="00B75550" w:rsidP="00AD6F1E">
      <w:pPr>
        <w:pStyle w:val="BodyText"/>
        <w:spacing w:line="276" w:lineRule="auto"/>
        <w:ind w:left="733" w:right="355"/>
        <w:jc w:val="both"/>
        <w:rPr>
          <w:highlight w:val="yellow"/>
        </w:rPr>
      </w:pPr>
      <w:r w:rsidRPr="00AD6F1E">
        <w:t>The Contractor shall submit, with its bid, such evidence of its qualifications including a maximum of three (3) relevant projects with similar services, timelines and/or magnitudes performed by the Contractor in the last five (5) years and relevant</w:t>
      </w:r>
      <w:r w:rsidRPr="00470151">
        <w:t xml:space="preserve"> projects with similar services, timelines and/or magnitudes performed by the Contractor’s Project Manager, Superintendent and/or Foreman(s). </w:t>
      </w:r>
    </w:p>
    <w:p w14:paraId="44F405AF" w14:textId="77777777" w:rsidR="00A53584" w:rsidRPr="00470151" w:rsidRDefault="00A53584" w:rsidP="00A53584">
      <w:pPr>
        <w:pStyle w:val="ListParagraph"/>
        <w:tabs>
          <w:tab w:val="left" w:pos="1452"/>
          <w:tab w:val="left" w:pos="1453"/>
        </w:tabs>
        <w:spacing w:line="276" w:lineRule="auto"/>
        <w:ind w:left="1453" w:firstLine="0"/>
        <w:rPr>
          <w:sz w:val="20"/>
          <w:szCs w:val="20"/>
        </w:rPr>
      </w:pPr>
    </w:p>
    <w:p w14:paraId="3177781B" w14:textId="417985FD" w:rsidR="00911AFF" w:rsidRPr="00470151" w:rsidRDefault="00B75550" w:rsidP="00A53584">
      <w:pPr>
        <w:spacing w:line="276" w:lineRule="auto"/>
        <w:ind w:left="733" w:right="355"/>
        <w:jc w:val="both"/>
        <w:rPr>
          <w:sz w:val="20"/>
          <w:szCs w:val="20"/>
        </w:rPr>
      </w:pPr>
      <w:r w:rsidRPr="00470151">
        <w:rPr>
          <w:sz w:val="20"/>
          <w:szCs w:val="20"/>
        </w:rPr>
        <w:t>The County</w:t>
      </w:r>
      <w:r w:rsidR="00372087">
        <w:rPr>
          <w:sz w:val="20"/>
          <w:szCs w:val="20"/>
        </w:rPr>
        <w:t xml:space="preserve"> and PPRTA</w:t>
      </w:r>
      <w:r w:rsidRPr="00470151">
        <w:rPr>
          <w:sz w:val="20"/>
          <w:szCs w:val="20"/>
        </w:rPr>
        <w:t xml:space="preserve"> may consider any evidence available to it (including, but not limited to, the financial, technical, and other qualifications and abilities of the Contractor) in making the award in the best interests of the County.</w:t>
      </w:r>
    </w:p>
    <w:p w14:paraId="6575353A" w14:textId="77777777" w:rsidR="002445B8" w:rsidRPr="00AD6F1E" w:rsidRDefault="002445B8" w:rsidP="00AD6F1E">
      <w:pPr>
        <w:tabs>
          <w:tab w:val="left" w:pos="733"/>
        </w:tabs>
        <w:spacing w:line="276" w:lineRule="auto"/>
        <w:ind w:right="356"/>
        <w:jc w:val="both"/>
        <w:rPr>
          <w:sz w:val="20"/>
        </w:rPr>
      </w:pPr>
    </w:p>
    <w:p w14:paraId="497D3169" w14:textId="7077C89C" w:rsidR="00A53584" w:rsidRPr="004A1A6C" w:rsidRDefault="00B75550" w:rsidP="00F15133">
      <w:pPr>
        <w:pStyle w:val="ListParagraph"/>
        <w:numPr>
          <w:ilvl w:val="0"/>
          <w:numId w:val="10"/>
        </w:numPr>
        <w:tabs>
          <w:tab w:val="left" w:pos="733"/>
        </w:tabs>
        <w:spacing w:line="276" w:lineRule="auto"/>
        <w:ind w:right="356"/>
        <w:jc w:val="both"/>
        <w:rPr>
          <w:sz w:val="20"/>
        </w:rPr>
      </w:pPr>
      <w:r>
        <w:rPr>
          <w:b/>
          <w:sz w:val="20"/>
        </w:rPr>
        <w:t xml:space="preserve">QUALIFICATIONS OF CONTRACTOR: </w:t>
      </w:r>
      <w:r>
        <w:rPr>
          <w:sz w:val="20"/>
        </w:rPr>
        <w:t>The County</w:t>
      </w:r>
      <w:r w:rsidR="00372087">
        <w:rPr>
          <w:sz w:val="20"/>
        </w:rPr>
        <w:t xml:space="preserve"> and PPRTA</w:t>
      </w:r>
      <w:r>
        <w:rPr>
          <w:sz w:val="20"/>
        </w:rPr>
        <w:t xml:space="preserve"> may make such investigations as deemed necessary to determine the ability of the Contractor to perform the work, and the Contractor shall furnish all information and data for this purpose as the County</w:t>
      </w:r>
      <w:r w:rsidR="00372087">
        <w:rPr>
          <w:sz w:val="20"/>
        </w:rPr>
        <w:t xml:space="preserve"> and PPRTA</w:t>
      </w:r>
      <w:r>
        <w:rPr>
          <w:sz w:val="20"/>
        </w:rPr>
        <w:t xml:space="preserve">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fails to satisfy the County that such Contractor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778BA65C" w14:textId="69A8BC86" w:rsidR="00470151" w:rsidRPr="00846132" w:rsidRDefault="00B75550" w:rsidP="00846132">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The County may review Past Performance with El Paso County</w:t>
      </w:r>
      <w:r w:rsidR="00846132">
        <w:rPr>
          <w:sz w:val="20"/>
        </w:rPr>
        <w:t>, PPRTA,</w:t>
      </w:r>
      <w:r>
        <w:rPr>
          <w:sz w:val="20"/>
        </w:rPr>
        <w:t xml:space="preserve">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r w:rsidR="00470151" w:rsidRPr="00846132">
        <w:rPr>
          <w:sz w:val="20"/>
        </w:rPr>
        <w:t>fails to satisfy the County</w:t>
      </w:r>
      <w:r w:rsidR="00846132">
        <w:rPr>
          <w:sz w:val="20"/>
        </w:rPr>
        <w:t xml:space="preserve"> and PPRTA</w:t>
      </w:r>
      <w:r w:rsidR="00470151" w:rsidRPr="00846132">
        <w:rPr>
          <w:sz w:val="20"/>
        </w:rPr>
        <w:t xml:space="preserve"> that such Contractor is properly qualified to carry out the obligations of the Solicitation and to complete the work contemplated herein. </w:t>
      </w:r>
      <w:r w:rsidR="00470151" w:rsidRPr="00846132">
        <w:rPr>
          <w:sz w:val="20"/>
          <w:u w:val="single"/>
        </w:rPr>
        <w:t>Conditional Responses will not be</w:t>
      </w:r>
      <w:r w:rsidR="00470151" w:rsidRPr="00846132">
        <w:rPr>
          <w:spacing w:val="-37"/>
          <w:sz w:val="20"/>
          <w:u w:val="single"/>
        </w:rPr>
        <w:t xml:space="preserve"> </w:t>
      </w:r>
      <w:r w:rsidR="00470151" w:rsidRPr="00846132">
        <w:rPr>
          <w:sz w:val="20"/>
          <w:u w:val="single"/>
        </w:rPr>
        <w:t>accepted</w:t>
      </w:r>
      <w:r w:rsidR="00470151" w:rsidRPr="00846132">
        <w:rPr>
          <w:sz w:val="20"/>
        </w:rPr>
        <w:t>.</w:t>
      </w:r>
    </w:p>
    <w:p w14:paraId="437A0963" w14:textId="77777777" w:rsidR="00470151" w:rsidRDefault="00470151" w:rsidP="00A53584">
      <w:pPr>
        <w:pStyle w:val="BodyText"/>
        <w:spacing w:line="276" w:lineRule="auto"/>
        <w:rPr>
          <w:sz w:val="11"/>
        </w:rPr>
      </w:pPr>
    </w:p>
    <w:p w14:paraId="6A1BC25A" w14:textId="77777777" w:rsidR="0081610A" w:rsidRDefault="0081610A" w:rsidP="00A53584">
      <w:pPr>
        <w:pStyle w:val="BodyText"/>
        <w:spacing w:line="276" w:lineRule="auto"/>
        <w:rPr>
          <w:sz w:val="11"/>
        </w:rPr>
      </w:pPr>
    </w:p>
    <w:p w14:paraId="47D07391" w14:textId="31143302" w:rsidR="005F67F5" w:rsidRDefault="005F67F5" w:rsidP="00F15133">
      <w:pPr>
        <w:pStyle w:val="ListParagraph"/>
        <w:numPr>
          <w:ilvl w:val="0"/>
          <w:numId w:val="10"/>
        </w:numPr>
        <w:tabs>
          <w:tab w:val="left" w:pos="733"/>
        </w:tabs>
        <w:spacing w:line="276" w:lineRule="auto"/>
        <w:ind w:right="355"/>
        <w:jc w:val="both"/>
        <w:rPr>
          <w:sz w:val="20"/>
        </w:rPr>
      </w:pPr>
      <w:r>
        <w:rPr>
          <w:b/>
          <w:bCs/>
          <w:sz w:val="20"/>
          <w:szCs w:val="20"/>
        </w:rPr>
        <w:t>LIQUIDATED DAMAGES FOR INCOMPLETE PROJECTS</w:t>
      </w:r>
      <w:r>
        <w:rPr>
          <w:sz w:val="20"/>
          <w:szCs w:val="20"/>
        </w:rPr>
        <w:t>: If required, Liquidated Damages shall be</w:t>
      </w:r>
      <w:r>
        <w:rPr>
          <w:spacing w:val="-31"/>
          <w:sz w:val="20"/>
          <w:szCs w:val="20"/>
        </w:rPr>
        <w:t xml:space="preserve"> </w:t>
      </w:r>
      <w:r>
        <w:rPr>
          <w:sz w:val="20"/>
          <w:szCs w:val="20"/>
        </w:rPr>
        <w:t>invoked as specified in</w:t>
      </w:r>
      <w:r w:rsidR="008D0FD7" w:rsidRPr="008D0FD7">
        <w:rPr>
          <w:sz w:val="20"/>
          <w:szCs w:val="20"/>
        </w:rPr>
        <w:t xml:space="preserve"> </w:t>
      </w:r>
      <w:r w:rsidR="0048349D">
        <w:rPr>
          <w:sz w:val="20"/>
          <w:szCs w:val="20"/>
        </w:rPr>
        <w:t xml:space="preserve">the </w:t>
      </w:r>
      <w:r w:rsidR="008D0FD7">
        <w:rPr>
          <w:sz w:val="20"/>
          <w:szCs w:val="20"/>
        </w:rPr>
        <w:t xml:space="preserve">attached </w:t>
      </w:r>
      <w:r w:rsidR="008F78E5">
        <w:rPr>
          <w:sz w:val="20"/>
          <w:szCs w:val="20"/>
        </w:rPr>
        <w:t>CDOT Standard</w:t>
      </w:r>
      <w:r w:rsidR="008D0FD7">
        <w:rPr>
          <w:sz w:val="20"/>
          <w:szCs w:val="20"/>
        </w:rPr>
        <w:t xml:space="preserve"> Special Provisions as a revision to</w:t>
      </w:r>
      <w:r>
        <w:rPr>
          <w:sz w:val="20"/>
          <w:szCs w:val="20"/>
        </w:rPr>
        <w:t xml:space="preserve"> </w:t>
      </w:r>
      <w:r w:rsidRPr="00B743B7">
        <w:rPr>
          <w:sz w:val="20"/>
          <w:szCs w:val="20"/>
        </w:rPr>
        <w:t>the “STANDARD SPECIFICATIONS FOR ROAD AND BRIDGE CONSTRUCTION”, Colorado Department of Transportation, State of Colorado</w:t>
      </w:r>
      <w:r w:rsidRPr="00B743B7">
        <w:rPr>
          <w:spacing w:val="-12"/>
          <w:sz w:val="20"/>
          <w:szCs w:val="20"/>
        </w:rPr>
        <w:t xml:space="preserve"> </w:t>
      </w:r>
      <w:r w:rsidRPr="00B743B7">
        <w:rPr>
          <w:sz w:val="20"/>
          <w:szCs w:val="20"/>
        </w:rPr>
        <w:t>(202</w:t>
      </w:r>
      <w:r w:rsidR="00F65B96">
        <w:rPr>
          <w:sz w:val="20"/>
          <w:szCs w:val="20"/>
        </w:rPr>
        <w:t>5, Version 1</w:t>
      </w:r>
      <w:r w:rsidRPr="00B743B7">
        <w:rPr>
          <w:sz w:val="20"/>
          <w:szCs w:val="20"/>
        </w:rPr>
        <w:t>).</w:t>
      </w:r>
      <w:r>
        <w:rPr>
          <w:sz w:val="20"/>
          <w:szCs w:val="20"/>
        </w:rPr>
        <w:t xml:space="preserve"> </w:t>
      </w:r>
    </w:p>
    <w:p w14:paraId="1D005EC2" w14:textId="77777777" w:rsidR="005F67F5" w:rsidRPr="005F67F5" w:rsidRDefault="005F67F5" w:rsidP="005F67F5">
      <w:pPr>
        <w:pStyle w:val="ListParagraph"/>
        <w:tabs>
          <w:tab w:val="left" w:pos="733"/>
        </w:tabs>
        <w:spacing w:line="276" w:lineRule="auto"/>
        <w:ind w:left="733" w:right="355" w:firstLine="0"/>
        <w:jc w:val="both"/>
        <w:rPr>
          <w:sz w:val="20"/>
        </w:rPr>
      </w:pPr>
    </w:p>
    <w:p w14:paraId="3BC6FF72" w14:textId="6EF5AC4A"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CONFLICTS WITHIN THE CONTRACT DOCUMENTS: </w:t>
      </w:r>
      <w:r>
        <w:rPr>
          <w:sz w:val="20"/>
        </w:rPr>
        <w:t xml:space="preserve">In the event that conflicts exist within the Contract Documents, the policies stated in the following paragraphs shall govern: A. Project Special Provisions (PSP) shall supersede Construction Plans (Plans), and Plans shall supersede </w:t>
      </w:r>
      <w:r w:rsidR="0048349D">
        <w:rPr>
          <w:sz w:val="20"/>
        </w:rPr>
        <w:t xml:space="preserve">IFB </w:t>
      </w:r>
      <w:r>
        <w:rPr>
          <w:sz w:val="20"/>
        </w:rPr>
        <w:t>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7352B7A1" w14:textId="31C11CC7" w:rsidR="00911AFF" w:rsidRDefault="00470151" w:rsidP="00846132">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r w:rsidR="00846132">
        <w:t xml:space="preserve"> </w:t>
      </w:r>
      <w:r w:rsidR="00B75550">
        <w:t xml:space="preserve">three exist or </w:t>
      </w:r>
      <w:r w:rsidR="00B75550">
        <w:lastRenderedPageBreak/>
        <w:t>appear to exist, the Contractor shall not avail itself of such manifestly unintentional error or omission but must have same explained or adjusted by the County's project manager before proceeding with the work in question.</w:t>
      </w:r>
    </w:p>
    <w:p w14:paraId="4B77E2F6" w14:textId="77777777" w:rsidR="005F67F5" w:rsidRPr="00AD6F1E" w:rsidRDefault="005F67F5" w:rsidP="00AD6F1E">
      <w:pPr>
        <w:tabs>
          <w:tab w:val="left" w:pos="733"/>
        </w:tabs>
        <w:spacing w:line="276" w:lineRule="auto"/>
        <w:ind w:right="356"/>
        <w:jc w:val="both"/>
        <w:rPr>
          <w:sz w:val="20"/>
        </w:rPr>
      </w:pPr>
    </w:p>
    <w:p w14:paraId="1F627335" w14:textId="31E1B0A7"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No part of this contract can be consigned to another Contractor.</w:t>
      </w:r>
    </w:p>
    <w:p w14:paraId="1EEA75FF" w14:textId="77777777" w:rsidR="00911AFF" w:rsidRDefault="00911AFF" w:rsidP="00A53584">
      <w:pPr>
        <w:pStyle w:val="BodyText"/>
        <w:spacing w:line="276" w:lineRule="auto"/>
        <w:rPr>
          <w:sz w:val="19"/>
        </w:rPr>
      </w:pPr>
    </w:p>
    <w:p w14:paraId="23BD84E4" w14:textId="36461A08"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SUBCONTRACTORS OF WORK SHALL BE IDENTIFIED: </w:t>
      </w:r>
      <w:r>
        <w:rPr>
          <w:sz w:val="20"/>
        </w:rPr>
        <w:t>As part of its Response, the Contractor shall be required to identify any and all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77777777"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CURRENT PERMITS REQUIRED: </w:t>
      </w:r>
      <w:r>
        <w:rPr>
          <w:sz w:val="20"/>
        </w:rPr>
        <w:t>Contractor must obtain and pay for all required permits, licenses, inspection fees, etc., and will comply with all laws, ordinances, and regulations associated with construction of the Project. Damages, penalties and/or fines imposed by the County on the Contractor for failure to obtain required permits, licenses, certificates or pay fees shall be borne by the Contractor. The Contractor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4F80BFBA"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LICENSES REQUIRED FOR TRADES: </w:t>
      </w:r>
      <w:r>
        <w:rPr>
          <w:sz w:val="20"/>
        </w:rPr>
        <w:t>Professional contractors performing services in/for the County</w:t>
      </w:r>
      <w:r w:rsidR="00372087">
        <w:rPr>
          <w:sz w:val="20"/>
        </w:rPr>
        <w:t xml:space="preserve"> and PPRTA</w:t>
      </w:r>
      <w:r>
        <w:rPr>
          <w:sz w:val="20"/>
        </w:rPr>
        <w:t xml:space="preserve">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28152AC" w14:textId="77777777" w:rsidR="00911AFF" w:rsidRDefault="00911AFF" w:rsidP="00A53584">
      <w:pPr>
        <w:pStyle w:val="BodyText"/>
        <w:spacing w:line="276" w:lineRule="auto"/>
      </w:pPr>
    </w:p>
    <w:p w14:paraId="5328282C" w14:textId="624B0393" w:rsidR="00F31DC9" w:rsidRPr="0081610A" w:rsidRDefault="00B75550" w:rsidP="00A53584">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CONTRACTOR: </w:t>
      </w:r>
      <w:r>
        <w:rPr>
          <w:sz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ED225A4" w14:textId="77777777" w:rsidR="00F31DC9" w:rsidRDefault="00F31DC9" w:rsidP="00A53584">
      <w:pPr>
        <w:pStyle w:val="BodyText"/>
        <w:spacing w:line="276" w:lineRule="auto"/>
      </w:pPr>
    </w:p>
    <w:p w14:paraId="3A3DF929" w14:textId="74F254F3" w:rsidR="00470151" w:rsidRPr="003C371F" w:rsidRDefault="00B75550" w:rsidP="00F15133">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For purposes of Response review, Contractors must indicate any variances to the Specifications, terms, and conditions, and attached Sample Agreement no matter how slight. If variations are not stated in the Contractor's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Pr>
          <w:spacing w:val="-20"/>
          <w:sz w:val="20"/>
        </w:rPr>
        <w:t xml:space="preserve"> </w:t>
      </w:r>
      <w:r>
        <w:rPr>
          <w:sz w:val="20"/>
        </w:rPr>
        <w:t>Specifications.</w:t>
      </w:r>
    </w:p>
    <w:p w14:paraId="3327B947" w14:textId="77777777" w:rsidR="002F22CA" w:rsidRPr="00AD6F1E" w:rsidRDefault="002F22CA" w:rsidP="00AD6F1E">
      <w:pPr>
        <w:tabs>
          <w:tab w:val="left" w:pos="733"/>
        </w:tabs>
        <w:spacing w:line="276" w:lineRule="auto"/>
        <w:ind w:right="355"/>
        <w:jc w:val="both"/>
        <w:rPr>
          <w:sz w:val="20"/>
        </w:rPr>
      </w:pPr>
    </w:p>
    <w:p w14:paraId="35B7824A" w14:textId="52B2F6D4"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Although this Solicitation specifies an exact location where services are to be performed for the County, it is understood and agreed that the County</w:t>
      </w:r>
      <w:r w:rsidR="00846132">
        <w:rPr>
          <w:sz w:val="20"/>
        </w:rPr>
        <w:t xml:space="preserve"> and PPRTA</w:t>
      </w:r>
      <w:r>
        <w:rPr>
          <w:sz w:val="20"/>
        </w:rPr>
        <w:t xml:space="preserve"> may, during the term of the awarded contract, request additional services for the same or other locations within the proximity of the Project limits from the successful Contractor. This option, if exercised, is the prerogative of the County</w:t>
      </w:r>
      <w:r w:rsidR="00846132">
        <w:rPr>
          <w:sz w:val="20"/>
        </w:rPr>
        <w:t xml:space="preserve"> and PPRTA</w:t>
      </w:r>
      <w:r>
        <w:rPr>
          <w:sz w:val="20"/>
        </w:rPr>
        <w:t xml:space="preserve"> and shall be honored by the Contractor as a condition of contract</w:t>
      </w:r>
      <w:r>
        <w:rPr>
          <w:spacing w:val="-2"/>
          <w:sz w:val="20"/>
        </w:rPr>
        <w:t xml:space="preserve"> </w:t>
      </w:r>
      <w:r>
        <w:rPr>
          <w:sz w:val="20"/>
        </w:rPr>
        <w:t>award.</w:t>
      </w:r>
    </w:p>
    <w:p w14:paraId="2CE6D5D6" w14:textId="77777777" w:rsidR="00470151" w:rsidRDefault="00470151" w:rsidP="00A53584">
      <w:pPr>
        <w:pStyle w:val="BodyText"/>
        <w:spacing w:line="276" w:lineRule="auto"/>
      </w:pPr>
    </w:p>
    <w:p w14:paraId="2EA63A73" w14:textId="77777777" w:rsidR="00470151" w:rsidRDefault="00470151" w:rsidP="00F15133">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The Contractor shall be required to take safety precautions in an effort to protect persons and property. All Contractors,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401DBDC1" w14:textId="44C72911" w:rsidR="00911AFF" w:rsidRPr="002445B8" w:rsidRDefault="00470151" w:rsidP="00AD6F1E">
      <w:pPr>
        <w:pStyle w:val="BodyText"/>
        <w:numPr>
          <w:ilvl w:val="0"/>
          <w:numId w:val="10"/>
        </w:numPr>
        <w:spacing w:line="276" w:lineRule="auto"/>
        <w:jc w:val="both"/>
      </w:pPr>
      <w:r>
        <w:rPr>
          <w:b/>
        </w:rPr>
        <w:t xml:space="preserve">DEFICIENCIES IN WORK TO BE CORRECTED BY CONTRACTOR: </w:t>
      </w:r>
      <w:r>
        <w:t>The successful Contractor shall promptly correct all deficiencies in service and/or any work that fails to conform to the Contract Documents. All corrections shall be made immediately after such deficiencies and/or non-conformances are verbally reported to the Contractor by the County's Project Manager. The Contractor shall bear all costs of correcting such rejected work. If the Contractor fails to correct the work within the period specified in this Solicitation, the County reserves the right to place the Contractor in default of its contractual obligations, obtain the services</w:t>
      </w:r>
      <w:r>
        <w:rPr>
          <w:spacing w:val="-3"/>
        </w:rPr>
        <w:t xml:space="preserve"> </w:t>
      </w:r>
      <w:r>
        <w:t>of</w:t>
      </w:r>
      <w:r>
        <w:rPr>
          <w:spacing w:val="-3"/>
        </w:rPr>
        <w:t xml:space="preserve"> </w:t>
      </w:r>
      <w:r>
        <w:t>another</w:t>
      </w:r>
      <w:r>
        <w:rPr>
          <w:spacing w:val="-3"/>
        </w:rPr>
        <w:t xml:space="preserve"> </w:t>
      </w:r>
      <w:r>
        <w:t>Contractor</w:t>
      </w:r>
      <w:r>
        <w:rPr>
          <w:spacing w:val="-3"/>
        </w:rPr>
        <w:t xml:space="preserve"> </w:t>
      </w:r>
      <w:r>
        <w:t>and</w:t>
      </w:r>
      <w:r>
        <w:rPr>
          <w:spacing w:val="-3"/>
        </w:rPr>
        <w:t xml:space="preserve"> </w:t>
      </w:r>
      <w:r>
        <w:lastRenderedPageBreak/>
        <w:t>charge</w:t>
      </w:r>
      <w:r>
        <w:rPr>
          <w:spacing w:val="-3"/>
        </w:rPr>
        <w:t xml:space="preserve"> </w:t>
      </w:r>
      <w:r>
        <w:t>the</w:t>
      </w:r>
      <w:r>
        <w:rPr>
          <w:spacing w:val="-2"/>
        </w:rPr>
        <w:t xml:space="preserve"> </w:t>
      </w:r>
      <w:r>
        <w:t>Contractor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r w:rsidR="00AD6F1E">
        <w:t xml:space="preserve"> </w:t>
      </w:r>
      <w:r w:rsidR="00B75550">
        <w:t>the final payment over to the Contractor or through invoicing.</w:t>
      </w:r>
    </w:p>
    <w:p w14:paraId="50056F2D" w14:textId="77777777" w:rsidR="00911AFF" w:rsidRDefault="00911AFF" w:rsidP="00A53584">
      <w:pPr>
        <w:pStyle w:val="BodyText"/>
        <w:spacing w:line="276" w:lineRule="auto"/>
      </w:pPr>
    </w:p>
    <w:p w14:paraId="7B66E1CC" w14:textId="695DA014" w:rsidR="005521F8" w:rsidRPr="00EF71F5" w:rsidRDefault="00B75550" w:rsidP="00F15133">
      <w:pPr>
        <w:pStyle w:val="ListParagraph"/>
        <w:numPr>
          <w:ilvl w:val="0"/>
          <w:numId w:val="10"/>
        </w:numPr>
        <w:tabs>
          <w:tab w:val="left" w:pos="733"/>
        </w:tabs>
        <w:spacing w:line="276" w:lineRule="auto"/>
        <w:ind w:right="355"/>
        <w:jc w:val="both"/>
        <w:rPr>
          <w:sz w:val="20"/>
        </w:rPr>
      </w:pPr>
      <w:r>
        <w:rPr>
          <w:b/>
          <w:sz w:val="20"/>
        </w:rPr>
        <w:t>COMPLETION OF WORK</w:t>
      </w:r>
      <w:r>
        <w:rPr>
          <w:sz w:val="20"/>
        </w:rPr>
        <w:t>: The Contractor shall adhere to the timeline and milestones provided in its Response in which it will commit to perform the work and/or service. All work shall be performed in accordance with good commercial practice</w:t>
      </w:r>
      <w:r w:rsidR="0048349D">
        <w:rPr>
          <w:sz w:val="20"/>
        </w:rPr>
        <w:t>,</w:t>
      </w:r>
      <w:r>
        <w:rPr>
          <w:sz w:val="20"/>
        </w:rPr>
        <w:t xml:space="preserv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reserves the right to cancel the contract with the Contractor and to secure the services of another Contractor to complete the work. If the County exercises this right, the County shall be responsible for reimbursing the Contractor for work which was completed and found acceptable to the County in accordance with the Specifications.   In addition, the County may, at its sole discretion, request payment from the Contractor, through an invoice or credit memo, for any additional costs over and beyond the original price which were incurred by the County as a result of having to secure the services of another</w:t>
      </w:r>
      <w:r>
        <w:rPr>
          <w:spacing w:val="-8"/>
          <w:sz w:val="20"/>
        </w:rPr>
        <w:t xml:space="preserve"> </w:t>
      </w:r>
      <w:r>
        <w:rPr>
          <w:sz w:val="20"/>
        </w:rPr>
        <w:t>Contractor.</w:t>
      </w:r>
    </w:p>
    <w:p w14:paraId="26B3764D" w14:textId="77777777" w:rsidR="005521F8" w:rsidRDefault="005521F8" w:rsidP="00A53584">
      <w:pPr>
        <w:pStyle w:val="BodyText"/>
        <w:spacing w:line="276" w:lineRule="auto"/>
        <w:rPr>
          <w:sz w:val="19"/>
        </w:rPr>
      </w:pPr>
    </w:p>
    <w:p w14:paraId="11F7F6FA" w14:textId="77777777" w:rsidR="00911AFF" w:rsidRPr="00AD6F1E" w:rsidRDefault="00B75550" w:rsidP="00F15133">
      <w:pPr>
        <w:pStyle w:val="ListParagraph"/>
        <w:numPr>
          <w:ilvl w:val="0"/>
          <w:numId w:val="10"/>
        </w:numPr>
        <w:tabs>
          <w:tab w:val="left" w:pos="733"/>
        </w:tabs>
        <w:spacing w:line="276" w:lineRule="auto"/>
        <w:ind w:right="356"/>
        <w:jc w:val="both"/>
        <w:rPr>
          <w:sz w:val="20"/>
        </w:rPr>
      </w:pPr>
      <w:r w:rsidRPr="00AD6F1E">
        <w:rPr>
          <w:b/>
          <w:sz w:val="20"/>
        </w:rPr>
        <w:t xml:space="preserve">METHOD OF PAYMENT: </w:t>
      </w:r>
      <w:r w:rsidRPr="00AD6F1E">
        <w:rPr>
          <w:sz w:val="20"/>
        </w:rPr>
        <w:t>The successful Contractors shall submit monthly invoices. These invoices shall be submitted to the County's Project</w:t>
      </w:r>
      <w:r w:rsidRPr="00AD6F1E">
        <w:rPr>
          <w:spacing w:val="-3"/>
          <w:sz w:val="20"/>
        </w:rPr>
        <w:t xml:space="preserve"> </w:t>
      </w:r>
      <w:r w:rsidRPr="00AD6F1E">
        <w:rPr>
          <w:sz w:val="20"/>
        </w:rPr>
        <w:t>Manager.</w:t>
      </w:r>
    </w:p>
    <w:p w14:paraId="24BFE0EA" w14:textId="77777777" w:rsidR="00F31DC9" w:rsidRDefault="00F31DC9" w:rsidP="00A53584">
      <w:pPr>
        <w:pStyle w:val="BodyText"/>
        <w:spacing w:line="276" w:lineRule="auto"/>
      </w:pPr>
    </w:p>
    <w:p w14:paraId="3420A98C" w14:textId="15B1155A" w:rsidR="00470151" w:rsidRDefault="00B75550" w:rsidP="00F15133">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The County is exempt from paying State or Local Sales Taxes. Contractors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E92559" w:rsidRDefault="00443C07" w:rsidP="00E92559">
      <w:pPr>
        <w:tabs>
          <w:tab w:val="left" w:pos="733"/>
        </w:tabs>
        <w:spacing w:line="276" w:lineRule="auto"/>
        <w:ind w:right="355"/>
        <w:jc w:val="both"/>
        <w:rPr>
          <w:sz w:val="20"/>
        </w:rPr>
      </w:pPr>
    </w:p>
    <w:p w14:paraId="043CDF18" w14:textId="394A4A7B" w:rsidR="003C371F" w:rsidRPr="00846132" w:rsidRDefault="00470151" w:rsidP="00846132">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The Contractor shall, to the fullest extent permitted by law, defend, indemnify and hold harmless the County, Board of County Commissioners,</w:t>
      </w:r>
      <w:r w:rsidR="00846132">
        <w:rPr>
          <w:sz w:val="20"/>
        </w:rPr>
        <w:t xml:space="preserve"> PPRTA,</w:t>
      </w:r>
      <w:r>
        <w:rPr>
          <w:sz w:val="20"/>
        </w:rPr>
        <w:t xml:space="preserve">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w:t>
      </w:r>
      <w:r w:rsidR="00846132">
        <w:rPr>
          <w:sz w:val="20"/>
        </w:rPr>
        <w:t xml:space="preserve"> PPRTA,</w:t>
      </w:r>
      <w:r>
        <w:rPr>
          <w:sz w:val="20"/>
        </w:rPr>
        <w:t xml:space="preserve"> its officers, agents and employees, from damages resulting from the negligence of the County's Board of County Commissioners,</w:t>
      </w:r>
      <w:r w:rsidR="00846132">
        <w:rPr>
          <w:sz w:val="20"/>
        </w:rPr>
        <w:t xml:space="preserve"> PPRTA,</w:t>
      </w:r>
      <w:r>
        <w:rPr>
          <w:sz w:val="20"/>
        </w:rPr>
        <w:t xml:space="preserve"> officials, officers, directors, agents, and their insurers, and employees. The County</w:t>
      </w:r>
      <w:r w:rsidR="00846132">
        <w:rPr>
          <w:sz w:val="20"/>
        </w:rPr>
        <w:t xml:space="preserve"> and PPRTA</w:t>
      </w:r>
      <w:r>
        <w:rPr>
          <w:sz w:val="20"/>
        </w:rPr>
        <w:t xml:space="preserve"> cannot and by this Agreement does not agree to indemnify, hold harmless, exonerate, or assume the defense of the Contractor or any other person or entity whatsoever, for any purpose</w:t>
      </w:r>
      <w:r w:rsidR="00846132">
        <w:rPr>
          <w:sz w:val="20"/>
        </w:rPr>
        <w:t xml:space="preserve"> </w:t>
      </w:r>
      <w:r w:rsidR="003C371F" w:rsidRPr="00846132">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4BD86559"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w:t>
      </w:r>
      <w:r w:rsidR="00846132">
        <w:t xml:space="preserve"> PPRTA,</w:t>
      </w:r>
      <w:r>
        <w:t xml:space="preserve">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sidR="00846132">
        <w:t xml:space="preserve"> PPRTA,</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6F62D9B5" w14:textId="06575148" w:rsidR="00911AFF" w:rsidRDefault="00470151" w:rsidP="00846132">
      <w:pPr>
        <w:pStyle w:val="BodyText"/>
        <w:spacing w:line="276" w:lineRule="auto"/>
        <w:ind w:left="733" w:right="355"/>
        <w:jc w:val="both"/>
      </w:pPr>
      <w:r>
        <w:rPr>
          <w:u w:val="single"/>
        </w:rPr>
        <w:t>Indemnification – Costs</w:t>
      </w:r>
      <w:r>
        <w:t>. The Contractor shall, to the extent provided by law, investigate, handle, respond  to, and provide defense for and defend against, any such liability, claims or demands at the sole expense of the Contractor or, at the option of the County</w:t>
      </w:r>
      <w:r w:rsidR="00846132">
        <w:t xml:space="preserve"> and PPRTA</w:t>
      </w:r>
      <w:r>
        <w:t>, agrees to pay the County</w:t>
      </w:r>
      <w:r w:rsidR="00846132">
        <w:t xml:space="preserve"> and PPRTA</w:t>
      </w:r>
      <w:r>
        <w:t xml:space="preserve"> or reimburse the County</w:t>
      </w:r>
      <w:r w:rsidR="00846132">
        <w:t xml:space="preserve"> and PPRTA</w:t>
      </w:r>
      <w:r>
        <w:t xml:space="preserve"> for the defense costs incurred by the County</w:t>
      </w:r>
      <w:r w:rsidR="00846132">
        <w:t xml:space="preserve"> and PPRTA</w:t>
      </w:r>
      <w:r>
        <w:t xml:space="preserve"> in connection with any such liability, claims or demands. The Contractor shall, to the extent provided by law, bear all other costs and </w:t>
      </w:r>
      <w:r>
        <w:lastRenderedPageBreak/>
        <w:t>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sidR="00846132">
        <w:t xml:space="preserve"> PPRTA,</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sidR="00846132">
        <w:t xml:space="preserve"> and PPRTA</w:t>
      </w:r>
      <w:r w:rsidR="00846132">
        <w:rPr>
          <w:spacing w:val="44"/>
        </w:rPr>
        <w:t xml:space="preserve"> </w:t>
      </w:r>
      <w:r>
        <w:t>shall</w:t>
      </w:r>
      <w:r w:rsidR="00846132">
        <w:t xml:space="preserve"> </w:t>
      </w:r>
      <w:r w:rsidR="00B75550">
        <w:t>reimburse the Contractor for the portion of the judgment attributable to such act, omission or other fault of the County, Board of County Commissioners,</w:t>
      </w:r>
      <w:r w:rsidR="00846132">
        <w:t xml:space="preserve"> PPRTA,</w:t>
      </w:r>
      <w:r w:rsidR="00B75550">
        <w:t xml:space="preserve"> officials, officers, directors, agents and employees.</w:t>
      </w:r>
    </w:p>
    <w:p w14:paraId="3E46DBEE" w14:textId="77777777" w:rsidR="00911AFF" w:rsidRDefault="00911AFF" w:rsidP="00A53584">
      <w:pPr>
        <w:pStyle w:val="BodyText"/>
        <w:spacing w:line="276" w:lineRule="auto"/>
      </w:pPr>
    </w:p>
    <w:p w14:paraId="3F7017F2" w14:textId="4DD92BD0"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522EB35E" w14:textId="77777777" w:rsidR="00327BB0" w:rsidRDefault="00327BB0" w:rsidP="00A53584">
      <w:pPr>
        <w:pStyle w:val="BodyText"/>
        <w:spacing w:line="276" w:lineRule="auto"/>
        <w:rPr>
          <w:sz w:val="19"/>
        </w:rPr>
      </w:pPr>
    </w:p>
    <w:p w14:paraId="7F94328C" w14:textId="55BC1E3C"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El Paso County</w:t>
      </w:r>
      <w:r w:rsidR="009C18A6">
        <w:rPr>
          <w:sz w:val="20"/>
        </w:rPr>
        <w:t xml:space="preserve"> and PPRTA</w:t>
      </w:r>
      <w:r>
        <w:rPr>
          <w:sz w:val="20"/>
        </w:rPr>
        <w:t xml:space="preserve">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70729529"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w:t>
      </w:r>
      <w:r w:rsidR="00846132">
        <w:rPr>
          <w:sz w:val="20"/>
        </w:rPr>
        <w:t xml:space="preserve"> and PPRTA</w:t>
      </w:r>
      <w:r>
        <w:rPr>
          <w:sz w:val="20"/>
        </w:rPr>
        <w:t xml:space="preserve"> is not a legally binding party to any contractual agreement made between any other governmental unit and the Contractor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77777777" w:rsidR="00470151" w:rsidRDefault="00470151" w:rsidP="00F15133">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Contractor.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9A5BA20" w:rsidR="00470151" w:rsidRDefault="00470151" w:rsidP="00A53584">
      <w:pPr>
        <w:pStyle w:val="BodyText"/>
        <w:spacing w:line="276" w:lineRule="auto"/>
        <w:ind w:left="733" w:right="356"/>
        <w:jc w:val="both"/>
      </w:pPr>
      <w:r>
        <w:t>Responses submitted to the County</w:t>
      </w:r>
      <w:r w:rsidR="00846132">
        <w:t xml:space="preserve"> and PPRTA</w:t>
      </w:r>
      <w:r>
        <w:t xml:space="preserve">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exercise best efforts in assisting the Contractor in taking all legally available steps to resist or narrow such request. If, in the opinion of County’s legal counsel, the County</w:t>
      </w:r>
      <w:r w:rsidR="00846132">
        <w:t xml:space="preserve"> and PPRTA</w:t>
      </w:r>
      <w:r>
        <w:t xml:space="preserve"> is nonetheless compelled to disclose any portion of such information to anyone or else stand liable for contempt or suffer censure or penalty, the County</w:t>
      </w:r>
      <w:r w:rsidR="00846132">
        <w:t xml:space="preserve"> and PPRTA</w:t>
      </w:r>
      <w:r>
        <w:t xml:space="preserve"> may disclose such information without liability.</w:t>
      </w:r>
    </w:p>
    <w:p w14:paraId="3969A42E" w14:textId="77777777" w:rsidR="00470151" w:rsidRDefault="00470151" w:rsidP="00A53584">
      <w:pPr>
        <w:pStyle w:val="BodyText"/>
        <w:spacing w:line="276" w:lineRule="auto"/>
      </w:pPr>
    </w:p>
    <w:p w14:paraId="34E945C9" w14:textId="368CB7AA" w:rsidR="00846132" w:rsidRDefault="00470151" w:rsidP="00A53584">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 xml:space="preserve">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w:t>
      </w:r>
      <w:r>
        <w:rPr>
          <w:sz w:val="20"/>
        </w:rPr>
        <w:lastRenderedPageBreak/>
        <w:t>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67BF4359" w14:textId="77777777" w:rsidR="00613198" w:rsidRPr="00613198" w:rsidRDefault="00613198" w:rsidP="00613198">
      <w:pPr>
        <w:pStyle w:val="ListParagraph"/>
        <w:tabs>
          <w:tab w:val="left" w:pos="733"/>
        </w:tabs>
        <w:spacing w:line="276" w:lineRule="auto"/>
        <w:ind w:left="733" w:right="355" w:firstLine="0"/>
        <w:jc w:val="both"/>
        <w:rPr>
          <w:sz w:val="20"/>
        </w:rPr>
      </w:pPr>
    </w:p>
    <w:p w14:paraId="69223B32" w14:textId="6164579D" w:rsidR="00470151" w:rsidRDefault="00470151" w:rsidP="00A53584">
      <w:pPr>
        <w:pStyle w:val="BodyText"/>
        <w:spacing w:line="276" w:lineRule="auto"/>
        <w:ind w:left="733" w:right="356"/>
        <w:jc w:val="both"/>
      </w:pPr>
      <w:r>
        <w:t>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In the event that any gratuities or kickbacks are offered or tendered to any El Paso County</w:t>
      </w:r>
      <w:r w:rsidR="00846132">
        <w:t xml:space="preserve"> or PPRTA</w:t>
      </w:r>
      <w:r>
        <w:t xml:space="preserve">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F15133">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4D372D42" w:rsidR="00470151" w:rsidRDefault="00470151" w:rsidP="00F15133">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rsidSect="009B4533">
          <w:pgSz w:w="12240" w:h="15840"/>
          <w:pgMar w:top="740" w:right="740" w:bottom="600" w:left="860" w:header="0" w:footer="339" w:gutter="0"/>
          <w:cols w:space="720"/>
        </w:sectPr>
      </w:pPr>
    </w:p>
    <w:p w14:paraId="3808FF55" w14:textId="1F5DA968" w:rsidR="00911AFF" w:rsidRDefault="00FC73BC">
      <w:pPr>
        <w:pStyle w:val="BodyText"/>
        <w:rPr>
          <w:b/>
        </w:rPr>
      </w:pPr>
      <w:r>
        <w:rPr>
          <w:noProof/>
        </w:rPr>
        <w:lastRenderedPageBreak/>
        <w:drawing>
          <wp:anchor distT="0" distB="0" distL="0" distR="0" simplePos="0" relativeHeight="25166950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950080" behindDoc="0" locked="0" layoutInCell="1" allowOverlap="1" wp14:anchorId="30C90711" wp14:editId="0D5AF0DB">
                <wp:simplePos x="0" y="0"/>
                <wp:positionH relativeFrom="column">
                  <wp:posOffset>3724910</wp:posOffset>
                </wp:positionH>
                <wp:positionV relativeFrom="paragraph">
                  <wp:posOffset>86655</wp:posOffset>
                </wp:positionV>
                <wp:extent cx="2827020" cy="1404620"/>
                <wp:effectExtent l="0" t="0" r="11430" b="26670"/>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4620"/>
                        </a:xfrm>
                        <a:prstGeom prst="rect">
                          <a:avLst/>
                        </a:prstGeom>
                        <a:solidFill>
                          <a:srgbClr val="FFFFFF"/>
                        </a:solidFill>
                        <a:ln w="9525">
                          <a:solidFill>
                            <a:schemeClr val="bg1"/>
                          </a:solidFill>
                          <a:miter lim="800000"/>
                          <a:headEnd/>
                          <a:tailEnd/>
                        </a:ln>
                      </wps:spPr>
                      <wps:txbx>
                        <w:txbxContent>
                          <w:p w14:paraId="31E0ECB2" w14:textId="7FF704AE" w:rsidR="00FC73BC" w:rsidRPr="00FC73BC" w:rsidRDefault="0081610A" w:rsidP="00E92559">
                            <w:pPr>
                              <w:spacing w:line="276" w:lineRule="auto"/>
                              <w:jc w:val="center"/>
                              <w:rPr>
                                <w:b/>
                                <w:bCs/>
                                <w:sz w:val="20"/>
                                <w:szCs w:val="20"/>
                              </w:rPr>
                            </w:pPr>
                            <w:r w:rsidRPr="00AD6F1E">
                              <w:rPr>
                                <w:b/>
                                <w:bCs/>
                                <w:sz w:val="20"/>
                                <w:szCs w:val="20"/>
                              </w:rPr>
                              <w:t>INVITATION FOR BID</w:t>
                            </w:r>
                            <w:r w:rsidR="00FC73BC" w:rsidRPr="00AD6F1E">
                              <w:rPr>
                                <w:b/>
                                <w:bCs/>
                                <w:sz w:val="20"/>
                                <w:szCs w:val="20"/>
                              </w:rPr>
                              <w:t xml:space="preserve"> #2</w:t>
                            </w:r>
                            <w:r w:rsidR="00F50E92" w:rsidRPr="00AD6F1E">
                              <w:rPr>
                                <w:b/>
                                <w:bCs/>
                                <w:sz w:val="20"/>
                                <w:szCs w:val="20"/>
                              </w:rPr>
                              <w:t>6</w:t>
                            </w:r>
                            <w:r w:rsidR="00FC73BC" w:rsidRPr="00AD6F1E">
                              <w:rPr>
                                <w:b/>
                                <w:bCs/>
                                <w:sz w:val="20"/>
                                <w:szCs w:val="20"/>
                              </w:rPr>
                              <w:t>-</w:t>
                            </w:r>
                            <w:r w:rsidR="00AD6F1E" w:rsidRPr="00AD6F1E">
                              <w:rPr>
                                <w:b/>
                                <w:bCs/>
                                <w:sz w:val="20"/>
                                <w:szCs w:val="20"/>
                              </w:rPr>
                              <w:t>040</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1" type="#_x0000_t202" style="position:absolute;margin-left:293.3pt;margin-top:6.8pt;width:222.6pt;height:110.6pt;z-index:25195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" strokecolor="white [3212]">
                <v:textbox style="mso-fit-shape-to-text:t">
                  <w:txbxContent>
                    <w:p w14:paraId="31E0ECB2" w14:textId="7FF704AE" w:rsidR="00FC73BC" w:rsidRPr="00FC73BC" w:rsidRDefault="0081610A" w:rsidP="00E92559">
                      <w:pPr>
                        <w:spacing w:line="276" w:lineRule="auto"/>
                        <w:jc w:val="center"/>
                        <w:rPr>
                          <w:b/>
                          <w:bCs/>
                          <w:sz w:val="20"/>
                          <w:szCs w:val="20"/>
                        </w:rPr>
                      </w:pPr>
                      <w:r w:rsidRPr="00AD6F1E">
                        <w:rPr>
                          <w:b/>
                          <w:bCs/>
                          <w:sz w:val="20"/>
                          <w:szCs w:val="20"/>
                        </w:rPr>
                        <w:t>INVITATION FOR BID</w:t>
                      </w:r>
                      <w:r w:rsidR="00FC73BC" w:rsidRPr="00AD6F1E">
                        <w:rPr>
                          <w:b/>
                          <w:bCs/>
                          <w:sz w:val="20"/>
                          <w:szCs w:val="20"/>
                        </w:rPr>
                        <w:t xml:space="preserve"> #2</w:t>
                      </w:r>
                      <w:r w:rsidR="00F50E92" w:rsidRPr="00AD6F1E">
                        <w:rPr>
                          <w:b/>
                          <w:bCs/>
                          <w:sz w:val="20"/>
                          <w:szCs w:val="20"/>
                        </w:rPr>
                        <w:t>6</w:t>
                      </w:r>
                      <w:r w:rsidR="00FC73BC" w:rsidRPr="00AD6F1E">
                        <w:rPr>
                          <w:b/>
                          <w:bCs/>
                          <w:sz w:val="20"/>
                          <w:szCs w:val="20"/>
                        </w:rPr>
                        <w:t>-</w:t>
                      </w:r>
                      <w:r w:rsidR="00AD6F1E" w:rsidRPr="00AD6F1E">
                        <w:rPr>
                          <w:b/>
                          <w:bCs/>
                          <w:sz w:val="20"/>
                          <w:szCs w:val="20"/>
                        </w:rPr>
                        <w:t>040</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0287BFE7" w14:textId="2F457853" w:rsidR="002F22CA" w:rsidRPr="00B9105D" w:rsidRDefault="00FC73BC" w:rsidP="00B9105D">
      <w:pPr>
        <w:pStyle w:val="BodyText"/>
        <w:rPr>
          <w:b/>
        </w:rPr>
      </w:pPr>
      <w:r>
        <w:rPr>
          <w:noProof/>
        </w:rPr>
        <mc:AlternateContent>
          <mc:Choice Requires="wps">
            <w:drawing>
              <wp:anchor distT="0" distB="0" distL="0" distR="0" simplePos="0" relativeHeight="251668480"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430F" id="Freeform 81" o:spid="_x0000_s1026" alt="Line" style="position:absolute;margin-left:42.7pt;margin-top:7.2pt;width:528.4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bookmarkStart w:id="10" w:name="_bookmark5"/>
      <w:bookmarkStart w:id="11" w:name="_Hlk217985852"/>
      <w:bookmarkStart w:id="12" w:name="_Hlk217984637"/>
      <w:bookmarkEnd w:id="10"/>
    </w:p>
    <w:p w14:paraId="6B1CD3D3" w14:textId="3B4D7EFB" w:rsidR="002F22CA" w:rsidRDefault="002F22CA" w:rsidP="002C4A78">
      <w:pPr>
        <w:pStyle w:val="ListParagraph"/>
        <w:numPr>
          <w:ilvl w:val="0"/>
          <w:numId w:val="45"/>
        </w:numPr>
        <w:tabs>
          <w:tab w:val="left" w:pos="861"/>
        </w:tabs>
        <w:kinsoku w:val="0"/>
        <w:overflowPunct w:val="0"/>
        <w:adjustRightInd w:val="0"/>
        <w:spacing w:before="93" w:line="276" w:lineRule="auto"/>
        <w:ind w:right="136" w:hanging="720"/>
        <w:jc w:val="both"/>
        <w:rPr>
          <w:sz w:val="20"/>
          <w:szCs w:val="20"/>
        </w:rPr>
      </w:pPr>
      <w:r>
        <w:rPr>
          <w:b/>
          <w:bCs/>
          <w:sz w:val="20"/>
          <w:szCs w:val="20"/>
        </w:rPr>
        <w:t xml:space="preserve">APPLICABILITY. </w:t>
      </w:r>
      <w:bookmarkStart w:id="13" w:name="_Hlk219107747"/>
      <w:r w:rsidR="009C308D">
        <w:rPr>
          <w:sz w:val="20"/>
        </w:rPr>
        <w:t>These General Terms and Conditions apply, but are not limited, to all bids, proposals, qualifications and quotations (hereinafter referred to as “Offers” and/or “Responses”) made to PPRTA Pikes Peak Rural Transit Authority (hereinafter referred to as “PPRTA”), El Paso County (hereinafter referred to as "County") by all prospective suppliers (herein after referred to as "Contractors") in response but not limited to Invitations to Bid, Invitations for Bid, Requests for Proposal, Statements of Qualification, and Requests for Quotation (hereinafter referred to as</w:t>
      </w:r>
      <w:r w:rsidR="009C308D">
        <w:rPr>
          <w:spacing w:val="-2"/>
          <w:sz w:val="20"/>
        </w:rPr>
        <w:t xml:space="preserve"> </w:t>
      </w:r>
      <w:r w:rsidR="009C308D">
        <w:rPr>
          <w:sz w:val="20"/>
        </w:rPr>
        <w:t>“Solicitations”).</w:t>
      </w:r>
      <w:bookmarkEnd w:id="13"/>
    </w:p>
    <w:p w14:paraId="4BF73E49" w14:textId="77777777" w:rsidR="002F22CA" w:rsidRDefault="002F22CA" w:rsidP="002C4A78">
      <w:pPr>
        <w:pStyle w:val="BodyText"/>
        <w:kinsoku w:val="0"/>
        <w:overflowPunct w:val="0"/>
        <w:spacing w:before="2" w:line="276" w:lineRule="auto"/>
        <w:rPr>
          <w:sz w:val="23"/>
          <w:szCs w:val="23"/>
        </w:rPr>
      </w:pPr>
    </w:p>
    <w:p w14:paraId="671D6171" w14:textId="77777777" w:rsidR="002F22CA" w:rsidRDefault="002F22CA" w:rsidP="002C4A78">
      <w:pPr>
        <w:pStyle w:val="Heading1"/>
        <w:numPr>
          <w:ilvl w:val="0"/>
          <w:numId w:val="45"/>
        </w:numPr>
        <w:tabs>
          <w:tab w:val="left" w:pos="861"/>
        </w:tabs>
        <w:kinsoku w:val="0"/>
        <w:overflowPunct w:val="0"/>
        <w:spacing w:line="276" w:lineRule="auto"/>
        <w:ind w:left="864" w:hanging="720"/>
      </w:pPr>
      <w:r>
        <w:t>CONTENTS OF</w:t>
      </w:r>
      <w:r>
        <w:rPr>
          <w:spacing w:val="-9"/>
        </w:rPr>
        <w:t xml:space="preserve"> </w:t>
      </w:r>
      <w:r>
        <w:t>OFFER</w:t>
      </w:r>
    </w:p>
    <w:p w14:paraId="6D300D9B" w14:textId="77777777" w:rsidR="002F22CA" w:rsidRDefault="002F22CA" w:rsidP="002C4A78">
      <w:pPr>
        <w:pStyle w:val="BodyText"/>
        <w:kinsoku w:val="0"/>
        <w:overflowPunct w:val="0"/>
        <w:spacing w:before="11" w:line="276" w:lineRule="auto"/>
        <w:rPr>
          <w:b/>
          <w:bCs/>
          <w:sz w:val="25"/>
          <w:szCs w:val="25"/>
        </w:rPr>
      </w:pPr>
    </w:p>
    <w:p w14:paraId="6786E02D" w14:textId="77777777" w:rsidR="002F22CA" w:rsidRDefault="002F22CA" w:rsidP="002C4A78">
      <w:pPr>
        <w:pStyle w:val="ListParagraph"/>
        <w:numPr>
          <w:ilvl w:val="1"/>
          <w:numId w:val="45"/>
        </w:numPr>
        <w:tabs>
          <w:tab w:val="left" w:pos="1581"/>
        </w:tabs>
        <w:kinsoku w:val="0"/>
        <w:overflowPunct w:val="0"/>
        <w:adjustRightInd w:val="0"/>
        <w:spacing w:line="276" w:lineRule="auto"/>
        <w:ind w:right="143"/>
        <w:rPr>
          <w:sz w:val="20"/>
          <w:szCs w:val="20"/>
        </w:rPr>
      </w:pPr>
      <w:r>
        <w:rPr>
          <w:b/>
          <w:bCs/>
          <w:sz w:val="20"/>
          <w:szCs w:val="20"/>
        </w:rPr>
        <w:t xml:space="preserve">General Conditions. </w:t>
      </w:r>
      <w:r>
        <w:rPr>
          <w:sz w:val="20"/>
          <w:szCs w:val="20"/>
        </w:rPr>
        <w:t>Contractors are required to submit their Offers in accordance with the following expressed</w:t>
      </w:r>
      <w:r>
        <w:rPr>
          <w:spacing w:val="-8"/>
          <w:sz w:val="20"/>
          <w:szCs w:val="20"/>
        </w:rPr>
        <w:t xml:space="preserve"> </w:t>
      </w:r>
      <w:r>
        <w:rPr>
          <w:sz w:val="20"/>
          <w:szCs w:val="20"/>
        </w:rPr>
        <w:t>conditions:</w:t>
      </w:r>
    </w:p>
    <w:p w14:paraId="5F6C96C8" w14:textId="77777777" w:rsidR="00545ED2" w:rsidRDefault="00545ED2" w:rsidP="002C4A78">
      <w:pPr>
        <w:pStyle w:val="ListParagraph"/>
        <w:tabs>
          <w:tab w:val="left" w:pos="1581"/>
        </w:tabs>
        <w:kinsoku w:val="0"/>
        <w:overflowPunct w:val="0"/>
        <w:adjustRightInd w:val="0"/>
        <w:spacing w:line="276" w:lineRule="auto"/>
        <w:ind w:left="1580" w:right="143" w:firstLine="0"/>
        <w:rPr>
          <w:sz w:val="20"/>
          <w:szCs w:val="20"/>
        </w:rPr>
      </w:pPr>
    </w:p>
    <w:p w14:paraId="22B765B4" w14:textId="1DF44F9E" w:rsidR="00545ED2" w:rsidRPr="00545ED2" w:rsidRDefault="00545ED2" w:rsidP="002C4A78">
      <w:pPr>
        <w:pStyle w:val="ListParagraph"/>
        <w:numPr>
          <w:ilvl w:val="2"/>
          <w:numId w:val="45"/>
        </w:numPr>
        <w:tabs>
          <w:tab w:val="left" w:pos="1581"/>
        </w:tabs>
        <w:kinsoku w:val="0"/>
        <w:overflowPunct w:val="0"/>
        <w:adjustRightInd w:val="0"/>
        <w:spacing w:line="276" w:lineRule="auto"/>
        <w:ind w:right="143"/>
        <w:rPr>
          <w:sz w:val="20"/>
          <w:szCs w:val="20"/>
        </w:rPr>
      </w:pPr>
      <w:r>
        <w:rPr>
          <w:sz w:val="20"/>
        </w:rPr>
        <w:t>Contractors shall make all investigations necessary to thoroughly inform themselves regarding the plant and facilities affected by the delivery of materials and equipment as required the conditions of the Solicitation. No plea of ignorance by the Contractor of conditions that exist or that may hereafter exist as a result of failure to fulfill the requirements of the contract documents will be accepted as the basis for varying the requirements or the compensation to the</w:t>
      </w:r>
      <w:r>
        <w:rPr>
          <w:spacing w:val="-4"/>
          <w:sz w:val="20"/>
        </w:rPr>
        <w:t xml:space="preserve"> </w:t>
      </w:r>
      <w:r>
        <w:rPr>
          <w:sz w:val="20"/>
        </w:rPr>
        <w:t>Contractor.</w:t>
      </w:r>
    </w:p>
    <w:p w14:paraId="233D1643" w14:textId="00B1129A" w:rsidR="00545ED2" w:rsidRP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p>
    <w:p w14:paraId="5B49EDE8" w14:textId="6B269A9B" w:rsidR="00545ED2" w:rsidRPr="00545ED2" w:rsidRDefault="00545ED2" w:rsidP="002C4A78">
      <w:pPr>
        <w:pStyle w:val="ListParagraph"/>
        <w:numPr>
          <w:ilvl w:val="2"/>
          <w:numId w:val="45"/>
        </w:numPr>
        <w:tabs>
          <w:tab w:val="left" w:pos="1581"/>
        </w:tabs>
        <w:kinsoku w:val="0"/>
        <w:overflowPunct w:val="0"/>
        <w:adjustRightInd w:val="0"/>
        <w:spacing w:line="276" w:lineRule="auto"/>
        <w:ind w:right="143"/>
        <w:rPr>
          <w:sz w:val="20"/>
          <w:szCs w:val="20"/>
        </w:rPr>
      </w:pPr>
      <w:r>
        <w:rPr>
          <w:sz w:val="20"/>
        </w:rPr>
        <w:t>Contractors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Pr>
          <w:spacing w:val="-6"/>
          <w:sz w:val="20"/>
        </w:rPr>
        <w:t xml:space="preserve"> </w:t>
      </w:r>
      <w:r>
        <w:rPr>
          <w:sz w:val="20"/>
        </w:rPr>
        <w:t>prevail.</w:t>
      </w:r>
    </w:p>
    <w:p w14:paraId="0AF7A0B9" w14:textId="77777777" w:rsidR="00545ED2" w:rsidRPr="00545ED2" w:rsidRDefault="00545ED2" w:rsidP="002C4A78">
      <w:pPr>
        <w:pStyle w:val="ListParagraph"/>
        <w:spacing w:line="276" w:lineRule="auto"/>
        <w:rPr>
          <w:sz w:val="20"/>
          <w:szCs w:val="20"/>
        </w:rPr>
      </w:pPr>
    </w:p>
    <w:p w14:paraId="2B4B8344" w14:textId="7F18993B" w:rsidR="00545ED2" w:rsidRPr="00545ED2" w:rsidRDefault="00545ED2" w:rsidP="002C4A78">
      <w:pPr>
        <w:pStyle w:val="ListParagraph"/>
        <w:numPr>
          <w:ilvl w:val="2"/>
          <w:numId w:val="45"/>
        </w:numPr>
        <w:tabs>
          <w:tab w:val="left" w:pos="1581"/>
        </w:tabs>
        <w:kinsoku w:val="0"/>
        <w:overflowPunct w:val="0"/>
        <w:adjustRightInd w:val="0"/>
        <w:spacing w:line="276" w:lineRule="auto"/>
        <w:ind w:right="143"/>
        <w:rPr>
          <w:sz w:val="20"/>
          <w:szCs w:val="20"/>
        </w:rPr>
      </w:pPr>
      <w:r>
        <w:rPr>
          <w:sz w:val="20"/>
        </w:rPr>
        <w:t>Contractors are required to state exactly what they intend to furnish to the County</w:t>
      </w:r>
      <w:r w:rsidR="009C18A6">
        <w:rPr>
          <w:sz w:val="20"/>
        </w:rPr>
        <w:t xml:space="preserve"> and PPRTA</w:t>
      </w:r>
      <w:r>
        <w:rPr>
          <w:sz w:val="20"/>
        </w:rPr>
        <w:t xml:space="preserve"> via this Solicitation and must indicate any variances to the terms, conditions, and specifications of this Solicitation no matter how slight. If variations are not stated in the Contractor’s Offer, it shall be construed that the Contractor’s Offer fully complies with all conditions identified in this</w:t>
      </w:r>
      <w:r>
        <w:rPr>
          <w:spacing w:val="-3"/>
          <w:sz w:val="20"/>
        </w:rPr>
        <w:t xml:space="preserve"> </w:t>
      </w:r>
      <w:r>
        <w:rPr>
          <w:sz w:val="20"/>
        </w:rPr>
        <w:t>Solicitation.</w:t>
      </w:r>
    </w:p>
    <w:p w14:paraId="2C8FFBDB" w14:textId="77777777" w:rsidR="00545ED2" w:rsidRPr="00545ED2" w:rsidRDefault="00545ED2" w:rsidP="002C4A78">
      <w:pPr>
        <w:pStyle w:val="ListParagraph"/>
        <w:spacing w:line="276" w:lineRule="auto"/>
        <w:rPr>
          <w:sz w:val="20"/>
          <w:szCs w:val="20"/>
        </w:rPr>
      </w:pPr>
    </w:p>
    <w:p w14:paraId="0F578B84" w14:textId="717ED02A" w:rsidR="00545ED2" w:rsidRPr="00545ED2" w:rsidRDefault="00545ED2" w:rsidP="002C4A78">
      <w:pPr>
        <w:pStyle w:val="ListParagraph"/>
        <w:numPr>
          <w:ilvl w:val="2"/>
          <w:numId w:val="45"/>
        </w:numPr>
        <w:tabs>
          <w:tab w:val="left" w:pos="1581"/>
        </w:tabs>
        <w:kinsoku w:val="0"/>
        <w:overflowPunct w:val="0"/>
        <w:adjustRightInd w:val="0"/>
        <w:spacing w:line="276" w:lineRule="auto"/>
        <w:ind w:right="143"/>
        <w:rPr>
          <w:sz w:val="20"/>
          <w:szCs w:val="20"/>
        </w:rPr>
      </w:pPr>
      <w:r>
        <w:rPr>
          <w:sz w:val="20"/>
        </w:rPr>
        <w:t>El Paso County</w:t>
      </w:r>
      <w:r w:rsidR="009C18A6">
        <w:rPr>
          <w:sz w:val="20"/>
        </w:rPr>
        <w:t xml:space="preserve"> and PPRTA</w:t>
      </w:r>
      <w:r>
        <w:rPr>
          <w:sz w:val="20"/>
        </w:rPr>
        <w:t xml:space="preserve"> intends and expects that the contracting processes of the County and its Contractors provide equal opportunity without regard to race, color, religion, sex, national origin, age, disability, or any other characteristic protected by law. Accordingly, the Contractor shall not discriminate on any of the foregoing grounds in the performance of the contract.</w:t>
      </w:r>
    </w:p>
    <w:p w14:paraId="0276F9F6" w14:textId="77777777" w:rsidR="00545ED2" w:rsidRPr="00545ED2" w:rsidRDefault="00545ED2" w:rsidP="002C4A78">
      <w:pPr>
        <w:pStyle w:val="ListParagraph"/>
        <w:spacing w:line="276" w:lineRule="auto"/>
        <w:rPr>
          <w:sz w:val="20"/>
          <w:szCs w:val="20"/>
        </w:rPr>
      </w:pPr>
    </w:p>
    <w:p w14:paraId="446C1BE5" w14:textId="2B0E4C1A" w:rsidR="00545ED2" w:rsidRPr="00545ED2" w:rsidRDefault="00545ED2" w:rsidP="002C4A78">
      <w:pPr>
        <w:pStyle w:val="ListParagraph"/>
        <w:numPr>
          <w:ilvl w:val="2"/>
          <w:numId w:val="45"/>
        </w:numPr>
        <w:tabs>
          <w:tab w:val="left" w:pos="1581"/>
        </w:tabs>
        <w:kinsoku w:val="0"/>
        <w:overflowPunct w:val="0"/>
        <w:adjustRightInd w:val="0"/>
        <w:spacing w:line="276" w:lineRule="auto"/>
        <w:ind w:right="143"/>
        <w:rPr>
          <w:sz w:val="20"/>
          <w:szCs w:val="20"/>
        </w:rPr>
      </w:pPr>
      <w:r>
        <w:rPr>
          <w:sz w:val="20"/>
        </w:rPr>
        <w:t>All Offers and other materials submitted in response to this Solicitation shall become the property of the County and will be a matter of public record. Contractors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17CBDE63" w14:textId="77777777" w:rsidR="00545ED2" w:rsidRPr="00545ED2" w:rsidRDefault="00545ED2" w:rsidP="002C4A78">
      <w:pPr>
        <w:pStyle w:val="ListParagraph"/>
        <w:spacing w:line="276" w:lineRule="auto"/>
        <w:rPr>
          <w:sz w:val="20"/>
          <w:szCs w:val="20"/>
        </w:rPr>
      </w:pPr>
    </w:p>
    <w:p w14:paraId="6B11753F" w14:textId="71740006" w:rsidR="00545ED2" w:rsidRDefault="00545ED2" w:rsidP="002C4A78">
      <w:pPr>
        <w:pStyle w:val="ListParagraph"/>
        <w:numPr>
          <w:ilvl w:val="2"/>
          <w:numId w:val="45"/>
        </w:numPr>
        <w:tabs>
          <w:tab w:val="left" w:pos="1581"/>
        </w:tabs>
        <w:kinsoku w:val="0"/>
        <w:overflowPunct w:val="0"/>
        <w:adjustRightInd w:val="0"/>
        <w:spacing w:line="276" w:lineRule="auto"/>
        <w:ind w:right="143"/>
        <w:rPr>
          <w:sz w:val="20"/>
          <w:szCs w:val="20"/>
        </w:rPr>
      </w:pPr>
      <w:r w:rsidRPr="0053772E">
        <w:rPr>
          <w:sz w:val="20"/>
          <w:szCs w:val="20"/>
        </w:rPr>
        <w:t xml:space="preserve">Any Contractor claiming an exemption must identify the specific provision of the Open Records Act that provides an exemption from disclosure for each item that the Contractor claims is not subject to disclosure and must submit an additional bound copy of the Response with each exempt item clearly redacted. Any Contractor claiming an  exemption must also state in its Response that the Contractor agrees to defend, indemnify, and hold </w:t>
      </w:r>
      <w:r w:rsidRPr="0053772E">
        <w:rPr>
          <w:sz w:val="20"/>
          <w:szCs w:val="20"/>
        </w:rPr>
        <w:lastRenderedPageBreak/>
        <w:t>harmless the County and its officers and employees from any action brought against the County for its refusal to disclose any purportedly exempt material, trade secrets and other proprietary information to any party making a request</w:t>
      </w:r>
      <w:r w:rsidRPr="0053772E">
        <w:rPr>
          <w:spacing w:val="-20"/>
          <w:sz w:val="20"/>
          <w:szCs w:val="20"/>
        </w:rPr>
        <w:t xml:space="preserve"> </w:t>
      </w:r>
      <w:r w:rsidRPr="0053772E">
        <w:rPr>
          <w:sz w:val="20"/>
          <w:szCs w:val="20"/>
        </w:rPr>
        <w:t>therefore.</w:t>
      </w:r>
    </w:p>
    <w:p w14:paraId="34C257AC" w14:textId="77777777" w:rsidR="00545ED2" w:rsidRPr="00545ED2" w:rsidRDefault="00545ED2" w:rsidP="002C4A78">
      <w:pPr>
        <w:pStyle w:val="ListParagraph"/>
        <w:spacing w:line="276" w:lineRule="auto"/>
        <w:rPr>
          <w:sz w:val="20"/>
          <w:szCs w:val="20"/>
        </w:rPr>
      </w:pPr>
    </w:p>
    <w:p w14:paraId="047FC557" w14:textId="71E657C8" w:rsid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r w:rsidRPr="00545ED2">
        <w:rPr>
          <w:sz w:val="20"/>
          <w:szCs w:val="20"/>
        </w:rPr>
        <w:t>Any Contractor who fails to include an exemption statement along with the additional redacted copy of the Response shall be deemed to have waived any right to an exemption from disclosure as provided by the Open Records Act.</w:t>
      </w:r>
    </w:p>
    <w:p w14:paraId="062FD1F6" w14:textId="77777777" w:rsidR="00545ED2" w:rsidRDefault="00545ED2" w:rsidP="002C4A78">
      <w:pPr>
        <w:pStyle w:val="ListParagraph"/>
        <w:tabs>
          <w:tab w:val="left" w:pos="1581"/>
        </w:tabs>
        <w:kinsoku w:val="0"/>
        <w:overflowPunct w:val="0"/>
        <w:adjustRightInd w:val="0"/>
        <w:spacing w:line="276" w:lineRule="auto"/>
        <w:ind w:left="1580" w:right="143" w:firstLine="0"/>
        <w:rPr>
          <w:sz w:val="20"/>
          <w:szCs w:val="20"/>
        </w:rPr>
      </w:pPr>
    </w:p>
    <w:p w14:paraId="58C948CF" w14:textId="2E2E2F49" w:rsidR="00545ED2" w:rsidRDefault="00545ED2" w:rsidP="002C4A78">
      <w:pPr>
        <w:pStyle w:val="ListParagraph"/>
        <w:numPr>
          <w:ilvl w:val="1"/>
          <w:numId w:val="45"/>
        </w:numPr>
        <w:tabs>
          <w:tab w:val="left" w:pos="1581"/>
        </w:tabs>
        <w:kinsoku w:val="0"/>
        <w:overflowPunct w:val="0"/>
        <w:adjustRightInd w:val="0"/>
        <w:spacing w:line="276" w:lineRule="auto"/>
        <w:ind w:right="143"/>
        <w:rPr>
          <w:b/>
          <w:bCs/>
          <w:sz w:val="20"/>
          <w:szCs w:val="20"/>
        </w:rPr>
      </w:pPr>
      <w:r w:rsidRPr="00545ED2">
        <w:rPr>
          <w:b/>
          <w:bCs/>
          <w:sz w:val="20"/>
          <w:szCs w:val="20"/>
        </w:rPr>
        <w:t>Clarification and Modifications in Terms and Conditions</w:t>
      </w:r>
    </w:p>
    <w:p w14:paraId="33D86C3A" w14:textId="77777777" w:rsidR="00545ED2" w:rsidRDefault="00545ED2" w:rsidP="002C4A78">
      <w:pPr>
        <w:pStyle w:val="ListParagraph"/>
        <w:tabs>
          <w:tab w:val="left" w:pos="1581"/>
        </w:tabs>
        <w:kinsoku w:val="0"/>
        <w:overflowPunct w:val="0"/>
        <w:adjustRightInd w:val="0"/>
        <w:spacing w:line="276" w:lineRule="auto"/>
        <w:ind w:left="1580" w:right="143" w:firstLine="0"/>
        <w:rPr>
          <w:b/>
          <w:bCs/>
          <w:sz w:val="20"/>
          <w:szCs w:val="20"/>
        </w:rPr>
      </w:pPr>
    </w:p>
    <w:p w14:paraId="3DC3A6B5" w14:textId="0D65DE52" w:rsidR="00545ED2" w:rsidRPr="00545ED2" w:rsidRDefault="00545ED2"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6A888A36" w14:textId="77777777" w:rsidR="00545ED2" w:rsidRPr="00545ED2" w:rsidRDefault="00545ED2" w:rsidP="002C4A78">
      <w:pPr>
        <w:pStyle w:val="ListParagraph"/>
        <w:tabs>
          <w:tab w:val="left" w:pos="1581"/>
        </w:tabs>
        <w:kinsoku w:val="0"/>
        <w:overflowPunct w:val="0"/>
        <w:adjustRightInd w:val="0"/>
        <w:spacing w:line="276" w:lineRule="auto"/>
        <w:ind w:left="2300" w:right="143" w:firstLine="0"/>
        <w:rPr>
          <w:b/>
          <w:bCs/>
          <w:sz w:val="20"/>
          <w:szCs w:val="20"/>
        </w:rPr>
      </w:pPr>
    </w:p>
    <w:p w14:paraId="2275CD1B" w14:textId="3649BF32" w:rsidR="00545ED2" w:rsidRPr="00545ED2" w:rsidRDefault="00545ED2"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 xml:space="preserve">If any Contractor contemplating submitting an Offer under this Solicitation is in doubt as to the true meaning of the specifications, the Contractor must submit a </w:t>
      </w:r>
      <w:r>
        <w:rPr>
          <w:b/>
          <w:sz w:val="20"/>
        </w:rPr>
        <w:t xml:space="preserve">written request </w:t>
      </w:r>
      <w:r>
        <w:rPr>
          <w:sz w:val="20"/>
        </w:rPr>
        <w:t>for clarification to the County's Contracts and Procurement Manager or their designee as outlined in the Special Terms and Conditions. The Contractor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E5210D0" w14:textId="77777777" w:rsidR="00545ED2" w:rsidRPr="00545ED2" w:rsidRDefault="00545ED2" w:rsidP="002C4A78">
      <w:pPr>
        <w:pStyle w:val="ListParagraph"/>
        <w:spacing w:line="276" w:lineRule="auto"/>
        <w:rPr>
          <w:sz w:val="20"/>
          <w:szCs w:val="20"/>
        </w:rPr>
      </w:pPr>
    </w:p>
    <w:p w14:paraId="51F8BC06" w14:textId="1EA5D82C" w:rsidR="00545ED2" w:rsidRP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r w:rsidRPr="00545ED2">
        <w:rPr>
          <w:sz w:val="20"/>
          <w:szCs w:val="20"/>
        </w:rPr>
        <w:t>Any official interpretation of this Solicitation must be made by the County's Contracts and Procurement Manager or their designee. The County shall not be responsible for interpretations offered by other employees of the County.</w:t>
      </w:r>
    </w:p>
    <w:p w14:paraId="7A892E27" w14:textId="77777777" w:rsidR="00545ED2" w:rsidRP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p>
    <w:p w14:paraId="09757DDE" w14:textId="34BD4B9C" w:rsidR="00545ED2" w:rsidRP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r w:rsidRPr="00545ED2">
        <w:rPr>
          <w:sz w:val="20"/>
          <w:szCs w:val="20"/>
        </w:rPr>
        <w:t>The County shall issue a written addendum if substantial changes which impact the submission of Offers are required. Addenda will be posted on the Rocky Mountain E- Purchasing System web site (http://www.rockymountainbidsystem.com) as well as El Paso County web site (http://www.elpasoco.com). Contractors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748B77C7" w14:textId="77777777" w:rsidR="00545ED2" w:rsidRP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p>
    <w:p w14:paraId="15835AE8" w14:textId="734DDB9F" w:rsidR="00545ED2" w:rsidRP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r w:rsidRPr="00545ED2">
        <w:rPr>
          <w:sz w:val="20"/>
          <w:szCs w:val="20"/>
        </w:rPr>
        <w:t>The Contractor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22B450E4" w14:textId="77777777" w:rsidR="00545ED2" w:rsidRPr="00545ED2" w:rsidRDefault="00545ED2" w:rsidP="002C4A78">
      <w:pPr>
        <w:pStyle w:val="ListParagraph"/>
        <w:spacing w:line="276" w:lineRule="auto"/>
        <w:rPr>
          <w:b/>
          <w:bCs/>
          <w:sz w:val="20"/>
          <w:szCs w:val="20"/>
        </w:rPr>
      </w:pPr>
    </w:p>
    <w:p w14:paraId="3A387384" w14:textId="7BF5CDCE" w:rsidR="00545ED2" w:rsidRDefault="00545ED2" w:rsidP="002C4A78">
      <w:pPr>
        <w:pStyle w:val="ListParagraph"/>
        <w:numPr>
          <w:ilvl w:val="1"/>
          <w:numId w:val="45"/>
        </w:numPr>
        <w:tabs>
          <w:tab w:val="left" w:pos="1581"/>
        </w:tabs>
        <w:kinsoku w:val="0"/>
        <w:overflowPunct w:val="0"/>
        <w:adjustRightInd w:val="0"/>
        <w:spacing w:line="276" w:lineRule="auto"/>
        <w:ind w:right="143"/>
        <w:rPr>
          <w:b/>
          <w:bCs/>
          <w:sz w:val="20"/>
          <w:szCs w:val="20"/>
        </w:rPr>
      </w:pPr>
      <w:r w:rsidRPr="00545ED2">
        <w:rPr>
          <w:b/>
          <w:bCs/>
          <w:sz w:val="20"/>
          <w:szCs w:val="20"/>
        </w:rPr>
        <w:t>Prices Contained in Offer-Discounts, Taxes, Collusion</w:t>
      </w:r>
    </w:p>
    <w:p w14:paraId="3EC37806" w14:textId="77777777" w:rsidR="004A091B" w:rsidRDefault="004A091B" w:rsidP="002C4A78">
      <w:pPr>
        <w:pStyle w:val="ListParagraph"/>
        <w:tabs>
          <w:tab w:val="left" w:pos="1581"/>
        </w:tabs>
        <w:kinsoku w:val="0"/>
        <w:overflowPunct w:val="0"/>
        <w:adjustRightInd w:val="0"/>
        <w:spacing w:line="276" w:lineRule="auto"/>
        <w:ind w:left="1580" w:right="143" w:firstLine="0"/>
        <w:rPr>
          <w:b/>
          <w:bCs/>
          <w:sz w:val="20"/>
          <w:szCs w:val="20"/>
        </w:rPr>
      </w:pPr>
    </w:p>
    <w:p w14:paraId="7FB8DB05" w14:textId="4CBC7FCE" w:rsidR="000612CF" w:rsidRDefault="0048349D" w:rsidP="00E807B9">
      <w:pPr>
        <w:pStyle w:val="ListParagraph"/>
        <w:numPr>
          <w:ilvl w:val="2"/>
          <w:numId w:val="45"/>
        </w:numPr>
        <w:tabs>
          <w:tab w:val="left" w:pos="2380"/>
        </w:tabs>
        <w:spacing w:line="276" w:lineRule="auto"/>
        <w:ind w:right="338"/>
        <w:rPr>
          <w:sz w:val="20"/>
        </w:rPr>
      </w:pPr>
      <w:r>
        <w:rPr>
          <w:sz w:val="20"/>
        </w:rPr>
        <w:t>INTENTIALLY LEFT BLANK</w:t>
      </w:r>
      <w:r w:rsidRPr="00846132" w:rsidDel="0048349D">
        <w:rPr>
          <w:sz w:val="20"/>
        </w:rPr>
        <w:t xml:space="preserve"> </w:t>
      </w:r>
    </w:p>
    <w:p w14:paraId="31A7101C" w14:textId="77777777" w:rsidR="00E807B9" w:rsidRDefault="00E807B9" w:rsidP="00E807B9">
      <w:pPr>
        <w:pStyle w:val="ListParagraph"/>
        <w:tabs>
          <w:tab w:val="left" w:pos="2380"/>
        </w:tabs>
        <w:spacing w:line="276" w:lineRule="auto"/>
        <w:ind w:left="2300" w:right="338" w:firstLine="0"/>
        <w:rPr>
          <w:sz w:val="20"/>
        </w:rPr>
      </w:pPr>
    </w:p>
    <w:p w14:paraId="0EFFD3E8" w14:textId="48870DC9" w:rsidR="000612CF" w:rsidRPr="000612CF" w:rsidRDefault="000612CF"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Contractors shall not include federal, state, or local excise or sales taxes in</w:t>
      </w:r>
      <w:r>
        <w:rPr>
          <w:spacing w:val="9"/>
          <w:sz w:val="20"/>
        </w:rPr>
        <w:t xml:space="preserve"> </w:t>
      </w:r>
      <w:r>
        <w:rPr>
          <w:sz w:val="20"/>
        </w:rPr>
        <w:t>prices offered, as the County is exempt from payment of such taxes. Materials purchased directly by the Contractor in conjunction with this contract will, however, be subject to applicable state and local sales taxes. These taxes shall be borne by the Contractor. Under no circumstances shall Contractor be authorized to use the County’s tax exemption number in acquiring such</w:t>
      </w:r>
      <w:r>
        <w:rPr>
          <w:spacing w:val="-6"/>
          <w:sz w:val="20"/>
        </w:rPr>
        <w:t xml:space="preserve"> </w:t>
      </w:r>
      <w:r>
        <w:rPr>
          <w:sz w:val="20"/>
        </w:rPr>
        <w:t>materials.</w:t>
      </w:r>
    </w:p>
    <w:p w14:paraId="539AF850" w14:textId="77777777" w:rsidR="000612CF" w:rsidRPr="000612CF" w:rsidRDefault="000612CF" w:rsidP="002C4A78">
      <w:pPr>
        <w:pStyle w:val="ListParagraph"/>
        <w:tabs>
          <w:tab w:val="left" w:pos="1581"/>
        </w:tabs>
        <w:kinsoku w:val="0"/>
        <w:overflowPunct w:val="0"/>
        <w:adjustRightInd w:val="0"/>
        <w:spacing w:line="276" w:lineRule="auto"/>
        <w:ind w:left="2300" w:right="143" w:firstLine="0"/>
        <w:rPr>
          <w:b/>
          <w:bCs/>
          <w:sz w:val="20"/>
          <w:szCs w:val="20"/>
        </w:rPr>
      </w:pPr>
    </w:p>
    <w:p w14:paraId="32BDC7CC" w14:textId="6C6FCA2B" w:rsidR="000612CF" w:rsidRPr="000612CF" w:rsidRDefault="000612CF"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The Contractor, by affixing its signature to this Solicitation, certifies that its Offer is made without previous understanding, agreement, or connection either with any persons, firms or corporations making an Offer for the same items, services, or with the County</w:t>
      </w:r>
      <w:r w:rsidR="009C18A6">
        <w:rPr>
          <w:sz w:val="20"/>
        </w:rPr>
        <w:t xml:space="preserve"> and PPRTA</w:t>
      </w:r>
      <w:r>
        <w:rPr>
          <w:sz w:val="20"/>
        </w:rPr>
        <w:t xml:space="preserve">. The Contractor also certifies that its Offer is in all respects fair, without outside control, </w:t>
      </w:r>
      <w:r>
        <w:rPr>
          <w:sz w:val="20"/>
        </w:rPr>
        <w:lastRenderedPageBreak/>
        <w:t>collusion, fraud, or otherwise illegal action. To ensure integrity of the County's public procurement process, all Contractors are hereby placed on notice that any and all Contractor s who falsify the certifications required in conjunction with this section will be prosecuted to the fullest extent of the</w:t>
      </w:r>
      <w:r>
        <w:rPr>
          <w:spacing w:val="-6"/>
          <w:sz w:val="20"/>
        </w:rPr>
        <w:t xml:space="preserve"> </w:t>
      </w:r>
      <w:r>
        <w:rPr>
          <w:sz w:val="20"/>
        </w:rPr>
        <w:t>law.</w:t>
      </w:r>
    </w:p>
    <w:p w14:paraId="749D4D44" w14:textId="77777777" w:rsidR="00545ED2" w:rsidRPr="00545ED2" w:rsidRDefault="00545ED2" w:rsidP="002C4A78">
      <w:pPr>
        <w:pStyle w:val="ListParagraph"/>
        <w:spacing w:line="276" w:lineRule="auto"/>
        <w:rPr>
          <w:b/>
          <w:bCs/>
          <w:sz w:val="20"/>
          <w:szCs w:val="20"/>
        </w:rPr>
      </w:pPr>
    </w:p>
    <w:p w14:paraId="3DFED77B" w14:textId="509E99E2" w:rsidR="00545ED2" w:rsidRDefault="00545ED2" w:rsidP="002C4A78">
      <w:pPr>
        <w:pStyle w:val="ListParagraph"/>
        <w:numPr>
          <w:ilvl w:val="0"/>
          <w:numId w:val="45"/>
        </w:numPr>
        <w:tabs>
          <w:tab w:val="left" w:pos="1581"/>
        </w:tabs>
        <w:kinsoku w:val="0"/>
        <w:overflowPunct w:val="0"/>
        <w:adjustRightInd w:val="0"/>
        <w:spacing w:line="276" w:lineRule="auto"/>
        <w:ind w:right="143"/>
        <w:rPr>
          <w:b/>
          <w:bCs/>
          <w:sz w:val="20"/>
          <w:szCs w:val="20"/>
        </w:rPr>
      </w:pPr>
      <w:r w:rsidRPr="00545ED2">
        <w:rPr>
          <w:b/>
          <w:bCs/>
          <w:sz w:val="20"/>
          <w:szCs w:val="20"/>
        </w:rPr>
        <w:t>PREPARATION AND SUBMISSION OF OFFER</w:t>
      </w:r>
    </w:p>
    <w:p w14:paraId="52B62A52" w14:textId="77777777" w:rsidR="00545ED2" w:rsidRDefault="00545ED2" w:rsidP="002C4A78">
      <w:pPr>
        <w:pStyle w:val="ListParagraph"/>
        <w:tabs>
          <w:tab w:val="left" w:pos="1581"/>
        </w:tabs>
        <w:kinsoku w:val="0"/>
        <w:overflowPunct w:val="0"/>
        <w:adjustRightInd w:val="0"/>
        <w:spacing w:line="276" w:lineRule="auto"/>
        <w:ind w:left="860" w:right="143" w:firstLine="0"/>
        <w:rPr>
          <w:b/>
          <w:bCs/>
          <w:sz w:val="20"/>
          <w:szCs w:val="20"/>
        </w:rPr>
      </w:pPr>
    </w:p>
    <w:p w14:paraId="654D3476" w14:textId="135FC874" w:rsidR="00545ED2" w:rsidRDefault="00545ED2" w:rsidP="002C4A78">
      <w:pPr>
        <w:pStyle w:val="ListParagraph"/>
        <w:numPr>
          <w:ilvl w:val="1"/>
          <w:numId w:val="45"/>
        </w:numPr>
        <w:tabs>
          <w:tab w:val="left" w:pos="1581"/>
        </w:tabs>
        <w:kinsoku w:val="0"/>
        <w:overflowPunct w:val="0"/>
        <w:adjustRightInd w:val="0"/>
        <w:spacing w:line="276" w:lineRule="auto"/>
        <w:ind w:right="143"/>
        <w:rPr>
          <w:b/>
          <w:bCs/>
          <w:sz w:val="20"/>
          <w:szCs w:val="20"/>
        </w:rPr>
      </w:pPr>
      <w:r>
        <w:rPr>
          <w:b/>
          <w:bCs/>
          <w:sz w:val="20"/>
          <w:szCs w:val="20"/>
        </w:rPr>
        <w:t>Preparation</w:t>
      </w:r>
    </w:p>
    <w:p w14:paraId="7AF6E4EF" w14:textId="77777777" w:rsidR="00510F2B" w:rsidRDefault="00510F2B" w:rsidP="002C4A78">
      <w:pPr>
        <w:pStyle w:val="ListParagraph"/>
        <w:tabs>
          <w:tab w:val="left" w:pos="1581"/>
        </w:tabs>
        <w:kinsoku w:val="0"/>
        <w:overflowPunct w:val="0"/>
        <w:adjustRightInd w:val="0"/>
        <w:spacing w:line="276" w:lineRule="auto"/>
        <w:ind w:left="1580" w:right="143" w:firstLine="0"/>
        <w:rPr>
          <w:b/>
          <w:bCs/>
          <w:sz w:val="20"/>
          <w:szCs w:val="20"/>
        </w:rPr>
      </w:pPr>
    </w:p>
    <w:p w14:paraId="04B56E9A" w14:textId="4D728BC0" w:rsidR="00510F2B" w:rsidRPr="00510F2B" w:rsidRDefault="00510F2B"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El Paso County</w:t>
      </w:r>
      <w:r w:rsidR="00846132">
        <w:rPr>
          <w:sz w:val="20"/>
        </w:rPr>
        <w:t xml:space="preserve"> and PPRTA</w:t>
      </w:r>
      <w:r>
        <w:rPr>
          <w:sz w:val="20"/>
        </w:rPr>
        <w:t xml:space="preserve"> will not be responsible for any expenses incurred by any Contractor in preparing and submitting its</w:t>
      </w:r>
      <w:r>
        <w:rPr>
          <w:spacing w:val="-4"/>
          <w:sz w:val="20"/>
        </w:rPr>
        <w:t xml:space="preserve"> </w:t>
      </w:r>
      <w:r>
        <w:rPr>
          <w:sz w:val="20"/>
        </w:rPr>
        <w:t>offer.</w:t>
      </w:r>
    </w:p>
    <w:p w14:paraId="466BDADF" w14:textId="77777777" w:rsidR="00510F2B" w:rsidRPr="00510F2B" w:rsidRDefault="00510F2B" w:rsidP="002C4A78">
      <w:pPr>
        <w:pStyle w:val="ListParagraph"/>
        <w:tabs>
          <w:tab w:val="left" w:pos="1581"/>
        </w:tabs>
        <w:kinsoku w:val="0"/>
        <w:overflowPunct w:val="0"/>
        <w:adjustRightInd w:val="0"/>
        <w:spacing w:line="276" w:lineRule="auto"/>
        <w:ind w:left="2300" w:right="143" w:firstLine="0"/>
        <w:rPr>
          <w:b/>
          <w:bCs/>
          <w:sz w:val="20"/>
          <w:szCs w:val="20"/>
        </w:rPr>
      </w:pPr>
    </w:p>
    <w:p w14:paraId="3CB36D42" w14:textId="4911DCE2" w:rsidR="00510F2B" w:rsidRPr="00510F2B" w:rsidRDefault="00510F2B"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 xml:space="preserve">The Offer must be typed or legibly printed in ink. The use of erasable ink is not permitted. All corrections made by the Contractor must be initialed </w:t>
      </w:r>
      <w:r>
        <w:rPr>
          <w:b/>
          <w:sz w:val="20"/>
        </w:rPr>
        <w:t xml:space="preserve">in blue ink </w:t>
      </w:r>
      <w:r>
        <w:rPr>
          <w:sz w:val="20"/>
        </w:rPr>
        <w:t>by the authorized agent of the</w:t>
      </w:r>
      <w:r>
        <w:rPr>
          <w:spacing w:val="-3"/>
          <w:sz w:val="20"/>
        </w:rPr>
        <w:t xml:space="preserve"> </w:t>
      </w:r>
      <w:r>
        <w:rPr>
          <w:sz w:val="20"/>
        </w:rPr>
        <w:t>Contractor.</w:t>
      </w:r>
    </w:p>
    <w:p w14:paraId="1F8EC843" w14:textId="77777777" w:rsidR="00510F2B" w:rsidRPr="00510F2B" w:rsidRDefault="00510F2B" w:rsidP="002C4A78">
      <w:pPr>
        <w:pStyle w:val="ListParagraph"/>
        <w:spacing w:line="276" w:lineRule="auto"/>
        <w:rPr>
          <w:b/>
          <w:bCs/>
          <w:sz w:val="20"/>
          <w:szCs w:val="20"/>
        </w:rPr>
      </w:pPr>
    </w:p>
    <w:p w14:paraId="1A49E2CE" w14:textId="7A996152" w:rsidR="00510F2B" w:rsidRPr="00510F2B" w:rsidRDefault="00510F2B"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Offers must contain, in blue ink, a manual signature of an authorized agent of</w:t>
      </w:r>
      <w:r>
        <w:rPr>
          <w:spacing w:val="1"/>
          <w:sz w:val="20"/>
        </w:rPr>
        <w:t xml:space="preserve"> </w:t>
      </w:r>
      <w:r>
        <w:rPr>
          <w:sz w:val="20"/>
        </w:rPr>
        <w:t xml:space="preserve">the Contractor or a verifiable electronic time and date stamped signature in the space provided on the Solicitation Cover Sheet. </w:t>
      </w:r>
      <w:r>
        <w:rPr>
          <w:b/>
          <w:sz w:val="20"/>
        </w:rPr>
        <w:t xml:space="preserve">Typed names as signatures are not allowed. </w:t>
      </w:r>
      <w:r>
        <w:rPr>
          <w:sz w:val="20"/>
        </w:rPr>
        <w:t>The original Cover Sheet of this Solicitation must be included in all Offers.  If the Contractor’s authorized agent fails to appropriately sign and return the original Cover Sheet of the Solicitation, its Offer shall be invalid and shall not be</w:t>
      </w:r>
      <w:r>
        <w:rPr>
          <w:spacing w:val="-12"/>
          <w:sz w:val="20"/>
        </w:rPr>
        <w:t xml:space="preserve"> </w:t>
      </w:r>
      <w:r>
        <w:rPr>
          <w:sz w:val="20"/>
        </w:rPr>
        <w:t>considered.</w:t>
      </w:r>
    </w:p>
    <w:p w14:paraId="6BB3693A" w14:textId="77777777" w:rsidR="00510F2B" w:rsidRPr="00510F2B" w:rsidRDefault="00510F2B" w:rsidP="002C4A78">
      <w:pPr>
        <w:pStyle w:val="ListParagraph"/>
        <w:spacing w:line="276" w:lineRule="auto"/>
        <w:rPr>
          <w:b/>
          <w:bCs/>
          <w:sz w:val="20"/>
          <w:szCs w:val="20"/>
        </w:rPr>
      </w:pPr>
    </w:p>
    <w:p w14:paraId="10822433" w14:textId="5AFF4C35" w:rsidR="00510F2B" w:rsidRPr="00510F2B" w:rsidRDefault="00510F2B"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Prices shall be provided by the Contractor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1CBA0123" w14:textId="77777777" w:rsidR="00510F2B" w:rsidRPr="00510F2B" w:rsidRDefault="00510F2B" w:rsidP="002C4A78">
      <w:pPr>
        <w:pStyle w:val="ListParagraph"/>
        <w:spacing w:line="276" w:lineRule="auto"/>
        <w:rPr>
          <w:b/>
          <w:bCs/>
          <w:sz w:val="20"/>
          <w:szCs w:val="20"/>
        </w:rPr>
      </w:pPr>
    </w:p>
    <w:p w14:paraId="2BEF7721" w14:textId="326C80AB" w:rsidR="00510F2B" w:rsidRPr="00510F2B" w:rsidRDefault="00510F2B"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07FDD5BF" w14:textId="77777777" w:rsidR="00510F2B" w:rsidRPr="00510F2B" w:rsidRDefault="00510F2B" w:rsidP="002C4A78">
      <w:pPr>
        <w:pStyle w:val="ListParagraph"/>
        <w:spacing w:line="276" w:lineRule="auto"/>
        <w:rPr>
          <w:b/>
          <w:bCs/>
          <w:sz w:val="20"/>
          <w:szCs w:val="20"/>
        </w:rPr>
      </w:pPr>
    </w:p>
    <w:p w14:paraId="60286028" w14:textId="2D4101A8" w:rsidR="00510F2B" w:rsidRDefault="00510F2B"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The accuracy of the Offer is the sole responsibility of the Contractor. No changes in the Offer shall be allowed after the date and time that the Offers are</w:t>
      </w:r>
      <w:r>
        <w:rPr>
          <w:spacing w:val="-12"/>
          <w:sz w:val="20"/>
        </w:rPr>
        <w:t xml:space="preserve"> </w:t>
      </w:r>
      <w:r>
        <w:rPr>
          <w:sz w:val="20"/>
        </w:rPr>
        <w:t>due.</w:t>
      </w:r>
    </w:p>
    <w:p w14:paraId="140E856A" w14:textId="77777777" w:rsidR="00545ED2" w:rsidRDefault="00545ED2" w:rsidP="002C4A78">
      <w:pPr>
        <w:pStyle w:val="ListParagraph"/>
        <w:tabs>
          <w:tab w:val="left" w:pos="1581"/>
        </w:tabs>
        <w:kinsoku w:val="0"/>
        <w:overflowPunct w:val="0"/>
        <w:adjustRightInd w:val="0"/>
        <w:spacing w:line="276" w:lineRule="auto"/>
        <w:ind w:left="1580" w:right="143" w:firstLine="0"/>
        <w:rPr>
          <w:b/>
          <w:bCs/>
          <w:sz w:val="20"/>
          <w:szCs w:val="20"/>
        </w:rPr>
      </w:pPr>
    </w:p>
    <w:p w14:paraId="10276ADA" w14:textId="32C1F5F5" w:rsidR="00545ED2" w:rsidRDefault="00545ED2" w:rsidP="002C4A78">
      <w:pPr>
        <w:pStyle w:val="ListParagraph"/>
        <w:numPr>
          <w:ilvl w:val="1"/>
          <w:numId w:val="45"/>
        </w:numPr>
        <w:tabs>
          <w:tab w:val="left" w:pos="1581"/>
        </w:tabs>
        <w:kinsoku w:val="0"/>
        <w:overflowPunct w:val="0"/>
        <w:adjustRightInd w:val="0"/>
        <w:spacing w:line="276" w:lineRule="auto"/>
        <w:ind w:right="143"/>
        <w:rPr>
          <w:b/>
          <w:bCs/>
          <w:sz w:val="20"/>
          <w:szCs w:val="20"/>
        </w:rPr>
      </w:pPr>
      <w:r>
        <w:rPr>
          <w:b/>
          <w:bCs/>
          <w:sz w:val="20"/>
          <w:szCs w:val="20"/>
        </w:rPr>
        <w:t>Submission</w:t>
      </w:r>
    </w:p>
    <w:p w14:paraId="7860DFAC" w14:textId="77777777" w:rsidR="00510F2B" w:rsidRDefault="00510F2B" w:rsidP="002C4A78">
      <w:pPr>
        <w:pStyle w:val="ListParagraph"/>
        <w:tabs>
          <w:tab w:val="left" w:pos="1581"/>
        </w:tabs>
        <w:kinsoku w:val="0"/>
        <w:overflowPunct w:val="0"/>
        <w:adjustRightInd w:val="0"/>
        <w:spacing w:line="276" w:lineRule="auto"/>
        <w:ind w:left="1580" w:right="143" w:firstLine="0"/>
        <w:rPr>
          <w:b/>
          <w:bCs/>
          <w:sz w:val="20"/>
          <w:szCs w:val="20"/>
        </w:rPr>
      </w:pPr>
    </w:p>
    <w:p w14:paraId="6224CE1F" w14:textId="4E6646CC" w:rsidR="00510F2B" w:rsidRPr="00510F2B" w:rsidRDefault="00510F2B" w:rsidP="002C4A78">
      <w:pPr>
        <w:pStyle w:val="ListParagraph"/>
        <w:numPr>
          <w:ilvl w:val="2"/>
          <w:numId w:val="45"/>
        </w:numPr>
        <w:tabs>
          <w:tab w:val="left" w:pos="1581"/>
        </w:tabs>
        <w:kinsoku w:val="0"/>
        <w:overflowPunct w:val="0"/>
        <w:adjustRightInd w:val="0"/>
        <w:spacing w:line="276" w:lineRule="auto"/>
        <w:ind w:right="143"/>
        <w:rPr>
          <w:b/>
          <w:bCs/>
          <w:sz w:val="20"/>
          <w:szCs w:val="20"/>
        </w:rPr>
      </w:pPr>
      <w:r w:rsidRPr="00436A6E">
        <w:rPr>
          <w:sz w:val="20"/>
          <w:szCs w:val="20"/>
        </w:rPr>
        <w:t>The Offer shall be submitted via the Rocky Mountain E-Purchasing System with the Contractor</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Pr="00436A6E">
        <w:rPr>
          <w:sz w:val="20"/>
          <w:szCs w:val="20"/>
        </w:rPr>
        <w:t>in conjunction with the prescribed method of award, the County's Pricing Bid Form must be used when the Contractor is submitting its Offer. The Contractor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r>
        <w:rPr>
          <w:sz w:val="20"/>
          <w:szCs w:val="20"/>
        </w:rPr>
        <w:t>.</w:t>
      </w:r>
    </w:p>
    <w:p w14:paraId="76577C33" w14:textId="77777777" w:rsidR="00510F2B" w:rsidRPr="00510F2B" w:rsidRDefault="00510F2B" w:rsidP="002C4A78">
      <w:pPr>
        <w:pStyle w:val="ListParagraph"/>
        <w:tabs>
          <w:tab w:val="left" w:pos="1581"/>
        </w:tabs>
        <w:kinsoku w:val="0"/>
        <w:overflowPunct w:val="0"/>
        <w:adjustRightInd w:val="0"/>
        <w:spacing w:line="276" w:lineRule="auto"/>
        <w:ind w:left="2300" w:right="143" w:firstLine="0"/>
        <w:rPr>
          <w:b/>
          <w:bCs/>
          <w:sz w:val="20"/>
          <w:szCs w:val="20"/>
        </w:rPr>
      </w:pPr>
    </w:p>
    <w:p w14:paraId="346FA0FD" w14:textId="27643EDA" w:rsidR="00510F2B" w:rsidRPr="00510F2B" w:rsidRDefault="00510F2B"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335AAC52" w14:textId="77777777" w:rsidR="00510F2B" w:rsidRPr="00510F2B" w:rsidRDefault="00510F2B" w:rsidP="002C4A78">
      <w:pPr>
        <w:pStyle w:val="ListParagraph"/>
        <w:spacing w:line="276" w:lineRule="auto"/>
        <w:rPr>
          <w:b/>
          <w:bCs/>
          <w:sz w:val="20"/>
          <w:szCs w:val="20"/>
        </w:rPr>
      </w:pPr>
    </w:p>
    <w:p w14:paraId="69DF3755" w14:textId="16625122" w:rsidR="00510F2B" w:rsidRDefault="00846132" w:rsidP="002C4A78">
      <w:pPr>
        <w:pStyle w:val="ListParagraph"/>
        <w:numPr>
          <w:ilvl w:val="2"/>
          <w:numId w:val="45"/>
        </w:numPr>
        <w:tabs>
          <w:tab w:val="left" w:pos="1581"/>
        </w:tabs>
        <w:kinsoku w:val="0"/>
        <w:overflowPunct w:val="0"/>
        <w:adjustRightInd w:val="0"/>
        <w:spacing w:line="276" w:lineRule="auto"/>
        <w:ind w:right="143"/>
        <w:rPr>
          <w:b/>
          <w:bCs/>
          <w:sz w:val="20"/>
          <w:szCs w:val="20"/>
        </w:rPr>
      </w:pPr>
      <w:r w:rsidRPr="00846132">
        <w:rPr>
          <w:sz w:val="20"/>
        </w:rPr>
        <w:t>Consultants which qualify their Offers by requiring alternate contractual terms and conditions as a stipulation for contract award must include such alternate terms and conditions in their Offers.  The County reserves the right to declare Consultants’ Offers as non-responsive if any of these alternate terms and conditions are in conflict with the County's terms and conditions, or if they are not in the best interests of the County and PPRTA</w:t>
      </w:r>
      <w:r w:rsidR="00510F2B">
        <w:rPr>
          <w:sz w:val="20"/>
        </w:rPr>
        <w:t>.</w:t>
      </w:r>
    </w:p>
    <w:p w14:paraId="67C67BDE" w14:textId="77777777" w:rsidR="00545ED2" w:rsidRPr="00545ED2" w:rsidRDefault="00545ED2" w:rsidP="002C4A78">
      <w:pPr>
        <w:pStyle w:val="ListParagraph"/>
        <w:spacing w:line="276" w:lineRule="auto"/>
        <w:rPr>
          <w:b/>
          <w:bCs/>
          <w:sz w:val="20"/>
          <w:szCs w:val="20"/>
        </w:rPr>
      </w:pPr>
    </w:p>
    <w:p w14:paraId="2328CD27" w14:textId="7896CC49" w:rsidR="00510F2B" w:rsidRPr="00846132" w:rsidRDefault="00545ED2" w:rsidP="002C4A78">
      <w:pPr>
        <w:pStyle w:val="ListParagraph"/>
        <w:numPr>
          <w:ilvl w:val="1"/>
          <w:numId w:val="45"/>
        </w:numPr>
        <w:tabs>
          <w:tab w:val="left" w:pos="1581"/>
        </w:tabs>
        <w:kinsoku w:val="0"/>
        <w:overflowPunct w:val="0"/>
        <w:adjustRightInd w:val="0"/>
        <w:spacing w:line="276" w:lineRule="auto"/>
        <w:ind w:right="143"/>
        <w:rPr>
          <w:b/>
          <w:bCs/>
          <w:sz w:val="20"/>
          <w:szCs w:val="20"/>
        </w:rPr>
      </w:pPr>
      <w:r>
        <w:rPr>
          <w:b/>
          <w:sz w:val="20"/>
        </w:rPr>
        <w:lastRenderedPageBreak/>
        <w:t xml:space="preserve">Late Offers. </w:t>
      </w:r>
      <w:r>
        <w:rPr>
          <w:sz w:val="20"/>
        </w:rPr>
        <w:t>Offers received after the date and time set for the opening will not be authorized to enter into the electronic lockbox and will be deemed as</w:t>
      </w:r>
      <w:r>
        <w:rPr>
          <w:spacing w:val="-16"/>
          <w:sz w:val="20"/>
        </w:rPr>
        <w:t xml:space="preserve"> </w:t>
      </w:r>
      <w:r>
        <w:rPr>
          <w:sz w:val="20"/>
        </w:rPr>
        <w:t>non-responsive.</w:t>
      </w:r>
    </w:p>
    <w:p w14:paraId="3CA3AA6E" w14:textId="77777777" w:rsidR="00846132" w:rsidRDefault="00846132" w:rsidP="00846132">
      <w:pPr>
        <w:pStyle w:val="ListParagraph"/>
        <w:tabs>
          <w:tab w:val="left" w:pos="1581"/>
        </w:tabs>
        <w:kinsoku w:val="0"/>
        <w:overflowPunct w:val="0"/>
        <w:adjustRightInd w:val="0"/>
        <w:spacing w:line="276" w:lineRule="auto"/>
        <w:ind w:left="1580" w:right="143" w:firstLine="0"/>
        <w:rPr>
          <w:b/>
          <w:sz w:val="20"/>
        </w:rPr>
      </w:pPr>
    </w:p>
    <w:p w14:paraId="180EF2A7" w14:textId="77777777" w:rsidR="00846132" w:rsidRPr="002C4A78" w:rsidRDefault="00846132" w:rsidP="00846132">
      <w:pPr>
        <w:pStyle w:val="ListParagraph"/>
        <w:tabs>
          <w:tab w:val="left" w:pos="1581"/>
        </w:tabs>
        <w:kinsoku w:val="0"/>
        <w:overflowPunct w:val="0"/>
        <w:adjustRightInd w:val="0"/>
        <w:spacing w:line="276" w:lineRule="auto"/>
        <w:ind w:left="1580" w:right="143" w:firstLine="0"/>
        <w:rPr>
          <w:b/>
          <w:bCs/>
          <w:sz w:val="20"/>
          <w:szCs w:val="20"/>
        </w:rPr>
      </w:pPr>
    </w:p>
    <w:p w14:paraId="17BDE108" w14:textId="45766C61" w:rsidR="00545ED2" w:rsidRDefault="00545ED2" w:rsidP="002C4A78">
      <w:pPr>
        <w:pStyle w:val="ListParagraph"/>
        <w:numPr>
          <w:ilvl w:val="0"/>
          <w:numId w:val="45"/>
        </w:numPr>
        <w:tabs>
          <w:tab w:val="left" w:pos="1581"/>
        </w:tabs>
        <w:kinsoku w:val="0"/>
        <w:overflowPunct w:val="0"/>
        <w:adjustRightInd w:val="0"/>
        <w:spacing w:line="276" w:lineRule="auto"/>
        <w:ind w:right="143"/>
        <w:rPr>
          <w:b/>
          <w:bCs/>
          <w:sz w:val="20"/>
          <w:szCs w:val="20"/>
        </w:rPr>
      </w:pPr>
      <w:r w:rsidRPr="00545ED2">
        <w:rPr>
          <w:b/>
          <w:bCs/>
          <w:sz w:val="20"/>
          <w:szCs w:val="20"/>
        </w:rPr>
        <w:t>MODIFICATION OR WITHDRAWAL OF OFFERS</w:t>
      </w:r>
    </w:p>
    <w:p w14:paraId="6474454F" w14:textId="77777777" w:rsidR="002E5099" w:rsidRDefault="002E5099" w:rsidP="002C4A78">
      <w:pPr>
        <w:pStyle w:val="ListParagraph"/>
        <w:tabs>
          <w:tab w:val="left" w:pos="1581"/>
        </w:tabs>
        <w:kinsoku w:val="0"/>
        <w:overflowPunct w:val="0"/>
        <w:adjustRightInd w:val="0"/>
        <w:spacing w:line="276" w:lineRule="auto"/>
        <w:ind w:left="860" w:right="143" w:firstLine="0"/>
        <w:rPr>
          <w:b/>
          <w:bCs/>
          <w:sz w:val="20"/>
          <w:szCs w:val="20"/>
        </w:rPr>
      </w:pPr>
    </w:p>
    <w:p w14:paraId="63F4ADAB" w14:textId="3B2C038D" w:rsidR="002E5099" w:rsidRPr="002E5099" w:rsidRDefault="002E5099" w:rsidP="002C4A78">
      <w:pPr>
        <w:pStyle w:val="ListParagraph"/>
        <w:numPr>
          <w:ilvl w:val="1"/>
          <w:numId w:val="45"/>
        </w:numPr>
        <w:tabs>
          <w:tab w:val="left" w:pos="1581"/>
        </w:tabs>
        <w:kinsoku w:val="0"/>
        <w:overflowPunct w:val="0"/>
        <w:adjustRightInd w:val="0"/>
        <w:spacing w:line="276" w:lineRule="auto"/>
        <w:ind w:right="143"/>
        <w:rPr>
          <w:b/>
          <w:bCs/>
          <w:sz w:val="20"/>
          <w:szCs w:val="20"/>
        </w:rPr>
      </w:pPr>
      <w:r w:rsidRPr="007344EA">
        <w:rPr>
          <w:b/>
          <w:sz w:val="20"/>
        </w:rPr>
        <w:t xml:space="preserve">Modifications to Offers. </w:t>
      </w:r>
      <w:r w:rsidRPr="007344EA">
        <w:rPr>
          <w:sz w:val="20"/>
        </w:rPr>
        <w:t>Offers may only be modified in the form of a written notice on company letterhead and must be received prior to the time and date set for the Offers to be opened. Each modification submitted to the County’s Contracts and Procurement Division must have the Contractor’s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sidRPr="007344EA">
        <w:rPr>
          <w:spacing w:val="-11"/>
          <w:sz w:val="20"/>
        </w:rPr>
        <w:t xml:space="preserve"> </w:t>
      </w:r>
      <w:r w:rsidRPr="007344EA">
        <w:rPr>
          <w:sz w:val="20"/>
        </w:rPr>
        <w:t>modification</w:t>
      </w:r>
      <w:r>
        <w:rPr>
          <w:sz w:val="20"/>
        </w:rPr>
        <w:t>.</w:t>
      </w:r>
    </w:p>
    <w:p w14:paraId="01324743" w14:textId="77777777" w:rsidR="002E5099" w:rsidRPr="002E5099" w:rsidRDefault="002E5099" w:rsidP="002C4A78">
      <w:pPr>
        <w:pStyle w:val="ListParagraph"/>
        <w:tabs>
          <w:tab w:val="left" w:pos="1581"/>
        </w:tabs>
        <w:kinsoku w:val="0"/>
        <w:overflowPunct w:val="0"/>
        <w:adjustRightInd w:val="0"/>
        <w:spacing w:line="276" w:lineRule="auto"/>
        <w:ind w:left="1580" w:right="143" w:firstLine="0"/>
        <w:rPr>
          <w:b/>
          <w:bCs/>
          <w:sz w:val="20"/>
          <w:szCs w:val="20"/>
        </w:rPr>
      </w:pPr>
    </w:p>
    <w:p w14:paraId="2EF68973" w14:textId="072749F5" w:rsidR="002E5099" w:rsidRDefault="002E5099" w:rsidP="002C4A78">
      <w:pPr>
        <w:pStyle w:val="ListParagraph"/>
        <w:numPr>
          <w:ilvl w:val="1"/>
          <w:numId w:val="45"/>
        </w:numPr>
        <w:tabs>
          <w:tab w:val="left" w:pos="1581"/>
        </w:tabs>
        <w:kinsoku w:val="0"/>
        <w:overflowPunct w:val="0"/>
        <w:adjustRightInd w:val="0"/>
        <w:spacing w:line="276" w:lineRule="auto"/>
        <w:ind w:right="143"/>
        <w:rPr>
          <w:b/>
          <w:bCs/>
          <w:sz w:val="20"/>
          <w:szCs w:val="20"/>
        </w:rPr>
      </w:pPr>
      <w:r w:rsidRPr="002E5099">
        <w:rPr>
          <w:b/>
          <w:bCs/>
          <w:sz w:val="20"/>
          <w:szCs w:val="20"/>
        </w:rPr>
        <w:t>Withdrawal of Offers</w:t>
      </w:r>
    </w:p>
    <w:p w14:paraId="34F0236F" w14:textId="77777777" w:rsidR="002E5099" w:rsidRPr="002E5099" w:rsidRDefault="002E5099" w:rsidP="002C4A78">
      <w:pPr>
        <w:pStyle w:val="ListParagraph"/>
        <w:spacing w:line="276" w:lineRule="auto"/>
        <w:rPr>
          <w:b/>
          <w:bCs/>
          <w:sz w:val="20"/>
          <w:szCs w:val="20"/>
        </w:rPr>
      </w:pPr>
    </w:p>
    <w:p w14:paraId="682A2C3E" w14:textId="4E61E3E0" w:rsidR="002E5099" w:rsidRPr="002E5099" w:rsidRDefault="002E5099"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0EAD2278" w14:textId="77777777" w:rsidR="002E5099" w:rsidRPr="002E5099" w:rsidRDefault="002E5099" w:rsidP="002C4A78">
      <w:pPr>
        <w:pStyle w:val="ListParagraph"/>
        <w:tabs>
          <w:tab w:val="left" w:pos="1581"/>
        </w:tabs>
        <w:kinsoku w:val="0"/>
        <w:overflowPunct w:val="0"/>
        <w:adjustRightInd w:val="0"/>
        <w:spacing w:line="276" w:lineRule="auto"/>
        <w:ind w:left="2300" w:right="143" w:firstLine="0"/>
        <w:rPr>
          <w:b/>
          <w:bCs/>
          <w:sz w:val="20"/>
          <w:szCs w:val="20"/>
        </w:rPr>
      </w:pPr>
    </w:p>
    <w:p w14:paraId="5E752038" w14:textId="42F3ECF5" w:rsidR="002E5099" w:rsidRDefault="002E5099"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In accordance with the Uniform Commercial Code, Offers may not be withdrawn after the time and date set for the opening for a period of ninety calendar days after the opening.  If an Offer is withdrawn by the Contractor during this ninety-day period, the County may, at its option, suspend the Contractor from the bid list and may not accept any Offer from the Contractor for a six-month period following the</w:t>
      </w:r>
      <w:r>
        <w:rPr>
          <w:spacing w:val="-7"/>
          <w:sz w:val="20"/>
        </w:rPr>
        <w:t xml:space="preserve"> </w:t>
      </w:r>
      <w:r>
        <w:rPr>
          <w:sz w:val="20"/>
        </w:rPr>
        <w:t>withdrawal.</w:t>
      </w:r>
    </w:p>
    <w:p w14:paraId="26806E24" w14:textId="77777777" w:rsidR="00510F2B" w:rsidRDefault="00510F2B" w:rsidP="002C4A78">
      <w:pPr>
        <w:pStyle w:val="ListParagraph"/>
        <w:tabs>
          <w:tab w:val="left" w:pos="1581"/>
        </w:tabs>
        <w:kinsoku w:val="0"/>
        <w:overflowPunct w:val="0"/>
        <w:adjustRightInd w:val="0"/>
        <w:spacing w:line="276" w:lineRule="auto"/>
        <w:ind w:left="860" w:right="143" w:firstLine="0"/>
        <w:rPr>
          <w:b/>
          <w:bCs/>
          <w:sz w:val="20"/>
          <w:szCs w:val="20"/>
        </w:rPr>
      </w:pPr>
    </w:p>
    <w:p w14:paraId="5F16DD6A" w14:textId="708841FF" w:rsidR="00510F2B" w:rsidRDefault="00510F2B" w:rsidP="002C4A78">
      <w:pPr>
        <w:pStyle w:val="ListParagraph"/>
        <w:numPr>
          <w:ilvl w:val="0"/>
          <w:numId w:val="45"/>
        </w:numPr>
        <w:tabs>
          <w:tab w:val="left" w:pos="1581"/>
        </w:tabs>
        <w:kinsoku w:val="0"/>
        <w:overflowPunct w:val="0"/>
        <w:adjustRightInd w:val="0"/>
        <w:spacing w:line="276" w:lineRule="auto"/>
        <w:ind w:right="143"/>
        <w:rPr>
          <w:b/>
          <w:bCs/>
          <w:sz w:val="20"/>
          <w:szCs w:val="20"/>
        </w:rPr>
      </w:pPr>
      <w:r w:rsidRPr="00510F2B">
        <w:rPr>
          <w:b/>
          <w:bCs/>
          <w:sz w:val="20"/>
          <w:szCs w:val="20"/>
        </w:rPr>
        <w:t>REJECTION OF OFFERS</w:t>
      </w:r>
    </w:p>
    <w:p w14:paraId="55247A3C" w14:textId="77777777" w:rsidR="002E5099" w:rsidRDefault="002E5099" w:rsidP="002C4A78">
      <w:pPr>
        <w:pStyle w:val="ListParagraph"/>
        <w:tabs>
          <w:tab w:val="left" w:pos="1581"/>
        </w:tabs>
        <w:kinsoku w:val="0"/>
        <w:overflowPunct w:val="0"/>
        <w:adjustRightInd w:val="0"/>
        <w:spacing w:line="276" w:lineRule="auto"/>
        <w:ind w:left="860" w:right="143" w:firstLine="0"/>
        <w:rPr>
          <w:b/>
          <w:bCs/>
          <w:sz w:val="20"/>
          <w:szCs w:val="20"/>
        </w:rPr>
      </w:pPr>
    </w:p>
    <w:p w14:paraId="13FDF8BF" w14:textId="3F22BC48" w:rsidR="002E5099" w:rsidRPr="002E5099" w:rsidRDefault="002E5099" w:rsidP="002C4A78">
      <w:pPr>
        <w:pStyle w:val="ListParagraph"/>
        <w:numPr>
          <w:ilvl w:val="1"/>
          <w:numId w:val="45"/>
        </w:numPr>
        <w:tabs>
          <w:tab w:val="left" w:pos="1581"/>
        </w:tabs>
        <w:kinsoku w:val="0"/>
        <w:overflowPunct w:val="0"/>
        <w:adjustRightInd w:val="0"/>
        <w:spacing w:line="276" w:lineRule="auto"/>
        <w:ind w:right="143"/>
        <w:rPr>
          <w:b/>
          <w:bCs/>
          <w:sz w:val="20"/>
          <w:szCs w:val="20"/>
        </w:rPr>
      </w:pPr>
      <w:r w:rsidRPr="007344EA">
        <w:rPr>
          <w:b/>
          <w:sz w:val="20"/>
        </w:rPr>
        <w:t xml:space="preserve">Rejection of Offers. </w:t>
      </w:r>
      <w:r w:rsidRPr="007344EA">
        <w:rPr>
          <w:sz w:val="20"/>
        </w:rPr>
        <w:t>The County</w:t>
      </w:r>
      <w:r w:rsidR="00846132">
        <w:rPr>
          <w:sz w:val="20"/>
        </w:rPr>
        <w:t xml:space="preserve"> and PPRTA</w:t>
      </w:r>
      <w:r w:rsidRPr="007344EA">
        <w:rPr>
          <w:sz w:val="20"/>
        </w:rPr>
        <w:t xml:space="preserve"> may, at its sole and absolute</w:t>
      </w:r>
      <w:r w:rsidRPr="007344EA">
        <w:rPr>
          <w:spacing w:val="-16"/>
          <w:sz w:val="20"/>
        </w:rPr>
        <w:t xml:space="preserve"> </w:t>
      </w:r>
      <w:r w:rsidRPr="007344EA">
        <w:rPr>
          <w:sz w:val="20"/>
        </w:rPr>
        <w:t>discretion</w:t>
      </w:r>
      <w:r>
        <w:rPr>
          <w:sz w:val="20"/>
        </w:rPr>
        <w:t>:</w:t>
      </w:r>
    </w:p>
    <w:p w14:paraId="17464260" w14:textId="77777777" w:rsidR="002E5099" w:rsidRPr="002E5099" w:rsidRDefault="002E5099" w:rsidP="002C4A78">
      <w:pPr>
        <w:pStyle w:val="ListParagraph"/>
        <w:tabs>
          <w:tab w:val="left" w:pos="1581"/>
        </w:tabs>
        <w:kinsoku w:val="0"/>
        <w:overflowPunct w:val="0"/>
        <w:adjustRightInd w:val="0"/>
        <w:spacing w:line="276" w:lineRule="auto"/>
        <w:ind w:left="1580" w:right="143" w:firstLine="0"/>
        <w:rPr>
          <w:b/>
          <w:bCs/>
          <w:sz w:val="20"/>
          <w:szCs w:val="20"/>
        </w:rPr>
      </w:pPr>
    </w:p>
    <w:p w14:paraId="313B6433" w14:textId="1EA73036" w:rsidR="002E5099" w:rsidRPr="002E5099" w:rsidRDefault="002E5099"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Reject any and all, or parts of any or all, Offers submitted by prospective</w:t>
      </w:r>
      <w:r>
        <w:rPr>
          <w:spacing w:val="-29"/>
          <w:sz w:val="20"/>
        </w:rPr>
        <w:t xml:space="preserve"> </w:t>
      </w:r>
      <w:r>
        <w:rPr>
          <w:sz w:val="20"/>
        </w:rPr>
        <w:t>Contractors;</w:t>
      </w:r>
    </w:p>
    <w:p w14:paraId="6511B750" w14:textId="77777777" w:rsidR="002E5099" w:rsidRPr="002E5099" w:rsidRDefault="002E5099" w:rsidP="002C4A78">
      <w:pPr>
        <w:pStyle w:val="ListParagraph"/>
        <w:tabs>
          <w:tab w:val="left" w:pos="1581"/>
        </w:tabs>
        <w:kinsoku w:val="0"/>
        <w:overflowPunct w:val="0"/>
        <w:adjustRightInd w:val="0"/>
        <w:spacing w:line="276" w:lineRule="auto"/>
        <w:ind w:left="2300" w:right="143" w:firstLine="0"/>
        <w:rPr>
          <w:b/>
          <w:bCs/>
          <w:sz w:val="20"/>
          <w:szCs w:val="20"/>
        </w:rPr>
      </w:pPr>
    </w:p>
    <w:p w14:paraId="05590E35" w14:textId="2676D167" w:rsidR="002E5099" w:rsidRPr="002E5099" w:rsidRDefault="002E5099"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Re-advertise this</w:t>
      </w:r>
      <w:r>
        <w:rPr>
          <w:spacing w:val="-1"/>
          <w:sz w:val="20"/>
        </w:rPr>
        <w:t xml:space="preserve"> </w:t>
      </w:r>
      <w:r>
        <w:rPr>
          <w:sz w:val="20"/>
        </w:rPr>
        <w:t>Solicitation;</w:t>
      </w:r>
    </w:p>
    <w:p w14:paraId="6EDA3E0B" w14:textId="77777777" w:rsidR="002E5099" w:rsidRPr="002E5099" w:rsidRDefault="002E5099" w:rsidP="002C4A78">
      <w:pPr>
        <w:pStyle w:val="ListParagraph"/>
        <w:spacing w:line="276" w:lineRule="auto"/>
        <w:rPr>
          <w:b/>
          <w:bCs/>
          <w:sz w:val="20"/>
          <w:szCs w:val="20"/>
        </w:rPr>
      </w:pPr>
    </w:p>
    <w:p w14:paraId="244B110F" w14:textId="5F254C0C" w:rsidR="002E5099" w:rsidRPr="002E5099" w:rsidRDefault="002E5099"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Postpone or cancel the</w:t>
      </w:r>
      <w:r>
        <w:rPr>
          <w:spacing w:val="-3"/>
          <w:sz w:val="20"/>
        </w:rPr>
        <w:t xml:space="preserve"> </w:t>
      </w:r>
      <w:r>
        <w:rPr>
          <w:sz w:val="20"/>
        </w:rPr>
        <w:t>process;</w:t>
      </w:r>
    </w:p>
    <w:p w14:paraId="44BFAD0F" w14:textId="77777777" w:rsidR="002E5099" w:rsidRPr="002E5099" w:rsidRDefault="002E5099" w:rsidP="002C4A78">
      <w:pPr>
        <w:pStyle w:val="ListParagraph"/>
        <w:spacing w:line="276" w:lineRule="auto"/>
        <w:rPr>
          <w:b/>
          <w:bCs/>
          <w:sz w:val="20"/>
          <w:szCs w:val="20"/>
        </w:rPr>
      </w:pPr>
    </w:p>
    <w:p w14:paraId="787F3FCE" w14:textId="2B4916BC" w:rsidR="002E5099" w:rsidRPr="00846132" w:rsidRDefault="00846132" w:rsidP="002C4A78">
      <w:pPr>
        <w:pStyle w:val="ListParagraph"/>
        <w:numPr>
          <w:ilvl w:val="2"/>
          <w:numId w:val="45"/>
        </w:numPr>
        <w:tabs>
          <w:tab w:val="left" w:pos="1581"/>
        </w:tabs>
        <w:kinsoku w:val="0"/>
        <w:overflowPunct w:val="0"/>
        <w:adjustRightInd w:val="0"/>
        <w:spacing w:line="276" w:lineRule="auto"/>
        <w:ind w:right="143"/>
        <w:rPr>
          <w:sz w:val="20"/>
          <w:szCs w:val="20"/>
        </w:rPr>
      </w:pPr>
      <w:r w:rsidRPr="00846132">
        <w:rPr>
          <w:sz w:val="20"/>
          <w:szCs w:val="20"/>
        </w:rPr>
        <w:t>Waive any irregularities in the Offers received in conjunction with this Solicitation; and/or</w:t>
      </w:r>
    </w:p>
    <w:p w14:paraId="02306987" w14:textId="77777777" w:rsidR="002E5099" w:rsidRPr="002E5099" w:rsidRDefault="002E5099" w:rsidP="002C4A78">
      <w:pPr>
        <w:pStyle w:val="ListParagraph"/>
        <w:spacing w:line="276" w:lineRule="auto"/>
        <w:rPr>
          <w:b/>
          <w:bCs/>
          <w:sz w:val="20"/>
          <w:szCs w:val="20"/>
        </w:rPr>
      </w:pPr>
    </w:p>
    <w:p w14:paraId="5E266653" w14:textId="5C2F0DA2" w:rsidR="002E5099" w:rsidRPr="00846132" w:rsidRDefault="00846132" w:rsidP="002C4A78">
      <w:pPr>
        <w:pStyle w:val="ListParagraph"/>
        <w:numPr>
          <w:ilvl w:val="2"/>
          <w:numId w:val="45"/>
        </w:numPr>
        <w:tabs>
          <w:tab w:val="left" w:pos="1581"/>
        </w:tabs>
        <w:kinsoku w:val="0"/>
        <w:overflowPunct w:val="0"/>
        <w:adjustRightInd w:val="0"/>
        <w:spacing w:line="276" w:lineRule="auto"/>
        <w:ind w:right="143"/>
        <w:rPr>
          <w:sz w:val="20"/>
          <w:szCs w:val="20"/>
        </w:rPr>
      </w:pPr>
      <w:r w:rsidRPr="00846132">
        <w:rPr>
          <w:sz w:val="20"/>
          <w:szCs w:val="20"/>
        </w:rPr>
        <w:t>Determine the criteria and process whereby Offers are evaluated and awarded.  No damages shall be recoverable by any challenger as a result of these determinations or decisions by the County.</w:t>
      </w:r>
    </w:p>
    <w:p w14:paraId="32798AC9" w14:textId="77777777" w:rsidR="002E5099" w:rsidRPr="002E5099" w:rsidRDefault="002E5099" w:rsidP="002C4A78">
      <w:pPr>
        <w:pStyle w:val="ListParagraph"/>
        <w:tabs>
          <w:tab w:val="left" w:pos="1581"/>
        </w:tabs>
        <w:kinsoku w:val="0"/>
        <w:overflowPunct w:val="0"/>
        <w:adjustRightInd w:val="0"/>
        <w:spacing w:line="276" w:lineRule="auto"/>
        <w:ind w:left="1580" w:right="143" w:firstLine="0"/>
        <w:rPr>
          <w:b/>
          <w:bCs/>
          <w:sz w:val="20"/>
          <w:szCs w:val="20"/>
        </w:rPr>
      </w:pPr>
    </w:p>
    <w:p w14:paraId="0F003555" w14:textId="115F27AA" w:rsidR="002E5099" w:rsidRPr="002E5099" w:rsidRDefault="002E5099" w:rsidP="002C4A78">
      <w:pPr>
        <w:pStyle w:val="ListParagraph"/>
        <w:numPr>
          <w:ilvl w:val="1"/>
          <w:numId w:val="45"/>
        </w:numPr>
        <w:tabs>
          <w:tab w:val="left" w:pos="1581"/>
        </w:tabs>
        <w:kinsoku w:val="0"/>
        <w:overflowPunct w:val="0"/>
        <w:adjustRightInd w:val="0"/>
        <w:spacing w:line="276" w:lineRule="auto"/>
        <w:ind w:right="143"/>
        <w:rPr>
          <w:b/>
          <w:bCs/>
          <w:sz w:val="20"/>
          <w:szCs w:val="20"/>
        </w:rPr>
      </w:pPr>
      <w:r w:rsidRPr="00F82437">
        <w:rPr>
          <w:b/>
          <w:sz w:val="20"/>
        </w:rPr>
        <w:t xml:space="preserve">Rejection of a Particular Offer. </w:t>
      </w:r>
      <w:r w:rsidRPr="00F82437">
        <w:rPr>
          <w:sz w:val="20"/>
        </w:rPr>
        <w:t>The County</w:t>
      </w:r>
      <w:r w:rsidR="00846132">
        <w:rPr>
          <w:sz w:val="20"/>
        </w:rPr>
        <w:t xml:space="preserve"> and PPRTA</w:t>
      </w:r>
      <w:r w:rsidRPr="00F82437">
        <w:rPr>
          <w:sz w:val="20"/>
        </w:rPr>
        <w:t xml:space="preserve"> may reject an offer under any of the following conditions:</w:t>
      </w:r>
    </w:p>
    <w:p w14:paraId="243D411A" w14:textId="77777777" w:rsidR="002E5099" w:rsidRPr="002E5099" w:rsidRDefault="002E5099" w:rsidP="002C4A78">
      <w:pPr>
        <w:pStyle w:val="ListParagraph"/>
        <w:tabs>
          <w:tab w:val="left" w:pos="1581"/>
        </w:tabs>
        <w:kinsoku w:val="0"/>
        <w:overflowPunct w:val="0"/>
        <w:adjustRightInd w:val="0"/>
        <w:spacing w:line="276" w:lineRule="auto"/>
        <w:ind w:left="1580" w:right="143" w:firstLine="0"/>
        <w:rPr>
          <w:b/>
          <w:bCs/>
          <w:sz w:val="20"/>
          <w:szCs w:val="20"/>
        </w:rPr>
      </w:pPr>
    </w:p>
    <w:p w14:paraId="310669D3" w14:textId="5A4A4B48" w:rsidR="002E5099" w:rsidRPr="002E5099" w:rsidRDefault="002E5099" w:rsidP="002C4A78">
      <w:pPr>
        <w:pStyle w:val="ListParagraph"/>
        <w:numPr>
          <w:ilvl w:val="2"/>
          <w:numId w:val="45"/>
        </w:numPr>
        <w:tabs>
          <w:tab w:val="left" w:pos="1581"/>
        </w:tabs>
        <w:kinsoku w:val="0"/>
        <w:overflowPunct w:val="0"/>
        <w:adjustRightInd w:val="0"/>
        <w:spacing w:line="276" w:lineRule="auto"/>
        <w:ind w:right="143"/>
        <w:rPr>
          <w:b/>
          <w:bCs/>
          <w:sz w:val="20"/>
          <w:szCs w:val="20"/>
        </w:rPr>
      </w:pPr>
      <w:r w:rsidRPr="00F82437">
        <w:rPr>
          <w:sz w:val="20"/>
        </w:rPr>
        <w:t>The Contractor misstates or conceals any material fact in its</w:t>
      </w:r>
      <w:r w:rsidRPr="00F82437">
        <w:rPr>
          <w:spacing w:val="-10"/>
          <w:sz w:val="20"/>
        </w:rPr>
        <w:t xml:space="preserve"> </w:t>
      </w:r>
      <w:r w:rsidRPr="00F82437">
        <w:rPr>
          <w:sz w:val="20"/>
        </w:rPr>
        <w:t>Offer;</w:t>
      </w:r>
    </w:p>
    <w:p w14:paraId="6CE7DC47" w14:textId="77777777" w:rsidR="002E5099" w:rsidRPr="002E5099" w:rsidRDefault="002E5099" w:rsidP="002C4A78">
      <w:pPr>
        <w:pStyle w:val="ListParagraph"/>
        <w:tabs>
          <w:tab w:val="left" w:pos="1581"/>
        </w:tabs>
        <w:kinsoku w:val="0"/>
        <w:overflowPunct w:val="0"/>
        <w:adjustRightInd w:val="0"/>
        <w:spacing w:line="276" w:lineRule="auto"/>
        <w:ind w:left="2300" w:right="143" w:firstLine="0"/>
        <w:rPr>
          <w:b/>
          <w:bCs/>
          <w:sz w:val="20"/>
          <w:szCs w:val="20"/>
        </w:rPr>
      </w:pPr>
    </w:p>
    <w:p w14:paraId="430ED9CC" w14:textId="0821A7B6" w:rsidR="002E5099" w:rsidRPr="002E5099" w:rsidRDefault="002E5099"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The Contractor’s Offer does not strictly conform to the law or the requirements of the Solicitation;</w:t>
      </w:r>
    </w:p>
    <w:p w14:paraId="6A05716A" w14:textId="77777777" w:rsidR="002E5099" w:rsidRPr="002E5099" w:rsidRDefault="002E5099" w:rsidP="002C4A78">
      <w:pPr>
        <w:pStyle w:val="ListParagraph"/>
        <w:spacing w:line="276" w:lineRule="auto"/>
        <w:rPr>
          <w:b/>
          <w:bCs/>
          <w:sz w:val="20"/>
          <w:szCs w:val="20"/>
        </w:rPr>
      </w:pPr>
    </w:p>
    <w:p w14:paraId="168E3EA1" w14:textId="36DC9899" w:rsidR="002E5099" w:rsidRPr="002E5099" w:rsidRDefault="002E5099"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The Offer expressly requires or implies a conditional award that conflicts with the method of award stipulated in the Solicitation’s Special Terms and Conditions and/or specifications;</w:t>
      </w:r>
    </w:p>
    <w:p w14:paraId="4877B205" w14:textId="77777777" w:rsidR="002E5099" w:rsidRPr="002E5099" w:rsidRDefault="002E5099" w:rsidP="002C4A78">
      <w:pPr>
        <w:pStyle w:val="ListParagraph"/>
        <w:spacing w:line="276" w:lineRule="auto"/>
        <w:rPr>
          <w:b/>
          <w:bCs/>
          <w:sz w:val="20"/>
          <w:szCs w:val="20"/>
        </w:rPr>
      </w:pPr>
    </w:p>
    <w:p w14:paraId="04E7B782" w14:textId="65C80199" w:rsidR="002E5099" w:rsidRPr="002E5099" w:rsidRDefault="002E5099"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 xml:space="preserve">The Offer does not include documents, including, but not limited to, certificates, licenses, and/or samples, which are required for submission with the Offer in conjunction with the </w:t>
      </w:r>
      <w:r>
        <w:rPr>
          <w:sz w:val="20"/>
        </w:rPr>
        <w:lastRenderedPageBreak/>
        <w:t>Solicitation’s Special Terms and Conditions and/or specifications;</w:t>
      </w:r>
      <w:r>
        <w:rPr>
          <w:spacing w:val="-11"/>
          <w:sz w:val="20"/>
        </w:rPr>
        <w:t xml:space="preserve"> </w:t>
      </w:r>
      <w:r>
        <w:rPr>
          <w:sz w:val="20"/>
        </w:rPr>
        <w:t>or</w:t>
      </w:r>
    </w:p>
    <w:p w14:paraId="2DC68FE7" w14:textId="77777777" w:rsidR="002E5099" w:rsidRPr="002E5099" w:rsidRDefault="002E5099" w:rsidP="002C4A78">
      <w:pPr>
        <w:pStyle w:val="ListParagraph"/>
        <w:spacing w:line="276" w:lineRule="auto"/>
        <w:rPr>
          <w:b/>
          <w:bCs/>
          <w:sz w:val="20"/>
          <w:szCs w:val="20"/>
        </w:rPr>
      </w:pPr>
    </w:p>
    <w:p w14:paraId="6920B075" w14:textId="5EB966FD" w:rsidR="002E5099" w:rsidRPr="00BA3B77" w:rsidRDefault="002E5099"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The Offer has not been executed by the Contractor through an authorized signature on the Specification’s Cover</w:t>
      </w:r>
      <w:r>
        <w:rPr>
          <w:spacing w:val="-3"/>
          <w:sz w:val="20"/>
        </w:rPr>
        <w:t xml:space="preserve"> </w:t>
      </w:r>
      <w:r>
        <w:rPr>
          <w:sz w:val="20"/>
        </w:rPr>
        <w:t>Sheet.</w:t>
      </w:r>
    </w:p>
    <w:p w14:paraId="621886FF" w14:textId="77777777" w:rsidR="00BA3B77" w:rsidRPr="00BA3B77" w:rsidRDefault="00BA3B77" w:rsidP="00BA3B77">
      <w:pPr>
        <w:tabs>
          <w:tab w:val="left" w:pos="1581"/>
        </w:tabs>
        <w:kinsoku w:val="0"/>
        <w:overflowPunct w:val="0"/>
        <w:adjustRightInd w:val="0"/>
        <w:spacing w:line="276" w:lineRule="auto"/>
        <w:ind w:right="143"/>
        <w:rPr>
          <w:b/>
          <w:bCs/>
          <w:sz w:val="20"/>
          <w:szCs w:val="20"/>
        </w:rPr>
      </w:pPr>
    </w:p>
    <w:p w14:paraId="4053C7B1" w14:textId="43321BF3" w:rsidR="002E5099" w:rsidRDefault="002E5099" w:rsidP="002C4A78">
      <w:pPr>
        <w:pStyle w:val="ListParagraph"/>
        <w:numPr>
          <w:ilvl w:val="1"/>
          <w:numId w:val="45"/>
        </w:numPr>
        <w:tabs>
          <w:tab w:val="left" w:pos="1581"/>
        </w:tabs>
        <w:kinsoku w:val="0"/>
        <w:overflowPunct w:val="0"/>
        <w:adjustRightInd w:val="0"/>
        <w:spacing w:line="276" w:lineRule="auto"/>
        <w:ind w:right="143"/>
        <w:rPr>
          <w:b/>
          <w:bCs/>
          <w:sz w:val="20"/>
          <w:szCs w:val="20"/>
        </w:rPr>
      </w:pPr>
      <w:r w:rsidRPr="002E5099">
        <w:rPr>
          <w:b/>
          <w:bCs/>
          <w:sz w:val="20"/>
          <w:szCs w:val="20"/>
        </w:rPr>
        <w:t>Elimination from Consideration</w:t>
      </w:r>
    </w:p>
    <w:p w14:paraId="05A49B99" w14:textId="77777777" w:rsidR="002E5099" w:rsidRDefault="002E5099" w:rsidP="002C4A78">
      <w:pPr>
        <w:pStyle w:val="ListParagraph"/>
        <w:tabs>
          <w:tab w:val="left" w:pos="1581"/>
        </w:tabs>
        <w:kinsoku w:val="0"/>
        <w:overflowPunct w:val="0"/>
        <w:adjustRightInd w:val="0"/>
        <w:spacing w:line="276" w:lineRule="auto"/>
        <w:ind w:left="1580" w:right="143" w:firstLine="0"/>
        <w:rPr>
          <w:b/>
          <w:bCs/>
          <w:sz w:val="20"/>
          <w:szCs w:val="20"/>
        </w:rPr>
      </w:pPr>
    </w:p>
    <w:p w14:paraId="706E1B2B" w14:textId="7048AF30" w:rsidR="002E5099" w:rsidRPr="002E5099" w:rsidRDefault="002E5099"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To ensure fair consideration for all Contractors, the County</w:t>
      </w:r>
      <w:r w:rsidR="00612B38">
        <w:rPr>
          <w:sz w:val="20"/>
        </w:rPr>
        <w:t xml:space="preserve"> and PPRTA</w:t>
      </w:r>
      <w:r>
        <w:rPr>
          <w:sz w:val="20"/>
        </w:rPr>
        <w:t xml:space="preserve"> prohibits communication initiated by a Contractor or on a Contractor ’s behalf regarding the Solicitation to or with any County official or employee during the submission process, except as expressly set forth in this Solicitation. In addition, the County prohibits communications initiated by a Contractor or on a Contractor’s behalf to or with any County official or employee evaluating or considering the solicitation prior to the time an award decision has been made. Prohibited communications initiated by a Contractor shall be grounds for eliminating the offending Contractor from consideration for</w:t>
      </w:r>
      <w:r>
        <w:rPr>
          <w:spacing w:val="-10"/>
          <w:sz w:val="20"/>
        </w:rPr>
        <w:t xml:space="preserve"> </w:t>
      </w:r>
      <w:r>
        <w:rPr>
          <w:sz w:val="20"/>
        </w:rPr>
        <w:t>award.</w:t>
      </w:r>
    </w:p>
    <w:p w14:paraId="6B2FA1C8" w14:textId="77777777" w:rsidR="002E5099" w:rsidRPr="002E5099" w:rsidRDefault="002E5099" w:rsidP="002C4A78">
      <w:pPr>
        <w:pStyle w:val="ListParagraph"/>
        <w:tabs>
          <w:tab w:val="left" w:pos="1581"/>
        </w:tabs>
        <w:kinsoku w:val="0"/>
        <w:overflowPunct w:val="0"/>
        <w:adjustRightInd w:val="0"/>
        <w:spacing w:line="276" w:lineRule="auto"/>
        <w:ind w:left="2300" w:right="143" w:firstLine="0"/>
        <w:rPr>
          <w:b/>
          <w:bCs/>
          <w:sz w:val="20"/>
          <w:szCs w:val="20"/>
        </w:rPr>
      </w:pPr>
    </w:p>
    <w:p w14:paraId="0EF03EBD" w14:textId="71A3A866" w:rsidR="002E5099" w:rsidRPr="002E5099" w:rsidRDefault="002E5099"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016CAB96" w14:textId="77777777" w:rsidR="002E5099" w:rsidRPr="002E5099" w:rsidRDefault="002E5099" w:rsidP="002C4A78">
      <w:pPr>
        <w:pStyle w:val="ListParagraph"/>
        <w:spacing w:line="276" w:lineRule="auto"/>
        <w:rPr>
          <w:b/>
          <w:bCs/>
          <w:sz w:val="20"/>
          <w:szCs w:val="20"/>
        </w:rPr>
      </w:pPr>
    </w:p>
    <w:p w14:paraId="3FB0EC79" w14:textId="04B54920" w:rsidR="002E5099" w:rsidRPr="002E5099" w:rsidRDefault="002E5099"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7B82591C" w14:textId="77777777" w:rsidR="00510F2B" w:rsidRPr="002E5099" w:rsidRDefault="00510F2B" w:rsidP="002C4A78">
      <w:pPr>
        <w:spacing w:line="276" w:lineRule="auto"/>
        <w:rPr>
          <w:b/>
          <w:bCs/>
          <w:sz w:val="20"/>
          <w:szCs w:val="20"/>
        </w:rPr>
      </w:pPr>
    </w:p>
    <w:p w14:paraId="079BB52E" w14:textId="2D37A68C" w:rsidR="00510F2B" w:rsidRPr="00510F2B" w:rsidRDefault="00510F2B" w:rsidP="002C4A78">
      <w:pPr>
        <w:pStyle w:val="ListParagraph"/>
        <w:numPr>
          <w:ilvl w:val="0"/>
          <w:numId w:val="45"/>
        </w:numPr>
        <w:tabs>
          <w:tab w:val="left" w:pos="1581"/>
        </w:tabs>
        <w:kinsoku w:val="0"/>
        <w:overflowPunct w:val="0"/>
        <w:adjustRightInd w:val="0"/>
        <w:spacing w:line="276" w:lineRule="auto"/>
        <w:ind w:right="143"/>
        <w:rPr>
          <w:b/>
          <w:bCs/>
          <w:sz w:val="20"/>
          <w:szCs w:val="20"/>
        </w:rPr>
      </w:pPr>
      <w:r w:rsidRPr="00F82437">
        <w:rPr>
          <w:b/>
          <w:sz w:val="20"/>
        </w:rPr>
        <w:t>AWARD OF CONTRACT</w:t>
      </w:r>
      <w:r w:rsidRPr="00F82437">
        <w:rPr>
          <w:sz w:val="20"/>
        </w:rPr>
        <w:t>. El Paso County</w:t>
      </w:r>
      <w:r w:rsidR="00612B38">
        <w:rPr>
          <w:sz w:val="20"/>
        </w:rPr>
        <w:t>, PPRTA,</w:t>
      </w:r>
      <w:r w:rsidRPr="00F82437">
        <w:rPr>
          <w:sz w:val="20"/>
        </w:rPr>
        <w:t xml:space="preserve"> and the successful Contractor shall execute the Trade Contractor Agreement (see Attachment B) to consummate a contract between the parties. This Solicitation and the Contractor’s Offer shall be attached and incorporated as part of that</w:t>
      </w:r>
      <w:r w:rsidRPr="00F82437">
        <w:rPr>
          <w:spacing w:val="-14"/>
          <w:sz w:val="20"/>
        </w:rPr>
        <w:t xml:space="preserve"> </w:t>
      </w:r>
      <w:r w:rsidRPr="00F82437">
        <w:rPr>
          <w:sz w:val="20"/>
        </w:rPr>
        <w:t>contract.</w:t>
      </w:r>
    </w:p>
    <w:p w14:paraId="269B3D2A" w14:textId="77777777" w:rsidR="00510F2B" w:rsidRPr="00510F2B" w:rsidRDefault="00510F2B" w:rsidP="002C4A78">
      <w:pPr>
        <w:pStyle w:val="ListParagraph"/>
        <w:spacing w:line="276" w:lineRule="auto"/>
        <w:rPr>
          <w:b/>
          <w:bCs/>
          <w:sz w:val="20"/>
          <w:szCs w:val="20"/>
        </w:rPr>
      </w:pPr>
    </w:p>
    <w:p w14:paraId="21DC970B" w14:textId="7766432A" w:rsidR="00510F2B" w:rsidRDefault="00510F2B" w:rsidP="002C4A78">
      <w:pPr>
        <w:pStyle w:val="ListParagraph"/>
        <w:numPr>
          <w:ilvl w:val="0"/>
          <w:numId w:val="45"/>
        </w:numPr>
        <w:tabs>
          <w:tab w:val="left" w:pos="1581"/>
        </w:tabs>
        <w:kinsoku w:val="0"/>
        <w:overflowPunct w:val="0"/>
        <w:adjustRightInd w:val="0"/>
        <w:spacing w:line="276" w:lineRule="auto"/>
        <w:ind w:right="143"/>
        <w:rPr>
          <w:b/>
          <w:bCs/>
          <w:sz w:val="20"/>
          <w:szCs w:val="20"/>
        </w:rPr>
      </w:pPr>
      <w:r w:rsidRPr="00510F2B">
        <w:rPr>
          <w:b/>
          <w:bCs/>
          <w:sz w:val="20"/>
          <w:szCs w:val="20"/>
        </w:rPr>
        <w:t>CONTRACTUAL OBLIGATIONS</w:t>
      </w:r>
    </w:p>
    <w:p w14:paraId="310CA06D" w14:textId="77777777" w:rsidR="002C4A78" w:rsidRPr="002C4A78" w:rsidRDefault="002C4A78" w:rsidP="002C4A78">
      <w:pPr>
        <w:pStyle w:val="ListParagraph"/>
        <w:spacing w:line="276" w:lineRule="auto"/>
        <w:rPr>
          <w:b/>
          <w:bCs/>
          <w:sz w:val="20"/>
          <w:szCs w:val="20"/>
        </w:rPr>
      </w:pPr>
    </w:p>
    <w:p w14:paraId="33CF4165" w14:textId="53605726" w:rsidR="002C4A78" w:rsidRPr="002C4A78" w:rsidRDefault="002C4A78" w:rsidP="002C4A78">
      <w:pPr>
        <w:pStyle w:val="ListParagraph"/>
        <w:numPr>
          <w:ilvl w:val="1"/>
          <w:numId w:val="45"/>
        </w:numPr>
        <w:tabs>
          <w:tab w:val="left" w:pos="1581"/>
        </w:tabs>
        <w:kinsoku w:val="0"/>
        <w:overflowPunct w:val="0"/>
        <w:adjustRightInd w:val="0"/>
        <w:spacing w:line="276" w:lineRule="auto"/>
        <w:ind w:right="143"/>
        <w:rPr>
          <w:b/>
          <w:bCs/>
          <w:sz w:val="20"/>
          <w:szCs w:val="20"/>
        </w:rPr>
      </w:pPr>
      <w:r w:rsidRPr="00F82437">
        <w:rPr>
          <w:b/>
          <w:sz w:val="20"/>
        </w:rPr>
        <w:t xml:space="preserve">Local, State and Federal Compliance Requirements. </w:t>
      </w:r>
      <w:r w:rsidRPr="00F82437">
        <w:rPr>
          <w:sz w:val="20"/>
        </w:rPr>
        <w:t>Successful Contractors shall be familiar and comply with all local, state, and federal directives, ordinances, rules, orders, and</w:t>
      </w:r>
      <w:r w:rsidRPr="00F82437">
        <w:rPr>
          <w:spacing w:val="10"/>
          <w:sz w:val="20"/>
        </w:rPr>
        <w:t xml:space="preserve"> </w:t>
      </w:r>
      <w:r w:rsidRPr="00F82437">
        <w:rPr>
          <w:sz w:val="20"/>
        </w:rPr>
        <w:t>laws applicable to, and affected by, this contract including, but not limited to, Equal Employment Opportunity (EEO) regulations, Occupational Safety and Health Act (OSHA), and Title II of the Americans with Disabilities Act</w:t>
      </w:r>
      <w:r w:rsidRPr="00F82437">
        <w:rPr>
          <w:spacing w:val="-5"/>
          <w:sz w:val="20"/>
        </w:rPr>
        <w:t xml:space="preserve"> </w:t>
      </w:r>
      <w:r w:rsidRPr="00F82437">
        <w:rPr>
          <w:sz w:val="20"/>
        </w:rPr>
        <w:t>(ADA).</w:t>
      </w:r>
    </w:p>
    <w:p w14:paraId="11B7316E" w14:textId="77777777" w:rsidR="002C4A78" w:rsidRPr="002C4A78" w:rsidRDefault="002C4A78" w:rsidP="002C4A78">
      <w:pPr>
        <w:pStyle w:val="ListParagraph"/>
        <w:tabs>
          <w:tab w:val="left" w:pos="1581"/>
        </w:tabs>
        <w:kinsoku w:val="0"/>
        <w:overflowPunct w:val="0"/>
        <w:adjustRightInd w:val="0"/>
        <w:spacing w:line="276" w:lineRule="auto"/>
        <w:ind w:left="1580" w:right="143" w:firstLine="0"/>
        <w:rPr>
          <w:b/>
          <w:bCs/>
          <w:sz w:val="20"/>
          <w:szCs w:val="20"/>
        </w:rPr>
      </w:pPr>
    </w:p>
    <w:p w14:paraId="4623B4F5" w14:textId="1681C5CB" w:rsidR="002C4A78" w:rsidRPr="002C4A78" w:rsidRDefault="002C4A78" w:rsidP="002C4A78">
      <w:pPr>
        <w:pStyle w:val="ListParagraph"/>
        <w:numPr>
          <w:ilvl w:val="2"/>
          <w:numId w:val="45"/>
        </w:numPr>
        <w:tabs>
          <w:tab w:val="left" w:pos="1581"/>
        </w:tabs>
        <w:kinsoku w:val="0"/>
        <w:overflowPunct w:val="0"/>
        <w:adjustRightInd w:val="0"/>
        <w:spacing w:line="276" w:lineRule="auto"/>
        <w:ind w:right="143"/>
        <w:rPr>
          <w:b/>
          <w:bCs/>
          <w:sz w:val="20"/>
          <w:szCs w:val="20"/>
        </w:rPr>
      </w:pPr>
      <w:r w:rsidRPr="002812F8">
        <w:rPr>
          <w:rFonts w:eastAsia="Times New Roman"/>
          <w:b/>
          <w:bCs/>
          <w:sz w:val="20"/>
          <w:szCs w:val="20"/>
        </w:rPr>
        <w:t xml:space="preserve">Accessibility Indemnification: </w:t>
      </w:r>
      <w:r w:rsidRPr="002812F8">
        <w:rPr>
          <w:rFonts w:eastAsia="Times New Roman"/>
          <w:sz w:val="20"/>
          <w:szCs w:val="20"/>
        </w:rPr>
        <w:t>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100B4928" w14:textId="77777777" w:rsidR="002C4A78" w:rsidRPr="002C4A78" w:rsidRDefault="002C4A78" w:rsidP="002C4A78">
      <w:pPr>
        <w:pStyle w:val="ListParagraph"/>
        <w:tabs>
          <w:tab w:val="left" w:pos="1581"/>
        </w:tabs>
        <w:kinsoku w:val="0"/>
        <w:overflowPunct w:val="0"/>
        <w:adjustRightInd w:val="0"/>
        <w:spacing w:line="276" w:lineRule="auto"/>
        <w:ind w:left="2300" w:right="143" w:firstLine="0"/>
        <w:rPr>
          <w:b/>
          <w:bCs/>
          <w:sz w:val="20"/>
          <w:szCs w:val="20"/>
        </w:rPr>
      </w:pPr>
    </w:p>
    <w:p w14:paraId="441804F7" w14:textId="10BE3AF6" w:rsidR="002C4A78" w:rsidRPr="002C4A78" w:rsidRDefault="002C4A78" w:rsidP="002C4A78">
      <w:pPr>
        <w:pStyle w:val="ListParagraph"/>
        <w:numPr>
          <w:ilvl w:val="2"/>
          <w:numId w:val="45"/>
        </w:numPr>
        <w:tabs>
          <w:tab w:val="left" w:pos="1581"/>
        </w:tabs>
        <w:kinsoku w:val="0"/>
        <w:overflowPunct w:val="0"/>
        <w:adjustRightInd w:val="0"/>
        <w:spacing w:line="276" w:lineRule="auto"/>
        <w:ind w:right="143"/>
        <w:rPr>
          <w:b/>
          <w:bCs/>
          <w:sz w:val="20"/>
          <w:szCs w:val="20"/>
        </w:rPr>
      </w:pPr>
      <w:r w:rsidRPr="002812F8">
        <w:rPr>
          <w:b/>
          <w:bCs/>
          <w:sz w:val="20"/>
        </w:rPr>
        <w:t xml:space="preserve">Accessibility: </w:t>
      </w:r>
      <w:r w:rsidRPr="002812F8">
        <w:rPr>
          <w:sz w:val="20"/>
        </w:rPr>
        <w:t>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14:paraId="2B0151A3" w14:textId="77777777" w:rsidR="002C4A78" w:rsidRPr="002C4A78" w:rsidRDefault="002C4A78" w:rsidP="002C4A78">
      <w:pPr>
        <w:pStyle w:val="ListParagraph"/>
        <w:tabs>
          <w:tab w:val="left" w:pos="1581"/>
        </w:tabs>
        <w:kinsoku w:val="0"/>
        <w:overflowPunct w:val="0"/>
        <w:adjustRightInd w:val="0"/>
        <w:spacing w:line="276" w:lineRule="auto"/>
        <w:ind w:left="1580" w:right="143" w:firstLine="0"/>
        <w:rPr>
          <w:b/>
          <w:bCs/>
          <w:sz w:val="20"/>
          <w:szCs w:val="20"/>
        </w:rPr>
      </w:pPr>
    </w:p>
    <w:p w14:paraId="3E2FA09A" w14:textId="4F68E994" w:rsidR="002C4A78" w:rsidRPr="002C4A78" w:rsidRDefault="002C4A78" w:rsidP="002C4A78">
      <w:pPr>
        <w:pStyle w:val="ListParagraph"/>
        <w:numPr>
          <w:ilvl w:val="1"/>
          <w:numId w:val="45"/>
        </w:numPr>
        <w:tabs>
          <w:tab w:val="left" w:pos="1581"/>
        </w:tabs>
        <w:kinsoku w:val="0"/>
        <w:overflowPunct w:val="0"/>
        <w:adjustRightInd w:val="0"/>
        <w:spacing w:line="276" w:lineRule="auto"/>
        <w:ind w:right="143"/>
        <w:rPr>
          <w:b/>
          <w:bCs/>
          <w:sz w:val="20"/>
          <w:szCs w:val="20"/>
        </w:rPr>
      </w:pPr>
      <w:r>
        <w:rPr>
          <w:b/>
          <w:sz w:val="20"/>
        </w:rPr>
        <w:t xml:space="preserve">Disposition. </w:t>
      </w:r>
      <w:r>
        <w:rPr>
          <w:sz w:val="20"/>
        </w:rPr>
        <w:t xml:space="preserve">The Contractor shall not assign, transfer, convey, sublet, or otherwise dispose of this contract, including any or all of its right, title or interest therein, or its power to execute such contract </w:t>
      </w:r>
      <w:r>
        <w:rPr>
          <w:sz w:val="20"/>
        </w:rPr>
        <w:lastRenderedPageBreak/>
        <w:t>to any person, company, or corporation, without prior written consent of the</w:t>
      </w:r>
      <w:r>
        <w:rPr>
          <w:spacing w:val="-29"/>
          <w:sz w:val="20"/>
        </w:rPr>
        <w:t xml:space="preserve"> </w:t>
      </w:r>
      <w:r>
        <w:rPr>
          <w:sz w:val="20"/>
        </w:rPr>
        <w:t>County.</w:t>
      </w:r>
    </w:p>
    <w:p w14:paraId="2C83C9CA" w14:textId="77777777" w:rsidR="002C4A78" w:rsidRPr="002C4A78" w:rsidRDefault="002C4A78" w:rsidP="002C4A78">
      <w:pPr>
        <w:pStyle w:val="ListParagraph"/>
        <w:spacing w:line="276" w:lineRule="auto"/>
        <w:rPr>
          <w:b/>
          <w:bCs/>
          <w:sz w:val="20"/>
          <w:szCs w:val="20"/>
        </w:rPr>
      </w:pPr>
    </w:p>
    <w:p w14:paraId="024502A9" w14:textId="18D2A444" w:rsidR="002C4A78" w:rsidRPr="002C4A78" w:rsidRDefault="002C4A78" w:rsidP="002C4A78">
      <w:pPr>
        <w:pStyle w:val="ListParagraph"/>
        <w:numPr>
          <w:ilvl w:val="1"/>
          <w:numId w:val="45"/>
        </w:numPr>
        <w:tabs>
          <w:tab w:val="left" w:pos="1581"/>
        </w:tabs>
        <w:kinsoku w:val="0"/>
        <w:overflowPunct w:val="0"/>
        <w:adjustRightInd w:val="0"/>
        <w:spacing w:line="276" w:lineRule="auto"/>
        <w:ind w:right="143"/>
        <w:rPr>
          <w:b/>
          <w:bCs/>
          <w:sz w:val="20"/>
          <w:szCs w:val="20"/>
        </w:rPr>
      </w:pPr>
      <w:r>
        <w:rPr>
          <w:b/>
          <w:sz w:val="20"/>
        </w:rPr>
        <w:t>Employees.</w:t>
      </w:r>
    </w:p>
    <w:p w14:paraId="607F7801" w14:textId="77777777" w:rsidR="002C4A78" w:rsidRPr="002C4A78" w:rsidRDefault="002C4A78" w:rsidP="002C4A78">
      <w:pPr>
        <w:pStyle w:val="ListParagraph"/>
        <w:spacing w:line="276" w:lineRule="auto"/>
        <w:rPr>
          <w:b/>
          <w:bCs/>
          <w:sz w:val="20"/>
          <w:szCs w:val="20"/>
        </w:rPr>
      </w:pPr>
    </w:p>
    <w:p w14:paraId="522D14CE" w14:textId="4315EEB6" w:rsidR="002C4A78" w:rsidRPr="002C4A78" w:rsidRDefault="002C4A78" w:rsidP="002C4A78">
      <w:pPr>
        <w:pStyle w:val="ListParagraph"/>
        <w:numPr>
          <w:ilvl w:val="2"/>
          <w:numId w:val="45"/>
        </w:numPr>
        <w:tabs>
          <w:tab w:val="left" w:pos="1581"/>
        </w:tabs>
        <w:kinsoku w:val="0"/>
        <w:overflowPunct w:val="0"/>
        <w:adjustRightInd w:val="0"/>
        <w:spacing w:line="276" w:lineRule="auto"/>
        <w:ind w:right="143"/>
        <w:rPr>
          <w:b/>
          <w:bCs/>
          <w:sz w:val="20"/>
          <w:szCs w:val="20"/>
        </w:rPr>
      </w:pPr>
      <w:r>
        <w:rPr>
          <w:sz w:val="20"/>
        </w:rPr>
        <w:t>All employees of the Contractor shall be considered to be, at all times, employees of the Contractor, under its sole direction, and not employees or agents of the County. The County may require the Contractor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Contractor shall be permitted to use tobacco products when performing work on County property.</w:t>
      </w:r>
    </w:p>
    <w:p w14:paraId="50B8756C" w14:textId="77777777" w:rsidR="002C4A78" w:rsidRPr="002C4A78" w:rsidRDefault="002C4A78" w:rsidP="002C4A78">
      <w:pPr>
        <w:pStyle w:val="ListParagraph"/>
        <w:spacing w:line="276" w:lineRule="auto"/>
        <w:rPr>
          <w:b/>
          <w:bCs/>
          <w:sz w:val="20"/>
          <w:szCs w:val="20"/>
        </w:rPr>
      </w:pPr>
    </w:p>
    <w:p w14:paraId="07011CBF" w14:textId="4D6E0A9A" w:rsidR="002C4A78" w:rsidRPr="002C4A78" w:rsidRDefault="002C4A78" w:rsidP="002C4A78">
      <w:pPr>
        <w:pStyle w:val="ListParagraph"/>
        <w:numPr>
          <w:ilvl w:val="1"/>
          <w:numId w:val="45"/>
        </w:numPr>
        <w:tabs>
          <w:tab w:val="left" w:pos="1581"/>
        </w:tabs>
        <w:kinsoku w:val="0"/>
        <w:overflowPunct w:val="0"/>
        <w:adjustRightInd w:val="0"/>
        <w:spacing w:line="276" w:lineRule="auto"/>
        <w:ind w:right="143"/>
        <w:rPr>
          <w:b/>
          <w:bCs/>
          <w:sz w:val="20"/>
          <w:szCs w:val="20"/>
        </w:rPr>
      </w:pPr>
      <w:r>
        <w:rPr>
          <w:b/>
          <w:sz w:val="20"/>
        </w:rPr>
        <w:t xml:space="preserve">Workers’ Compensation Insurance. </w:t>
      </w:r>
      <w:r>
        <w:rPr>
          <w:sz w:val="20"/>
        </w:rPr>
        <w:t>Each contractor and subcontractor shall maintain at his own expense until completion of his work and acceptance thereof by the County, Workers’ Compensation Insurance, including occupational disease provisions, covering the obligations of the contractor or subcontractor in accordance with the provisions of the laws of the State of Colorado. The contractor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A3275F9" w14:textId="77777777" w:rsidR="002C4A78" w:rsidRPr="002C4A78" w:rsidRDefault="002C4A78" w:rsidP="002C4A78">
      <w:pPr>
        <w:pStyle w:val="ListParagraph"/>
        <w:spacing w:line="276" w:lineRule="auto"/>
        <w:rPr>
          <w:b/>
          <w:bCs/>
          <w:sz w:val="20"/>
          <w:szCs w:val="20"/>
        </w:rPr>
      </w:pPr>
    </w:p>
    <w:p w14:paraId="4E6E57FD" w14:textId="5E71EECC" w:rsidR="002C4A78" w:rsidRPr="002C4A78" w:rsidRDefault="002C4A78" w:rsidP="002C4A78">
      <w:pPr>
        <w:pStyle w:val="ListParagraph"/>
        <w:numPr>
          <w:ilvl w:val="1"/>
          <w:numId w:val="45"/>
        </w:numPr>
        <w:tabs>
          <w:tab w:val="left" w:pos="1581"/>
        </w:tabs>
        <w:kinsoku w:val="0"/>
        <w:overflowPunct w:val="0"/>
        <w:adjustRightInd w:val="0"/>
        <w:spacing w:line="276" w:lineRule="auto"/>
        <w:ind w:right="143"/>
        <w:rPr>
          <w:b/>
          <w:bCs/>
          <w:sz w:val="20"/>
          <w:szCs w:val="20"/>
        </w:rPr>
      </w:pPr>
      <w:r>
        <w:rPr>
          <w:b/>
          <w:sz w:val="20"/>
        </w:rPr>
        <w:t xml:space="preserve">Delivery. </w:t>
      </w:r>
      <w:r>
        <w:rPr>
          <w:sz w:val="20"/>
        </w:rPr>
        <w:t xml:space="preserve">Prices, quotes, and deliveries are to be </w:t>
      </w:r>
      <w:r>
        <w:rPr>
          <w:b/>
          <w:sz w:val="20"/>
        </w:rPr>
        <w:t>FOB destination, freight prepaid</w:t>
      </w:r>
      <w:r>
        <w:rPr>
          <w:sz w:val="20"/>
        </w:rPr>
        <w:t>,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Contractor defaults on its contract or the contract is terminated for cause due to performance, the County reserves the right to re-procure the materials or services from the next lowest Contractor or from other sources during the remaining term of the terminated/defaulted contract. Under this arrangement, the County shall charge the Contractor any difference between the Contractor’s price and the price to be paid to the next lowest Contractor, as well as any costs associated with the re-solicitation</w:t>
      </w:r>
      <w:r>
        <w:rPr>
          <w:spacing w:val="-17"/>
          <w:sz w:val="20"/>
        </w:rPr>
        <w:t xml:space="preserve"> </w:t>
      </w:r>
      <w:r>
        <w:rPr>
          <w:sz w:val="20"/>
        </w:rPr>
        <w:t>effort.</w:t>
      </w:r>
    </w:p>
    <w:p w14:paraId="6947929F" w14:textId="77777777" w:rsidR="002C4A78" w:rsidRPr="002C4A78" w:rsidRDefault="002C4A78" w:rsidP="002C4A78">
      <w:pPr>
        <w:pStyle w:val="ListParagraph"/>
        <w:spacing w:line="276" w:lineRule="auto"/>
        <w:rPr>
          <w:b/>
          <w:bCs/>
          <w:sz w:val="20"/>
          <w:szCs w:val="20"/>
        </w:rPr>
      </w:pPr>
    </w:p>
    <w:p w14:paraId="3716304C" w14:textId="5269C780" w:rsidR="002C4A78" w:rsidRPr="002C4A78" w:rsidRDefault="002C4A78" w:rsidP="002C4A78">
      <w:pPr>
        <w:pStyle w:val="ListParagraph"/>
        <w:numPr>
          <w:ilvl w:val="1"/>
          <w:numId w:val="45"/>
        </w:numPr>
        <w:tabs>
          <w:tab w:val="left" w:pos="1581"/>
        </w:tabs>
        <w:kinsoku w:val="0"/>
        <w:overflowPunct w:val="0"/>
        <w:adjustRightInd w:val="0"/>
        <w:spacing w:line="276" w:lineRule="auto"/>
        <w:ind w:right="143"/>
        <w:rPr>
          <w:b/>
          <w:bCs/>
          <w:sz w:val="20"/>
          <w:szCs w:val="20"/>
        </w:rPr>
      </w:pPr>
      <w:r>
        <w:rPr>
          <w:b/>
          <w:sz w:val="20"/>
        </w:rPr>
        <w:t xml:space="preserve">Material or Service Priced Incorrectly. </w:t>
      </w:r>
      <w:r>
        <w:rPr>
          <w:sz w:val="20"/>
        </w:rPr>
        <w:t>As part of any award resulting from this process, Contractor(s) will discount all transactions as agreed. In the event the County discovers, through its contract monitoring process or formal audit process, that material or service was priced incorrectly, Contractor(s) agree to promptly refund all overpayments and to pay all reasonable audit expenses incurred as a result of the</w:t>
      </w:r>
      <w:r>
        <w:rPr>
          <w:spacing w:val="-10"/>
          <w:sz w:val="20"/>
        </w:rPr>
        <w:t xml:space="preserve"> </w:t>
      </w:r>
      <w:r>
        <w:rPr>
          <w:sz w:val="20"/>
        </w:rPr>
        <w:t>non-compliance.</w:t>
      </w:r>
    </w:p>
    <w:p w14:paraId="4FDB152D" w14:textId="15ADBACB" w:rsidR="00510F2B" w:rsidRPr="00AD6F1E" w:rsidRDefault="002C4A78" w:rsidP="00AD6F1E">
      <w:pPr>
        <w:pStyle w:val="ListParagraph"/>
        <w:tabs>
          <w:tab w:val="left" w:pos="1581"/>
        </w:tabs>
        <w:kinsoku w:val="0"/>
        <w:overflowPunct w:val="0"/>
        <w:adjustRightInd w:val="0"/>
        <w:spacing w:line="276" w:lineRule="auto"/>
        <w:ind w:left="1580" w:right="143" w:firstLine="0"/>
        <w:rPr>
          <w:b/>
          <w:bCs/>
          <w:sz w:val="20"/>
          <w:szCs w:val="20"/>
        </w:rPr>
      </w:pPr>
      <w:r>
        <w:rPr>
          <w:b/>
          <w:sz w:val="20"/>
        </w:rPr>
        <w:tab/>
      </w:r>
    </w:p>
    <w:p w14:paraId="0A468EA5" w14:textId="132612F1" w:rsidR="00510F2B" w:rsidRPr="002E5099" w:rsidRDefault="00510F2B" w:rsidP="002C4A78">
      <w:pPr>
        <w:pStyle w:val="ListParagraph"/>
        <w:numPr>
          <w:ilvl w:val="0"/>
          <w:numId w:val="45"/>
        </w:numPr>
        <w:tabs>
          <w:tab w:val="left" w:pos="1581"/>
        </w:tabs>
        <w:kinsoku w:val="0"/>
        <w:overflowPunct w:val="0"/>
        <w:adjustRightInd w:val="0"/>
        <w:spacing w:line="276" w:lineRule="auto"/>
        <w:ind w:right="143"/>
        <w:rPr>
          <w:b/>
          <w:bCs/>
          <w:sz w:val="20"/>
          <w:szCs w:val="20"/>
        </w:rPr>
      </w:pPr>
      <w:r w:rsidRPr="00F82437">
        <w:rPr>
          <w:b/>
          <w:sz w:val="20"/>
        </w:rPr>
        <w:t>CONTRACT MODIFICATIONS</w:t>
      </w:r>
      <w:r w:rsidRPr="00F82437">
        <w:rPr>
          <w:sz w:val="20"/>
        </w:rPr>
        <w:t>. Terms and conditions may be added, modified, and deleted upon mutual agreement between the County</w:t>
      </w:r>
      <w:r w:rsidR="00612B38">
        <w:rPr>
          <w:sz w:val="20"/>
        </w:rPr>
        <w:t>, PPRTA,</w:t>
      </w:r>
      <w:r w:rsidRPr="00F82437">
        <w:rPr>
          <w:sz w:val="20"/>
        </w:rPr>
        <w:t xml:space="preserve"> and the Contractor provided that such terms and conditions remain within the scope and original intent of the Solicitation. Said terms and conditions may include, but are not limited to, additions 8.or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w:t>
      </w:r>
      <w:r w:rsidR="00612B38">
        <w:rPr>
          <w:sz w:val="20"/>
        </w:rPr>
        <w:t>, PPRTA,</w:t>
      </w:r>
      <w:r w:rsidRPr="00F82437">
        <w:rPr>
          <w:sz w:val="20"/>
        </w:rPr>
        <w:t xml:space="preserve"> and the Contractor prior to the enactment of such</w:t>
      </w:r>
      <w:r w:rsidRPr="00F82437">
        <w:rPr>
          <w:spacing w:val="-3"/>
          <w:sz w:val="20"/>
        </w:rPr>
        <w:t xml:space="preserve"> </w:t>
      </w:r>
      <w:r w:rsidRPr="00F82437">
        <w:rPr>
          <w:sz w:val="20"/>
        </w:rPr>
        <w:t>modifications.</w:t>
      </w:r>
    </w:p>
    <w:p w14:paraId="6FCD5576" w14:textId="77777777" w:rsidR="00AD6F1E" w:rsidRPr="009532C4" w:rsidRDefault="00AD6F1E" w:rsidP="009532C4">
      <w:pPr>
        <w:spacing w:line="276" w:lineRule="auto"/>
        <w:rPr>
          <w:b/>
          <w:bCs/>
          <w:sz w:val="20"/>
          <w:szCs w:val="20"/>
        </w:rPr>
      </w:pPr>
    </w:p>
    <w:p w14:paraId="1BEFA9B2" w14:textId="1C15385C" w:rsidR="002E5099" w:rsidRDefault="002E5099" w:rsidP="002C4A78">
      <w:pPr>
        <w:pStyle w:val="ListParagraph"/>
        <w:numPr>
          <w:ilvl w:val="0"/>
          <w:numId w:val="45"/>
        </w:numPr>
        <w:tabs>
          <w:tab w:val="left" w:pos="1581"/>
        </w:tabs>
        <w:kinsoku w:val="0"/>
        <w:overflowPunct w:val="0"/>
        <w:adjustRightInd w:val="0"/>
        <w:spacing w:line="276" w:lineRule="auto"/>
        <w:ind w:right="143"/>
        <w:rPr>
          <w:b/>
          <w:bCs/>
          <w:sz w:val="20"/>
          <w:szCs w:val="20"/>
        </w:rPr>
      </w:pPr>
      <w:r w:rsidRPr="002E5099">
        <w:rPr>
          <w:b/>
          <w:bCs/>
          <w:sz w:val="20"/>
          <w:szCs w:val="20"/>
        </w:rPr>
        <w:t>TERMINATION OF CONTRACT</w:t>
      </w:r>
    </w:p>
    <w:p w14:paraId="6B494E80" w14:textId="77777777" w:rsidR="002C4A78" w:rsidRPr="002C4A78" w:rsidRDefault="002C4A78" w:rsidP="002C4A78">
      <w:pPr>
        <w:pStyle w:val="ListParagraph"/>
        <w:spacing w:line="276" w:lineRule="auto"/>
        <w:rPr>
          <w:b/>
          <w:bCs/>
          <w:sz w:val="20"/>
          <w:szCs w:val="20"/>
        </w:rPr>
      </w:pPr>
    </w:p>
    <w:p w14:paraId="54F8E3D5" w14:textId="2D5AC55D" w:rsidR="002C4A78" w:rsidRPr="002C4A78" w:rsidRDefault="002C4A78" w:rsidP="002C4A78">
      <w:pPr>
        <w:pStyle w:val="ListParagraph"/>
        <w:numPr>
          <w:ilvl w:val="1"/>
          <w:numId w:val="45"/>
        </w:numPr>
        <w:tabs>
          <w:tab w:val="left" w:pos="1581"/>
        </w:tabs>
        <w:kinsoku w:val="0"/>
        <w:overflowPunct w:val="0"/>
        <w:adjustRightInd w:val="0"/>
        <w:spacing w:line="276" w:lineRule="auto"/>
        <w:ind w:right="143"/>
        <w:rPr>
          <w:b/>
          <w:bCs/>
          <w:sz w:val="20"/>
          <w:szCs w:val="20"/>
        </w:rPr>
      </w:pPr>
      <w:r>
        <w:rPr>
          <w:b/>
          <w:sz w:val="20"/>
        </w:rPr>
        <w:t xml:space="preserve">Failure to perform. </w:t>
      </w:r>
      <w:r>
        <w:rPr>
          <w:sz w:val="20"/>
        </w:rPr>
        <w:t>The County</w:t>
      </w:r>
      <w:r w:rsidR="00ED2390">
        <w:rPr>
          <w:sz w:val="20"/>
        </w:rPr>
        <w:t xml:space="preserve"> and PPRTA</w:t>
      </w:r>
      <w:r>
        <w:rPr>
          <w:sz w:val="20"/>
        </w:rPr>
        <w:t xml:space="preserve"> may, by written notice to the successful Contractor, terminate the contract if the Contractor has been found to have failed to perform its service in a manner satisfactory to the County as per specifications, including delivery as specified. The date of termination shall be stated in the notice. The County</w:t>
      </w:r>
      <w:r w:rsidR="00612B38">
        <w:rPr>
          <w:sz w:val="20"/>
        </w:rPr>
        <w:t xml:space="preserve"> </w:t>
      </w:r>
      <w:r>
        <w:rPr>
          <w:sz w:val="20"/>
        </w:rPr>
        <w:t>shall be the sole judge of</w:t>
      </w:r>
      <w:r>
        <w:rPr>
          <w:spacing w:val="-35"/>
          <w:sz w:val="20"/>
        </w:rPr>
        <w:t xml:space="preserve"> </w:t>
      </w:r>
      <w:r>
        <w:rPr>
          <w:sz w:val="20"/>
        </w:rPr>
        <w:t>non-performance.</w:t>
      </w:r>
    </w:p>
    <w:p w14:paraId="10A99FF7" w14:textId="77777777" w:rsidR="002C4A78" w:rsidRDefault="002C4A78" w:rsidP="002C4A78">
      <w:pPr>
        <w:pStyle w:val="ListParagraph"/>
        <w:tabs>
          <w:tab w:val="left" w:pos="1581"/>
        </w:tabs>
        <w:kinsoku w:val="0"/>
        <w:overflowPunct w:val="0"/>
        <w:adjustRightInd w:val="0"/>
        <w:spacing w:line="276" w:lineRule="auto"/>
        <w:ind w:left="1580" w:right="143" w:firstLine="0"/>
        <w:rPr>
          <w:b/>
          <w:bCs/>
          <w:sz w:val="20"/>
          <w:szCs w:val="20"/>
        </w:rPr>
      </w:pPr>
    </w:p>
    <w:p w14:paraId="09ACDD98" w14:textId="77777777" w:rsidR="004E79D8" w:rsidRPr="002C4A78" w:rsidRDefault="004E79D8" w:rsidP="002C4A78">
      <w:pPr>
        <w:pStyle w:val="ListParagraph"/>
        <w:tabs>
          <w:tab w:val="left" w:pos="1581"/>
        </w:tabs>
        <w:kinsoku w:val="0"/>
        <w:overflowPunct w:val="0"/>
        <w:adjustRightInd w:val="0"/>
        <w:spacing w:line="276" w:lineRule="auto"/>
        <w:ind w:left="1580" w:right="143" w:firstLine="0"/>
        <w:rPr>
          <w:b/>
          <w:bCs/>
          <w:sz w:val="20"/>
          <w:szCs w:val="20"/>
        </w:rPr>
      </w:pPr>
    </w:p>
    <w:p w14:paraId="38E23037" w14:textId="3A0D1B85" w:rsidR="00E92559" w:rsidRPr="00BA3B77" w:rsidRDefault="002C4A78" w:rsidP="002C4A78">
      <w:pPr>
        <w:pStyle w:val="ListParagraph"/>
        <w:numPr>
          <w:ilvl w:val="1"/>
          <w:numId w:val="45"/>
        </w:numPr>
        <w:spacing w:line="276" w:lineRule="auto"/>
        <w:rPr>
          <w:b/>
          <w:bCs/>
          <w:sz w:val="20"/>
          <w:szCs w:val="20"/>
        </w:rPr>
      </w:pPr>
      <w:r w:rsidRPr="002C4A78">
        <w:rPr>
          <w:b/>
          <w:bCs/>
          <w:sz w:val="20"/>
          <w:szCs w:val="20"/>
        </w:rPr>
        <w:lastRenderedPageBreak/>
        <w:t xml:space="preserve">Reasons other than cause. </w:t>
      </w:r>
      <w:r w:rsidRPr="002C4A78">
        <w:rPr>
          <w:sz w:val="20"/>
          <w:szCs w:val="20"/>
        </w:rPr>
        <w:t>The County</w:t>
      </w:r>
      <w:r w:rsidR="00612B38">
        <w:rPr>
          <w:sz w:val="20"/>
          <w:szCs w:val="20"/>
        </w:rPr>
        <w:t xml:space="preserve"> and PPRTA</w:t>
      </w:r>
      <w:r w:rsidRPr="002C4A78">
        <w:rPr>
          <w:sz w:val="20"/>
          <w:szCs w:val="20"/>
        </w:rPr>
        <w:t xml:space="preserve"> may cancel the contract upon thirty days written notice for reason other than cause. This may include the County</w:t>
      </w:r>
      <w:r w:rsidR="00612B38">
        <w:rPr>
          <w:sz w:val="20"/>
          <w:szCs w:val="20"/>
        </w:rPr>
        <w:t xml:space="preserve"> and PPRTA’s</w:t>
      </w:r>
      <w:r w:rsidRPr="002C4A78">
        <w:rPr>
          <w:sz w:val="20"/>
          <w:szCs w:val="20"/>
        </w:rPr>
        <w:t xml:space="preserve"> inability to continue with the contract due to the elimination or reduction of funding.</w:t>
      </w:r>
      <w:bookmarkEnd w:id="11"/>
      <w:bookmarkEnd w:id="12"/>
    </w:p>
    <w:p w14:paraId="7E5C9B55" w14:textId="77777777" w:rsidR="00BA3B77" w:rsidRDefault="00BA3B77" w:rsidP="00BA3B77">
      <w:pPr>
        <w:pStyle w:val="ListParagraph"/>
        <w:rPr>
          <w:b/>
          <w:bCs/>
          <w:sz w:val="20"/>
          <w:szCs w:val="20"/>
        </w:rPr>
      </w:pPr>
    </w:p>
    <w:p w14:paraId="37BFA3E8" w14:textId="77777777" w:rsidR="00612B38" w:rsidRDefault="00612B38" w:rsidP="00BA3B77">
      <w:pPr>
        <w:pStyle w:val="ListParagraph"/>
        <w:rPr>
          <w:b/>
          <w:bCs/>
          <w:sz w:val="20"/>
          <w:szCs w:val="20"/>
        </w:rPr>
      </w:pPr>
    </w:p>
    <w:p w14:paraId="67C898A7" w14:textId="77777777" w:rsidR="00612B38" w:rsidRDefault="00612B38" w:rsidP="00BA3B77">
      <w:pPr>
        <w:pStyle w:val="ListParagraph"/>
        <w:rPr>
          <w:b/>
          <w:bCs/>
          <w:sz w:val="20"/>
          <w:szCs w:val="20"/>
        </w:rPr>
      </w:pPr>
    </w:p>
    <w:p w14:paraId="14CE59E9" w14:textId="77777777" w:rsidR="00612B38" w:rsidRDefault="00612B38" w:rsidP="00BA3B77">
      <w:pPr>
        <w:pStyle w:val="ListParagraph"/>
        <w:rPr>
          <w:b/>
          <w:bCs/>
          <w:sz w:val="20"/>
          <w:szCs w:val="20"/>
        </w:rPr>
      </w:pPr>
    </w:p>
    <w:p w14:paraId="20B8E760" w14:textId="77777777" w:rsidR="00612B38" w:rsidRDefault="00612B38" w:rsidP="00BA3B77">
      <w:pPr>
        <w:pStyle w:val="ListParagraph"/>
        <w:rPr>
          <w:b/>
          <w:bCs/>
          <w:sz w:val="20"/>
          <w:szCs w:val="20"/>
        </w:rPr>
      </w:pPr>
    </w:p>
    <w:p w14:paraId="0AB35468" w14:textId="77777777" w:rsidR="00612B38" w:rsidRDefault="00612B38" w:rsidP="00BA3B77">
      <w:pPr>
        <w:pStyle w:val="ListParagraph"/>
        <w:rPr>
          <w:b/>
          <w:bCs/>
          <w:sz w:val="20"/>
          <w:szCs w:val="20"/>
        </w:rPr>
      </w:pPr>
    </w:p>
    <w:p w14:paraId="20F29868" w14:textId="77777777" w:rsidR="00612B38" w:rsidRDefault="00612B38" w:rsidP="00BA3B77">
      <w:pPr>
        <w:pStyle w:val="ListParagraph"/>
        <w:rPr>
          <w:b/>
          <w:bCs/>
          <w:sz w:val="20"/>
          <w:szCs w:val="20"/>
        </w:rPr>
      </w:pPr>
    </w:p>
    <w:p w14:paraId="0AD5B0C5" w14:textId="77777777" w:rsidR="00612B38" w:rsidRDefault="00612B38" w:rsidP="00BA3B77">
      <w:pPr>
        <w:pStyle w:val="ListParagraph"/>
        <w:rPr>
          <w:b/>
          <w:bCs/>
          <w:sz w:val="20"/>
          <w:szCs w:val="20"/>
        </w:rPr>
      </w:pPr>
    </w:p>
    <w:p w14:paraId="51AC6703" w14:textId="77777777" w:rsidR="00612B38" w:rsidRDefault="00612B38" w:rsidP="00BA3B77">
      <w:pPr>
        <w:pStyle w:val="ListParagraph"/>
        <w:rPr>
          <w:b/>
          <w:bCs/>
          <w:sz w:val="20"/>
          <w:szCs w:val="20"/>
        </w:rPr>
      </w:pPr>
    </w:p>
    <w:p w14:paraId="2D0D9098" w14:textId="77777777" w:rsidR="00612B38" w:rsidRDefault="00612B38" w:rsidP="00BA3B77">
      <w:pPr>
        <w:pStyle w:val="ListParagraph"/>
        <w:rPr>
          <w:b/>
          <w:bCs/>
          <w:sz w:val="20"/>
          <w:szCs w:val="20"/>
        </w:rPr>
      </w:pPr>
    </w:p>
    <w:p w14:paraId="13BA1FAD" w14:textId="77777777" w:rsidR="00612B38" w:rsidRDefault="00612B38" w:rsidP="00BA3B77">
      <w:pPr>
        <w:pStyle w:val="ListParagraph"/>
        <w:rPr>
          <w:b/>
          <w:bCs/>
          <w:sz w:val="20"/>
          <w:szCs w:val="20"/>
        </w:rPr>
      </w:pPr>
    </w:p>
    <w:p w14:paraId="3C84A634" w14:textId="77777777" w:rsidR="00612B38" w:rsidRDefault="00612B38" w:rsidP="00BA3B77">
      <w:pPr>
        <w:pStyle w:val="ListParagraph"/>
        <w:rPr>
          <w:b/>
          <w:bCs/>
          <w:sz w:val="20"/>
          <w:szCs w:val="20"/>
        </w:rPr>
      </w:pPr>
    </w:p>
    <w:p w14:paraId="4BF1A16B" w14:textId="77777777" w:rsidR="00612B38" w:rsidRDefault="00612B38" w:rsidP="00BA3B77">
      <w:pPr>
        <w:pStyle w:val="ListParagraph"/>
        <w:rPr>
          <w:b/>
          <w:bCs/>
          <w:sz w:val="20"/>
          <w:szCs w:val="20"/>
        </w:rPr>
      </w:pPr>
    </w:p>
    <w:p w14:paraId="6427FF5F" w14:textId="77777777" w:rsidR="00612B38" w:rsidRDefault="00612B38" w:rsidP="00BA3B77">
      <w:pPr>
        <w:pStyle w:val="ListParagraph"/>
        <w:rPr>
          <w:b/>
          <w:bCs/>
          <w:sz w:val="20"/>
          <w:szCs w:val="20"/>
        </w:rPr>
      </w:pPr>
    </w:p>
    <w:p w14:paraId="661BB524" w14:textId="77777777" w:rsidR="00612B38" w:rsidRDefault="00612B38" w:rsidP="00BA3B77">
      <w:pPr>
        <w:pStyle w:val="ListParagraph"/>
        <w:rPr>
          <w:b/>
          <w:bCs/>
          <w:sz w:val="20"/>
          <w:szCs w:val="20"/>
        </w:rPr>
      </w:pPr>
    </w:p>
    <w:p w14:paraId="5263A0A9" w14:textId="77777777" w:rsidR="00612B38" w:rsidRDefault="00612B38" w:rsidP="00BA3B77">
      <w:pPr>
        <w:pStyle w:val="ListParagraph"/>
        <w:rPr>
          <w:b/>
          <w:bCs/>
          <w:sz w:val="20"/>
          <w:szCs w:val="20"/>
        </w:rPr>
      </w:pPr>
    </w:p>
    <w:p w14:paraId="430E6509" w14:textId="77777777" w:rsidR="00612B38" w:rsidRDefault="00612B38" w:rsidP="00BA3B77">
      <w:pPr>
        <w:pStyle w:val="ListParagraph"/>
        <w:rPr>
          <w:b/>
          <w:bCs/>
          <w:sz w:val="20"/>
          <w:szCs w:val="20"/>
        </w:rPr>
      </w:pPr>
    </w:p>
    <w:p w14:paraId="2A1A7555" w14:textId="77777777" w:rsidR="00612B38" w:rsidRDefault="00612B38" w:rsidP="00BA3B77">
      <w:pPr>
        <w:pStyle w:val="ListParagraph"/>
        <w:rPr>
          <w:b/>
          <w:bCs/>
          <w:sz w:val="20"/>
          <w:szCs w:val="20"/>
        </w:rPr>
      </w:pPr>
    </w:p>
    <w:p w14:paraId="1EE221EB" w14:textId="77777777" w:rsidR="00612B38" w:rsidRDefault="00612B38" w:rsidP="00BA3B77">
      <w:pPr>
        <w:pStyle w:val="ListParagraph"/>
        <w:rPr>
          <w:b/>
          <w:bCs/>
          <w:sz w:val="20"/>
          <w:szCs w:val="20"/>
        </w:rPr>
      </w:pPr>
    </w:p>
    <w:p w14:paraId="6C761C41" w14:textId="77777777" w:rsidR="00612B38" w:rsidRDefault="00612B38" w:rsidP="00BA3B77">
      <w:pPr>
        <w:pStyle w:val="ListParagraph"/>
        <w:rPr>
          <w:b/>
          <w:bCs/>
          <w:sz w:val="20"/>
          <w:szCs w:val="20"/>
        </w:rPr>
      </w:pPr>
    </w:p>
    <w:p w14:paraId="122F8550" w14:textId="77777777" w:rsidR="00612B38" w:rsidRDefault="00612B38" w:rsidP="00BA3B77">
      <w:pPr>
        <w:pStyle w:val="ListParagraph"/>
        <w:rPr>
          <w:b/>
          <w:bCs/>
          <w:sz w:val="20"/>
          <w:szCs w:val="20"/>
        </w:rPr>
      </w:pPr>
    </w:p>
    <w:p w14:paraId="36E4A3D8" w14:textId="77777777" w:rsidR="00612B38" w:rsidRDefault="00612B38" w:rsidP="00BA3B77">
      <w:pPr>
        <w:pStyle w:val="ListParagraph"/>
        <w:rPr>
          <w:b/>
          <w:bCs/>
          <w:sz w:val="20"/>
          <w:szCs w:val="20"/>
        </w:rPr>
      </w:pPr>
    </w:p>
    <w:p w14:paraId="35298A6E" w14:textId="77777777" w:rsidR="00612B38" w:rsidRDefault="00612B38" w:rsidP="00BA3B77">
      <w:pPr>
        <w:pStyle w:val="ListParagraph"/>
        <w:rPr>
          <w:b/>
          <w:bCs/>
          <w:sz w:val="20"/>
          <w:szCs w:val="20"/>
        </w:rPr>
      </w:pPr>
    </w:p>
    <w:p w14:paraId="2D780A94" w14:textId="77777777" w:rsidR="00612B38" w:rsidRDefault="00612B38" w:rsidP="00BA3B77">
      <w:pPr>
        <w:pStyle w:val="ListParagraph"/>
        <w:rPr>
          <w:b/>
          <w:bCs/>
          <w:sz w:val="20"/>
          <w:szCs w:val="20"/>
        </w:rPr>
      </w:pPr>
    </w:p>
    <w:p w14:paraId="6FA99216" w14:textId="77777777" w:rsidR="00612B38" w:rsidRDefault="00612B38" w:rsidP="00BA3B77">
      <w:pPr>
        <w:pStyle w:val="ListParagraph"/>
        <w:rPr>
          <w:b/>
          <w:bCs/>
          <w:sz w:val="20"/>
          <w:szCs w:val="20"/>
        </w:rPr>
      </w:pPr>
    </w:p>
    <w:p w14:paraId="234A2F8A" w14:textId="77777777" w:rsidR="00612B38" w:rsidRDefault="00612B38" w:rsidP="00BA3B77">
      <w:pPr>
        <w:pStyle w:val="ListParagraph"/>
        <w:rPr>
          <w:b/>
          <w:bCs/>
          <w:sz w:val="20"/>
          <w:szCs w:val="20"/>
        </w:rPr>
      </w:pPr>
    </w:p>
    <w:p w14:paraId="762EEFBF" w14:textId="77777777" w:rsidR="00612B38" w:rsidRDefault="00612B38" w:rsidP="00BA3B77">
      <w:pPr>
        <w:pStyle w:val="ListParagraph"/>
        <w:rPr>
          <w:b/>
          <w:bCs/>
          <w:sz w:val="20"/>
          <w:szCs w:val="20"/>
        </w:rPr>
      </w:pPr>
    </w:p>
    <w:p w14:paraId="665A3CEF" w14:textId="77777777" w:rsidR="00612B38" w:rsidRDefault="00612B38" w:rsidP="00BA3B77">
      <w:pPr>
        <w:pStyle w:val="ListParagraph"/>
        <w:rPr>
          <w:b/>
          <w:bCs/>
          <w:sz w:val="20"/>
          <w:szCs w:val="20"/>
        </w:rPr>
      </w:pPr>
    </w:p>
    <w:p w14:paraId="745A9EC0" w14:textId="77777777" w:rsidR="00612B38" w:rsidRDefault="00612B38" w:rsidP="00BA3B77">
      <w:pPr>
        <w:pStyle w:val="ListParagraph"/>
        <w:rPr>
          <w:b/>
          <w:bCs/>
          <w:sz w:val="20"/>
          <w:szCs w:val="20"/>
        </w:rPr>
      </w:pPr>
    </w:p>
    <w:p w14:paraId="4CB36C11" w14:textId="77777777" w:rsidR="00612B38" w:rsidRDefault="00612B38" w:rsidP="00BA3B77">
      <w:pPr>
        <w:pStyle w:val="ListParagraph"/>
        <w:rPr>
          <w:b/>
          <w:bCs/>
          <w:sz w:val="20"/>
          <w:szCs w:val="20"/>
        </w:rPr>
      </w:pPr>
    </w:p>
    <w:p w14:paraId="7A34BE57" w14:textId="77777777" w:rsidR="00612B38" w:rsidRDefault="00612B38" w:rsidP="00BA3B77">
      <w:pPr>
        <w:pStyle w:val="ListParagraph"/>
        <w:rPr>
          <w:b/>
          <w:bCs/>
          <w:sz w:val="20"/>
          <w:szCs w:val="20"/>
        </w:rPr>
      </w:pPr>
    </w:p>
    <w:p w14:paraId="76476E49" w14:textId="77777777" w:rsidR="00612B38" w:rsidRDefault="00612B38" w:rsidP="00BA3B77">
      <w:pPr>
        <w:pStyle w:val="ListParagraph"/>
        <w:rPr>
          <w:b/>
          <w:bCs/>
          <w:sz w:val="20"/>
          <w:szCs w:val="20"/>
        </w:rPr>
      </w:pPr>
    </w:p>
    <w:p w14:paraId="2C2DBFE2" w14:textId="77777777" w:rsidR="00612B38" w:rsidRDefault="00612B38" w:rsidP="00BA3B77">
      <w:pPr>
        <w:pStyle w:val="ListParagraph"/>
        <w:rPr>
          <w:b/>
          <w:bCs/>
          <w:sz w:val="20"/>
          <w:szCs w:val="20"/>
        </w:rPr>
      </w:pPr>
    </w:p>
    <w:p w14:paraId="61837E3F" w14:textId="77777777" w:rsidR="00612B38" w:rsidRDefault="00612B38" w:rsidP="00BA3B77">
      <w:pPr>
        <w:pStyle w:val="ListParagraph"/>
        <w:rPr>
          <w:b/>
          <w:bCs/>
          <w:sz w:val="20"/>
          <w:szCs w:val="20"/>
        </w:rPr>
      </w:pPr>
    </w:p>
    <w:p w14:paraId="6A7E1ED7" w14:textId="77777777" w:rsidR="00612B38" w:rsidRDefault="00612B38" w:rsidP="00BA3B77">
      <w:pPr>
        <w:pStyle w:val="ListParagraph"/>
        <w:rPr>
          <w:b/>
          <w:bCs/>
          <w:sz w:val="20"/>
          <w:szCs w:val="20"/>
        </w:rPr>
      </w:pPr>
    </w:p>
    <w:p w14:paraId="48A3352B" w14:textId="77777777" w:rsidR="00612B38" w:rsidRDefault="00612B38" w:rsidP="00BA3B77">
      <w:pPr>
        <w:pStyle w:val="ListParagraph"/>
        <w:rPr>
          <w:b/>
          <w:bCs/>
          <w:sz w:val="20"/>
          <w:szCs w:val="20"/>
        </w:rPr>
      </w:pPr>
    </w:p>
    <w:p w14:paraId="60C48E50" w14:textId="77777777" w:rsidR="00612B38" w:rsidRDefault="00612B38" w:rsidP="00BA3B77">
      <w:pPr>
        <w:pStyle w:val="ListParagraph"/>
        <w:rPr>
          <w:b/>
          <w:bCs/>
          <w:sz w:val="20"/>
          <w:szCs w:val="20"/>
        </w:rPr>
      </w:pPr>
    </w:p>
    <w:p w14:paraId="2D1FA036" w14:textId="77777777" w:rsidR="00612B38" w:rsidRDefault="00612B38" w:rsidP="00BA3B77">
      <w:pPr>
        <w:pStyle w:val="ListParagraph"/>
        <w:rPr>
          <w:b/>
          <w:bCs/>
          <w:sz w:val="20"/>
          <w:szCs w:val="20"/>
        </w:rPr>
      </w:pPr>
    </w:p>
    <w:p w14:paraId="31CE25B3" w14:textId="77777777" w:rsidR="00612B38" w:rsidRDefault="00612B38" w:rsidP="00BA3B77">
      <w:pPr>
        <w:pStyle w:val="ListParagraph"/>
        <w:rPr>
          <w:b/>
          <w:bCs/>
          <w:sz w:val="20"/>
          <w:szCs w:val="20"/>
        </w:rPr>
      </w:pPr>
    </w:p>
    <w:p w14:paraId="3F800B08" w14:textId="77777777" w:rsidR="00612B38" w:rsidRDefault="00612B38" w:rsidP="00BA3B77">
      <w:pPr>
        <w:pStyle w:val="ListParagraph"/>
        <w:rPr>
          <w:b/>
          <w:bCs/>
          <w:sz w:val="20"/>
          <w:szCs w:val="20"/>
        </w:rPr>
      </w:pPr>
    </w:p>
    <w:p w14:paraId="1F685C67" w14:textId="77777777" w:rsidR="00612B38" w:rsidRDefault="00612B38" w:rsidP="00BA3B77">
      <w:pPr>
        <w:pStyle w:val="ListParagraph"/>
        <w:rPr>
          <w:b/>
          <w:bCs/>
          <w:sz w:val="20"/>
          <w:szCs w:val="20"/>
        </w:rPr>
      </w:pPr>
    </w:p>
    <w:p w14:paraId="7E1B4D26" w14:textId="77777777" w:rsidR="00612B38" w:rsidRDefault="00612B38" w:rsidP="00BA3B77">
      <w:pPr>
        <w:pStyle w:val="ListParagraph"/>
        <w:rPr>
          <w:b/>
          <w:bCs/>
          <w:sz w:val="20"/>
          <w:szCs w:val="20"/>
        </w:rPr>
      </w:pPr>
    </w:p>
    <w:p w14:paraId="53B4E99C" w14:textId="77777777" w:rsidR="00612B38" w:rsidRDefault="00612B38" w:rsidP="00BA3B77">
      <w:pPr>
        <w:pStyle w:val="ListParagraph"/>
        <w:rPr>
          <w:b/>
          <w:bCs/>
          <w:sz w:val="20"/>
          <w:szCs w:val="20"/>
        </w:rPr>
      </w:pPr>
    </w:p>
    <w:p w14:paraId="7A179DB0" w14:textId="77777777" w:rsidR="00612B38" w:rsidRDefault="00612B38" w:rsidP="00BA3B77">
      <w:pPr>
        <w:pStyle w:val="ListParagraph"/>
        <w:rPr>
          <w:b/>
          <w:bCs/>
          <w:sz w:val="20"/>
          <w:szCs w:val="20"/>
        </w:rPr>
      </w:pPr>
    </w:p>
    <w:p w14:paraId="3CA677C3" w14:textId="77777777" w:rsidR="00612B38" w:rsidRDefault="00612B38" w:rsidP="00BA3B77">
      <w:pPr>
        <w:pStyle w:val="ListParagraph"/>
        <w:rPr>
          <w:b/>
          <w:bCs/>
          <w:sz w:val="20"/>
          <w:szCs w:val="20"/>
        </w:rPr>
      </w:pPr>
    </w:p>
    <w:p w14:paraId="02120745" w14:textId="77777777" w:rsidR="00612B38" w:rsidRPr="00BA3B77" w:rsidRDefault="00612B38" w:rsidP="00BA3B77">
      <w:pPr>
        <w:pStyle w:val="ListParagraph"/>
        <w:rPr>
          <w:b/>
          <w:bCs/>
          <w:sz w:val="20"/>
          <w:szCs w:val="20"/>
        </w:rPr>
      </w:pPr>
    </w:p>
    <w:p w14:paraId="64CBED54" w14:textId="295942EE" w:rsidR="00892B0C" w:rsidRDefault="00892B0C">
      <w:pPr>
        <w:rPr>
          <w:b/>
          <w:bCs/>
          <w:sz w:val="20"/>
          <w:szCs w:val="20"/>
        </w:rPr>
      </w:pPr>
      <w:r>
        <w:rPr>
          <w:b/>
          <w:bCs/>
          <w:sz w:val="20"/>
          <w:szCs w:val="20"/>
        </w:rPr>
        <w:br w:type="page"/>
      </w:r>
    </w:p>
    <w:p w14:paraId="133B5B93" w14:textId="045C81CC" w:rsidR="00E92559" w:rsidRDefault="00063B2C">
      <w:pPr>
        <w:sectPr w:rsidR="00E92559" w:rsidSect="009B4533">
          <w:pgSz w:w="12240" w:h="15840"/>
          <w:pgMar w:top="806" w:right="734" w:bottom="605" w:left="864" w:header="0" w:footer="346" w:gutter="0"/>
          <w:cols w:space="720"/>
        </w:sectPr>
      </w:pPr>
      <w:r>
        <w:rPr>
          <w:noProof/>
        </w:rPr>
        <w:lastRenderedPageBreak/>
        <mc:AlternateContent>
          <mc:Choice Requires="wps">
            <w:drawing>
              <wp:anchor distT="45720" distB="45720" distL="114300" distR="114300" simplePos="0" relativeHeight="251952128" behindDoc="0" locked="0" layoutInCell="1" allowOverlap="1" wp14:anchorId="2E8AAF51" wp14:editId="27C7589D">
                <wp:simplePos x="0" y="0"/>
                <wp:positionH relativeFrom="column">
                  <wp:posOffset>3771900</wp:posOffset>
                </wp:positionH>
                <wp:positionV relativeFrom="paragraph">
                  <wp:posOffset>223520</wp:posOffset>
                </wp:positionV>
                <wp:extent cx="2794000" cy="1404620"/>
                <wp:effectExtent l="0" t="0" r="25400" b="26670"/>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chemeClr val="bg1"/>
                          </a:solidFill>
                          <a:miter lim="800000"/>
                          <a:headEnd/>
                          <a:tailEnd/>
                        </a:ln>
                      </wps:spPr>
                      <wps:txbx>
                        <w:txbxContent>
                          <w:p w14:paraId="4F4F0C4B" w14:textId="490956BF" w:rsidR="00CA553A" w:rsidRPr="00CA553A" w:rsidRDefault="00777321" w:rsidP="00E92559">
                            <w:pPr>
                              <w:spacing w:line="276" w:lineRule="auto"/>
                              <w:jc w:val="center"/>
                              <w:rPr>
                                <w:b/>
                                <w:bCs/>
                                <w:sz w:val="20"/>
                                <w:szCs w:val="20"/>
                              </w:rPr>
                            </w:pPr>
                            <w:r w:rsidRPr="00AD6F1E">
                              <w:rPr>
                                <w:b/>
                                <w:bCs/>
                                <w:sz w:val="20"/>
                                <w:szCs w:val="20"/>
                              </w:rPr>
                              <w:t>INVITATION FOR BID</w:t>
                            </w:r>
                            <w:r w:rsidR="00CA553A" w:rsidRPr="00AD6F1E">
                              <w:rPr>
                                <w:b/>
                                <w:bCs/>
                                <w:sz w:val="20"/>
                                <w:szCs w:val="20"/>
                              </w:rPr>
                              <w:t xml:space="preserve"> #2</w:t>
                            </w:r>
                            <w:r w:rsidR="00F50E92" w:rsidRPr="00AD6F1E">
                              <w:rPr>
                                <w:b/>
                                <w:bCs/>
                                <w:sz w:val="20"/>
                                <w:szCs w:val="20"/>
                              </w:rPr>
                              <w:t>6</w:t>
                            </w:r>
                            <w:r w:rsidR="00CA553A" w:rsidRPr="00AD6F1E">
                              <w:rPr>
                                <w:b/>
                                <w:bCs/>
                                <w:sz w:val="20"/>
                                <w:szCs w:val="20"/>
                              </w:rPr>
                              <w:t>-</w:t>
                            </w:r>
                            <w:r w:rsidR="00AD6F1E" w:rsidRPr="00AD6F1E">
                              <w:rPr>
                                <w:b/>
                                <w:bCs/>
                                <w:sz w:val="20"/>
                                <w:szCs w:val="20"/>
                              </w:rPr>
                              <w:t>040</w:t>
                            </w:r>
                          </w:p>
                          <w:p w14:paraId="7E1D9A2C" w14:textId="5C550CCC" w:rsidR="00CA553A" w:rsidRPr="00CA553A" w:rsidRDefault="00CA553A" w:rsidP="00E92559">
                            <w:pPr>
                              <w:spacing w:line="276" w:lineRule="auto"/>
                              <w:jc w:val="center"/>
                              <w:rPr>
                                <w:b/>
                                <w:bCs/>
                                <w:sz w:val="20"/>
                                <w:szCs w:val="20"/>
                              </w:rPr>
                            </w:pPr>
                            <w:r w:rsidRPr="00CA553A">
                              <w:rPr>
                                <w:b/>
                                <w:bCs/>
                                <w:sz w:val="20"/>
                                <w:szCs w:val="20"/>
                              </w:rPr>
                              <w:t>CONTRACTOR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2" type="#_x0000_t202" style="position:absolute;margin-left:297pt;margin-top:17.6pt;width:220pt;height:110.6pt;z-index:251952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" strokecolor="white [3212]">
                <v:textbox style="mso-fit-shape-to-text:t">
                  <w:txbxContent>
                    <w:p w14:paraId="4F4F0C4B" w14:textId="490956BF" w:rsidR="00CA553A" w:rsidRPr="00CA553A" w:rsidRDefault="00777321" w:rsidP="00E92559">
                      <w:pPr>
                        <w:spacing w:line="276" w:lineRule="auto"/>
                        <w:jc w:val="center"/>
                        <w:rPr>
                          <w:b/>
                          <w:bCs/>
                          <w:sz w:val="20"/>
                          <w:szCs w:val="20"/>
                        </w:rPr>
                      </w:pPr>
                      <w:r w:rsidRPr="00AD6F1E">
                        <w:rPr>
                          <w:b/>
                          <w:bCs/>
                          <w:sz w:val="20"/>
                          <w:szCs w:val="20"/>
                        </w:rPr>
                        <w:t>INVITATION FOR BID</w:t>
                      </w:r>
                      <w:r w:rsidR="00CA553A" w:rsidRPr="00AD6F1E">
                        <w:rPr>
                          <w:b/>
                          <w:bCs/>
                          <w:sz w:val="20"/>
                          <w:szCs w:val="20"/>
                        </w:rPr>
                        <w:t xml:space="preserve"> #2</w:t>
                      </w:r>
                      <w:r w:rsidR="00F50E92" w:rsidRPr="00AD6F1E">
                        <w:rPr>
                          <w:b/>
                          <w:bCs/>
                          <w:sz w:val="20"/>
                          <w:szCs w:val="20"/>
                        </w:rPr>
                        <w:t>6</w:t>
                      </w:r>
                      <w:r w:rsidR="00CA553A" w:rsidRPr="00AD6F1E">
                        <w:rPr>
                          <w:b/>
                          <w:bCs/>
                          <w:sz w:val="20"/>
                          <w:szCs w:val="20"/>
                        </w:rPr>
                        <w:t>-</w:t>
                      </w:r>
                      <w:r w:rsidR="00AD6F1E" w:rsidRPr="00AD6F1E">
                        <w:rPr>
                          <w:b/>
                          <w:bCs/>
                          <w:sz w:val="20"/>
                          <w:szCs w:val="20"/>
                        </w:rPr>
                        <w:t>040</w:t>
                      </w:r>
                    </w:p>
                    <w:p w14:paraId="7E1D9A2C" w14:textId="5C550CCC" w:rsidR="00CA553A" w:rsidRPr="00CA553A" w:rsidRDefault="00CA553A" w:rsidP="00E92559">
                      <w:pPr>
                        <w:spacing w:line="276" w:lineRule="auto"/>
                        <w:jc w:val="center"/>
                        <w:rPr>
                          <w:b/>
                          <w:bCs/>
                          <w:sz w:val="20"/>
                          <w:szCs w:val="20"/>
                        </w:rPr>
                      </w:pPr>
                      <w:r w:rsidRPr="00CA553A">
                        <w:rPr>
                          <w:b/>
                          <w:bCs/>
                          <w:sz w:val="20"/>
                          <w:szCs w:val="20"/>
                        </w:rPr>
                        <w:t>CONTRACTOR INFORMATION FORM</w:t>
                      </w:r>
                    </w:p>
                  </w:txbxContent>
                </v:textbox>
                <w10:wrap type="square"/>
              </v:shape>
            </w:pict>
          </mc:Fallback>
        </mc:AlternateContent>
      </w:r>
      <w:r>
        <w:rPr>
          <w:noProof/>
        </w:rPr>
        <w:drawing>
          <wp:anchor distT="0" distB="0" distL="0" distR="0" simplePos="0" relativeHeight="251671552" behindDoc="0" locked="0" layoutInCell="1" allowOverlap="1" wp14:anchorId="7437FDF0" wp14:editId="3DA6A765">
            <wp:simplePos x="0" y="0"/>
            <wp:positionH relativeFrom="page">
              <wp:posOffset>831215</wp:posOffset>
            </wp:positionH>
            <wp:positionV relativeFrom="paragraph">
              <wp:posOffset>-2599</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445" cy="791845"/>
                    </a:xfrm>
                    <a:prstGeom prst="rect">
                      <a:avLst/>
                    </a:prstGeom>
                  </pic:spPr>
                </pic:pic>
              </a:graphicData>
            </a:graphic>
          </wp:anchor>
        </w:drawing>
      </w:r>
    </w:p>
    <w:p w14:paraId="6734BF89" w14:textId="0C4E9101" w:rsidR="00911AFF" w:rsidRDefault="00911AFF">
      <w:pPr>
        <w:pStyle w:val="BodyText"/>
        <w:rPr>
          <w:sz w:val="18"/>
        </w:rPr>
      </w:pPr>
    </w:p>
    <w:p w14:paraId="4DA846EF" w14:textId="3F4FC9E7" w:rsidR="00CA553A" w:rsidRDefault="00CA553A">
      <w:pPr>
        <w:pStyle w:val="BodyText"/>
        <w:rPr>
          <w:sz w:val="18"/>
        </w:rPr>
      </w:pPr>
    </w:p>
    <w:p w14:paraId="6DA4E041" w14:textId="6741D4BA" w:rsidR="00911AFF" w:rsidRDefault="00911AFF">
      <w:pPr>
        <w:pStyle w:val="BodyText"/>
        <w:rPr>
          <w:sz w:val="18"/>
        </w:rPr>
      </w:pPr>
    </w:p>
    <w:p w14:paraId="693C169F" w14:textId="44B79B5E"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70528" behindDoc="0" locked="0" layoutInCell="1" allowOverlap="1" wp14:anchorId="606094C4" wp14:editId="39A4CFEA">
                <wp:simplePos x="0" y="0"/>
                <wp:positionH relativeFrom="page">
                  <wp:posOffset>542290</wp:posOffset>
                </wp:positionH>
                <wp:positionV relativeFrom="paragraph">
                  <wp:posOffset>76835</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CB3F2"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6.05pt" to="57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0052CC94" w:rsidR="00911AFF" w:rsidRDefault="00B75550" w:rsidP="00F15133">
      <w:pPr>
        <w:pStyle w:val="ListParagraph"/>
        <w:numPr>
          <w:ilvl w:val="0"/>
          <w:numId w:val="5"/>
        </w:numPr>
        <w:tabs>
          <w:tab w:val="left" w:pos="939"/>
          <w:tab w:val="left" w:pos="940"/>
        </w:tabs>
        <w:rPr>
          <w:b/>
          <w:sz w:val="16"/>
        </w:rPr>
      </w:pPr>
      <w:bookmarkStart w:id="14" w:name="_bookmark6"/>
      <w:bookmarkEnd w:id="14"/>
      <w:r>
        <w:rPr>
          <w:b/>
          <w:sz w:val="16"/>
        </w:rPr>
        <w:t>CONTRACTOR</w:t>
      </w:r>
    </w:p>
    <w:p w14:paraId="3FC8E5F5" w14:textId="77777777" w:rsidR="00911AFF" w:rsidRDefault="00B75550">
      <w:pPr>
        <w:pStyle w:val="BodyText"/>
        <w:spacing w:before="3"/>
        <w:rPr>
          <w:b/>
          <w:sz w:val="18"/>
        </w:rPr>
      </w:pPr>
      <w:r>
        <w:br w:type="column"/>
      </w:r>
    </w:p>
    <w:p w14:paraId="192AC73E" w14:textId="23A85200"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055C46" id="Straight Connector 102" o:spid="_x0000_s1026" alt="Line" style="position:absolute;flip:y;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4274E" id="Straight Connector 103" o:spid="_x0000_s1026" alt="Line"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E8B8" id="Straight Connector 104" o:spid="_x0000_s1026" alt="Line"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1513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1513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1513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1513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1513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1513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1513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1513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1513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F1513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1513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1513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1513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1513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1513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1513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1513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F1513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F1513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F1513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1513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1513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1513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77777777" w:rsidR="00911AFF" w:rsidRDefault="00B75550" w:rsidP="00F1513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1513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1513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1513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1513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1513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1513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726848"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954176"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50FBCAC3" w:rsidR="00CA553A" w:rsidRPr="00CA553A" w:rsidRDefault="0009135C" w:rsidP="00E92559">
                            <w:pPr>
                              <w:spacing w:line="276" w:lineRule="auto"/>
                              <w:jc w:val="center"/>
                              <w:rPr>
                                <w:b/>
                                <w:bCs/>
                                <w:sz w:val="20"/>
                                <w:szCs w:val="20"/>
                              </w:rPr>
                            </w:pPr>
                            <w:r>
                              <w:rPr>
                                <w:b/>
                                <w:bCs/>
                                <w:sz w:val="20"/>
                                <w:szCs w:val="20"/>
                              </w:rPr>
                              <w:t xml:space="preserve">INVITATION </w:t>
                            </w:r>
                            <w:r w:rsidRPr="00AD6F1E">
                              <w:rPr>
                                <w:b/>
                                <w:bCs/>
                                <w:sz w:val="20"/>
                                <w:szCs w:val="20"/>
                              </w:rPr>
                              <w:t>FOR BID</w:t>
                            </w:r>
                            <w:r w:rsidR="00CA553A" w:rsidRPr="00AD6F1E">
                              <w:rPr>
                                <w:b/>
                                <w:bCs/>
                                <w:sz w:val="20"/>
                                <w:szCs w:val="20"/>
                              </w:rPr>
                              <w:t xml:space="preserve"> #2</w:t>
                            </w:r>
                            <w:r w:rsidR="001E43DC" w:rsidRPr="00AD6F1E">
                              <w:rPr>
                                <w:b/>
                                <w:bCs/>
                                <w:sz w:val="20"/>
                                <w:szCs w:val="20"/>
                              </w:rPr>
                              <w:t>6</w:t>
                            </w:r>
                            <w:r w:rsidR="00CA553A" w:rsidRPr="00AD6F1E">
                              <w:rPr>
                                <w:b/>
                                <w:bCs/>
                                <w:sz w:val="20"/>
                                <w:szCs w:val="20"/>
                              </w:rPr>
                              <w:t>-</w:t>
                            </w:r>
                            <w:r w:rsidR="00AD6F1E" w:rsidRPr="00AD6F1E">
                              <w:rPr>
                                <w:b/>
                                <w:bCs/>
                                <w:sz w:val="20"/>
                                <w:szCs w:val="20"/>
                              </w:rPr>
                              <w:t>040</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3" type="#_x0000_t202" style="position:absolute;margin-left:273.3pt;margin-top:6.2pt;width:242.55pt;height:110.6pt;z-index:25195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" strokecolor="white [3212]">
                <v:textbox style="mso-fit-shape-to-text:t">
                  <w:txbxContent>
                    <w:p w14:paraId="30557D47" w14:textId="50FBCAC3" w:rsidR="00CA553A" w:rsidRPr="00CA553A" w:rsidRDefault="0009135C" w:rsidP="00E92559">
                      <w:pPr>
                        <w:spacing w:line="276" w:lineRule="auto"/>
                        <w:jc w:val="center"/>
                        <w:rPr>
                          <w:b/>
                          <w:bCs/>
                          <w:sz w:val="20"/>
                          <w:szCs w:val="20"/>
                        </w:rPr>
                      </w:pPr>
                      <w:r>
                        <w:rPr>
                          <w:b/>
                          <w:bCs/>
                          <w:sz w:val="20"/>
                          <w:szCs w:val="20"/>
                        </w:rPr>
                        <w:t xml:space="preserve">INVITATION </w:t>
                      </w:r>
                      <w:r w:rsidRPr="00AD6F1E">
                        <w:rPr>
                          <w:b/>
                          <w:bCs/>
                          <w:sz w:val="20"/>
                          <w:szCs w:val="20"/>
                        </w:rPr>
                        <w:t>FOR BID</w:t>
                      </w:r>
                      <w:r w:rsidR="00CA553A" w:rsidRPr="00AD6F1E">
                        <w:rPr>
                          <w:b/>
                          <w:bCs/>
                          <w:sz w:val="20"/>
                          <w:szCs w:val="20"/>
                        </w:rPr>
                        <w:t xml:space="preserve"> #2</w:t>
                      </w:r>
                      <w:r w:rsidR="001E43DC" w:rsidRPr="00AD6F1E">
                        <w:rPr>
                          <w:b/>
                          <w:bCs/>
                          <w:sz w:val="20"/>
                          <w:szCs w:val="20"/>
                        </w:rPr>
                        <w:t>6</w:t>
                      </w:r>
                      <w:r w:rsidR="00CA553A" w:rsidRPr="00AD6F1E">
                        <w:rPr>
                          <w:b/>
                          <w:bCs/>
                          <w:sz w:val="20"/>
                          <w:szCs w:val="20"/>
                        </w:rPr>
                        <w:t>-</w:t>
                      </w:r>
                      <w:r w:rsidR="00AD6F1E" w:rsidRPr="00AD6F1E">
                        <w:rPr>
                          <w:b/>
                          <w:bCs/>
                          <w:sz w:val="20"/>
                          <w:szCs w:val="20"/>
                        </w:rPr>
                        <w:t>040</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705344"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B6E8F" id="Freeform 47" o:spid="_x0000_s1026" alt="Line" style="position:absolute;margin-left:43.1pt;margin-top:59.4pt;width:527.7pt;height:3.5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77777777" w:rsidR="00911AFF" w:rsidRDefault="00B75550">
      <w:pPr>
        <w:pStyle w:val="BodyText"/>
        <w:spacing w:before="93"/>
        <w:ind w:left="220" w:right="339"/>
        <w:jc w:val="both"/>
      </w:pPr>
      <w:bookmarkStart w:id="15" w:name="_bookmark8"/>
      <w:bookmarkEnd w:id="15"/>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6FB213CB"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w:t>
      </w:r>
      <w:r w:rsidR="0009135C">
        <w:t xml:space="preserve">Invitation for </w:t>
      </w:r>
      <w:r w:rsidR="0009135C" w:rsidRPr="00AD6F1E">
        <w:t>Bid</w:t>
      </w:r>
      <w:r w:rsidR="00365035" w:rsidRPr="00AD6F1E">
        <w:t xml:space="preserve"> </w:t>
      </w:r>
      <w:r w:rsidR="004349C0" w:rsidRPr="00AD6F1E">
        <w:t>2</w:t>
      </w:r>
      <w:r w:rsidR="001E43DC" w:rsidRPr="00AD6F1E">
        <w:t>6-</w:t>
      </w:r>
      <w:r w:rsidR="00AD6F1E" w:rsidRPr="00AD6F1E">
        <w:t>040</w:t>
      </w:r>
      <w:r w:rsidR="004349C0" w:rsidRPr="00AD6F1E">
        <w:t xml:space="preserve"> </w:t>
      </w:r>
      <w:r w:rsidRPr="00AD6F1E">
        <w:t>and</w:t>
      </w:r>
      <w:r>
        <w:t xml:space="preserve"> therefore,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722752"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A3FD5"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721728"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86399" id="Freeform 31" o:spid="_x0000_s1026" alt="Line" style="position:absolute;margin-left:54pt;margin-top:2.2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735040"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956224" behindDoc="0" locked="0" layoutInCell="1" allowOverlap="1" wp14:anchorId="672A0A32" wp14:editId="12E69EB5">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1415942E" w:rsidR="008C017A" w:rsidRPr="008C017A" w:rsidRDefault="0009135C" w:rsidP="00E92559">
                            <w:pPr>
                              <w:spacing w:line="276" w:lineRule="auto"/>
                              <w:jc w:val="center"/>
                              <w:rPr>
                                <w:b/>
                                <w:bCs/>
                                <w:sz w:val="20"/>
                                <w:szCs w:val="20"/>
                              </w:rPr>
                            </w:pPr>
                            <w:r>
                              <w:rPr>
                                <w:b/>
                                <w:bCs/>
                                <w:sz w:val="20"/>
                                <w:szCs w:val="20"/>
                              </w:rPr>
                              <w:t>INV</w:t>
                            </w:r>
                            <w:r w:rsidRPr="00AD6F1E">
                              <w:rPr>
                                <w:b/>
                                <w:bCs/>
                                <w:sz w:val="20"/>
                                <w:szCs w:val="20"/>
                              </w:rPr>
                              <w:t>ITATION FOR BID</w:t>
                            </w:r>
                            <w:r w:rsidR="008C017A" w:rsidRPr="00AD6F1E">
                              <w:rPr>
                                <w:b/>
                                <w:bCs/>
                                <w:sz w:val="20"/>
                                <w:szCs w:val="20"/>
                              </w:rPr>
                              <w:t xml:space="preserve"> #2</w:t>
                            </w:r>
                            <w:r w:rsidR="00F50E92" w:rsidRPr="00AD6F1E">
                              <w:rPr>
                                <w:b/>
                                <w:bCs/>
                                <w:sz w:val="20"/>
                                <w:szCs w:val="20"/>
                              </w:rPr>
                              <w:t>6</w:t>
                            </w:r>
                            <w:r w:rsidR="008C017A" w:rsidRPr="00AD6F1E">
                              <w:rPr>
                                <w:b/>
                                <w:bCs/>
                                <w:sz w:val="20"/>
                                <w:szCs w:val="20"/>
                              </w:rPr>
                              <w:t>-</w:t>
                            </w:r>
                            <w:r w:rsidR="00AD6F1E" w:rsidRPr="00AD6F1E">
                              <w:rPr>
                                <w:b/>
                                <w:bCs/>
                                <w:sz w:val="20"/>
                                <w:szCs w:val="20"/>
                              </w:rPr>
                              <w:t>040</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4" type="#_x0000_t202" style="position:absolute;left:0;text-align:left;margin-left:291.65pt;margin-top:1.2pt;width:224.8pt;height:32.1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3nGQ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" strokecolor="white [3212]">
                <v:textbox>
                  <w:txbxContent>
                    <w:p w14:paraId="200BC59A" w14:textId="1415942E" w:rsidR="008C017A" w:rsidRPr="008C017A" w:rsidRDefault="0009135C" w:rsidP="00E92559">
                      <w:pPr>
                        <w:spacing w:line="276" w:lineRule="auto"/>
                        <w:jc w:val="center"/>
                        <w:rPr>
                          <w:b/>
                          <w:bCs/>
                          <w:sz w:val="20"/>
                          <w:szCs w:val="20"/>
                        </w:rPr>
                      </w:pPr>
                      <w:r>
                        <w:rPr>
                          <w:b/>
                          <w:bCs/>
                          <w:sz w:val="20"/>
                          <w:szCs w:val="20"/>
                        </w:rPr>
                        <w:t>INV</w:t>
                      </w:r>
                      <w:r w:rsidRPr="00AD6F1E">
                        <w:rPr>
                          <w:b/>
                          <w:bCs/>
                          <w:sz w:val="20"/>
                          <w:szCs w:val="20"/>
                        </w:rPr>
                        <w:t>ITATION FOR BID</w:t>
                      </w:r>
                      <w:r w:rsidR="008C017A" w:rsidRPr="00AD6F1E">
                        <w:rPr>
                          <w:b/>
                          <w:bCs/>
                          <w:sz w:val="20"/>
                          <w:szCs w:val="20"/>
                        </w:rPr>
                        <w:t xml:space="preserve"> #2</w:t>
                      </w:r>
                      <w:r w:rsidR="00F50E92" w:rsidRPr="00AD6F1E">
                        <w:rPr>
                          <w:b/>
                          <w:bCs/>
                          <w:sz w:val="20"/>
                          <w:szCs w:val="20"/>
                        </w:rPr>
                        <w:t>6</w:t>
                      </w:r>
                      <w:r w:rsidR="008C017A" w:rsidRPr="00AD6F1E">
                        <w:rPr>
                          <w:b/>
                          <w:bCs/>
                          <w:sz w:val="20"/>
                          <w:szCs w:val="20"/>
                        </w:rPr>
                        <w:t>-</w:t>
                      </w:r>
                      <w:r w:rsidR="00AD6F1E" w:rsidRPr="00AD6F1E">
                        <w:rPr>
                          <w:b/>
                          <w:bCs/>
                          <w:sz w:val="20"/>
                          <w:szCs w:val="20"/>
                        </w:rPr>
                        <w:t>040</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FFE7" id="Freeform 26" o:spid="_x0000_s1026" alt="Line" style="position:absolute;margin-left:43.5pt;margin-top:9.15pt;width:527.65pt;height:3.5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16" w:name="_bookmark9"/>
      <w:bookmarkEnd w:id="16"/>
    </w:p>
    <w:p w14:paraId="535F4935" w14:textId="0087CD0C" w:rsidR="00911AFF" w:rsidRPr="00326802" w:rsidRDefault="00B75550" w:rsidP="00E92559">
      <w:pPr>
        <w:pStyle w:val="BodyText"/>
        <w:spacing w:before="1" w:line="276" w:lineRule="auto"/>
        <w:ind w:left="216"/>
        <w:rPr>
          <w:b/>
          <w:sz w:val="19"/>
          <w:szCs w:val="19"/>
        </w:rPr>
      </w:pPr>
      <w:r w:rsidRPr="00326802">
        <w:rPr>
          <w:sz w:val="19"/>
          <w:szCs w:val="19"/>
        </w:rPr>
        <w:t>El Paso County values your input. Your input assists us in building competitive solicitations and ensuring our solicitations are cutting edge and relevant. Please spend a few minutes to complete this form and return it to the Contracts and Procurement</w:t>
      </w:r>
      <w:r w:rsidRPr="00326802">
        <w:rPr>
          <w:spacing w:val="-3"/>
          <w:sz w:val="19"/>
          <w:szCs w:val="19"/>
        </w:rPr>
        <w:t xml:space="preserve"> </w:t>
      </w:r>
      <w:r w:rsidRPr="00326802">
        <w:rPr>
          <w:sz w:val="19"/>
          <w:szCs w:val="19"/>
        </w:rPr>
        <w:t>Division.</w:t>
      </w:r>
    </w:p>
    <w:p w14:paraId="107107F8" w14:textId="77777777" w:rsidR="008C017A" w:rsidRDefault="008C017A" w:rsidP="008C017A">
      <w:pPr>
        <w:tabs>
          <w:tab w:val="left" w:pos="2379"/>
        </w:tabs>
        <w:jc w:val="both"/>
        <w:rPr>
          <w:sz w:val="19"/>
        </w:rPr>
      </w:pPr>
    </w:p>
    <w:p w14:paraId="501BDBDE" w14:textId="36525AC5" w:rsidR="00911AFF" w:rsidRPr="00AD6F1E" w:rsidRDefault="00B75550" w:rsidP="00E92559">
      <w:pPr>
        <w:tabs>
          <w:tab w:val="left" w:pos="2379"/>
        </w:tabs>
        <w:ind w:left="216"/>
        <w:jc w:val="both"/>
        <w:rPr>
          <w:sz w:val="19"/>
        </w:rPr>
      </w:pPr>
      <w:r w:rsidRPr="00AD6F1E">
        <w:rPr>
          <w:sz w:val="19"/>
        </w:rPr>
        <w:t>Please</w:t>
      </w:r>
      <w:r w:rsidRPr="00AD6F1E">
        <w:rPr>
          <w:spacing w:val="-1"/>
          <w:sz w:val="19"/>
        </w:rPr>
        <w:t xml:space="preserve"> </w:t>
      </w:r>
      <w:r w:rsidRPr="00AD6F1E">
        <w:rPr>
          <w:sz w:val="19"/>
        </w:rPr>
        <w:t>send</w:t>
      </w:r>
      <w:r w:rsidRPr="00AD6F1E">
        <w:rPr>
          <w:spacing w:val="-1"/>
          <w:sz w:val="19"/>
        </w:rPr>
        <w:t xml:space="preserve"> </w:t>
      </w:r>
      <w:r w:rsidRPr="00AD6F1E">
        <w:rPr>
          <w:sz w:val="19"/>
        </w:rPr>
        <w:t>to:</w:t>
      </w:r>
      <w:r w:rsidRPr="00AD6F1E">
        <w:rPr>
          <w:sz w:val="19"/>
        </w:rPr>
        <w:tab/>
      </w:r>
      <w:r w:rsidRPr="00AD6F1E">
        <w:rPr>
          <w:sz w:val="20"/>
          <w:szCs w:val="20"/>
        </w:rPr>
        <w:t>El Paso</w:t>
      </w:r>
      <w:r w:rsidRPr="00AD6F1E">
        <w:rPr>
          <w:spacing w:val="-2"/>
          <w:sz w:val="20"/>
          <w:szCs w:val="20"/>
        </w:rPr>
        <w:t xml:space="preserve"> </w:t>
      </w:r>
      <w:r w:rsidRPr="00AD6F1E">
        <w:rPr>
          <w:sz w:val="20"/>
          <w:szCs w:val="20"/>
        </w:rPr>
        <w:t>County</w:t>
      </w:r>
    </w:p>
    <w:p w14:paraId="57CEC5EA" w14:textId="1CEEF46D" w:rsidR="00911AFF" w:rsidRPr="00AD6F1E" w:rsidRDefault="00AD6F1E">
      <w:pPr>
        <w:pStyle w:val="BodyText"/>
        <w:ind w:left="2380"/>
      </w:pPr>
      <w:r w:rsidRPr="00AD6F1E">
        <w:t>Matthew Marter</w:t>
      </w:r>
      <w:r w:rsidR="005258CD" w:rsidRPr="00AD6F1E">
        <w:t xml:space="preserve">, </w:t>
      </w:r>
      <w:r w:rsidRPr="00AD6F1E">
        <w:t>Senior Procurement Specialist</w:t>
      </w:r>
    </w:p>
    <w:p w14:paraId="328B7BEC" w14:textId="6474D229" w:rsidR="00911AFF" w:rsidRPr="00AD6F1E" w:rsidRDefault="0009135C">
      <w:pPr>
        <w:pStyle w:val="BodyText"/>
        <w:ind w:left="2380"/>
      </w:pPr>
      <w:r w:rsidRPr="00AD6F1E">
        <w:t>IFB</w:t>
      </w:r>
      <w:r w:rsidR="00B75550" w:rsidRPr="00AD6F1E">
        <w:t>-</w:t>
      </w:r>
      <w:r w:rsidR="00C660FB" w:rsidRPr="00AD6F1E">
        <w:t>2</w:t>
      </w:r>
      <w:r w:rsidR="00F50E92" w:rsidRPr="00AD6F1E">
        <w:t>6</w:t>
      </w:r>
      <w:r w:rsidR="00C660FB" w:rsidRPr="00AD6F1E">
        <w:t>-</w:t>
      </w:r>
      <w:r w:rsidR="008C017A" w:rsidRPr="00AD6F1E">
        <w:t>XXX</w:t>
      </w:r>
      <w:r w:rsidR="00B75550" w:rsidRPr="00AD6F1E">
        <w:rPr>
          <w:sz w:val="19"/>
        </w:rPr>
        <w:t xml:space="preserve">; </w:t>
      </w:r>
      <w:r w:rsidR="00AD6F1E" w:rsidRPr="00AD6F1E">
        <w:rPr>
          <w:sz w:val="19"/>
        </w:rPr>
        <w:t>CONSTRUCTION OF FURROW ROAD MCI LIGHTING PROJECT</w:t>
      </w:r>
    </w:p>
    <w:p w14:paraId="2C1DE560" w14:textId="5B0E1422" w:rsidR="00911AFF" w:rsidRDefault="00AD6F1E">
      <w:pPr>
        <w:pStyle w:val="BodyText"/>
        <w:ind w:left="2380"/>
      </w:pPr>
      <w:r w:rsidRPr="00AD6F1E">
        <w:t>matthewmarter</w:t>
      </w:r>
      <w:hyperlink r:id="rId11" w:history="1">
        <w:r w:rsidR="00365035" w:rsidRPr="00AD6F1E">
          <w:rPr>
            <w:rStyle w:val="Hyperlink"/>
          </w:rPr>
          <w:t>@elpasoco.com</w:t>
        </w:r>
      </w:hyperlink>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815936"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0C590"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813888"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DBA34"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811840"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44C06"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809792"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6D1F8"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806720"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60F8F"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807744"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11745"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805696"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36DEE"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8C017A">
      <w:pPr>
        <w:tabs>
          <w:tab w:val="left" w:pos="6553"/>
          <w:tab w:val="left" w:pos="10220"/>
        </w:tabs>
        <w:spacing w:before="94"/>
        <w:rPr>
          <w:sz w:val="19"/>
        </w:rPr>
        <w:sectPr w:rsidR="00911AFF"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76DB1"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1EA78309" w:rsidR="00911AFF" w:rsidRDefault="00326802">
      <w:pPr>
        <w:pStyle w:val="BodyText"/>
      </w:pPr>
      <w:r>
        <w:rPr>
          <w:noProof/>
        </w:rPr>
        <w:lastRenderedPageBreak/>
        <w:drawing>
          <wp:anchor distT="0" distB="0" distL="0" distR="0" simplePos="0" relativeHeight="251743232"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958272" behindDoc="0" locked="0" layoutInCell="1" allowOverlap="1" wp14:anchorId="342B3DFD" wp14:editId="27A95428">
                <wp:simplePos x="0" y="0"/>
                <wp:positionH relativeFrom="column">
                  <wp:posOffset>3796665</wp:posOffset>
                </wp:positionH>
                <wp:positionV relativeFrom="paragraph">
                  <wp:posOffset>77293</wp:posOffset>
                </wp:positionV>
                <wp:extent cx="2754630" cy="1404620"/>
                <wp:effectExtent l="0" t="0" r="26670" b="26670"/>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solidFill>
                            <a:schemeClr val="bg1"/>
                          </a:solidFill>
                          <a:miter lim="800000"/>
                          <a:headEnd/>
                          <a:tailEnd/>
                        </a:ln>
                      </wps:spPr>
                      <wps:txbx>
                        <w:txbxContent>
                          <w:p w14:paraId="352823FD" w14:textId="48EE44F1" w:rsidR="00326802" w:rsidRPr="00326802" w:rsidRDefault="0009135C" w:rsidP="00E92559">
                            <w:pPr>
                              <w:spacing w:line="276" w:lineRule="auto"/>
                              <w:jc w:val="center"/>
                              <w:rPr>
                                <w:b/>
                                <w:bCs/>
                                <w:sz w:val="20"/>
                                <w:szCs w:val="20"/>
                              </w:rPr>
                            </w:pPr>
                            <w:r>
                              <w:rPr>
                                <w:b/>
                                <w:bCs/>
                                <w:sz w:val="20"/>
                                <w:szCs w:val="20"/>
                              </w:rPr>
                              <w:t xml:space="preserve">INVITATION FOR </w:t>
                            </w:r>
                            <w:r w:rsidRPr="00AD6F1E">
                              <w:rPr>
                                <w:b/>
                                <w:bCs/>
                                <w:sz w:val="20"/>
                                <w:szCs w:val="20"/>
                              </w:rPr>
                              <w:t>BID</w:t>
                            </w:r>
                            <w:r w:rsidR="00326802" w:rsidRPr="00AD6F1E">
                              <w:rPr>
                                <w:b/>
                                <w:bCs/>
                                <w:sz w:val="20"/>
                                <w:szCs w:val="20"/>
                              </w:rPr>
                              <w:t xml:space="preserve"> #2</w:t>
                            </w:r>
                            <w:r w:rsidR="00F50E92" w:rsidRPr="00AD6F1E">
                              <w:rPr>
                                <w:b/>
                                <w:bCs/>
                                <w:sz w:val="20"/>
                                <w:szCs w:val="20"/>
                              </w:rPr>
                              <w:t>6</w:t>
                            </w:r>
                            <w:r w:rsidR="00326802" w:rsidRPr="00AD6F1E">
                              <w:rPr>
                                <w:b/>
                                <w:bCs/>
                                <w:sz w:val="20"/>
                                <w:szCs w:val="20"/>
                              </w:rPr>
                              <w:t>-</w:t>
                            </w:r>
                            <w:r w:rsidR="00AD6F1E" w:rsidRPr="00AD6F1E">
                              <w:rPr>
                                <w:b/>
                                <w:bCs/>
                                <w:sz w:val="20"/>
                                <w:szCs w:val="20"/>
                              </w:rPr>
                              <w:t>040</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5" type="#_x0000_t202" style="position:absolute;margin-left:298.95pt;margin-top:6.1pt;width:216.9pt;height:110.6pt;z-index:2519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" strokecolor="white [3212]">
                <v:textbox style="mso-fit-shape-to-text:t">
                  <w:txbxContent>
                    <w:p w14:paraId="352823FD" w14:textId="48EE44F1" w:rsidR="00326802" w:rsidRPr="00326802" w:rsidRDefault="0009135C" w:rsidP="00E92559">
                      <w:pPr>
                        <w:spacing w:line="276" w:lineRule="auto"/>
                        <w:jc w:val="center"/>
                        <w:rPr>
                          <w:b/>
                          <w:bCs/>
                          <w:sz w:val="20"/>
                          <w:szCs w:val="20"/>
                        </w:rPr>
                      </w:pPr>
                      <w:r>
                        <w:rPr>
                          <w:b/>
                          <w:bCs/>
                          <w:sz w:val="20"/>
                          <w:szCs w:val="20"/>
                        </w:rPr>
                        <w:t xml:space="preserve">INVITATION FOR </w:t>
                      </w:r>
                      <w:r w:rsidRPr="00AD6F1E">
                        <w:rPr>
                          <w:b/>
                          <w:bCs/>
                          <w:sz w:val="20"/>
                          <w:szCs w:val="20"/>
                        </w:rPr>
                        <w:t>BID</w:t>
                      </w:r>
                      <w:r w:rsidR="00326802" w:rsidRPr="00AD6F1E">
                        <w:rPr>
                          <w:b/>
                          <w:bCs/>
                          <w:sz w:val="20"/>
                          <w:szCs w:val="20"/>
                        </w:rPr>
                        <w:t xml:space="preserve"> #2</w:t>
                      </w:r>
                      <w:r w:rsidR="00F50E92" w:rsidRPr="00AD6F1E">
                        <w:rPr>
                          <w:b/>
                          <w:bCs/>
                          <w:sz w:val="20"/>
                          <w:szCs w:val="20"/>
                        </w:rPr>
                        <w:t>6</w:t>
                      </w:r>
                      <w:r w:rsidR="00326802" w:rsidRPr="00AD6F1E">
                        <w:rPr>
                          <w:b/>
                          <w:bCs/>
                          <w:sz w:val="20"/>
                          <w:szCs w:val="20"/>
                        </w:rPr>
                        <w:t>-</w:t>
                      </w:r>
                      <w:r w:rsidR="00AD6F1E" w:rsidRPr="00AD6F1E">
                        <w:rPr>
                          <w:b/>
                          <w:bCs/>
                          <w:sz w:val="20"/>
                          <w:szCs w:val="20"/>
                        </w:rPr>
                        <w:t>040</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736064"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D34D" id="Freeform 19" o:spid="_x0000_s1026" alt="Line" style="position:absolute;margin-left:43.5pt;margin-top:13pt;width:527.65pt;height:3.5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7B867656" w:rsidR="00911AFF" w:rsidRPr="00B351C6" w:rsidRDefault="00B75550" w:rsidP="00063B2C">
      <w:pPr>
        <w:pStyle w:val="BodyText"/>
        <w:spacing w:before="93" w:line="276" w:lineRule="auto"/>
        <w:ind w:left="216" w:right="338"/>
        <w:jc w:val="both"/>
        <w:rPr>
          <w:sz w:val="18"/>
          <w:szCs w:val="18"/>
        </w:rPr>
      </w:pPr>
      <w:bookmarkStart w:id="17" w:name="_bookmark10"/>
      <w:bookmarkEnd w:id="17"/>
      <w:r w:rsidRPr="00B351C6">
        <w:rPr>
          <w:b/>
          <w:sz w:val="18"/>
          <w:szCs w:val="18"/>
        </w:rPr>
        <w:t xml:space="preserve">ELECTRONIC SUBMISSION OF OFFERS: </w:t>
      </w:r>
      <w:r w:rsidRPr="00B351C6">
        <w:rPr>
          <w:sz w:val="18"/>
          <w:szCs w:val="18"/>
        </w:rPr>
        <w:t xml:space="preserve">El Paso County will only accept electronic bid Responses submitted through the Rocky Mountain E-Purchasing system. A Submittal Log will be posted after the County has had an </w:t>
      </w:r>
      <w:r w:rsidR="00E92559" w:rsidRPr="00B351C6">
        <w:rPr>
          <w:sz w:val="18"/>
          <w:szCs w:val="18"/>
        </w:rPr>
        <w:t xml:space="preserve"> </w:t>
      </w:r>
      <w:r w:rsidRPr="00B351C6">
        <w:rPr>
          <w:sz w:val="18"/>
          <w:szCs w:val="18"/>
        </w:rPr>
        <w:t>opportunity to review and verify the submittals offered to the County.</w:t>
      </w:r>
    </w:p>
    <w:p w14:paraId="34D3DCD9" w14:textId="77777777" w:rsidR="00911AFF" w:rsidRPr="00B351C6" w:rsidRDefault="00911AFF" w:rsidP="00063B2C">
      <w:pPr>
        <w:pStyle w:val="BodyText"/>
        <w:spacing w:line="276" w:lineRule="auto"/>
        <w:ind w:left="216"/>
        <w:rPr>
          <w:sz w:val="18"/>
          <w:szCs w:val="18"/>
        </w:rPr>
      </w:pPr>
    </w:p>
    <w:p w14:paraId="3ECC3F82" w14:textId="77777777" w:rsidR="00911AFF" w:rsidRPr="00B351C6" w:rsidRDefault="00B75550" w:rsidP="00063B2C">
      <w:pPr>
        <w:pStyle w:val="BodyText"/>
        <w:spacing w:line="276" w:lineRule="auto"/>
        <w:ind w:left="216" w:right="338"/>
        <w:jc w:val="both"/>
        <w:rPr>
          <w:sz w:val="18"/>
          <w:szCs w:val="18"/>
        </w:rPr>
      </w:pPr>
      <w:r w:rsidRPr="00B351C6">
        <w:rPr>
          <w:sz w:val="18"/>
          <w:szCs w:val="18"/>
        </w:rP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Pr="00B351C6" w:rsidRDefault="00911AFF" w:rsidP="00063B2C">
      <w:pPr>
        <w:pStyle w:val="BodyText"/>
        <w:ind w:left="216"/>
        <w:rPr>
          <w:sz w:val="18"/>
          <w:szCs w:val="18"/>
        </w:rPr>
      </w:pPr>
    </w:p>
    <w:p w14:paraId="5AB48836" w14:textId="77777777" w:rsidR="00911AFF" w:rsidRPr="00B86BB4" w:rsidRDefault="00B75550" w:rsidP="00063B2C">
      <w:pPr>
        <w:pStyle w:val="BodyText"/>
        <w:ind w:left="216"/>
        <w:jc w:val="both"/>
        <w:rPr>
          <w:sz w:val="18"/>
          <w:szCs w:val="18"/>
        </w:rPr>
      </w:pPr>
      <w:r w:rsidRPr="00B86BB4">
        <w:rPr>
          <w:sz w:val="18"/>
          <w:szCs w:val="18"/>
          <w:u w:val="single"/>
        </w:rPr>
        <w:t>If the submittal arrives late, it will not be included in the electronic lockbox</w:t>
      </w:r>
      <w:r w:rsidRPr="00B86BB4">
        <w:rPr>
          <w:sz w:val="18"/>
          <w:szCs w:val="18"/>
        </w:rPr>
        <w:t>.</w:t>
      </w:r>
    </w:p>
    <w:p w14:paraId="5ADA62BF" w14:textId="77777777" w:rsidR="00911AFF" w:rsidRPr="00B86BB4" w:rsidRDefault="00911AFF" w:rsidP="00063B2C">
      <w:pPr>
        <w:pStyle w:val="BodyText"/>
        <w:ind w:left="216"/>
        <w:rPr>
          <w:sz w:val="18"/>
          <w:szCs w:val="18"/>
        </w:rPr>
      </w:pPr>
    </w:p>
    <w:p w14:paraId="070B1F25" w14:textId="77777777" w:rsidR="00911AFF" w:rsidRPr="00B86BB4" w:rsidRDefault="00B75550" w:rsidP="00063B2C">
      <w:pPr>
        <w:ind w:left="216" w:right="339"/>
        <w:jc w:val="both"/>
        <w:rPr>
          <w:b/>
          <w:i/>
          <w:sz w:val="18"/>
          <w:szCs w:val="18"/>
        </w:rPr>
      </w:pPr>
      <w:r w:rsidRPr="00B86BB4">
        <w:rPr>
          <w:b/>
          <w:i/>
          <w:sz w:val="18"/>
          <w:szCs w:val="18"/>
          <w:u w:val="thick"/>
        </w:rPr>
        <w:t>ALL signatures on required documents must be in blue ink or a verifiable electronic time and</w:t>
      </w:r>
      <w:r w:rsidRPr="00B86BB4">
        <w:rPr>
          <w:b/>
          <w:i/>
          <w:sz w:val="18"/>
          <w:szCs w:val="18"/>
        </w:rPr>
        <w:t xml:space="preserve"> </w:t>
      </w:r>
      <w:r w:rsidRPr="00B86BB4">
        <w:rPr>
          <w:b/>
          <w:i/>
          <w:sz w:val="18"/>
          <w:szCs w:val="18"/>
          <w:u w:val="thick"/>
        </w:rPr>
        <w:t>date stamped signature</w:t>
      </w:r>
    </w:p>
    <w:p w14:paraId="50B6752E" w14:textId="77777777" w:rsidR="00911AFF" w:rsidRPr="00B86BB4" w:rsidRDefault="00911AFF">
      <w:pPr>
        <w:pStyle w:val="BodyText"/>
        <w:spacing w:before="10"/>
        <w:rPr>
          <w:b/>
          <w:i/>
          <w:sz w:val="18"/>
          <w:szCs w:val="18"/>
        </w:rPr>
      </w:pPr>
    </w:p>
    <w:p w14:paraId="1F1CFAF5" w14:textId="51B5E249" w:rsidR="00795630" w:rsidRPr="00B86BB4" w:rsidRDefault="00B75550" w:rsidP="00063B2C">
      <w:pPr>
        <w:pStyle w:val="Heading1"/>
        <w:spacing w:before="94"/>
        <w:ind w:left="216"/>
        <w:rPr>
          <w:sz w:val="18"/>
          <w:szCs w:val="18"/>
        </w:rPr>
      </w:pPr>
      <w:r w:rsidRPr="00B86BB4">
        <w:rPr>
          <w:sz w:val="18"/>
          <w:szCs w:val="18"/>
        </w:rPr>
        <w:t>Contractor shall check (</w:t>
      </w:r>
      <w:r w:rsidR="00BE0154" w:rsidRPr="00B86BB4">
        <w:rPr>
          <w:sz w:val="18"/>
          <w:szCs w:val="18"/>
        </w:rPr>
        <w:sym w:font="Wingdings" w:char="F0FC"/>
      </w:r>
      <w:r w:rsidRPr="00B86BB4">
        <w:rPr>
          <w:sz w:val="18"/>
          <w:szCs w:val="18"/>
        </w:rPr>
        <w:t>) to confirm that the following documentation has been submitted:</w:t>
      </w:r>
    </w:p>
    <w:p w14:paraId="3D9DBBF9" w14:textId="79FB32B6" w:rsidR="00911AFF" w:rsidRPr="00B86BB4" w:rsidRDefault="00B75550" w:rsidP="00F15133">
      <w:pPr>
        <w:pStyle w:val="BodyText"/>
        <w:numPr>
          <w:ilvl w:val="0"/>
          <w:numId w:val="25"/>
        </w:numPr>
        <w:tabs>
          <w:tab w:val="left" w:pos="1323"/>
        </w:tabs>
        <w:spacing w:before="115"/>
        <w:ind w:left="1080"/>
        <w:rPr>
          <w:sz w:val="18"/>
          <w:szCs w:val="18"/>
        </w:rPr>
      </w:pPr>
      <w:r w:rsidRPr="00B86BB4">
        <w:rPr>
          <w:sz w:val="18"/>
          <w:szCs w:val="18"/>
        </w:rPr>
        <w:t>Signed Cover Sheet from this</w:t>
      </w:r>
      <w:r w:rsidRPr="00B86BB4">
        <w:rPr>
          <w:spacing w:val="-4"/>
          <w:sz w:val="18"/>
          <w:szCs w:val="18"/>
        </w:rPr>
        <w:t xml:space="preserve"> </w:t>
      </w:r>
      <w:r w:rsidRPr="00B86BB4">
        <w:rPr>
          <w:sz w:val="18"/>
          <w:szCs w:val="18"/>
        </w:rPr>
        <w:t>Solicitation</w:t>
      </w:r>
    </w:p>
    <w:p w14:paraId="67411AB8" w14:textId="0D1C7515" w:rsidR="00911AFF" w:rsidRPr="00B86BB4" w:rsidRDefault="00B75550" w:rsidP="00F15133">
      <w:pPr>
        <w:pStyle w:val="BodyText"/>
        <w:numPr>
          <w:ilvl w:val="0"/>
          <w:numId w:val="24"/>
        </w:numPr>
        <w:tabs>
          <w:tab w:val="left" w:pos="1323"/>
        </w:tabs>
        <w:spacing w:before="115"/>
        <w:ind w:left="1080"/>
        <w:rPr>
          <w:sz w:val="18"/>
          <w:szCs w:val="18"/>
        </w:rPr>
      </w:pPr>
      <w:r w:rsidRPr="00B86BB4">
        <w:rPr>
          <w:sz w:val="18"/>
          <w:szCs w:val="18"/>
        </w:rPr>
        <w:t>Contractor Information</w:t>
      </w:r>
      <w:r w:rsidRPr="00B86BB4">
        <w:rPr>
          <w:spacing w:val="-2"/>
          <w:sz w:val="18"/>
          <w:szCs w:val="18"/>
        </w:rPr>
        <w:t xml:space="preserve"> </w:t>
      </w:r>
      <w:r w:rsidRPr="00B86BB4">
        <w:rPr>
          <w:sz w:val="18"/>
          <w:szCs w:val="18"/>
        </w:rPr>
        <w:t>Form</w:t>
      </w:r>
    </w:p>
    <w:p w14:paraId="47AAFED4" w14:textId="75CFAEE1" w:rsidR="00911AFF" w:rsidRPr="00B86BB4" w:rsidRDefault="00B75550" w:rsidP="00F15133">
      <w:pPr>
        <w:pStyle w:val="BodyText"/>
        <w:numPr>
          <w:ilvl w:val="0"/>
          <w:numId w:val="23"/>
        </w:numPr>
        <w:tabs>
          <w:tab w:val="left" w:pos="1323"/>
        </w:tabs>
        <w:spacing w:before="115"/>
        <w:ind w:left="1080"/>
        <w:rPr>
          <w:sz w:val="18"/>
          <w:szCs w:val="18"/>
        </w:rPr>
      </w:pPr>
      <w:r w:rsidRPr="00B86BB4">
        <w:rPr>
          <w:sz w:val="18"/>
          <w:szCs w:val="18"/>
        </w:rPr>
        <w:t>Proprietary / Confidential</w:t>
      </w:r>
      <w:r w:rsidRPr="00B86BB4">
        <w:rPr>
          <w:spacing w:val="-2"/>
          <w:sz w:val="18"/>
          <w:szCs w:val="18"/>
        </w:rPr>
        <w:t xml:space="preserve"> </w:t>
      </w:r>
      <w:r w:rsidRPr="00B86BB4">
        <w:rPr>
          <w:sz w:val="18"/>
          <w:szCs w:val="18"/>
        </w:rPr>
        <w:t>Statement</w:t>
      </w:r>
    </w:p>
    <w:p w14:paraId="05FED9C5" w14:textId="38F936FA" w:rsidR="00911AFF" w:rsidRPr="00B86BB4" w:rsidRDefault="00B75550" w:rsidP="00F15133">
      <w:pPr>
        <w:pStyle w:val="BodyText"/>
        <w:numPr>
          <w:ilvl w:val="0"/>
          <w:numId w:val="22"/>
        </w:numPr>
        <w:tabs>
          <w:tab w:val="left" w:pos="1323"/>
        </w:tabs>
        <w:spacing w:before="115"/>
        <w:ind w:left="1080"/>
        <w:rPr>
          <w:sz w:val="18"/>
          <w:szCs w:val="18"/>
        </w:rPr>
      </w:pPr>
      <w:r w:rsidRPr="00B86BB4">
        <w:rPr>
          <w:sz w:val="18"/>
          <w:szCs w:val="18"/>
        </w:rPr>
        <w:t>Signed copies of any addenda issued regarding this</w:t>
      </w:r>
      <w:r w:rsidRPr="00B86BB4">
        <w:rPr>
          <w:spacing w:val="-10"/>
          <w:sz w:val="18"/>
          <w:szCs w:val="18"/>
        </w:rPr>
        <w:t xml:space="preserve"> </w:t>
      </w:r>
      <w:r w:rsidRPr="00B86BB4">
        <w:rPr>
          <w:sz w:val="18"/>
          <w:szCs w:val="18"/>
        </w:rPr>
        <w:t>Solicitation</w:t>
      </w:r>
    </w:p>
    <w:p w14:paraId="10B13D08" w14:textId="1CAC05C6" w:rsidR="004E50FC" w:rsidRPr="00B86BB4" w:rsidRDefault="004E50FC" w:rsidP="00B86BB4">
      <w:pPr>
        <w:pStyle w:val="BodyText"/>
        <w:numPr>
          <w:ilvl w:val="0"/>
          <w:numId w:val="21"/>
        </w:numPr>
        <w:tabs>
          <w:tab w:val="left" w:pos="1323"/>
        </w:tabs>
        <w:spacing w:before="115"/>
        <w:ind w:left="1080"/>
        <w:rPr>
          <w:sz w:val="18"/>
          <w:szCs w:val="18"/>
        </w:rPr>
      </w:pPr>
      <w:r w:rsidRPr="00B86BB4">
        <w:rPr>
          <w:sz w:val="18"/>
          <w:szCs w:val="18"/>
        </w:rPr>
        <w:t>Exhibits</w:t>
      </w:r>
      <w:r w:rsidR="00B75550" w:rsidRPr="00B86BB4">
        <w:rPr>
          <w:sz w:val="18"/>
          <w:szCs w:val="18"/>
        </w:rPr>
        <w:t xml:space="preserve"> 1, 2, 3,</w:t>
      </w:r>
      <w:r w:rsidR="00B75550" w:rsidRPr="00B86BB4">
        <w:rPr>
          <w:spacing w:val="-5"/>
          <w:sz w:val="18"/>
          <w:szCs w:val="18"/>
        </w:rPr>
        <w:t xml:space="preserve"> </w:t>
      </w:r>
      <w:r w:rsidR="00B75550" w:rsidRPr="00B86BB4">
        <w:rPr>
          <w:sz w:val="18"/>
          <w:szCs w:val="18"/>
        </w:rPr>
        <w:t>4</w:t>
      </w:r>
    </w:p>
    <w:p w14:paraId="13556DDF" w14:textId="26C99B07" w:rsidR="00911AFF" w:rsidRPr="00B86BB4" w:rsidRDefault="00B75550" w:rsidP="00F15133">
      <w:pPr>
        <w:pStyle w:val="BodyText"/>
        <w:numPr>
          <w:ilvl w:val="0"/>
          <w:numId w:val="20"/>
        </w:numPr>
        <w:tabs>
          <w:tab w:val="left" w:pos="1323"/>
        </w:tabs>
        <w:spacing w:before="115"/>
        <w:ind w:left="1080"/>
        <w:rPr>
          <w:sz w:val="18"/>
          <w:szCs w:val="18"/>
        </w:rPr>
      </w:pPr>
      <w:r w:rsidRPr="00B86BB4">
        <w:rPr>
          <w:sz w:val="18"/>
          <w:szCs w:val="18"/>
        </w:rPr>
        <w:t>Work Plan and</w:t>
      </w:r>
      <w:r w:rsidRPr="00B86BB4">
        <w:rPr>
          <w:spacing w:val="-2"/>
          <w:sz w:val="18"/>
          <w:szCs w:val="18"/>
        </w:rPr>
        <w:t xml:space="preserve"> </w:t>
      </w:r>
      <w:r w:rsidRPr="00B86BB4">
        <w:rPr>
          <w:sz w:val="18"/>
          <w:szCs w:val="18"/>
        </w:rPr>
        <w:t>Schedule</w:t>
      </w:r>
    </w:p>
    <w:p w14:paraId="039D9D76" w14:textId="1A3241EE" w:rsidR="00B86BB4" w:rsidRPr="00B86BB4" w:rsidRDefault="00B86BB4" w:rsidP="00F15133">
      <w:pPr>
        <w:pStyle w:val="BodyText"/>
        <w:numPr>
          <w:ilvl w:val="0"/>
          <w:numId w:val="20"/>
        </w:numPr>
        <w:tabs>
          <w:tab w:val="left" w:pos="1323"/>
        </w:tabs>
        <w:spacing w:before="115"/>
        <w:ind w:left="1080"/>
        <w:rPr>
          <w:sz w:val="18"/>
          <w:szCs w:val="18"/>
        </w:rPr>
      </w:pPr>
      <w:r w:rsidRPr="00B86BB4">
        <w:rPr>
          <w:sz w:val="18"/>
          <w:szCs w:val="18"/>
        </w:rPr>
        <w:t>Addendum Acknowledged (Signed)</w:t>
      </w:r>
    </w:p>
    <w:p w14:paraId="4F64BFE1" w14:textId="42F7FE03" w:rsidR="00911AFF" w:rsidRPr="00B86BB4" w:rsidRDefault="0009135C" w:rsidP="00F15133">
      <w:pPr>
        <w:pStyle w:val="BodyText"/>
        <w:numPr>
          <w:ilvl w:val="0"/>
          <w:numId w:val="19"/>
        </w:numPr>
        <w:tabs>
          <w:tab w:val="left" w:pos="1323"/>
        </w:tabs>
        <w:spacing w:before="115"/>
        <w:ind w:left="1080"/>
        <w:rPr>
          <w:sz w:val="18"/>
          <w:szCs w:val="18"/>
        </w:rPr>
      </w:pPr>
      <w:r w:rsidRPr="00B86BB4">
        <w:rPr>
          <w:sz w:val="18"/>
          <w:szCs w:val="18"/>
        </w:rPr>
        <w:t>Bid Form</w:t>
      </w:r>
    </w:p>
    <w:p w14:paraId="4047B588" w14:textId="235D9ACD" w:rsidR="00B351C6" w:rsidRPr="00B86BB4" w:rsidRDefault="00B351C6" w:rsidP="00156F7F">
      <w:pPr>
        <w:pStyle w:val="BodyText"/>
        <w:numPr>
          <w:ilvl w:val="0"/>
          <w:numId w:val="19"/>
        </w:numPr>
        <w:tabs>
          <w:tab w:val="left" w:pos="1323"/>
        </w:tabs>
        <w:spacing w:before="115"/>
        <w:ind w:left="1080"/>
        <w:rPr>
          <w:sz w:val="18"/>
          <w:szCs w:val="18"/>
        </w:rPr>
      </w:pPr>
      <w:r w:rsidRPr="00B86BB4">
        <w:rPr>
          <w:sz w:val="18"/>
          <w:szCs w:val="18"/>
        </w:rPr>
        <w:t>Bid Bond</w:t>
      </w:r>
    </w:p>
    <w:p w14:paraId="4A135376" w14:textId="444DD39E" w:rsidR="00AC69BD" w:rsidRPr="00B86BB4" w:rsidRDefault="00AC69BD" w:rsidP="00F15133">
      <w:pPr>
        <w:pStyle w:val="BodyText"/>
        <w:numPr>
          <w:ilvl w:val="0"/>
          <w:numId w:val="18"/>
        </w:numPr>
        <w:tabs>
          <w:tab w:val="left" w:pos="1323"/>
        </w:tabs>
        <w:spacing w:before="115"/>
        <w:ind w:left="1080"/>
        <w:rPr>
          <w:sz w:val="18"/>
          <w:szCs w:val="18"/>
        </w:rPr>
      </w:pPr>
      <w:r w:rsidRPr="00B86BB4">
        <w:rPr>
          <w:sz w:val="18"/>
          <w:szCs w:val="18"/>
        </w:rPr>
        <w:t>D</w:t>
      </w:r>
      <w:r w:rsidR="0009135C" w:rsidRPr="00B86BB4">
        <w:rPr>
          <w:sz w:val="18"/>
          <w:szCs w:val="18"/>
        </w:rPr>
        <w:t>ocumentation of Meeting Minimum Requirements</w:t>
      </w:r>
    </w:p>
    <w:p w14:paraId="6721F998" w14:textId="77777777" w:rsidR="00911AFF" w:rsidRPr="00B351C6" w:rsidRDefault="00911AFF">
      <w:pPr>
        <w:pStyle w:val="BodyText"/>
        <w:spacing w:before="11"/>
        <w:rPr>
          <w:sz w:val="18"/>
          <w:szCs w:val="18"/>
        </w:rPr>
      </w:pPr>
    </w:p>
    <w:p w14:paraId="1D713AC6" w14:textId="77777777" w:rsidR="00911AFF" w:rsidRPr="00B351C6" w:rsidRDefault="00B75550" w:rsidP="00063B2C">
      <w:pPr>
        <w:pStyle w:val="BodyText"/>
        <w:ind w:left="216"/>
        <w:rPr>
          <w:sz w:val="18"/>
          <w:szCs w:val="18"/>
        </w:rPr>
      </w:pPr>
      <w:r w:rsidRPr="00B351C6">
        <w:rPr>
          <w:sz w:val="18"/>
          <w:szCs w:val="18"/>
        </w:rPr>
        <w:t xml:space="preserve">Does your offer comply with all of the </w:t>
      </w:r>
      <w:r w:rsidRPr="00B351C6">
        <w:rPr>
          <w:b/>
          <w:sz w:val="18"/>
          <w:szCs w:val="18"/>
          <w:u w:val="thick"/>
        </w:rPr>
        <w:t>terms and conditions</w:t>
      </w:r>
      <w:r w:rsidRPr="00B351C6">
        <w:rPr>
          <w:b/>
          <w:sz w:val="18"/>
          <w:szCs w:val="18"/>
        </w:rPr>
        <w:t xml:space="preserve"> </w:t>
      </w:r>
      <w:r w:rsidRPr="00B351C6">
        <w:rPr>
          <w:sz w:val="18"/>
          <w:szCs w:val="18"/>
        </w:rPr>
        <w:t>of this solicitation and the attached Agreement?</w:t>
      </w:r>
    </w:p>
    <w:p w14:paraId="1BE88FC1" w14:textId="77777777" w:rsidR="00911AFF" w:rsidRPr="00B351C6" w:rsidRDefault="00911AFF">
      <w:pPr>
        <w:pStyle w:val="BodyText"/>
        <w:spacing w:before="10"/>
        <w:rPr>
          <w:sz w:val="18"/>
          <w:szCs w:val="18"/>
        </w:rPr>
      </w:pPr>
    </w:p>
    <w:p w14:paraId="43DFA014" w14:textId="358A71AA" w:rsidR="00911AFF" w:rsidRPr="00B351C6" w:rsidRDefault="00450CEF">
      <w:pPr>
        <w:pStyle w:val="BodyText"/>
        <w:tabs>
          <w:tab w:val="left" w:pos="1911"/>
          <w:tab w:val="left" w:pos="2555"/>
        </w:tabs>
        <w:spacing w:before="93"/>
        <w:ind w:left="1225"/>
        <w:rPr>
          <w:sz w:val="18"/>
          <w:szCs w:val="18"/>
        </w:rPr>
      </w:pPr>
      <w:r w:rsidRPr="00B351C6">
        <w:rPr>
          <w:noProof/>
          <w:sz w:val="18"/>
          <w:szCs w:val="18"/>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B351C6">
        <w:rPr>
          <w:noProof/>
          <w:sz w:val="18"/>
          <w:szCs w:val="18"/>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B351C6">
        <w:rPr>
          <w:sz w:val="18"/>
          <w:szCs w:val="18"/>
        </w:rPr>
        <w:t>Yes</w:t>
      </w:r>
      <w:r w:rsidR="00B75550" w:rsidRPr="00B351C6">
        <w:rPr>
          <w:sz w:val="18"/>
          <w:szCs w:val="18"/>
        </w:rPr>
        <w:tab/>
        <w:t>No</w:t>
      </w:r>
      <w:r w:rsidR="00B75550" w:rsidRPr="00B351C6">
        <w:rPr>
          <w:sz w:val="18"/>
          <w:szCs w:val="18"/>
        </w:rPr>
        <w:tab/>
        <w:t>If not, indicate exceptions on Exhibit</w:t>
      </w:r>
      <w:r w:rsidR="00B75550" w:rsidRPr="00B351C6">
        <w:rPr>
          <w:spacing w:val="-8"/>
          <w:sz w:val="18"/>
          <w:szCs w:val="18"/>
        </w:rPr>
        <w:t xml:space="preserve"> </w:t>
      </w:r>
      <w:r w:rsidR="00B75550" w:rsidRPr="00B351C6">
        <w:rPr>
          <w:sz w:val="18"/>
          <w:szCs w:val="18"/>
        </w:rPr>
        <w:t>1.</w:t>
      </w:r>
    </w:p>
    <w:p w14:paraId="750CE53F" w14:textId="77777777" w:rsidR="00911AFF" w:rsidRPr="00B351C6" w:rsidRDefault="00911AFF">
      <w:pPr>
        <w:pStyle w:val="BodyText"/>
        <w:spacing w:before="10"/>
        <w:rPr>
          <w:sz w:val="18"/>
          <w:szCs w:val="18"/>
        </w:rPr>
      </w:pPr>
    </w:p>
    <w:p w14:paraId="0AC394C1" w14:textId="77777777" w:rsidR="00911AFF" w:rsidRPr="00B351C6" w:rsidRDefault="00B75550" w:rsidP="00063B2C">
      <w:pPr>
        <w:pStyle w:val="BodyText"/>
        <w:spacing w:before="94"/>
        <w:ind w:left="216"/>
        <w:rPr>
          <w:sz w:val="18"/>
          <w:szCs w:val="18"/>
        </w:rPr>
      </w:pPr>
      <w:r w:rsidRPr="00B351C6">
        <w:rPr>
          <w:sz w:val="18"/>
          <w:szCs w:val="18"/>
        </w:rPr>
        <w:t xml:space="preserve">Does your offer meet or exceed all of the </w:t>
      </w:r>
      <w:r w:rsidRPr="00B351C6">
        <w:rPr>
          <w:b/>
          <w:sz w:val="18"/>
          <w:szCs w:val="18"/>
          <w:u w:val="thick"/>
        </w:rPr>
        <w:t>specifications</w:t>
      </w:r>
      <w:r w:rsidRPr="00B351C6">
        <w:rPr>
          <w:b/>
          <w:sz w:val="18"/>
          <w:szCs w:val="18"/>
        </w:rPr>
        <w:t xml:space="preserve"> </w:t>
      </w:r>
      <w:r w:rsidRPr="00B351C6">
        <w:rPr>
          <w:sz w:val="18"/>
          <w:szCs w:val="18"/>
        </w:rPr>
        <w:t>of this solicitation and the attached Agreement?</w:t>
      </w:r>
    </w:p>
    <w:p w14:paraId="0C2E7520" w14:textId="77777777" w:rsidR="00911AFF" w:rsidRPr="00B351C6" w:rsidRDefault="00911AFF">
      <w:pPr>
        <w:pStyle w:val="BodyText"/>
        <w:spacing w:before="10"/>
        <w:rPr>
          <w:sz w:val="18"/>
          <w:szCs w:val="18"/>
        </w:rPr>
      </w:pPr>
    </w:p>
    <w:p w14:paraId="6D500B43" w14:textId="2FAA8344" w:rsidR="00911AFF" w:rsidRPr="00B351C6" w:rsidRDefault="00450CEF">
      <w:pPr>
        <w:pStyle w:val="BodyText"/>
        <w:tabs>
          <w:tab w:val="left" w:pos="1911"/>
          <w:tab w:val="left" w:pos="2555"/>
        </w:tabs>
        <w:spacing w:before="93"/>
        <w:ind w:left="1225"/>
        <w:rPr>
          <w:sz w:val="18"/>
          <w:szCs w:val="18"/>
        </w:rPr>
      </w:pPr>
      <w:r w:rsidRPr="00B351C6">
        <w:rPr>
          <w:noProof/>
          <w:sz w:val="18"/>
          <w:szCs w:val="18"/>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B351C6">
        <w:rPr>
          <w:noProof/>
          <w:sz w:val="18"/>
          <w:szCs w:val="18"/>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B351C6">
        <w:rPr>
          <w:sz w:val="18"/>
          <w:szCs w:val="18"/>
        </w:rPr>
        <w:t>Yes</w:t>
      </w:r>
      <w:r w:rsidR="00B75550" w:rsidRPr="00B351C6">
        <w:rPr>
          <w:sz w:val="18"/>
          <w:szCs w:val="18"/>
        </w:rPr>
        <w:tab/>
        <w:t>No</w:t>
      </w:r>
      <w:r w:rsidR="00B75550" w:rsidRPr="00B351C6">
        <w:rPr>
          <w:sz w:val="18"/>
          <w:szCs w:val="18"/>
        </w:rPr>
        <w:tab/>
        <w:t>If not, indicate exceptions on Exhibit</w:t>
      </w:r>
      <w:r w:rsidR="00B75550" w:rsidRPr="00B351C6">
        <w:rPr>
          <w:spacing w:val="-8"/>
          <w:sz w:val="18"/>
          <w:szCs w:val="18"/>
        </w:rPr>
        <w:t xml:space="preserve"> </w:t>
      </w:r>
      <w:r w:rsidR="00B75550" w:rsidRPr="00B351C6">
        <w:rPr>
          <w:sz w:val="18"/>
          <w:szCs w:val="18"/>
        </w:rPr>
        <w:t>1.</w:t>
      </w:r>
    </w:p>
    <w:p w14:paraId="32CD03D9" w14:textId="77777777" w:rsidR="00911AFF" w:rsidRPr="00B351C6" w:rsidRDefault="00911AFF">
      <w:pPr>
        <w:pStyle w:val="BodyText"/>
        <w:spacing w:before="10"/>
        <w:rPr>
          <w:sz w:val="18"/>
          <w:szCs w:val="18"/>
        </w:rPr>
      </w:pPr>
    </w:p>
    <w:p w14:paraId="7E197511" w14:textId="77777777" w:rsidR="00911AFF" w:rsidRPr="00B351C6" w:rsidRDefault="00B75550" w:rsidP="00063B2C">
      <w:pPr>
        <w:pStyle w:val="Heading1"/>
        <w:spacing w:before="94"/>
        <w:ind w:left="216"/>
        <w:jc w:val="both"/>
        <w:rPr>
          <w:sz w:val="18"/>
          <w:szCs w:val="18"/>
        </w:rPr>
      </w:pPr>
      <w:r w:rsidRPr="00B351C6">
        <w:rPr>
          <w:sz w:val="18"/>
          <w:szCs w:val="18"/>
        </w:rPr>
        <w:t>Contractor ’s response to the following question will not be considered in awarding this Solicitation.</w:t>
      </w:r>
    </w:p>
    <w:p w14:paraId="31AD1A31" w14:textId="77777777" w:rsidR="00911AFF" w:rsidRPr="00B351C6" w:rsidRDefault="00911AFF" w:rsidP="00063B2C">
      <w:pPr>
        <w:pStyle w:val="BodyText"/>
        <w:ind w:left="216"/>
        <w:rPr>
          <w:b/>
          <w:sz w:val="18"/>
          <w:szCs w:val="18"/>
        </w:rPr>
      </w:pPr>
    </w:p>
    <w:p w14:paraId="58D29DF2" w14:textId="77777777" w:rsidR="00911AFF" w:rsidRPr="00B351C6" w:rsidRDefault="00B75550" w:rsidP="00063B2C">
      <w:pPr>
        <w:pStyle w:val="BodyText"/>
        <w:spacing w:line="276" w:lineRule="auto"/>
        <w:ind w:left="216" w:right="331"/>
        <w:jc w:val="both"/>
        <w:rPr>
          <w:sz w:val="18"/>
          <w:szCs w:val="18"/>
        </w:rPr>
      </w:pPr>
      <w:r w:rsidRPr="00B351C6">
        <w:rPr>
          <w:sz w:val="18"/>
          <w:szCs w:val="18"/>
        </w:rPr>
        <w:t>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as a result of this</w:t>
      </w:r>
      <w:r w:rsidRPr="00B351C6">
        <w:rPr>
          <w:spacing w:val="-30"/>
          <w:sz w:val="18"/>
          <w:szCs w:val="18"/>
        </w:rPr>
        <w:t xml:space="preserve"> </w:t>
      </w:r>
      <w:r w:rsidRPr="00B351C6">
        <w:rPr>
          <w:sz w:val="18"/>
          <w:szCs w:val="18"/>
        </w:rPr>
        <w:t>Solicitation.</w:t>
      </w:r>
    </w:p>
    <w:p w14:paraId="23022615" w14:textId="77777777" w:rsidR="00911AFF" w:rsidRPr="00B351C6" w:rsidRDefault="00911AFF" w:rsidP="00063B2C">
      <w:pPr>
        <w:pStyle w:val="BodyText"/>
        <w:ind w:left="216"/>
        <w:rPr>
          <w:sz w:val="18"/>
          <w:szCs w:val="18"/>
        </w:rPr>
      </w:pPr>
    </w:p>
    <w:p w14:paraId="247BACF3" w14:textId="77777777" w:rsidR="00911AFF" w:rsidRPr="00B351C6" w:rsidRDefault="00B75550" w:rsidP="00063B2C">
      <w:pPr>
        <w:pStyle w:val="Heading1"/>
        <w:ind w:left="216"/>
        <w:jc w:val="both"/>
        <w:rPr>
          <w:sz w:val="18"/>
          <w:szCs w:val="18"/>
        </w:rPr>
      </w:pPr>
      <w:r w:rsidRPr="00B351C6">
        <w:rPr>
          <w:sz w:val="18"/>
          <w:szCs w:val="18"/>
        </w:rPr>
        <w:t>May other units of government avail themselves of this contract and purchase any and all items specified.</w:t>
      </w:r>
    </w:p>
    <w:p w14:paraId="37A6BE65" w14:textId="77777777" w:rsidR="00911AFF" w:rsidRPr="00B351C6" w:rsidRDefault="00911AFF">
      <w:pPr>
        <w:pStyle w:val="BodyText"/>
        <w:spacing w:before="10"/>
        <w:rPr>
          <w:b/>
          <w:sz w:val="18"/>
          <w:szCs w:val="18"/>
        </w:rPr>
      </w:pPr>
    </w:p>
    <w:p w14:paraId="12E2F38C" w14:textId="3C52320B" w:rsidR="00911AFF" w:rsidRPr="00B351C6" w:rsidRDefault="00450CEF">
      <w:pPr>
        <w:pStyle w:val="BodyText"/>
        <w:tabs>
          <w:tab w:val="left" w:pos="1911"/>
        </w:tabs>
        <w:spacing w:before="93"/>
        <w:ind w:left="1225"/>
        <w:rPr>
          <w:sz w:val="18"/>
          <w:szCs w:val="18"/>
        </w:rPr>
      </w:pPr>
      <w:r w:rsidRPr="00B351C6">
        <w:rPr>
          <w:noProof/>
          <w:sz w:val="18"/>
          <w:szCs w:val="18"/>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B351C6">
        <w:rPr>
          <w:noProof/>
          <w:sz w:val="18"/>
          <w:szCs w:val="18"/>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B351C6">
        <w:rPr>
          <w:sz w:val="18"/>
          <w:szCs w:val="18"/>
        </w:rPr>
        <w:t>Yes</w:t>
      </w:r>
      <w:r w:rsidR="00B75550" w:rsidRPr="00B351C6">
        <w:rPr>
          <w:sz w:val="18"/>
          <w:szCs w:val="18"/>
        </w:rPr>
        <w:tab/>
        <w:t>No</w:t>
      </w:r>
    </w:p>
    <w:p w14:paraId="27A606F2" w14:textId="77777777" w:rsidR="00911AFF" w:rsidRDefault="00911AFF">
      <w:pPr>
        <w:sectPr w:rsidR="00911AFF" w:rsidSect="009B4533">
          <w:pgSz w:w="12240" w:h="15840"/>
          <w:pgMar w:top="806" w:right="734" w:bottom="605" w:left="864" w:header="0" w:footer="346" w:gutter="0"/>
          <w:cols w:space="720"/>
        </w:sectPr>
      </w:pPr>
    </w:p>
    <w:p w14:paraId="710FDFB3" w14:textId="4002E24D" w:rsidR="00E92559" w:rsidRDefault="0015235A">
      <w:pPr>
        <w:rPr>
          <w:sz w:val="29"/>
        </w:rPr>
        <w:sectPr w:rsidR="00E92559" w:rsidSect="009B4533">
          <w:pgSz w:w="12240" w:h="15840"/>
          <w:pgMar w:top="806" w:right="734" w:bottom="605" w:left="864" w:header="0" w:footer="346" w:gutter="0"/>
          <w:cols w:space="720"/>
        </w:sectPr>
      </w:pPr>
      <w:r>
        <w:rPr>
          <w:noProof/>
        </w:rPr>
        <w:lastRenderedPageBreak/>
        <mc:AlternateContent>
          <mc:Choice Requires="wps">
            <w:drawing>
              <wp:anchor distT="45720" distB="45720" distL="114300" distR="114300" simplePos="0" relativeHeight="251960320" behindDoc="0" locked="0" layoutInCell="1" allowOverlap="1" wp14:anchorId="4E0B1706" wp14:editId="7DB528E9">
                <wp:simplePos x="0" y="0"/>
                <wp:positionH relativeFrom="column">
                  <wp:posOffset>3815080</wp:posOffset>
                </wp:positionH>
                <wp:positionV relativeFrom="paragraph">
                  <wp:posOffset>230165</wp:posOffset>
                </wp:positionV>
                <wp:extent cx="2775585" cy="1404620"/>
                <wp:effectExtent l="0" t="0" r="24765" b="26670"/>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279E8EA3" w14:textId="5DAB87FB" w:rsidR="00E92559" w:rsidRPr="00E92559" w:rsidRDefault="0009135C" w:rsidP="00E92559">
                            <w:pPr>
                              <w:spacing w:line="276" w:lineRule="auto"/>
                              <w:jc w:val="center"/>
                              <w:rPr>
                                <w:b/>
                                <w:bCs/>
                                <w:sz w:val="20"/>
                                <w:szCs w:val="20"/>
                              </w:rPr>
                            </w:pPr>
                            <w:r>
                              <w:rPr>
                                <w:b/>
                                <w:bCs/>
                                <w:sz w:val="20"/>
                                <w:szCs w:val="20"/>
                              </w:rPr>
                              <w:t xml:space="preserve">INVITATION </w:t>
                            </w:r>
                            <w:r w:rsidRPr="00AD6F1E">
                              <w:rPr>
                                <w:b/>
                                <w:bCs/>
                                <w:sz w:val="20"/>
                                <w:szCs w:val="20"/>
                              </w:rPr>
                              <w:t>FOR BID</w:t>
                            </w:r>
                            <w:r w:rsidR="00E92559" w:rsidRPr="00AD6F1E">
                              <w:rPr>
                                <w:b/>
                                <w:bCs/>
                                <w:sz w:val="20"/>
                                <w:szCs w:val="20"/>
                              </w:rPr>
                              <w:t xml:space="preserve"> #2</w:t>
                            </w:r>
                            <w:r w:rsidR="001E43DC" w:rsidRPr="00AD6F1E">
                              <w:rPr>
                                <w:b/>
                                <w:bCs/>
                                <w:sz w:val="20"/>
                                <w:szCs w:val="20"/>
                              </w:rPr>
                              <w:t>6</w:t>
                            </w:r>
                            <w:r w:rsidR="00E92559" w:rsidRPr="00AD6F1E">
                              <w:rPr>
                                <w:b/>
                                <w:bCs/>
                                <w:sz w:val="20"/>
                                <w:szCs w:val="20"/>
                              </w:rPr>
                              <w:t>-</w:t>
                            </w:r>
                            <w:r w:rsidR="00AD6F1E" w:rsidRPr="00AD6F1E">
                              <w:rPr>
                                <w:b/>
                                <w:bCs/>
                                <w:sz w:val="20"/>
                                <w:szCs w:val="20"/>
                              </w:rPr>
                              <w:t>040</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6" type="#_x0000_t202" style="position:absolute;margin-left:300.4pt;margin-top:18.1pt;width:218.55pt;height:110.6pt;z-index:25196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" strokecolor="white [3212]">
                <v:textbox style="mso-fit-shape-to-text:t">
                  <w:txbxContent>
                    <w:p w14:paraId="279E8EA3" w14:textId="5DAB87FB" w:rsidR="00E92559" w:rsidRPr="00E92559" w:rsidRDefault="0009135C" w:rsidP="00E92559">
                      <w:pPr>
                        <w:spacing w:line="276" w:lineRule="auto"/>
                        <w:jc w:val="center"/>
                        <w:rPr>
                          <w:b/>
                          <w:bCs/>
                          <w:sz w:val="20"/>
                          <w:szCs w:val="20"/>
                        </w:rPr>
                      </w:pPr>
                      <w:r>
                        <w:rPr>
                          <w:b/>
                          <w:bCs/>
                          <w:sz w:val="20"/>
                          <w:szCs w:val="20"/>
                        </w:rPr>
                        <w:t xml:space="preserve">INVITATION </w:t>
                      </w:r>
                      <w:r w:rsidRPr="00AD6F1E">
                        <w:rPr>
                          <w:b/>
                          <w:bCs/>
                          <w:sz w:val="20"/>
                          <w:szCs w:val="20"/>
                        </w:rPr>
                        <w:t>FOR BID</w:t>
                      </w:r>
                      <w:r w:rsidR="00E92559" w:rsidRPr="00AD6F1E">
                        <w:rPr>
                          <w:b/>
                          <w:bCs/>
                          <w:sz w:val="20"/>
                          <w:szCs w:val="20"/>
                        </w:rPr>
                        <w:t xml:space="preserve"> #2</w:t>
                      </w:r>
                      <w:r w:rsidR="001E43DC" w:rsidRPr="00AD6F1E">
                        <w:rPr>
                          <w:b/>
                          <w:bCs/>
                          <w:sz w:val="20"/>
                          <w:szCs w:val="20"/>
                        </w:rPr>
                        <w:t>6</w:t>
                      </w:r>
                      <w:r w:rsidR="00E92559" w:rsidRPr="00AD6F1E">
                        <w:rPr>
                          <w:b/>
                          <w:bCs/>
                          <w:sz w:val="20"/>
                          <w:szCs w:val="20"/>
                        </w:rPr>
                        <w:t>-</w:t>
                      </w:r>
                      <w:r w:rsidR="00AD6F1E" w:rsidRPr="00AD6F1E">
                        <w:rPr>
                          <w:b/>
                          <w:bCs/>
                          <w:sz w:val="20"/>
                          <w:szCs w:val="20"/>
                        </w:rPr>
                        <w:t>040</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v:textbox>
                <w10:wrap type="square"/>
              </v:shape>
            </w:pict>
          </mc:Fallback>
        </mc:AlternateContent>
      </w:r>
      <w:r>
        <w:rPr>
          <w:noProof/>
        </w:rPr>
        <w:drawing>
          <wp:anchor distT="0" distB="0" distL="0" distR="0" simplePos="0" relativeHeight="251745280"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744256"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9057B"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18" w:name="_bookmark11"/>
      <w:bookmarkEnd w:id="18"/>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7777777" w:rsidR="00911AFF" w:rsidRDefault="00B75550">
      <w:pPr>
        <w:pStyle w:val="BodyText"/>
        <w:spacing w:line="276" w:lineRule="auto"/>
        <w:ind w:left="220" w:right="338"/>
        <w:jc w:val="both"/>
      </w:pPr>
      <w:r>
        <w:rPr>
          <w:b/>
        </w:rPr>
        <w:t xml:space="preserve">Note: </w:t>
      </w:r>
      <w:r>
        <w:t>All potential Contractors are hereby advised that exceptions taken may be considered during the review of your bid which may affect the final decision made by the County. Contractors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0732B97F"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962368" behindDoc="0" locked="0" layoutInCell="1" allowOverlap="1" wp14:anchorId="5004AC52" wp14:editId="6D408893">
                <wp:simplePos x="0" y="0"/>
                <wp:positionH relativeFrom="column">
                  <wp:posOffset>3765550</wp:posOffset>
                </wp:positionH>
                <wp:positionV relativeFrom="paragraph">
                  <wp:posOffset>226311</wp:posOffset>
                </wp:positionV>
                <wp:extent cx="2795905" cy="1404620"/>
                <wp:effectExtent l="0" t="0" r="23495"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694F484E" w14:textId="20F44224" w:rsidR="00063B2C" w:rsidRPr="00063B2C" w:rsidRDefault="0009135C" w:rsidP="00982862">
                            <w:pPr>
                              <w:spacing w:line="276" w:lineRule="auto"/>
                              <w:jc w:val="center"/>
                              <w:rPr>
                                <w:b/>
                                <w:bCs/>
                                <w:sz w:val="20"/>
                                <w:szCs w:val="20"/>
                              </w:rPr>
                            </w:pPr>
                            <w:r>
                              <w:rPr>
                                <w:b/>
                                <w:bCs/>
                                <w:sz w:val="20"/>
                                <w:szCs w:val="20"/>
                              </w:rPr>
                              <w:t xml:space="preserve">INVITATION </w:t>
                            </w:r>
                            <w:r w:rsidRPr="00AD6F1E">
                              <w:rPr>
                                <w:b/>
                                <w:bCs/>
                                <w:sz w:val="20"/>
                                <w:szCs w:val="20"/>
                              </w:rPr>
                              <w:t>FOR BID</w:t>
                            </w:r>
                            <w:r w:rsidR="00063B2C" w:rsidRPr="00AD6F1E">
                              <w:rPr>
                                <w:b/>
                                <w:bCs/>
                                <w:sz w:val="20"/>
                                <w:szCs w:val="20"/>
                              </w:rPr>
                              <w:t xml:space="preserve"> #2</w:t>
                            </w:r>
                            <w:r w:rsidR="001E43DC" w:rsidRPr="00AD6F1E">
                              <w:rPr>
                                <w:b/>
                                <w:bCs/>
                                <w:sz w:val="20"/>
                                <w:szCs w:val="20"/>
                              </w:rPr>
                              <w:t>6</w:t>
                            </w:r>
                            <w:r w:rsidR="00063B2C" w:rsidRPr="00AD6F1E">
                              <w:rPr>
                                <w:b/>
                                <w:bCs/>
                                <w:sz w:val="20"/>
                                <w:szCs w:val="20"/>
                              </w:rPr>
                              <w:t>-</w:t>
                            </w:r>
                            <w:r w:rsidR="00AD6F1E" w:rsidRPr="00AD6F1E">
                              <w:rPr>
                                <w:b/>
                                <w:bCs/>
                                <w:sz w:val="20"/>
                                <w:szCs w:val="20"/>
                              </w:rPr>
                              <w:t>040</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7" type="#_x0000_t202" style="position:absolute;margin-left:296.5pt;margin-top:17.8pt;width:220.15pt;height:110.6pt;z-index:25196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h6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" strokecolor="white [3212]">
                <v:textbox style="mso-fit-shape-to-text:t">
                  <w:txbxContent>
                    <w:p w14:paraId="694F484E" w14:textId="20F44224" w:rsidR="00063B2C" w:rsidRPr="00063B2C" w:rsidRDefault="0009135C" w:rsidP="00982862">
                      <w:pPr>
                        <w:spacing w:line="276" w:lineRule="auto"/>
                        <w:jc w:val="center"/>
                        <w:rPr>
                          <w:b/>
                          <w:bCs/>
                          <w:sz w:val="20"/>
                          <w:szCs w:val="20"/>
                        </w:rPr>
                      </w:pPr>
                      <w:r>
                        <w:rPr>
                          <w:b/>
                          <w:bCs/>
                          <w:sz w:val="20"/>
                          <w:szCs w:val="20"/>
                        </w:rPr>
                        <w:t xml:space="preserve">INVITATION </w:t>
                      </w:r>
                      <w:r w:rsidRPr="00AD6F1E">
                        <w:rPr>
                          <w:b/>
                          <w:bCs/>
                          <w:sz w:val="20"/>
                          <w:szCs w:val="20"/>
                        </w:rPr>
                        <w:t>FOR BID</w:t>
                      </w:r>
                      <w:r w:rsidR="00063B2C" w:rsidRPr="00AD6F1E">
                        <w:rPr>
                          <w:b/>
                          <w:bCs/>
                          <w:sz w:val="20"/>
                          <w:szCs w:val="20"/>
                        </w:rPr>
                        <w:t xml:space="preserve"> #2</w:t>
                      </w:r>
                      <w:r w:rsidR="001E43DC" w:rsidRPr="00AD6F1E">
                        <w:rPr>
                          <w:b/>
                          <w:bCs/>
                          <w:sz w:val="20"/>
                          <w:szCs w:val="20"/>
                        </w:rPr>
                        <w:t>6</w:t>
                      </w:r>
                      <w:r w:rsidR="00063B2C" w:rsidRPr="00AD6F1E">
                        <w:rPr>
                          <w:b/>
                          <w:bCs/>
                          <w:sz w:val="20"/>
                          <w:szCs w:val="20"/>
                        </w:rPr>
                        <w:t>-</w:t>
                      </w:r>
                      <w:r w:rsidR="00AD6F1E" w:rsidRPr="00AD6F1E">
                        <w:rPr>
                          <w:b/>
                          <w:bCs/>
                          <w:sz w:val="20"/>
                          <w:szCs w:val="20"/>
                        </w:rPr>
                        <w:t>040</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749376"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19" w:name="_bookmark12"/>
      <w:bookmarkEnd w:id="19"/>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746304"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AE881" id="Freeform 11" o:spid="_x0000_s1026" alt="Line" style="position:absolute;margin-left:42.65pt;margin-top:18.2pt;width:528.5pt;height:3.5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964416" behindDoc="0" locked="0" layoutInCell="1" allowOverlap="1" wp14:anchorId="02D4B62D" wp14:editId="338DE89B">
                <wp:simplePos x="0" y="0"/>
                <wp:positionH relativeFrom="column">
                  <wp:posOffset>3796030</wp:posOffset>
                </wp:positionH>
                <wp:positionV relativeFrom="paragraph">
                  <wp:posOffset>233045</wp:posOffset>
                </wp:positionV>
                <wp:extent cx="2764790" cy="1404620"/>
                <wp:effectExtent l="0" t="0" r="16510"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04620"/>
                        </a:xfrm>
                        <a:prstGeom prst="rect">
                          <a:avLst/>
                        </a:prstGeom>
                        <a:solidFill>
                          <a:srgbClr val="FFFFFF"/>
                        </a:solidFill>
                        <a:ln w="9525">
                          <a:solidFill>
                            <a:schemeClr val="bg1"/>
                          </a:solidFill>
                          <a:miter lim="800000"/>
                          <a:headEnd/>
                          <a:tailEnd/>
                        </a:ln>
                      </wps:spPr>
                      <wps:txbx>
                        <w:txbxContent>
                          <w:p w14:paraId="430FABD8" w14:textId="2360C6C6" w:rsidR="002249D5" w:rsidRPr="002249D5" w:rsidRDefault="0009135C" w:rsidP="002249D5">
                            <w:pPr>
                              <w:spacing w:line="276" w:lineRule="auto"/>
                              <w:jc w:val="center"/>
                              <w:rPr>
                                <w:b/>
                                <w:bCs/>
                                <w:sz w:val="20"/>
                                <w:szCs w:val="20"/>
                              </w:rPr>
                            </w:pPr>
                            <w:r w:rsidRPr="00AD6F1E">
                              <w:rPr>
                                <w:b/>
                                <w:bCs/>
                                <w:sz w:val="20"/>
                                <w:szCs w:val="20"/>
                              </w:rPr>
                              <w:t>INVITATION FOR BID</w:t>
                            </w:r>
                            <w:r w:rsidR="002249D5" w:rsidRPr="00AD6F1E">
                              <w:rPr>
                                <w:b/>
                                <w:bCs/>
                                <w:sz w:val="20"/>
                                <w:szCs w:val="20"/>
                              </w:rPr>
                              <w:t xml:space="preserve"> #2</w:t>
                            </w:r>
                            <w:r w:rsidR="001E43DC" w:rsidRPr="00AD6F1E">
                              <w:rPr>
                                <w:b/>
                                <w:bCs/>
                                <w:sz w:val="20"/>
                                <w:szCs w:val="20"/>
                              </w:rPr>
                              <w:t>6</w:t>
                            </w:r>
                            <w:r w:rsidR="002249D5" w:rsidRPr="00AD6F1E">
                              <w:rPr>
                                <w:b/>
                                <w:bCs/>
                                <w:sz w:val="20"/>
                                <w:szCs w:val="20"/>
                              </w:rPr>
                              <w:t>-</w:t>
                            </w:r>
                            <w:r w:rsidR="00AD6F1E" w:rsidRPr="00AD6F1E">
                              <w:rPr>
                                <w:b/>
                                <w:bCs/>
                                <w:sz w:val="20"/>
                                <w:szCs w:val="20"/>
                              </w:rPr>
                              <w:t>040</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8" type="#_x0000_t202" style="position:absolute;margin-left:298.9pt;margin-top:18.35pt;width:217.7pt;height:110.6pt;z-index:25196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" strokecolor="white [3212]">
                <v:textbox style="mso-fit-shape-to-text:t">
                  <w:txbxContent>
                    <w:p w14:paraId="430FABD8" w14:textId="2360C6C6" w:rsidR="002249D5" w:rsidRPr="002249D5" w:rsidRDefault="0009135C" w:rsidP="002249D5">
                      <w:pPr>
                        <w:spacing w:line="276" w:lineRule="auto"/>
                        <w:jc w:val="center"/>
                        <w:rPr>
                          <w:b/>
                          <w:bCs/>
                          <w:sz w:val="20"/>
                          <w:szCs w:val="20"/>
                        </w:rPr>
                      </w:pPr>
                      <w:r w:rsidRPr="00AD6F1E">
                        <w:rPr>
                          <w:b/>
                          <w:bCs/>
                          <w:sz w:val="20"/>
                          <w:szCs w:val="20"/>
                        </w:rPr>
                        <w:t>INVITATION FOR BID</w:t>
                      </w:r>
                      <w:r w:rsidR="002249D5" w:rsidRPr="00AD6F1E">
                        <w:rPr>
                          <w:b/>
                          <w:bCs/>
                          <w:sz w:val="20"/>
                          <w:szCs w:val="20"/>
                        </w:rPr>
                        <w:t xml:space="preserve"> #2</w:t>
                      </w:r>
                      <w:r w:rsidR="001E43DC" w:rsidRPr="00AD6F1E">
                        <w:rPr>
                          <w:b/>
                          <w:bCs/>
                          <w:sz w:val="20"/>
                          <w:szCs w:val="20"/>
                        </w:rPr>
                        <w:t>6</w:t>
                      </w:r>
                      <w:r w:rsidR="002249D5" w:rsidRPr="00AD6F1E">
                        <w:rPr>
                          <w:b/>
                          <w:bCs/>
                          <w:sz w:val="20"/>
                          <w:szCs w:val="20"/>
                        </w:rPr>
                        <w:t>-</w:t>
                      </w:r>
                      <w:r w:rsidR="00AD6F1E" w:rsidRPr="00AD6F1E">
                        <w:rPr>
                          <w:b/>
                          <w:bCs/>
                          <w:sz w:val="20"/>
                          <w:szCs w:val="20"/>
                        </w:rPr>
                        <w:t>040</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v:textbox>
                <w10:wrap type="square"/>
              </v:shape>
            </w:pict>
          </mc:Fallback>
        </mc:AlternateContent>
      </w:r>
      <w:r w:rsidR="0015235A">
        <w:rPr>
          <w:noProof/>
        </w:rPr>
        <w:drawing>
          <wp:anchor distT="0" distB="0" distL="0" distR="0" simplePos="0" relativeHeight="251753472"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750400"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46D17"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20" w:name="_bookmark13"/>
      <w:bookmarkEnd w:id="20"/>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rsidP="005E3D8C">
      <w:pPr>
        <w:pStyle w:val="BodyText"/>
        <w:spacing w:before="94" w:line="276" w:lineRule="auto"/>
        <w:ind w:left="220" w:right="480"/>
      </w:pPr>
      <w:r>
        <w:t>The undersigned duly authorized official of the proposer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5E3D8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5261FA06" w:rsidR="00D44A7D" w:rsidRDefault="00D44A7D" w:rsidP="005E3D8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5217000"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restricting competition as to any matter relating to such prices with any other proposer or with any other competitor regarding an understanding, or planned common course of action with any other Contractor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5E3D8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5E3D8C">
      <w:pPr>
        <w:pStyle w:val="ListParagraph"/>
        <w:numPr>
          <w:ilvl w:val="0"/>
          <w:numId w:val="2"/>
        </w:numPr>
        <w:tabs>
          <w:tab w:val="left" w:pos="940"/>
        </w:tabs>
        <w:spacing w:line="276" w:lineRule="auto"/>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966464" behindDoc="0" locked="0" layoutInCell="1" allowOverlap="1" wp14:anchorId="6027F893" wp14:editId="08717DDF">
                <wp:simplePos x="0" y="0"/>
                <wp:positionH relativeFrom="column">
                  <wp:posOffset>3798467</wp:posOffset>
                </wp:positionH>
                <wp:positionV relativeFrom="paragraph">
                  <wp:posOffset>230047</wp:posOffset>
                </wp:positionV>
                <wp:extent cx="2775585" cy="1404620"/>
                <wp:effectExtent l="0" t="0" r="24765"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51E62F7D" w14:textId="07E331CA" w:rsidR="005E3D8C" w:rsidRPr="005E3D8C" w:rsidRDefault="0009135C" w:rsidP="005E3D8C">
                            <w:pPr>
                              <w:spacing w:line="276" w:lineRule="auto"/>
                              <w:jc w:val="center"/>
                              <w:rPr>
                                <w:b/>
                                <w:bCs/>
                                <w:sz w:val="20"/>
                                <w:szCs w:val="20"/>
                              </w:rPr>
                            </w:pPr>
                            <w:r w:rsidRPr="00AD6F1E">
                              <w:rPr>
                                <w:b/>
                                <w:bCs/>
                                <w:sz w:val="20"/>
                                <w:szCs w:val="20"/>
                              </w:rPr>
                              <w:t>INVITATION FOR BID</w:t>
                            </w:r>
                            <w:r w:rsidR="005E3D8C" w:rsidRPr="00AD6F1E">
                              <w:rPr>
                                <w:b/>
                                <w:bCs/>
                                <w:sz w:val="20"/>
                                <w:szCs w:val="20"/>
                              </w:rPr>
                              <w:t xml:space="preserve"> #2</w:t>
                            </w:r>
                            <w:r w:rsidR="00C72A1B" w:rsidRPr="00AD6F1E">
                              <w:rPr>
                                <w:b/>
                                <w:bCs/>
                                <w:sz w:val="20"/>
                                <w:szCs w:val="20"/>
                              </w:rPr>
                              <w:t>6</w:t>
                            </w:r>
                            <w:r w:rsidR="005E3D8C" w:rsidRPr="00AD6F1E">
                              <w:rPr>
                                <w:b/>
                                <w:bCs/>
                                <w:sz w:val="20"/>
                                <w:szCs w:val="20"/>
                              </w:rPr>
                              <w:t>-</w:t>
                            </w:r>
                            <w:r w:rsidR="00AD6F1E" w:rsidRPr="00AD6F1E">
                              <w:rPr>
                                <w:b/>
                                <w:bCs/>
                                <w:sz w:val="20"/>
                                <w:szCs w:val="20"/>
                              </w:rPr>
                              <w:t>040</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39" type="#_x0000_t202" style="position:absolute;margin-left:299.1pt;margin-top:18.1pt;width:218.55pt;height:110.6pt;z-index:25196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" strokecolor="white [3212]">
                <v:textbox style="mso-fit-shape-to-text:t">
                  <w:txbxContent>
                    <w:p w14:paraId="51E62F7D" w14:textId="07E331CA" w:rsidR="005E3D8C" w:rsidRPr="005E3D8C" w:rsidRDefault="0009135C" w:rsidP="005E3D8C">
                      <w:pPr>
                        <w:spacing w:line="276" w:lineRule="auto"/>
                        <w:jc w:val="center"/>
                        <w:rPr>
                          <w:b/>
                          <w:bCs/>
                          <w:sz w:val="20"/>
                          <w:szCs w:val="20"/>
                        </w:rPr>
                      </w:pPr>
                      <w:r w:rsidRPr="00AD6F1E">
                        <w:rPr>
                          <w:b/>
                          <w:bCs/>
                          <w:sz w:val="20"/>
                          <w:szCs w:val="20"/>
                        </w:rPr>
                        <w:t>INVITATION FOR BID</w:t>
                      </w:r>
                      <w:r w:rsidR="005E3D8C" w:rsidRPr="00AD6F1E">
                        <w:rPr>
                          <w:b/>
                          <w:bCs/>
                          <w:sz w:val="20"/>
                          <w:szCs w:val="20"/>
                        </w:rPr>
                        <w:t xml:space="preserve"> #2</w:t>
                      </w:r>
                      <w:r w:rsidR="00C72A1B" w:rsidRPr="00AD6F1E">
                        <w:rPr>
                          <w:b/>
                          <w:bCs/>
                          <w:sz w:val="20"/>
                          <w:szCs w:val="20"/>
                        </w:rPr>
                        <w:t>6</w:t>
                      </w:r>
                      <w:r w:rsidR="005E3D8C" w:rsidRPr="00AD6F1E">
                        <w:rPr>
                          <w:b/>
                          <w:bCs/>
                          <w:sz w:val="20"/>
                          <w:szCs w:val="20"/>
                        </w:rPr>
                        <w:t>-</w:t>
                      </w:r>
                      <w:r w:rsidR="00AD6F1E" w:rsidRPr="00AD6F1E">
                        <w:rPr>
                          <w:b/>
                          <w:bCs/>
                          <w:sz w:val="20"/>
                          <w:szCs w:val="20"/>
                        </w:rPr>
                        <w:t>040</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v:textbox>
                <w10:wrap type="square"/>
              </v:shape>
            </w:pict>
          </mc:Fallback>
        </mc:AlternateContent>
      </w:r>
      <w:r>
        <w:rPr>
          <w:noProof/>
        </w:rPr>
        <w:drawing>
          <wp:anchor distT="0" distB="0" distL="0" distR="0" simplePos="0" relativeHeight="25175552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754496"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485DE"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6C66D44A" w:rsidR="00911AFF" w:rsidRDefault="00B75550">
      <w:pPr>
        <w:pStyle w:val="Heading1"/>
      </w:pPr>
      <w:bookmarkStart w:id="21" w:name="_bookmark14"/>
      <w:bookmarkEnd w:id="21"/>
      <w:r>
        <w:t>EXHIBIT 4: MINIMUM INSURANCE</w:t>
      </w:r>
      <w:r>
        <w:rPr>
          <w:spacing w:val="-21"/>
        </w:rPr>
        <w:t xml:space="preserve"> </w:t>
      </w:r>
      <w:r>
        <w:t>REQUIREMENTS</w:t>
      </w:r>
    </w:p>
    <w:p w14:paraId="3BC8F889" w14:textId="4F181C5D" w:rsidR="00911AFF" w:rsidRPr="005E3D8C" w:rsidRDefault="00B75550" w:rsidP="005E3D8C">
      <w:pPr>
        <w:spacing w:before="93" w:line="360" w:lineRule="auto"/>
        <w:ind w:left="10" w:right="471" w:firstLine="188"/>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77777777" w:rsidR="00911AFF" w:rsidRDefault="00B75550" w:rsidP="005E3D8C">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782852AC" w:rsidR="00911AFF" w:rsidRDefault="00B75550" w:rsidP="005E3D8C">
      <w:pPr>
        <w:pStyle w:val="BodyText"/>
        <w:spacing w:line="276" w:lineRule="auto"/>
        <w:ind w:left="220" w:right="338" w:firstLine="741"/>
        <w:jc w:val="both"/>
      </w:pPr>
      <w:r>
        <w:t>The Contractor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w:t>
      </w:r>
      <w:r w:rsidR="00156F7F">
        <w:t xml:space="preserve"> and PPRTA</w:t>
      </w:r>
      <w:r>
        <w:t>.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rsidP="005E3D8C">
      <w:pPr>
        <w:pStyle w:val="BodyText"/>
        <w:spacing w:before="10" w:line="276" w:lineRule="auto"/>
      </w:pPr>
    </w:p>
    <w:p w14:paraId="74FD2D0B" w14:textId="77777777" w:rsidR="00911AFF" w:rsidRDefault="00B75550" w:rsidP="005E3D8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7F3FAF" w14:textId="507AC2F9" w:rsidR="00911AFF" w:rsidRDefault="00B75550" w:rsidP="005E3D8C">
      <w:pPr>
        <w:pStyle w:val="BodyText"/>
        <w:spacing w:line="276" w:lineRule="auto"/>
        <w:ind w:left="2380"/>
      </w:pPr>
      <w:r>
        <w:t>El Paso County</w:t>
      </w:r>
      <w:r w:rsidR="00156F7F">
        <w:t xml:space="preserve"> </w:t>
      </w:r>
      <w:r w:rsidR="003A34E1">
        <w:t>and</w:t>
      </w:r>
    </w:p>
    <w:p w14:paraId="73BB0E03" w14:textId="77777777" w:rsidR="00911AFF" w:rsidRDefault="00B75550" w:rsidP="005E3D8C">
      <w:pPr>
        <w:pStyle w:val="BodyText"/>
        <w:spacing w:before="34" w:line="276" w:lineRule="auto"/>
        <w:ind w:left="2380"/>
      </w:pP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5D3123D9"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Contractor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3005C208" w:rsidR="00911AFF" w:rsidRDefault="00B75550" w:rsidP="005E3D8C">
      <w:pPr>
        <w:pStyle w:val="ListParagraph"/>
        <w:numPr>
          <w:ilvl w:val="0"/>
          <w:numId w:val="1"/>
        </w:numPr>
        <w:tabs>
          <w:tab w:val="left" w:pos="2380"/>
        </w:tabs>
        <w:spacing w:line="276" w:lineRule="auto"/>
        <w:ind w:right="338" w:firstLine="720"/>
        <w:jc w:val="both"/>
        <w:rPr>
          <w:sz w:val="20"/>
        </w:rPr>
      </w:pPr>
      <w:bookmarkStart w:id="22" w:name="_Hlk219108097"/>
      <w:r>
        <w:rPr>
          <w:sz w:val="20"/>
        </w:rPr>
        <w:t>Failure on the part of the Contractor to procure or maintain policies providing the required coverages, conditions and minimum limits shall constitute a material breach of contract upon which the County</w:t>
      </w:r>
      <w:r w:rsidR="00156F7F">
        <w:rPr>
          <w:sz w:val="20"/>
        </w:rPr>
        <w:t xml:space="preserve"> and PPRTA</w:t>
      </w:r>
      <w:r>
        <w:rPr>
          <w:sz w:val="20"/>
        </w:rPr>
        <w:t xml:space="preserve"> may immediately terminate this Agreement or, at its discretion, the County</w:t>
      </w:r>
      <w:r w:rsidR="00156F7F">
        <w:rPr>
          <w:sz w:val="20"/>
        </w:rPr>
        <w:t xml:space="preserve"> and PPRTA</w:t>
      </w:r>
      <w:r>
        <w:rPr>
          <w:sz w:val="20"/>
        </w:rPr>
        <w:t xml:space="preserve"> may procure or renew any such policy or any extended reporting period thereto and may pay any and all </w:t>
      </w:r>
      <w:r>
        <w:rPr>
          <w:sz w:val="20"/>
        </w:rPr>
        <w:lastRenderedPageBreak/>
        <w:t>premiums in connection therewith, and all monies so paid by the County</w:t>
      </w:r>
      <w:r w:rsidR="00156F7F">
        <w:rPr>
          <w:sz w:val="20"/>
        </w:rPr>
        <w:t xml:space="preserve"> and PPRTA</w:t>
      </w:r>
      <w:r>
        <w:rPr>
          <w:sz w:val="20"/>
        </w:rPr>
        <w:t xml:space="preserve"> shall be repaid by Contractor to the County</w:t>
      </w:r>
      <w:r w:rsidR="00156F7F">
        <w:rPr>
          <w:sz w:val="20"/>
        </w:rPr>
        <w:t xml:space="preserve"> and PPRTA</w:t>
      </w:r>
      <w:r>
        <w:rPr>
          <w:sz w:val="20"/>
        </w:rPr>
        <w:t xml:space="preserve"> upon demand, or the County</w:t>
      </w:r>
      <w:r w:rsidR="00156F7F">
        <w:rPr>
          <w:sz w:val="20"/>
        </w:rPr>
        <w:t xml:space="preserve"> and PPRTA</w:t>
      </w:r>
      <w:r>
        <w:rPr>
          <w:sz w:val="20"/>
        </w:rPr>
        <w:t xml:space="preserve"> may offset the cost of the premiums against any monies due to Contractor from the</w:t>
      </w:r>
      <w:r>
        <w:rPr>
          <w:spacing w:val="-1"/>
          <w:sz w:val="20"/>
        </w:rPr>
        <w:t xml:space="preserve"> </w:t>
      </w:r>
      <w:r>
        <w:rPr>
          <w:sz w:val="20"/>
        </w:rPr>
        <w:t>County</w:t>
      </w:r>
      <w:r w:rsidR="00156F7F">
        <w:rPr>
          <w:sz w:val="20"/>
        </w:rPr>
        <w:t xml:space="preserve"> and PPRTA</w:t>
      </w:r>
      <w:r>
        <w:rPr>
          <w:sz w:val="20"/>
        </w:rPr>
        <w:t>.</w:t>
      </w:r>
      <w:bookmarkEnd w:id="22"/>
    </w:p>
    <w:p w14:paraId="5AAAD7FF" w14:textId="77777777" w:rsidR="00C72A1B" w:rsidRDefault="00C72A1B" w:rsidP="005E3D8C">
      <w:pPr>
        <w:spacing w:line="276" w:lineRule="auto"/>
        <w:jc w:val="both"/>
        <w:rPr>
          <w:sz w:val="20"/>
        </w:rPr>
      </w:pPr>
    </w:p>
    <w:p w14:paraId="672D421A" w14:textId="2AC37D82" w:rsidR="00C72A1B" w:rsidRDefault="00C72A1B" w:rsidP="00C72A1B">
      <w:pPr>
        <w:pStyle w:val="ListParagraph"/>
        <w:numPr>
          <w:ilvl w:val="0"/>
          <w:numId w:val="1"/>
        </w:numPr>
        <w:tabs>
          <w:tab w:val="left" w:pos="2380"/>
        </w:tabs>
        <w:spacing w:before="70" w:line="276" w:lineRule="auto"/>
        <w:ind w:right="337" w:firstLine="720"/>
        <w:jc w:val="both"/>
        <w:rPr>
          <w:sz w:val="20"/>
        </w:rPr>
      </w:pPr>
      <w:bookmarkStart w:id="23" w:name="_Hlk219108110"/>
      <w:r>
        <w:rPr>
          <w:sz w:val="20"/>
        </w:rPr>
        <w:t>The County</w:t>
      </w:r>
      <w:r w:rsidR="00156F7F">
        <w:rPr>
          <w:sz w:val="20"/>
        </w:rPr>
        <w:t xml:space="preserve"> and PPRTA</w:t>
      </w:r>
      <w:r>
        <w:rPr>
          <w:sz w:val="20"/>
        </w:rPr>
        <w:t xml:space="preserve"> reserves the right to request and receive a certified copy of any policy and any endorsement thereto should such a need arise to offset a court</w:t>
      </w:r>
      <w:r>
        <w:rPr>
          <w:spacing w:val="-15"/>
          <w:sz w:val="20"/>
        </w:rPr>
        <w:t xml:space="preserve"> </w:t>
      </w:r>
      <w:r>
        <w:rPr>
          <w:sz w:val="20"/>
        </w:rPr>
        <w:t>proceeding.</w:t>
      </w:r>
      <w:bookmarkEnd w:id="23"/>
    </w:p>
    <w:p w14:paraId="4E4DD1EF" w14:textId="77777777" w:rsidR="00C72A1B" w:rsidRDefault="00C72A1B" w:rsidP="00C72A1B">
      <w:pPr>
        <w:pStyle w:val="BodyText"/>
        <w:spacing w:before="9" w:line="276" w:lineRule="auto"/>
      </w:pPr>
    </w:p>
    <w:p w14:paraId="1A7BACA5" w14:textId="77777777" w:rsidR="00C72A1B" w:rsidRDefault="00C72A1B" w:rsidP="00C72A1B">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5A8C8D5A" w:rsidR="00C72A1B" w:rsidRDefault="00C72A1B" w:rsidP="00C72A1B">
      <w:pPr>
        <w:spacing w:before="1" w:line="276" w:lineRule="auto"/>
        <w:ind w:left="940" w:right="336"/>
        <w:jc w:val="both"/>
        <w:rPr>
          <w:sz w:val="20"/>
        </w:rPr>
      </w:pPr>
      <w:bookmarkStart w:id="24" w:name="_Hlk219108127"/>
      <w:r>
        <w:rPr>
          <w:b/>
          <w:sz w:val="20"/>
        </w:rPr>
        <w:t>El Paso County</w:t>
      </w:r>
      <w:r w:rsidR="00156F7F">
        <w:rPr>
          <w:b/>
          <w:sz w:val="20"/>
        </w:rPr>
        <w:t>, Pikes Peak Rural Transportation Authority,</w:t>
      </w:r>
      <w:r>
        <w:rPr>
          <w:b/>
          <w:sz w:val="20"/>
        </w:rPr>
        <w:t xml:space="preserve"> and Board of County Commissioners must be included on the General Liability insurance as an additional insured. </w:t>
      </w:r>
      <w:r>
        <w:rPr>
          <w:sz w:val="20"/>
        </w:rPr>
        <w:t>Certificates of Insurance must be submitted before commencing work and provide 30 days’ notice prior to any cancellation.</w:t>
      </w:r>
      <w:bookmarkEnd w:id="24"/>
    </w:p>
    <w:p w14:paraId="7DA9BAB1" w14:textId="77777777" w:rsidR="00C72A1B" w:rsidRDefault="00C72A1B" w:rsidP="00C72A1B">
      <w:pPr>
        <w:pStyle w:val="BodyText"/>
        <w:spacing w:before="11" w:line="276" w:lineRule="auto"/>
        <w:rPr>
          <w:sz w:val="22"/>
        </w:rPr>
      </w:pPr>
    </w:p>
    <w:p w14:paraId="736C15CE" w14:textId="77777777" w:rsidR="00C72A1B" w:rsidRDefault="00C72A1B" w:rsidP="00C72A1B">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 El Paso County's Contracts and Procurement Division prior to the inception of any work by subcontractor.</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972608"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7728" id="Freeform 3" o:spid="_x0000_s1026" alt="Line" style="position:absolute;margin-left:54.7pt;margin-top:13.5pt;width:252pt;height:.1pt;z-index:-25134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970560"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9CA4" id="Freeform 3" o:spid="_x0000_s1026" alt="Line" style="position:absolute;margin-left:54pt;margin-top:13.05pt;width:252pt;height:.1pt;z-index:-25134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542AA418" w14:textId="46BBBC5F" w:rsidR="00C72A1B" w:rsidRDefault="00C72A1B" w:rsidP="00C72A1B">
      <w:pPr>
        <w:pStyle w:val="BodyText"/>
        <w:tabs>
          <w:tab w:val="left" w:pos="4540"/>
        </w:tabs>
        <w:spacing w:line="207" w:lineRule="exact"/>
        <w:ind w:left="220"/>
        <w:sectPr w:rsidR="00C72A1B" w:rsidSect="009B4533">
          <w:type w:val="continuous"/>
          <w:pgSz w:w="12240" w:h="15840"/>
          <w:pgMar w:top="920" w:right="740" w:bottom="520" w:left="860" w:header="720" w:footer="720" w:gutter="0"/>
          <w:cols w:space="720"/>
        </w:sectPr>
      </w:pPr>
      <w:r>
        <w:t>(Signature)</w:t>
      </w:r>
      <w:r>
        <w:tab/>
        <w:t>(Dat</w:t>
      </w:r>
      <w:r w:rsidR="00156F7F">
        <w:t>e)</w:t>
      </w:r>
    </w:p>
    <w:p w14:paraId="44CF5E1C" w14:textId="77777777" w:rsidR="004E50FC" w:rsidRDefault="004E50FC" w:rsidP="004E50FC">
      <w:pPr>
        <w:pStyle w:val="Heading1"/>
        <w:spacing w:before="70"/>
        <w:ind w:left="0" w:right="118"/>
      </w:pPr>
    </w:p>
    <w:p w14:paraId="5BED21C9" w14:textId="625A2E56" w:rsidR="00911AFF" w:rsidRDefault="00B75550">
      <w:pPr>
        <w:pStyle w:val="Heading1"/>
        <w:spacing w:before="70"/>
        <w:ind w:left="0" w:right="118"/>
        <w:jc w:val="center"/>
      </w:pPr>
      <w:r>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1B3348D1" w:rsidR="00E83D8B" w:rsidRPr="00AD6F1E" w:rsidRDefault="00E83D8B" w:rsidP="00E83D8B">
      <w:pPr>
        <w:tabs>
          <w:tab w:val="left" w:pos="2380"/>
        </w:tabs>
        <w:spacing w:before="161"/>
        <w:ind w:left="220"/>
        <w:rPr>
          <w:b/>
          <w:sz w:val="16"/>
        </w:rPr>
      </w:pPr>
      <w:r w:rsidRPr="00AD6F1E">
        <w:rPr>
          <w:b/>
          <w:sz w:val="16"/>
        </w:rPr>
        <w:t>SOLICITATION</w:t>
      </w:r>
      <w:r w:rsidRPr="00AD6F1E">
        <w:rPr>
          <w:b/>
          <w:spacing w:val="-2"/>
          <w:sz w:val="16"/>
        </w:rPr>
        <w:t xml:space="preserve"> </w:t>
      </w:r>
      <w:r w:rsidRPr="00AD6F1E">
        <w:rPr>
          <w:b/>
          <w:sz w:val="16"/>
        </w:rPr>
        <w:t>NUMBER:</w:t>
      </w:r>
      <w:bookmarkStart w:id="25" w:name="_bookmark15"/>
      <w:bookmarkEnd w:id="25"/>
      <w:r w:rsidR="005E3D8C" w:rsidRPr="00AD6F1E">
        <w:rPr>
          <w:b/>
          <w:sz w:val="16"/>
        </w:rPr>
        <w:t xml:space="preserve"> </w:t>
      </w:r>
      <w:r w:rsidR="0009135C" w:rsidRPr="00AD6F1E">
        <w:rPr>
          <w:b/>
          <w:sz w:val="16"/>
        </w:rPr>
        <w:t>IFB-</w:t>
      </w:r>
      <w:r w:rsidR="005E3D8C" w:rsidRPr="00AD6F1E">
        <w:rPr>
          <w:b/>
          <w:sz w:val="16"/>
        </w:rPr>
        <w:t>2</w:t>
      </w:r>
      <w:r w:rsidR="00C72A1B" w:rsidRPr="00AD6F1E">
        <w:rPr>
          <w:b/>
          <w:sz w:val="16"/>
        </w:rPr>
        <w:t>6</w:t>
      </w:r>
      <w:r w:rsidR="005E3D8C" w:rsidRPr="00AD6F1E">
        <w:rPr>
          <w:b/>
          <w:sz w:val="16"/>
        </w:rPr>
        <w:t>-</w:t>
      </w:r>
      <w:r w:rsidR="00AD6F1E" w:rsidRPr="00AD6F1E">
        <w:rPr>
          <w:b/>
          <w:sz w:val="16"/>
        </w:rPr>
        <w:t>040</w:t>
      </w:r>
    </w:p>
    <w:p w14:paraId="67CE1FF3" w14:textId="1D5315EE" w:rsidR="00E83D8B" w:rsidRDefault="00E83D8B" w:rsidP="00E83D8B">
      <w:pPr>
        <w:tabs>
          <w:tab w:val="left" w:pos="2380"/>
        </w:tabs>
        <w:ind w:left="220"/>
        <w:rPr>
          <w:b/>
          <w:sz w:val="16"/>
        </w:rPr>
      </w:pPr>
      <w:r w:rsidRPr="00AD6F1E">
        <w:rPr>
          <w:b/>
          <w:sz w:val="16"/>
        </w:rPr>
        <w:t>TITLE</w:t>
      </w:r>
      <w:r w:rsidRPr="00AD6F1E">
        <w:rPr>
          <w:b/>
          <w:spacing w:val="-1"/>
          <w:sz w:val="16"/>
        </w:rPr>
        <w:t xml:space="preserve"> </w:t>
      </w:r>
      <w:r w:rsidRPr="00AD6F1E">
        <w:rPr>
          <w:b/>
          <w:sz w:val="16"/>
        </w:rPr>
        <w:t>OF SOLICITATION:</w:t>
      </w:r>
      <w:r w:rsidR="00AD6F1E" w:rsidRPr="00AD6F1E">
        <w:rPr>
          <w:b/>
          <w:sz w:val="16"/>
        </w:rPr>
        <w:t xml:space="preserve"> CONSTRUCTION OF FURROW ROAD MCI LIGHTING PROJECT</w:t>
      </w:r>
      <w:r>
        <w:rPr>
          <w:b/>
          <w:sz w:val="16"/>
        </w:rPr>
        <w:tab/>
      </w:r>
    </w:p>
    <w:p w14:paraId="69AC987F" w14:textId="77777777" w:rsidR="00E83D8B" w:rsidRDefault="00E83D8B" w:rsidP="00E83D8B">
      <w:pPr>
        <w:pStyle w:val="BodyText"/>
        <w:rPr>
          <w:b/>
          <w:sz w:val="18"/>
        </w:rPr>
      </w:pPr>
    </w:p>
    <w:p w14:paraId="185E01D5" w14:textId="77777777" w:rsidR="005E3D8C" w:rsidRDefault="00E83D8B" w:rsidP="005E3D8C">
      <w:pPr>
        <w:spacing w:before="161" w:line="276" w:lineRule="auto"/>
        <w:ind w:left="216" w:right="504"/>
        <w:rPr>
          <w:b/>
          <w:sz w:val="16"/>
        </w:rPr>
      </w:pPr>
      <w:r>
        <w:rPr>
          <w:b/>
          <w:sz w:val="16"/>
        </w:rPr>
        <w:t xml:space="preserve">Insurance items checked below have been identified as necessary requirements for this Contractor per the desired scope of work. </w:t>
      </w:r>
    </w:p>
    <w:p w14:paraId="733C8100" w14:textId="76AA927B" w:rsidR="00E83D8B" w:rsidRDefault="00E83D8B" w:rsidP="005E3D8C">
      <w:pPr>
        <w:spacing w:before="161" w:line="276" w:lineRule="auto"/>
        <w:ind w:left="216" w:right="504"/>
        <w:rPr>
          <w:b/>
          <w:sz w:val="16"/>
        </w:rPr>
      </w:pPr>
      <w:bookmarkStart w:id="26" w:name="_Hlk219108163"/>
      <w:r>
        <w:rPr>
          <w:b/>
          <w:sz w:val="16"/>
        </w:rPr>
        <w:t>EL PASO COUNTY</w:t>
      </w:r>
      <w:r w:rsidR="00156F7F">
        <w:rPr>
          <w:b/>
          <w:sz w:val="16"/>
        </w:rPr>
        <w:t>, PIKES PEAK RURAL TRANSPORTATION AUTHORITY,</w:t>
      </w:r>
      <w:r>
        <w:rPr>
          <w:b/>
          <w:sz w:val="16"/>
        </w:rPr>
        <w:t xml:space="preserve"> AND BOARD OF COUNTY COMMISSIONERS SHALL BE NAMED AS ADDITIONAL INSURED ON ALL RELEVANT POLICIES.</w:t>
      </w:r>
      <w:bookmarkEnd w:id="26"/>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AD6F1E" w:rsidRDefault="00E83D8B" w:rsidP="00BD424D">
            <w:pPr>
              <w:jc w:val="center"/>
              <w:rPr>
                <w:b/>
                <w:bCs/>
                <w:sz w:val="16"/>
                <w:szCs w:val="16"/>
              </w:rPr>
            </w:pPr>
            <w:r w:rsidRPr="00AD6F1E">
              <w:rPr>
                <w:b/>
                <w:bCs/>
                <w:sz w:val="16"/>
                <w:szCs w:val="16"/>
              </w:rPr>
              <w:t>Insurance Item:</w:t>
            </w:r>
          </w:p>
        </w:tc>
        <w:tc>
          <w:tcPr>
            <w:tcW w:w="810" w:type="dxa"/>
            <w:vAlign w:val="center"/>
          </w:tcPr>
          <w:p w14:paraId="72FDFE3A" w14:textId="77777777" w:rsidR="00E83D8B" w:rsidRPr="00AD6F1E" w:rsidRDefault="00E83D8B" w:rsidP="00BD424D">
            <w:pPr>
              <w:jc w:val="center"/>
              <w:rPr>
                <w:b/>
                <w:bCs/>
                <w:sz w:val="16"/>
                <w:szCs w:val="16"/>
              </w:rPr>
            </w:pPr>
            <w:r w:rsidRPr="00AD6F1E">
              <w:rPr>
                <w:b/>
                <w:bCs/>
                <w:sz w:val="16"/>
                <w:szCs w:val="16"/>
              </w:rPr>
              <w:t>Required</w:t>
            </w:r>
          </w:p>
        </w:tc>
        <w:tc>
          <w:tcPr>
            <w:tcW w:w="720" w:type="dxa"/>
            <w:vAlign w:val="center"/>
          </w:tcPr>
          <w:p w14:paraId="150EDDCD" w14:textId="77777777" w:rsidR="00E83D8B" w:rsidRPr="00AD6F1E" w:rsidRDefault="00E83D8B" w:rsidP="00BD424D">
            <w:pPr>
              <w:jc w:val="center"/>
              <w:rPr>
                <w:b/>
                <w:bCs/>
                <w:sz w:val="16"/>
                <w:szCs w:val="16"/>
              </w:rPr>
            </w:pPr>
            <w:r w:rsidRPr="00AD6F1E">
              <w:rPr>
                <w:b/>
                <w:bCs/>
                <w:sz w:val="16"/>
                <w:szCs w:val="16"/>
              </w:rPr>
              <w:t>Waived</w:t>
            </w:r>
          </w:p>
        </w:tc>
      </w:tr>
      <w:tr w:rsidR="00E83D8B" w14:paraId="7C73B2E6" w14:textId="77777777" w:rsidTr="005E3D8C">
        <w:trPr>
          <w:trHeight w:val="588"/>
          <w:jc w:val="center"/>
        </w:trPr>
        <w:tc>
          <w:tcPr>
            <w:tcW w:w="9360" w:type="dxa"/>
          </w:tcPr>
          <w:p w14:paraId="544B364E" w14:textId="750C5EBE" w:rsidR="00E83D8B" w:rsidRPr="00AD6F1E" w:rsidRDefault="00E83D8B" w:rsidP="00BD424D">
            <w:pPr>
              <w:pStyle w:val="TableParagraph"/>
              <w:ind w:left="108" w:right="95"/>
              <w:jc w:val="both"/>
              <w:rPr>
                <w:sz w:val="15"/>
                <w:szCs w:val="15"/>
              </w:rPr>
            </w:pPr>
            <w:r w:rsidRPr="00AD6F1E">
              <w:rPr>
                <w:sz w:val="15"/>
                <w:szCs w:val="15"/>
              </w:rPr>
              <w:t>Contractor shall obtain and maintain, and ensure that each Subcontractor shall obtain and maintain, insurance as specified below</w:t>
            </w:r>
            <w:r w:rsidRPr="00AD6F1E">
              <w:rPr>
                <w:b/>
                <w:sz w:val="15"/>
                <w:szCs w:val="15"/>
              </w:rPr>
              <w:t xml:space="preserve"> </w:t>
            </w:r>
            <w:r w:rsidRPr="00AD6F1E">
              <w:rPr>
                <w:sz w:val="15"/>
                <w:szCs w:val="15"/>
              </w:rPr>
              <w:t>at all times during the term of this Contract. All insurance policies required by this Contract shall be issued by insurance companies as approved by the County</w:t>
            </w:r>
            <w:r w:rsidR="00156F7F" w:rsidRPr="00AD6F1E">
              <w:rPr>
                <w:sz w:val="15"/>
                <w:szCs w:val="15"/>
              </w:rPr>
              <w:t xml:space="preserve"> and PPRTA</w:t>
            </w:r>
            <w:r w:rsidRPr="00AD6F1E">
              <w:rPr>
                <w:sz w:val="15"/>
                <w:szCs w:val="15"/>
              </w:rPr>
              <w:t>.</w:t>
            </w:r>
          </w:p>
        </w:tc>
        <w:tc>
          <w:tcPr>
            <w:tcW w:w="810" w:type="dxa"/>
            <w:vAlign w:val="center"/>
          </w:tcPr>
          <w:p w14:paraId="646F3775" w14:textId="77777777" w:rsidR="00E83D8B" w:rsidRPr="00AD6F1E" w:rsidRDefault="00E83D8B" w:rsidP="00BD424D">
            <w:pPr>
              <w:jc w:val="center"/>
              <w:rPr>
                <w:b/>
                <w:bCs/>
                <w:sz w:val="16"/>
                <w:szCs w:val="16"/>
              </w:rPr>
            </w:pPr>
            <w:r w:rsidRPr="00AD6F1E">
              <w:rPr>
                <w:b/>
                <w:bCs/>
                <w:sz w:val="16"/>
                <w:szCs w:val="16"/>
              </w:rPr>
              <w:t>X</w:t>
            </w:r>
          </w:p>
        </w:tc>
        <w:tc>
          <w:tcPr>
            <w:tcW w:w="720" w:type="dxa"/>
            <w:vAlign w:val="center"/>
          </w:tcPr>
          <w:p w14:paraId="19AF7DA4" w14:textId="77777777" w:rsidR="00E83D8B" w:rsidRPr="00AD6F1E" w:rsidRDefault="00E83D8B" w:rsidP="00BD424D">
            <w:pPr>
              <w:jc w:val="center"/>
              <w:rPr>
                <w:b/>
                <w:bCs/>
                <w:sz w:val="16"/>
                <w:szCs w:val="16"/>
              </w:rPr>
            </w:pPr>
          </w:p>
        </w:tc>
      </w:tr>
      <w:tr w:rsidR="00E83D8B" w14:paraId="6EBB722B" w14:textId="77777777" w:rsidTr="005E3D8C">
        <w:trPr>
          <w:trHeight w:val="885"/>
          <w:jc w:val="center"/>
        </w:trPr>
        <w:tc>
          <w:tcPr>
            <w:tcW w:w="9360" w:type="dxa"/>
          </w:tcPr>
          <w:p w14:paraId="24D24E06" w14:textId="77777777" w:rsidR="0027658C" w:rsidRPr="00AD6F1E" w:rsidRDefault="00E83D8B" w:rsidP="004515FE">
            <w:pPr>
              <w:pStyle w:val="TableParagraph"/>
              <w:spacing w:line="170" w:lineRule="atLeast"/>
              <w:ind w:left="108"/>
              <w:rPr>
                <w:sz w:val="15"/>
                <w:szCs w:val="15"/>
              </w:rPr>
            </w:pPr>
            <w:r w:rsidRPr="00AD6F1E">
              <w:rPr>
                <w:b/>
                <w:sz w:val="15"/>
                <w:szCs w:val="15"/>
              </w:rPr>
              <w:t xml:space="preserve">Workers’ Compensation: </w:t>
            </w:r>
            <w:r w:rsidRPr="00AD6F1E">
              <w:rPr>
                <w:sz w:val="15"/>
                <w:szCs w:val="15"/>
              </w:rPr>
              <w:t>Workers’ compensation insurance as required by state statute, and employers’ liability insurance covering all Contractor or Subcontractor employees acting within the course and scope of their employment.</w:t>
            </w:r>
          </w:p>
          <w:p w14:paraId="7489D5B5" w14:textId="6D409B92" w:rsidR="00E83D8B" w:rsidRPr="00AD6F1E" w:rsidRDefault="00E83D8B" w:rsidP="004515FE">
            <w:pPr>
              <w:pStyle w:val="TableParagraph"/>
              <w:spacing w:line="170" w:lineRule="atLeast"/>
              <w:ind w:left="108"/>
              <w:rPr>
                <w:sz w:val="15"/>
                <w:szCs w:val="15"/>
              </w:rPr>
            </w:pPr>
            <w:r w:rsidRPr="00AD6F1E">
              <w:rPr>
                <w:sz w:val="15"/>
                <w:szCs w:val="15"/>
              </w:rPr>
              <w:t xml:space="preserve">Employers’ Liability with minimum limits as follows: $1,000,000 bodily injury for each accident, $1,000,000 each employee for disease, $1,000,000 disease aggregate. </w:t>
            </w:r>
            <w:r w:rsidRPr="00AD6F1E">
              <w:rPr>
                <w:b/>
                <w:bCs/>
                <w:sz w:val="15"/>
                <w:szCs w:val="15"/>
              </w:rPr>
              <w:t>Coverage shall include a Waiver of Subrogation in favor of El Paso County</w:t>
            </w:r>
            <w:r w:rsidR="00156F7F" w:rsidRPr="00AD6F1E">
              <w:rPr>
                <w:b/>
                <w:bCs/>
                <w:sz w:val="15"/>
                <w:szCs w:val="15"/>
              </w:rPr>
              <w:t>, Pikes Peak Rural Transportation Authority,</w:t>
            </w:r>
            <w:r w:rsidRPr="00AD6F1E">
              <w:rPr>
                <w:b/>
                <w:bCs/>
                <w:sz w:val="15"/>
                <w:szCs w:val="15"/>
              </w:rPr>
              <w:t xml:space="preserve"> and Board of County Commissioners.</w:t>
            </w:r>
          </w:p>
        </w:tc>
        <w:tc>
          <w:tcPr>
            <w:tcW w:w="810" w:type="dxa"/>
            <w:vAlign w:val="center"/>
          </w:tcPr>
          <w:p w14:paraId="66D883A7" w14:textId="77777777" w:rsidR="00E83D8B" w:rsidRPr="00AD6F1E" w:rsidRDefault="00E83D8B" w:rsidP="00BD424D">
            <w:pPr>
              <w:jc w:val="center"/>
              <w:rPr>
                <w:b/>
                <w:bCs/>
                <w:sz w:val="16"/>
                <w:szCs w:val="16"/>
              </w:rPr>
            </w:pPr>
            <w:r w:rsidRPr="00AD6F1E">
              <w:rPr>
                <w:b/>
                <w:bCs/>
                <w:sz w:val="16"/>
                <w:szCs w:val="16"/>
              </w:rPr>
              <w:t>X</w:t>
            </w:r>
          </w:p>
        </w:tc>
        <w:tc>
          <w:tcPr>
            <w:tcW w:w="720" w:type="dxa"/>
            <w:vAlign w:val="center"/>
          </w:tcPr>
          <w:p w14:paraId="1B3F8419" w14:textId="77777777" w:rsidR="00E83D8B" w:rsidRPr="00AD6F1E" w:rsidRDefault="00E83D8B" w:rsidP="00BD424D">
            <w:pPr>
              <w:jc w:val="center"/>
              <w:rPr>
                <w:b/>
                <w:bCs/>
                <w:sz w:val="16"/>
                <w:szCs w:val="16"/>
              </w:rPr>
            </w:pPr>
          </w:p>
        </w:tc>
      </w:tr>
      <w:tr w:rsidR="00E83D8B" w14:paraId="5D93BE17" w14:textId="77777777" w:rsidTr="005E3D8C">
        <w:trPr>
          <w:trHeight w:val="969"/>
          <w:jc w:val="center"/>
        </w:trPr>
        <w:tc>
          <w:tcPr>
            <w:tcW w:w="9360" w:type="dxa"/>
          </w:tcPr>
          <w:p w14:paraId="2817D994" w14:textId="0482C8CC" w:rsidR="00E83D8B" w:rsidRPr="00AD6F1E" w:rsidRDefault="00E83D8B" w:rsidP="00BD424D">
            <w:pPr>
              <w:pStyle w:val="TableParagraph"/>
              <w:ind w:left="108" w:right="96"/>
              <w:jc w:val="both"/>
              <w:rPr>
                <w:sz w:val="15"/>
                <w:szCs w:val="15"/>
              </w:rPr>
            </w:pPr>
            <w:r w:rsidRPr="00AD6F1E">
              <w:rPr>
                <w:b/>
                <w:sz w:val="15"/>
                <w:szCs w:val="15"/>
              </w:rPr>
              <w:t xml:space="preserve">Commercial General Liability: </w:t>
            </w:r>
            <w:r w:rsidRPr="00AD6F1E">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 $</w:t>
            </w:r>
            <w:r w:rsidR="009E0A4A" w:rsidRPr="00AD6F1E">
              <w:rPr>
                <w:sz w:val="15"/>
                <w:szCs w:val="15"/>
              </w:rPr>
              <w:t>2</w:t>
            </w:r>
            <w:r w:rsidRPr="00AD6F1E">
              <w:rPr>
                <w:sz w:val="15"/>
                <w:szCs w:val="15"/>
              </w:rPr>
              <w:t xml:space="preserve">,000,000 products and completed operations aggregate; and $50,000 damage to premises rented to you – any one premises. </w:t>
            </w:r>
            <w:r w:rsidRPr="00AD6F1E">
              <w:rPr>
                <w:b/>
                <w:bCs/>
                <w:sz w:val="15"/>
                <w:szCs w:val="15"/>
              </w:rPr>
              <w:t>Coverage shall include</w:t>
            </w:r>
            <w:r w:rsidRPr="00AD6F1E">
              <w:rPr>
                <w:sz w:val="15"/>
                <w:szCs w:val="15"/>
              </w:rPr>
              <w:t xml:space="preserve"> </w:t>
            </w:r>
            <w:r w:rsidRPr="00AD6F1E">
              <w:rPr>
                <w:b/>
                <w:bCs/>
                <w:sz w:val="15"/>
                <w:szCs w:val="15"/>
              </w:rPr>
              <w:t xml:space="preserve">Additional Insured Endorsement and a Waiver of Subrogation in favor of </w:t>
            </w:r>
            <w:r w:rsidR="00156F7F" w:rsidRPr="00AD6F1E">
              <w:rPr>
                <w:b/>
                <w:bCs/>
                <w:sz w:val="15"/>
                <w:szCs w:val="15"/>
              </w:rPr>
              <w:t>El Paso County, Pikes Peak Rural Transportation Authority, and Board of County Commissioners</w:t>
            </w:r>
            <w:r w:rsidRPr="00AD6F1E">
              <w:rPr>
                <w:b/>
                <w:bCs/>
                <w:sz w:val="15"/>
                <w:szCs w:val="15"/>
              </w:rPr>
              <w:t>.</w:t>
            </w:r>
          </w:p>
        </w:tc>
        <w:tc>
          <w:tcPr>
            <w:tcW w:w="810" w:type="dxa"/>
            <w:vAlign w:val="center"/>
          </w:tcPr>
          <w:p w14:paraId="3602C348" w14:textId="77777777" w:rsidR="00E83D8B" w:rsidRPr="00AD6F1E" w:rsidRDefault="00E83D8B" w:rsidP="00BD424D">
            <w:pPr>
              <w:jc w:val="center"/>
              <w:rPr>
                <w:b/>
                <w:bCs/>
                <w:sz w:val="16"/>
                <w:szCs w:val="16"/>
              </w:rPr>
            </w:pPr>
          </w:p>
          <w:p w14:paraId="230A63B2" w14:textId="77777777" w:rsidR="00E83D8B" w:rsidRPr="00AD6F1E" w:rsidRDefault="00E83D8B" w:rsidP="00BD424D">
            <w:pPr>
              <w:jc w:val="center"/>
              <w:rPr>
                <w:b/>
                <w:bCs/>
                <w:sz w:val="16"/>
                <w:szCs w:val="16"/>
              </w:rPr>
            </w:pPr>
            <w:r w:rsidRPr="00AD6F1E">
              <w:rPr>
                <w:b/>
                <w:bCs/>
                <w:sz w:val="16"/>
                <w:szCs w:val="16"/>
              </w:rPr>
              <w:t>X</w:t>
            </w:r>
          </w:p>
        </w:tc>
        <w:tc>
          <w:tcPr>
            <w:tcW w:w="720" w:type="dxa"/>
            <w:vAlign w:val="center"/>
          </w:tcPr>
          <w:p w14:paraId="609F6287" w14:textId="77777777" w:rsidR="00E83D8B" w:rsidRPr="00AD6F1E" w:rsidRDefault="00E83D8B" w:rsidP="00BD424D">
            <w:pPr>
              <w:jc w:val="center"/>
              <w:rPr>
                <w:b/>
                <w:bCs/>
                <w:sz w:val="16"/>
                <w:szCs w:val="16"/>
              </w:rPr>
            </w:pPr>
          </w:p>
        </w:tc>
      </w:tr>
      <w:tr w:rsidR="00E83D8B" w14:paraId="300DCB1D" w14:textId="77777777" w:rsidTr="005E3D8C">
        <w:trPr>
          <w:trHeight w:val="344"/>
          <w:jc w:val="center"/>
        </w:trPr>
        <w:tc>
          <w:tcPr>
            <w:tcW w:w="9360" w:type="dxa"/>
          </w:tcPr>
          <w:p w14:paraId="07F06B86" w14:textId="38C08A86" w:rsidR="00E83D8B" w:rsidRPr="00AD6F1E" w:rsidRDefault="00E83D8B" w:rsidP="00BD424D">
            <w:pPr>
              <w:pStyle w:val="TableParagraph"/>
              <w:spacing w:line="170" w:lineRule="atLeast"/>
              <w:ind w:left="108"/>
              <w:rPr>
                <w:sz w:val="15"/>
                <w:szCs w:val="15"/>
              </w:rPr>
            </w:pPr>
            <w:r w:rsidRPr="00AD6F1E">
              <w:rPr>
                <w:b/>
                <w:sz w:val="15"/>
                <w:szCs w:val="15"/>
              </w:rPr>
              <w:t xml:space="preserve">Automobile Liability: </w:t>
            </w:r>
            <w:r w:rsidRPr="00AD6F1E">
              <w:rPr>
                <w:sz w:val="15"/>
                <w:szCs w:val="15"/>
              </w:rPr>
              <w:t xml:space="preserve">Automobile liability insurance covering any auto (including owned, hired, and non-owned autos) with a minimum limit of $1,000,000 each accident combined single limit. </w:t>
            </w:r>
            <w:r w:rsidRPr="00AD6F1E">
              <w:rPr>
                <w:b/>
                <w:bCs/>
                <w:sz w:val="15"/>
                <w:szCs w:val="15"/>
              </w:rPr>
              <w:t xml:space="preserve">Coverage shall include Additional Insured Endorsement and a Waiver of Subrogation in favor of </w:t>
            </w:r>
            <w:r w:rsidR="00156F7F" w:rsidRPr="00AD6F1E">
              <w:rPr>
                <w:b/>
                <w:bCs/>
                <w:sz w:val="15"/>
                <w:szCs w:val="15"/>
              </w:rPr>
              <w:t>El Paso County, Pikes Peak Rural Transportation Authority, and Board of County Commissioners</w:t>
            </w:r>
            <w:r w:rsidRPr="00AD6F1E">
              <w:rPr>
                <w:b/>
                <w:bCs/>
                <w:sz w:val="15"/>
                <w:szCs w:val="15"/>
              </w:rPr>
              <w:t>.</w:t>
            </w:r>
          </w:p>
        </w:tc>
        <w:tc>
          <w:tcPr>
            <w:tcW w:w="810" w:type="dxa"/>
            <w:vAlign w:val="center"/>
          </w:tcPr>
          <w:p w14:paraId="2D59AE20" w14:textId="77777777" w:rsidR="00E83D8B" w:rsidRPr="00AD6F1E" w:rsidRDefault="00E83D8B" w:rsidP="00BD424D">
            <w:pPr>
              <w:jc w:val="center"/>
              <w:rPr>
                <w:b/>
                <w:bCs/>
                <w:sz w:val="16"/>
                <w:szCs w:val="16"/>
              </w:rPr>
            </w:pPr>
            <w:r w:rsidRPr="00AD6F1E">
              <w:rPr>
                <w:b/>
                <w:bCs/>
                <w:sz w:val="16"/>
                <w:szCs w:val="16"/>
              </w:rPr>
              <w:t>X</w:t>
            </w:r>
          </w:p>
        </w:tc>
        <w:tc>
          <w:tcPr>
            <w:tcW w:w="720" w:type="dxa"/>
            <w:vAlign w:val="center"/>
          </w:tcPr>
          <w:p w14:paraId="6479CF2D" w14:textId="77777777" w:rsidR="00E83D8B" w:rsidRPr="00AD6F1E" w:rsidRDefault="00E83D8B" w:rsidP="00BD424D">
            <w:pPr>
              <w:jc w:val="center"/>
              <w:rPr>
                <w:b/>
                <w:bCs/>
                <w:sz w:val="16"/>
                <w:szCs w:val="16"/>
              </w:rPr>
            </w:pPr>
          </w:p>
        </w:tc>
      </w:tr>
      <w:tr w:rsidR="00E83D8B" w14:paraId="5FB6A984" w14:textId="77777777" w:rsidTr="005E3D8C">
        <w:trPr>
          <w:trHeight w:val="570"/>
          <w:jc w:val="center"/>
        </w:trPr>
        <w:tc>
          <w:tcPr>
            <w:tcW w:w="9360" w:type="dxa"/>
          </w:tcPr>
          <w:p w14:paraId="1C35E23E" w14:textId="367CC144" w:rsidR="00E83D8B" w:rsidRPr="00AD6F1E" w:rsidRDefault="00E83D8B" w:rsidP="00BD424D">
            <w:pPr>
              <w:pStyle w:val="TableParagraph"/>
              <w:spacing w:line="170" w:lineRule="atLeast"/>
              <w:ind w:left="108" w:right="96"/>
              <w:jc w:val="both"/>
              <w:rPr>
                <w:sz w:val="15"/>
                <w:szCs w:val="15"/>
              </w:rPr>
            </w:pPr>
            <w:r w:rsidRPr="00AD6F1E">
              <w:rPr>
                <w:b/>
                <w:sz w:val="15"/>
                <w:szCs w:val="15"/>
              </w:rPr>
              <w:t>Subrogation Waiver:</w:t>
            </w:r>
            <w:r w:rsidRPr="00AD6F1E">
              <w:rPr>
                <w:sz w:val="15"/>
                <w:szCs w:val="15"/>
              </w:rPr>
              <w:t xml:space="preserve"> </w:t>
            </w:r>
            <w:r w:rsidRPr="00AD6F1E">
              <w:rPr>
                <w:b/>
                <w:bCs/>
                <w:sz w:val="15"/>
                <w:szCs w:val="15"/>
              </w:rPr>
              <w:t>(When required)</w:t>
            </w:r>
            <w:r w:rsidRPr="00AD6F1E">
              <w:rPr>
                <w:sz w:val="15"/>
                <w:szCs w:val="15"/>
              </w:rPr>
              <w:t xml:space="preserve"> Contractor in relation to this contract shall include clauses stating that each carrier shall waive all rights of recovery under subrogation or otherwise against the</w:t>
            </w:r>
            <w:r w:rsidR="0024408B" w:rsidRPr="00AD6F1E">
              <w:rPr>
                <w:sz w:val="15"/>
                <w:szCs w:val="15"/>
              </w:rPr>
              <w:t xml:space="preserve"> </w:t>
            </w:r>
            <w:r w:rsidR="00545C2F" w:rsidRPr="00AD6F1E">
              <w:rPr>
                <w:sz w:val="15"/>
                <w:szCs w:val="15"/>
              </w:rPr>
              <w:t xml:space="preserve">Board of County </w:t>
            </w:r>
            <w:r w:rsidR="0024408B" w:rsidRPr="00AD6F1E">
              <w:rPr>
                <w:sz w:val="15"/>
                <w:szCs w:val="15"/>
              </w:rPr>
              <w:t>Commissioners</w:t>
            </w:r>
            <w:r w:rsidR="00545C2F" w:rsidRPr="00AD6F1E">
              <w:rPr>
                <w:sz w:val="15"/>
                <w:szCs w:val="15"/>
              </w:rPr>
              <w:t>,</w:t>
            </w:r>
            <w:r w:rsidR="00B939F2" w:rsidRPr="00AD6F1E">
              <w:rPr>
                <w:sz w:val="15"/>
                <w:szCs w:val="15"/>
              </w:rPr>
              <w:t xml:space="preserve"> El Paso County,</w:t>
            </w:r>
            <w:r w:rsidR="00156F7F" w:rsidRPr="00AD6F1E">
              <w:rPr>
                <w:sz w:val="15"/>
                <w:szCs w:val="15"/>
              </w:rPr>
              <w:t xml:space="preserve"> Pikes Peak Rural Transportation Authority,</w:t>
            </w:r>
            <w:r w:rsidRPr="00AD6F1E">
              <w:rPr>
                <w:sz w:val="15"/>
                <w:szCs w:val="15"/>
              </w:rPr>
              <w:t xml:space="preserve"> its agencies, institutions, organizations, officers, agents, employees, and volunteers.</w:t>
            </w:r>
          </w:p>
        </w:tc>
        <w:tc>
          <w:tcPr>
            <w:tcW w:w="810" w:type="dxa"/>
            <w:vAlign w:val="center"/>
          </w:tcPr>
          <w:p w14:paraId="5A351BAB" w14:textId="77777777" w:rsidR="00E83D8B" w:rsidRPr="00AD6F1E" w:rsidRDefault="00E83D8B" w:rsidP="00BD424D">
            <w:pPr>
              <w:jc w:val="center"/>
              <w:rPr>
                <w:b/>
                <w:bCs/>
                <w:sz w:val="16"/>
                <w:szCs w:val="16"/>
              </w:rPr>
            </w:pPr>
            <w:r w:rsidRPr="00AD6F1E">
              <w:rPr>
                <w:b/>
                <w:bCs/>
                <w:sz w:val="16"/>
                <w:szCs w:val="16"/>
              </w:rPr>
              <w:t>X</w:t>
            </w:r>
          </w:p>
        </w:tc>
        <w:tc>
          <w:tcPr>
            <w:tcW w:w="720" w:type="dxa"/>
            <w:vAlign w:val="center"/>
          </w:tcPr>
          <w:p w14:paraId="42736356" w14:textId="77777777" w:rsidR="00E83D8B" w:rsidRPr="00AD6F1E" w:rsidRDefault="00E83D8B" w:rsidP="00BD424D">
            <w:pPr>
              <w:jc w:val="center"/>
              <w:rPr>
                <w:b/>
                <w:bCs/>
                <w:sz w:val="16"/>
                <w:szCs w:val="16"/>
              </w:rPr>
            </w:pPr>
          </w:p>
        </w:tc>
      </w:tr>
      <w:tr w:rsidR="00E83D8B" w14:paraId="257B27D1" w14:textId="77777777" w:rsidTr="005E3D8C">
        <w:trPr>
          <w:trHeight w:val="453"/>
          <w:jc w:val="center"/>
        </w:trPr>
        <w:tc>
          <w:tcPr>
            <w:tcW w:w="9360" w:type="dxa"/>
          </w:tcPr>
          <w:p w14:paraId="7D920D88" w14:textId="3CB53077" w:rsidR="00E83D8B" w:rsidRPr="00AD6F1E" w:rsidRDefault="00E83D8B" w:rsidP="00BD424D">
            <w:pPr>
              <w:pStyle w:val="TableParagraph"/>
              <w:spacing w:line="170" w:lineRule="atLeast"/>
              <w:ind w:left="108"/>
              <w:rPr>
                <w:sz w:val="15"/>
                <w:szCs w:val="15"/>
              </w:rPr>
            </w:pPr>
            <w:r w:rsidRPr="00AD6F1E">
              <w:rPr>
                <w:b/>
                <w:sz w:val="15"/>
                <w:szCs w:val="15"/>
              </w:rPr>
              <w:t xml:space="preserve">Garagekeepers Coverage: </w:t>
            </w:r>
            <w:r w:rsidRPr="00AD6F1E">
              <w:rPr>
                <w:sz w:val="15"/>
                <w:szCs w:val="15"/>
              </w:rPr>
              <w:t xml:space="preserve">Garagekeepers coverage for loss to vehicles in the Contractors custody for servicing or storage with a minimum limit of $500,000 for each loss. </w:t>
            </w:r>
            <w:r w:rsidRPr="00AD6F1E">
              <w:rPr>
                <w:b/>
                <w:bCs/>
                <w:sz w:val="15"/>
                <w:szCs w:val="15"/>
              </w:rPr>
              <w:t xml:space="preserve">Coverage shall list </w:t>
            </w:r>
            <w:r w:rsidR="00156F7F" w:rsidRPr="00AD6F1E">
              <w:rPr>
                <w:b/>
                <w:bCs/>
                <w:sz w:val="15"/>
                <w:szCs w:val="15"/>
              </w:rPr>
              <w:t>El Paso County, Pikes Peak Rural Transportation Authority, and Board of County Commissioners</w:t>
            </w:r>
            <w:r w:rsidRPr="00AD6F1E">
              <w:rPr>
                <w:b/>
                <w:bCs/>
                <w:sz w:val="15"/>
                <w:szCs w:val="15"/>
              </w:rPr>
              <w:t xml:space="preserve"> as a loss</w:t>
            </w:r>
            <w:r w:rsidRPr="00AD6F1E">
              <w:rPr>
                <w:b/>
                <w:bCs/>
                <w:spacing w:val="-4"/>
                <w:sz w:val="15"/>
                <w:szCs w:val="15"/>
              </w:rPr>
              <w:t xml:space="preserve"> </w:t>
            </w:r>
            <w:r w:rsidRPr="00AD6F1E">
              <w:rPr>
                <w:b/>
                <w:bCs/>
                <w:sz w:val="15"/>
                <w:szCs w:val="15"/>
              </w:rPr>
              <w:t>payee.</w:t>
            </w:r>
          </w:p>
        </w:tc>
        <w:tc>
          <w:tcPr>
            <w:tcW w:w="810" w:type="dxa"/>
            <w:vAlign w:val="center"/>
          </w:tcPr>
          <w:p w14:paraId="671E1FC7" w14:textId="77777777" w:rsidR="00E83D8B" w:rsidRPr="00AD6F1E" w:rsidRDefault="00E83D8B" w:rsidP="00BD424D">
            <w:pPr>
              <w:jc w:val="center"/>
              <w:rPr>
                <w:b/>
                <w:bCs/>
                <w:sz w:val="16"/>
                <w:szCs w:val="16"/>
              </w:rPr>
            </w:pPr>
          </w:p>
        </w:tc>
        <w:tc>
          <w:tcPr>
            <w:tcW w:w="720" w:type="dxa"/>
            <w:vAlign w:val="center"/>
          </w:tcPr>
          <w:p w14:paraId="09B5FB6D" w14:textId="77777777" w:rsidR="00E83D8B" w:rsidRPr="00AD6F1E" w:rsidRDefault="00E83D8B" w:rsidP="00BD424D">
            <w:pPr>
              <w:jc w:val="center"/>
              <w:rPr>
                <w:b/>
                <w:bCs/>
                <w:sz w:val="16"/>
                <w:szCs w:val="16"/>
              </w:rPr>
            </w:pPr>
            <w:r w:rsidRPr="00AD6F1E">
              <w:rPr>
                <w:b/>
                <w:bCs/>
                <w:sz w:val="16"/>
                <w:szCs w:val="16"/>
              </w:rPr>
              <w:t>X</w:t>
            </w:r>
          </w:p>
        </w:tc>
      </w:tr>
      <w:tr w:rsidR="00E83D8B" w14:paraId="2095A7DB" w14:textId="77777777" w:rsidTr="005E3D8C">
        <w:trPr>
          <w:trHeight w:val="692"/>
          <w:jc w:val="center"/>
        </w:trPr>
        <w:tc>
          <w:tcPr>
            <w:tcW w:w="9360" w:type="dxa"/>
          </w:tcPr>
          <w:p w14:paraId="00B33EA4" w14:textId="08336DA0" w:rsidR="00E83D8B" w:rsidRPr="00AD6F1E" w:rsidRDefault="00E83D8B" w:rsidP="00BD424D">
            <w:pPr>
              <w:pStyle w:val="TableParagraph"/>
              <w:spacing w:line="170" w:lineRule="atLeast"/>
              <w:ind w:left="108" w:right="96"/>
              <w:jc w:val="both"/>
              <w:rPr>
                <w:sz w:val="15"/>
                <w:szCs w:val="15"/>
              </w:rPr>
            </w:pPr>
            <w:r w:rsidRPr="00AD6F1E">
              <w:rPr>
                <w:b/>
                <w:sz w:val="15"/>
                <w:szCs w:val="15"/>
              </w:rPr>
              <w:t>Umbrella Liability Insurance</w:t>
            </w:r>
            <w:r w:rsidRPr="00AD6F1E">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AD6F1E">
              <w:rPr>
                <w:b/>
                <w:bCs/>
                <w:sz w:val="15"/>
                <w:szCs w:val="15"/>
              </w:rPr>
              <w:t xml:space="preserve">Coverage shall include Additional Insured Endorsement and a Waiver of Subrogation in favor of </w:t>
            </w:r>
            <w:r w:rsidR="00156F7F" w:rsidRPr="00AD6F1E">
              <w:rPr>
                <w:b/>
                <w:bCs/>
                <w:sz w:val="15"/>
                <w:szCs w:val="15"/>
              </w:rPr>
              <w:t>El Paso County, Pikes Peak Rural Transportation Authority, and Board of County Commissioners</w:t>
            </w:r>
            <w:r w:rsidRPr="00AD6F1E">
              <w:rPr>
                <w:b/>
                <w:bCs/>
                <w:sz w:val="15"/>
                <w:szCs w:val="15"/>
              </w:rPr>
              <w:t>.</w:t>
            </w:r>
          </w:p>
        </w:tc>
        <w:tc>
          <w:tcPr>
            <w:tcW w:w="810" w:type="dxa"/>
            <w:vAlign w:val="center"/>
          </w:tcPr>
          <w:p w14:paraId="7776D884" w14:textId="77777777" w:rsidR="00E83D8B" w:rsidRPr="00AD6F1E" w:rsidRDefault="00E83D8B" w:rsidP="00BD424D">
            <w:pPr>
              <w:jc w:val="center"/>
              <w:rPr>
                <w:b/>
                <w:bCs/>
                <w:sz w:val="16"/>
                <w:szCs w:val="16"/>
              </w:rPr>
            </w:pPr>
          </w:p>
          <w:p w14:paraId="255D2FF9" w14:textId="77777777" w:rsidR="00E83D8B" w:rsidRPr="00AD6F1E" w:rsidRDefault="00E83D8B" w:rsidP="00BD424D">
            <w:pPr>
              <w:jc w:val="center"/>
              <w:rPr>
                <w:b/>
                <w:bCs/>
                <w:sz w:val="16"/>
                <w:szCs w:val="16"/>
              </w:rPr>
            </w:pPr>
            <w:r w:rsidRPr="00AD6F1E">
              <w:rPr>
                <w:b/>
                <w:bCs/>
                <w:sz w:val="16"/>
                <w:szCs w:val="16"/>
              </w:rPr>
              <w:t>X</w:t>
            </w:r>
          </w:p>
        </w:tc>
        <w:tc>
          <w:tcPr>
            <w:tcW w:w="720" w:type="dxa"/>
            <w:vAlign w:val="center"/>
          </w:tcPr>
          <w:p w14:paraId="030637C1" w14:textId="77777777" w:rsidR="00E83D8B" w:rsidRPr="00AD6F1E" w:rsidRDefault="00E83D8B" w:rsidP="00BD424D">
            <w:pPr>
              <w:jc w:val="center"/>
              <w:rPr>
                <w:b/>
                <w:bCs/>
                <w:sz w:val="16"/>
                <w:szCs w:val="16"/>
              </w:rPr>
            </w:pPr>
          </w:p>
        </w:tc>
      </w:tr>
      <w:tr w:rsidR="00E83D8B" w14:paraId="523D677C" w14:textId="77777777" w:rsidTr="005E3D8C">
        <w:trPr>
          <w:trHeight w:val="1110"/>
          <w:jc w:val="center"/>
        </w:trPr>
        <w:tc>
          <w:tcPr>
            <w:tcW w:w="9360" w:type="dxa"/>
          </w:tcPr>
          <w:p w14:paraId="28552DA4" w14:textId="5F0D2CC4" w:rsidR="00E83D8B" w:rsidRPr="00AD6F1E" w:rsidRDefault="00E83D8B" w:rsidP="00BD424D">
            <w:pPr>
              <w:pStyle w:val="TableParagraph"/>
              <w:spacing w:line="170" w:lineRule="atLeast"/>
              <w:ind w:left="108" w:right="96"/>
              <w:jc w:val="both"/>
              <w:rPr>
                <w:sz w:val="15"/>
                <w:szCs w:val="15"/>
              </w:rPr>
            </w:pPr>
            <w:r w:rsidRPr="00AD6F1E">
              <w:rPr>
                <w:b/>
                <w:sz w:val="15"/>
                <w:szCs w:val="15"/>
              </w:rPr>
              <w:t xml:space="preserve">Cyber Liability:  </w:t>
            </w:r>
            <w:r w:rsidRPr="00AD6F1E">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r w:rsidR="00156F7F" w:rsidRPr="00AD6F1E">
              <w:rPr>
                <w:sz w:val="15"/>
                <w:szCs w:val="15"/>
              </w:rPr>
              <w:t xml:space="preserve"> and PPRTA</w:t>
            </w:r>
            <w:r w:rsidRPr="00AD6F1E">
              <w:rPr>
                <w:sz w:val="15"/>
                <w:szCs w:val="15"/>
              </w:rPr>
              <w:t>.</w:t>
            </w:r>
          </w:p>
        </w:tc>
        <w:tc>
          <w:tcPr>
            <w:tcW w:w="810" w:type="dxa"/>
            <w:vAlign w:val="center"/>
          </w:tcPr>
          <w:p w14:paraId="66C4B615" w14:textId="77777777" w:rsidR="00E83D8B" w:rsidRPr="00AD6F1E" w:rsidRDefault="00E83D8B" w:rsidP="00BD424D">
            <w:pPr>
              <w:jc w:val="center"/>
              <w:rPr>
                <w:b/>
                <w:bCs/>
                <w:sz w:val="16"/>
                <w:szCs w:val="16"/>
              </w:rPr>
            </w:pPr>
          </w:p>
        </w:tc>
        <w:tc>
          <w:tcPr>
            <w:tcW w:w="720" w:type="dxa"/>
            <w:vAlign w:val="center"/>
          </w:tcPr>
          <w:p w14:paraId="238A24BD" w14:textId="77777777" w:rsidR="00E83D8B" w:rsidRPr="00AD6F1E" w:rsidRDefault="00E83D8B" w:rsidP="00BD424D">
            <w:pPr>
              <w:jc w:val="center"/>
              <w:rPr>
                <w:b/>
                <w:bCs/>
                <w:sz w:val="16"/>
                <w:szCs w:val="16"/>
              </w:rPr>
            </w:pPr>
          </w:p>
          <w:p w14:paraId="05B029BA" w14:textId="77777777" w:rsidR="00E83D8B" w:rsidRPr="00AD6F1E" w:rsidRDefault="00E83D8B" w:rsidP="00BD424D">
            <w:pPr>
              <w:jc w:val="center"/>
              <w:rPr>
                <w:b/>
                <w:bCs/>
                <w:sz w:val="16"/>
                <w:szCs w:val="16"/>
              </w:rPr>
            </w:pPr>
            <w:r w:rsidRPr="00AD6F1E">
              <w:rPr>
                <w:b/>
                <w:bCs/>
                <w:sz w:val="16"/>
                <w:szCs w:val="16"/>
              </w:rPr>
              <w:t>X</w:t>
            </w:r>
          </w:p>
        </w:tc>
      </w:tr>
      <w:tr w:rsidR="00E83D8B" w14:paraId="484D25CA" w14:textId="77777777" w:rsidTr="005E3D8C">
        <w:trPr>
          <w:trHeight w:val="890"/>
          <w:jc w:val="center"/>
        </w:trPr>
        <w:tc>
          <w:tcPr>
            <w:tcW w:w="9360" w:type="dxa"/>
          </w:tcPr>
          <w:p w14:paraId="18B7F29D" w14:textId="6D04F4C9" w:rsidR="00E83D8B" w:rsidRPr="00AD6F1E" w:rsidRDefault="00F2436D" w:rsidP="00BD424D">
            <w:pPr>
              <w:pStyle w:val="TableParagraph"/>
              <w:ind w:left="108" w:right="95"/>
              <w:jc w:val="both"/>
              <w:rPr>
                <w:sz w:val="15"/>
                <w:szCs w:val="15"/>
              </w:rPr>
            </w:pPr>
            <w:r w:rsidRPr="00AD6F1E">
              <w:rPr>
                <w:b/>
                <w:sz w:val="15"/>
                <w:szCs w:val="15"/>
              </w:rPr>
              <w:t xml:space="preserve">Pollution Liability: </w:t>
            </w:r>
            <w:r w:rsidRPr="00AD6F1E">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AD6F1E">
              <w:rPr>
                <w:spacing w:val="-21"/>
                <w:sz w:val="15"/>
                <w:szCs w:val="15"/>
              </w:rPr>
              <w:t xml:space="preserve"> </w:t>
            </w:r>
            <w:r w:rsidRPr="00AD6F1E">
              <w:rPr>
                <w:sz w:val="15"/>
                <w:szCs w:val="15"/>
              </w:rPr>
              <w:t xml:space="preserve">aggregate. </w:t>
            </w:r>
            <w:r w:rsidRPr="00AD6F1E">
              <w:rPr>
                <w:b/>
                <w:bCs/>
                <w:sz w:val="15"/>
                <w:szCs w:val="15"/>
              </w:rPr>
              <w:t xml:space="preserve">Coverage shall include Additional Insured Endorsement in favor of </w:t>
            </w:r>
            <w:r w:rsidR="00156F7F" w:rsidRPr="00AD6F1E">
              <w:rPr>
                <w:b/>
                <w:bCs/>
                <w:sz w:val="15"/>
                <w:szCs w:val="15"/>
              </w:rPr>
              <w:t>El Paso County, Pikes Peak Rural Transportation Authority, and Board of County Commissioners</w:t>
            </w:r>
            <w:r w:rsidR="008D3420" w:rsidRPr="00AD6F1E">
              <w:rPr>
                <w:b/>
                <w:bCs/>
                <w:sz w:val="15"/>
                <w:szCs w:val="15"/>
              </w:rPr>
              <w:t>.</w:t>
            </w:r>
          </w:p>
        </w:tc>
        <w:tc>
          <w:tcPr>
            <w:tcW w:w="810" w:type="dxa"/>
            <w:vAlign w:val="center"/>
          </w:tcPr>
          <w:p w14:paraId="63E34075" w14:textId="77777777" w:rsidR="00E83D8B" w:rsidRPr="00AD6F1E" w:rsidRDefault="00E83D8B" w:rsidP="00BD424D">
            <w:pPr>
              <w:jc w:val="center"/>
              <w:rPr>
                <w:b/>
                <w:bCs/>
                <w:sz w:val="16"/>
                <w:szCs w:val="16"/>
              </w:rPr>
            </w:pPr>
          </w:p>
        </w:tc>
        <w:tc>
          <w:tcPr>
            <w:tcW w:w="720" w:type="dxa"/>
            <w:vAlign w:val="center"/>
          </w:tcPr>
          <w:p w14:paraId="202CB707" w14:textId="77777777" w:rsidR="00E83D8B" w:rsidRPr="00AD6F1E" w:rsidRDefault="00E83D8B" w:rsidP="00BD424D">
            <w:pPr>
              <w:jc w:val="center"/>
              <w:rPr>
                <w:b/>
                <w:bCs/>
                <w:sz w:val="16"/>
                <w:szCs w:val="16"/>
              </w:rPr>
            </w:pPr>
          </w:p>
          <w:p w14:paraId="6E7637F2" w14:textId="77777777" w:rsidR="00E83D8B" w:rsidRPr="00AD6F1E" w:rsidRDefault="00E83D8B" w:rsidP="00BD424D">
            <w:pPr>
              <w:jc w:val="center"/>
              <w:rPr>
                <w:b/>
                <w:bCs/>
                <w:sz w:val="16"/>
                <w:szCs w:val="16"/>
              </w:rPr>
            </w:pPr>
            <w:r w:rsidRPr="00AD6F1E">
              <w:rPr>
                <w:b/>
                <w:bCs/>
                <w:sz w:val="16"/>
                <w:szCs w:val="16"/>
              </w:rPr>
              <w:t>X</w:t>
            </w:r>
          </w:p>
        </w:tc>
      </w:tr>
      <w:tr w:rsidR="00E83D8B" w14:paraId="7B39ECC4" w14:textId="77777777" w:rsidTr="005E3D8C">
        <w:trPr>
          <w:trHeight w:val="1032"/>
          <w:jc w:val="center"/>
        </w:trPr>
        <w:tc>
          <w:tcPr>
            <w:tcW w:w="9360" w:type="dxa"/>
          </w:tcPr>
          <w:p w14:paraId="52AF9F5B" w14:textId="2C0842F9" w:rsidR="00E83D8B" w:rsidRPr="00AD6F1E" w:rsidRDefault="00E83D8B" w:rsidP="00BD424D">
            <w:pPr>
              <w:pStyle w:val="TableParagraph"/>
              <w:ind w:left="108" w:right="96"/>
              <w:jc w:val="both"/>
              <w:rPr>
                <w:sz w:val="15"/>
                <w:szCs w:val="15"/>
              </w:rPr>
            </w:pPr>
            <w:r w:rsidRPr="00AD6F1E">
              <w:rPr>
                <w:b/>
                <w:sz w:val="15"/>
                <w:szCs w:val="15"/>
              </w:rPr>
              <w:t xml:space="preserve">Malpractice Insurance: </w:t>
            </w:r>
            <w:r w:rsidRPr="00AD6F1E">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AD6F1E">
              <w:rPr>
                <w:b/>
                <w:bCs/>
                <w:sz w:val="15"/>
                <w:szCs w:val="15"/>
              </w:rPr>
              <w:t xml:space="preserve">Coverage shall include Additional Insured Endorsement and a Waiver of Subrogation in favor of </w:t>
            </w:r>
            <w:r w:rsidR="00156F7F" w:rsidRPr="00AD6F1E">
              <w:rPr>
                <w:b/>
                <w:bCs/>
                <w:sz w:val="15"/>
                <w:szCs w:val="15"/>
              </w:rPr>
              <w:t>El Paso County, Pikes Peak Rural Transportation Authority, and Board of County Commissioners</w:t>
            </w:r>
            <w:r w:rsidRPr="00AD6F1E">
              <w:rPr>
                <w:b/>
                <w:bCs/>
                <w:sz w:val="15"/>
                <w:szCs w:val="15"/>
              </w:rPr>
              <w:t>.</w:t>
            </w:r>
          </w:p>
        </w:tc>
        <w:tc>
          <w:tcPr>
            <w:tcW w:w="810" w:type="dxa"/>
            <w:vAlign w:val="center"/>
          </w:tcPr>
          <w:p w14:paraId="36815242" w14:textId="77777777" w:rsidR="00E83D8B" w:rsidRPr="00AD6F1E" w:rsidRDefault="00E83D8B" w:rsidP="00BD424D">
            <w:pPr>
              <w:jc w:val="center"/>
              <w:rPr>
                <w:b/>
                <w:bCs/>
                <w:sz w:val="16"/>
                <w:szCs w:val="16"/>
              </w:rPr>
            </w:pPr>
          </w:p>
        </w:tc>
        <w:tc>
          <w:tcPr>
            <w:tcW w:w="720" w:type="dxa"/>
            <w:vAlign w:val="center"/>
          </w:tcPr>
          <w:p w14:paraId="1A3D6C8B" w14:textId="77777777" w:rsidR="00E83D8B" w:rsidRPr="00AD6F1E" w:rsidRDefault="00E83D8B" w:rsidP="00BD424D">
            <w:pPr>
              <w:jc w:val="center"/>
              <w:rPr>
                <w:b/>
                <w:bCs/>
                <w:sz w:val="16"/>
                <w:szCs w:val="16"/>
              </w:rPr>
            </w:pPr>
          </w:p>
          <w:p w14:paraId="4179DDAC" w14:textId="77777777" w:rsidR="00E83D8B" w:rsidRPr="00AD6F1E" w:rsidRDefault="00E83D8B" w:rsidP="00BD424D">
            <w:pPr>
              <w:jc w:val="center"/>
              <w:rPr>
                <w:b/>
                <w:bCs/>
                <w:sz w:val="16"/>
                <w:szCs w:val="16"/>
              </w:rPr>
            </w:pPr>
            <w:r w:rsidRPr="00AD6F1E">
              <w:rPr>
                <w:b/>
                <w:bCs/>
                <w:sz w:val="16"/>
                <w:szCs w:val="16"/>
              </w:rPr>
              <w:t>X</w:t>
            </w:r>
          </w:p>
        </w:tc>
      </w:tr>
      <w:tr w:rsidR="00E83D8B" w14:paraId="13625A6F" w14:textId="77777777" w:rsidTr="005E3D8C">
        <w:trPr>
          <w:trHeight w:val="948"/>
          <w:jc w:val="center"/>
        </w:trPr>
        <w:tc>
          <w:tcPr>
            <w:tcW w:w="9360" w:type="dxa"/>
          </w:tcPr>
          <w:p w14:paraId="783D20DF" w14:textId="77777777" w:rsidR="00E83D8B" w:rsidRPr="00AD6F1E" w:rsidRDefault="00E83D8B" w:rsidP="00BD424D">
            <w:pPr>
              <w:pStyle w:val="TableParagraph"/>
              <w:spacing w:line="170" w:lineRule="atLeast"/>
              <w:ind w:left="108" w:right="95"/>
              <w:jc w:val="both"/>
              <w:rPr>
                <w:sz w:val="15"/>
                <w:szCs w:val="15"/>
              </w:rPr>
            </w:pPr>
            <w:r w:rsidRPr="00AD6F1E">
              <w:rPr>
                <w:b/>
                <w:sz w:val="15"/>
                <w:szCs w:val="15"/>
              </w:rPr>
              <w:t xml:space="preserve">Professional Liability Insurance: </w:t>
            </w:r>
            <w:r w:rsidRPr="00AD6F1E">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AD6F1E" w:rsidRDefault="00E83D8B" w:rsidP="00BD424D">
            <w:pPr>
              <w:jc w:val="center"/>
              <w:rPr>
                <w:b/>
                <w:bCs/>
                <w:sz w:val="16"/>
                <w:szCs w:val="16"/>
              </w:rPr>
            </w:pPr>
          </w:p>
        </w:tc>
        <w:tc>
          <w:tcPr>
            <w:tcW w:w="720" w:type="dxa"/>
            <w:vAlign w:val="center"/>
          </w:tcPr>
          <w:p w14:paraId="47B70BA0" w14:textId="77777777" w:rsidR="00E83D8B" w:rsidRPr="00AD6F1E" w:rsidRDefault="00E83D8B" w:rsidP="00BD424D">
            <w:pPr>
              <w:jc w:val="center"/>
              <w:rPr>
                <w:b/>
                <w:bCs/>
                <w:sz w:val="16"/>
                <w:szCs w:val="16"/>
              </w:rPr>
            </w:pPr>
          </w:p>
          <w:p w14:paraId="5445C34E" w14:textId="77777777" w:rsidR="00E83D8B" w:rsidRPr="00AD6F1E" w:rsidRDefault="00E83D8B" w:rsidP="00BD424D">
            <w:pPr>
              <w:jc w:val="center"/>
              <w:rPr>
                <w:b/>
                <w:bCs/>
                <w:sz w:val="16"/>
                <w:szCs w:val="16"/>
              </w:rPr>
            </w:pPr>
            <w:r w:rsidRPr="00AD6F1E">
              <w:rPr>
                <w:b/>
                <w:bCs/>
                <w:sz w:val="16"/>
                <w:szCs w:val="16"/>
              </w:rPr>
              <w:t>X</w:t>
            </w:r>
          </w:p>
        </w:tc>
      </w:tr>
      <w:tr w:rsidR="00E83D8B" w14:paraId="146F7217" w14:textId="77777777" w:rsidTr="005E3D8C">
        <w:trPr>
          <w:trHeight w:val="768"/>
          <w:jc w:val="center"/>
        </w:trPr>
        <w:tc>
          <w:tcPr>
            <w:tcW w:w="9360" w:type="dxa"/>
          </w:tcPr>
          <w:p w14:paraId="3F3418A9" w14:textId="581F4524" w:rsidR="00E83D8B" w:rsidRPr="00AD6F1E" w:rsidRDefault="00E83D8B" w:rsidP="00BD424D">
            <w:pPr>
              <w:pStyle w:val="TableParagraph"/>
              <w:ind w:left="108" w:right="97"/>
              <w:jc w:val="both"/>
              <w:rPr>
                <w:sz w:val="15"/>
                <w:szCs w:val="15"/>
              </w:rPr>
            </w:pPr>
            <w:r w:rsidRPr="00AD6F1E">
              <w:rPr>
                <w:b/>
                <w:sz w:val="15"/>
                <w:szCs w:val="15"/>
              </w:rPr>
              <w:t xml:space="preserve">Crime Insurance: </w:t>
            </w:r>
            <w:r w:rsidRPr="00AD6F1E">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AD6F1E">
              <w:rPr>
                <w:b/>
                <w:bCs/>
                <w:sz w:val="15"/>
                <w:szCs w:val="15"/>
              </w:rPr>
              <w:t xml:space="preserve">Coverage shall list </w:t>
            </w:r>
            <w:r w:rsidR="00156F7F" w:rsidRPr="00AD6F1E">
              <w:rPr>
                <w:b/>
                <w:bCs/>
                <w:sz w:val="15"/>
                <w:szCs w:val="15"/>
              </w:rPr>
              <w:t>El Paso County, Pikes Peak Rural Transportation Authority, and Board of County Commissioners</w:t>
            </w:r>
            <w:r w:rsidRPr="00AD6F1E">
              <w:rPr>
                <w:b/>
                <w:bCs/>
                <w:sz w:val="15"/>
                <w:szCs w:val="15"/>
              </w:rPr>
              <w:t xml:space="preserve"> as a loss</w:t>
            </w:r>
            <w:r w:rsidRPr="00AD6F1E">
              <w:rPr>
                <w:b/>
                <w:bCs/>
                <w:spacing w:val="-4"/>
                <w:sz w:val="15"/>
                <w:szCs w:val="15"/>
              </w:rPr>
              <w:t xml:space="preserve"> </w:t>
            </w:r>
            <w:r w:rsidRPr="00AD6F1E">
              <w:rPr>
                <w:b/>
                <w:bCs/>
                <w:sz w:val="15"/>
                <w:szCs w:val="15"/>
              </w:rPr>
              <w:t>payee.</w:t>
            </w:r>
          </w:p>
        </w:tc>
        <w:tc>
          <w:tcPr>
            <w:tcW w:w="810" w:type="dxa"/>
            <w:vAlign w:val="center"/>
          </w:tcPr>
          <w:p w14:paraId="4CA2D80C" w14:textId="77777777" w:rsidR="00E83D8B" w:rsidRPr="00AD6F1E" w:rsidRDefault="00E83D8B" w:rsidP="00BD424D">
            <w:pPr>
              <w:jc w:val="center"/>
              <w:rPr>
                <w:b/>
                <w:bCs/>
                <w:sz w:val="16"/>
                <w:szCs w:val="16"/>
              </w:rPr>
            </w:pPr>
          </w:p>
        </w:tc>
        <w:tc>
          <w:tcPr>
            <w:tcW w:w="720" w:type="dxa"/>
            <w:vAlign w:val="center"/>
          </w:tcPr>
          <w:p w14:paraId="1E47173C" w14:textId="77777777" w:rsidR="00E83D8B" w:rsidRPr="00AD6F1E" w:rsidRDefault="00E83D8B" w:rsidP="00BD424D">
            <w:pPr>
              <w:jc w:val="center"/>
              <w:rPr>
                <w:b/>
                <w:bCs/>
                <w:sz w:val="16"/>
                <w:szCs w:val="16"/>
              </w:rPr>
            </w:pPr>
          </w:p>
          <w:p w14:paraId="2853083A" w14:textId="77777777" w:rsidR="00E83D8B" w:rsidRPr="00AD6F1E" w:rsidRDefault="00E83D8B" w:rsidP="00BD424D">
            <w:pPr>
              <w:jc w:val="center"/>
              <w:rPr>
                <w:b/>
                <w:bCs/>
                <w:sz w:val="16"/>
                <w:szCs w:val="16"/>
              </w:rPr>
            </w:pPr>
            <w:r w:rsidRPr="00AD6F1E">
              <w:rPr>
                <w:b/>
                <w:bCs/>
                <w:sz w:val="16"/>
                <w:szCs w:val="16"/>
              </w:rPr>
              <w:t>X</w:t>
            </w:r>
          </w:p>
        </w:tc>
      </w:tr>
      <w:tr w:rsidR="00E83D8B" w:rsidRPr="00FA0407" w14:paraId="775E135D" w14:textId="77777777" w:rsidTr="005E3D8C">
        <w:trPr>
          <w:trHeight w:val="1146"/>
          <w:jc w:val="center"/>
        </w:trPr>
        <w:tc>
          <w:tcPr>
            <w:tcW w:w="9360" w:type="dxa"/>
          </w:tcPr>
          <w:p w14:paraId="127887BE" w14:textId="6AAD5792" w:rsidR="00E83D8B" w:rsidRPr="00AD6F1E" w:rsidRDefault="00E83D8B" w:rsidP="00BD424D">
            <w:pPr>
              <w:pStyle w:val="TableParagraph"/>
              <w:spacing w:line="170" w:lineRule="atLeast"/>
              <w:ind w:left="108" w:right="95"/>
              <w:jc w:val="both"/>
              <w:rPr>
                <w:sz w:val="15"/>
                <w:szCs w:val="15"/>
              </w:rPr>
            </w:pPr>
            <w:r w:rsidRPr="00AD6F1E">
              <w:rPr>
                <w:b/>
                <w:sz w:val="15"/>
                <w:szCs w:val="15"/>
              </w:rPr>
              <w:t xml:space="preserve">Builders Risk: </w:t>
            </w:r>
            <w:r w:rsidRPr="00AD6F1E">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AD6F1E">
              <w:rPr>
                <w:spacing w:val="-25"/>
                <w:sz w:val="15"/>
                <w:szCs w:val="15"/>
              </w:rPr>
              <w:t xml:space="preserve"> </w:t>
            </w:r>
            <w:r w:rsidRPr="00AD6F1E">
              <w:rPr>
                <w:sz w:val="15"/>
                <w:szCs w:val="15"/>
              </w:rPr>
              <w:t xml:space="preserve">Endorsement. </w:t>
            </w:r>
            <w:r w:rsidRPr="00AD6F1E">
              <w:rPr>
                <w:b/>
                <w:bCs/>
                <w:sz w:val="15"/>
                <w:szCs w:val="15"/>
              </w:rPr>
              <w:t xml:space="preserve">Coverage shall list </w:t>
            </w:r>
            <w:r w:rsidR="00156F7F" w:rsidRPr="00AD6F1E">
              <w:rPr>
                <w:b/>
                <w:bCs/>
                <w:sz w:val="15"/>
                <w:szCs w:val="15"/>
              </w:rPr>
              <w:t>El Paso County, Pikes Peak Rural Transportation Authority, and Board of County Commissioners</w:t>
            </w:r>
            <w:r w:rsidRPr="00AD6F1E">
              <w:rPr>
                <w:b/>
                <w:bCs/>
                <w:sz w:val="15"/>
                <w:szCs w:val="15"/>
              </w:rPr>
              <w:t xml:space="preserve"> as a loss</w:t>
            </w:r>
            <w:r w:rsidRPr="00AD6F1E">
              <w:rPr>
                <w:b/>
                <w:bCs/>
                <w:spacing w:val="-4"/>
                <w:sz w:val="15"/>
                <w:szCs w:val="15"/>
              </w:rPr>
              <w:t xml:space="preserve"> </w:t>
            </w:r>
            <w:r w:rsidRPr="00AD6F1E">
              <w:rPr>
                <w:b/>
                <w:bCs/>
                <w:sz w:val="15"/>
                <w:szCs w:val="15"/>
              </w:rPr>
              <w:t>payee.</w:t>
            </w:r>
          </w:p>
        </w:tc>
        <w:tc>
          <w:tcPr>
            <w:tcW w:w="810" w:type="dxa"/>
            <w:vAlign w:val="center"/>
          </w:tcPr>
          <w:p w14:paraId="34FC3E05" w14:textId="77777777" w:rsidR="00E83D8B" w:rsidRPr="00AD6F1E" w:rsidRDefault="00E83D8B" w:rsidP="00BD424D">
            <w:pPr>
              <w:jc w:val="center"/>
              <w:rPr>
                <w:b/>
                <w:bCs/>
                <w:sz w:val="15"/>
                <w:szCs w:val="15"/>
              </w:rPr>
            </w:pPr>
          </w:p>
          <w:p w14:paraId="4BE40FEC" w14:textId="77777777" w:rsidR="00E83D8B" w:rsidRPr="00AD6F1E" w:rsidRDefault="00E83D8B" w:rsidP="00BD424D">
            <w:pPr>
              <w:jc w:val="center"/>
              <w:rPr>
                <w:b/>
                <w:bCs/>
                <w:sz w:val="15"/>
                <w:szCs w:val="15"/>
              </w:rPr>
            </w:pPr>
          </w:p>
          <w:p w14:paraId="07439CDE" w14:textId="77777777" w:rsidR="00E83D8B" w:rsidRPr="00AD6F1E" w:rsidRDefault="00E83D8B" w:rsidP="00BD424D">
            <w:pPr>
              <w:jc w:val="center"/>
              <w:rPr>
                <w:b/>
                <w:bCs/>
                <w:sz w:val="15"/>
                <w:szCs w:val="15"/>
              </w:rPr>
            </w:pPr>
          </w:p>
        </w:tc>
        <w:tc>
          <w:tcPr>
            <w:tcW w:w="720" w:type="dxa"/>
            <w:vAlign w:val="center"/>
          </w:tcPr>
          <w:p w14:paraId="47E592BE" w14:textId="77777777" w:rsidR="00E83D8B" w:rsidRPr="00AD6F1E" w:rsidRDefault="00E83D8B" w:rsidP="00BD424D">
            <w:pPr>
              <w:jc w:val="center"/>
              <w:rPr>
                <w:b/>
                <w:bCs/>
                <w:sz w:val="15"/>
                <w:szCs w:val="15"/>
              </w:rPr>
            </w:pPr>
          </w:p>
          <w:p w14:paraId="4D3B4F4D" w14:textId="77777777" w:rsidR="00E83D8B" w:rsidRPr="00AD6F1E" w:rsidRDefault="00E83D8B" w:rsidP="00BD424D">
            <w:pPr>
              <w:jc w:val="center"/>
              <w:rPr>
                <w:b/>
                <w:bCs/>
                <w:sz w:val="15"/>
                <w:szCs w:val="15"/>
              </w:rPr>
            </w:pPr>
            <w:r w:rsidRPr="00AD6F1E">
              <w:rPr>
                <w:b/>
                <w:bCs/>
                <w:sz w:val="15"/>
                <w:szCs w:val="15"/>
              </w:rPr>
              <w:t>X</w:t>
            </w: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759616"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968512"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3E6121B5" w:rsidR="00C72A1B" w:rsidRPr="00C72A1B" w:rsidRDefault="0009135C" w:rsidP="00C72A1B">
                            <w:pPr>
                              <w:spacing w:line="276" w:lineRule="auto"/>
                              <w:jc w:val="center"/>
                              <w:rPr>
                                <w:b/>
                                <w:bCs/>
                                <w:sz w:val="20"/>
                                <w:szCs w:val="20"/>
                              </w:rPr>
                            </w:pPr>
                            <w:r w:rsidRPr="00AD6F1E">
                              <w:rPr>
                                <w:b/>
                                <w:bCs/>
                                <w:sz w:val="20"/>
                                <w:szCs w:val="20"/>
                              </w:rPr>
                              <w:t>INVITATION FOR BID</w:t>
                            </w:r>
                            <w:r w:rsidR="00C72A1B" w:rsidRPr="00AD6F1E">
                              <w:rPr>
                                <w:b/>
                                <w:bCs/>
                                <w:sz w:val="20"/>
                                <w:szCs w:val="20"/>
                              </w:rPr>
                              <w:t xml:space="preserve"> #26-</w:t>
                            </w:r>
                            <w:r w:rsidR="00AD6F1E" w:rsidRPr="00AD6F1E">
                              <w:rPr>
                                <w:b/>
                                <w:bCs/>
                                <w:sz w:val="20"/>
                                <w:szCs w:val="20"/>
                              </w:rPr>
                              <w:t>040</w:t>
                            </w:r>
                          </w:p>
                          <w:p w14:paraId="6D85908F" w14:textId="7E55E816" w:rsidR="00C72A1B" w:rsidRPr="00C72A1B" w:rsidRDefault="00C72A1B" w:rsidP="00C72A1B">
                            <w:pPr>
                              <w:spacing w:line="276" w:lineRule="auto"/>
                              <w:jc w:val="center"/>
                              <w:rPr>
                                <w:b/>
                                <w:bCs/>
                                <w:sz w:val="20"/>
                                <w:szCs w:val="20"/>
                              </w:rPr>
                            </w:pPr>
                            <w:r w:rsidRPr="00C72A1B">
                              <w:rPr>
                                <w:b/>
                                <w:bCs/>
                                <w:sz w:val="20"/>
                                <w:szCs w:val="20"/>
                              </w:rPr>
                              <w:t>ATTACHMENT B – SAMPLE</w:t>
                            </w:r>
                            <w:r w:rsidR="00AD6F1E">
                              <w:rPr>
                                <w:b/>
                                <w:bCs/>
                                <w:sz w:val="20"/>
                                <w:szCs w:val="20"/>
                              </w:rPr>
                              <w:t xml:space="preserve"> TRADE CONTRACTOR</w:t>
                            </w:r>
                            <w:r w:rsidRPr="00C72A1B">
                              <w:rPr>
                                <w:b/>
                                <w:bCs/>
                                <w:sz w:val="20"/>
                                <w:szCs w:val="20"/>
                              </w:rPr>
                              <w:t xml:space="preserve">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0" type="#_x0000_t202" style="position:absolute;left:0;text-align:left;margin-left:281.1pt;margin-top:11pt;width:234.9pt;height:110.6pt;z-index:25196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pM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KrgCEcDlxLqE5I1sLoXHxpOGnB/qKkR9cW1P08MCsoUR81dmc9XyyCzeNi&#10;sXyLKIm9jJSXEaY5ShXUUzJOdz4+jcjN3GMX9zLyfclkyhndGLFPLyfY/XIdd7287+1vAA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AwHWpMGwIAACcEAAAOAAAAAAAAAAAAAAAAAC4CAABkcnMvZTJvRG9jLnhtbFBLAQIt&#10;ABQABgAIAAAAIQAOdktn3wAAAAsBAAAPAAAAAAAAAAAAAAAAAHUEAABkcnMvZG93bnJldi54bWxQ&#10;SwUGAAAAAAQABADzAAAAgQUAAAAA&#10;" strokecolor="white [3212]">
                <v:textbox style="mso-fit-shape-to-text:t">
                  <w:txbxContent>
                    <w:p w14:paraId="688CC64B" w14:textId="3E6121B5" w:rsidR="00C72A1B" w:rsidRPr="00C72A1B" w:rsidRDefault="0009135C" w:rsidP="00C72A1B">
                      <w:pPr>
                        <w:spacing w:line="276" w:lineRule="auto"/>
                        <w:jc w:val="center"/>
                        <w:rPr>
                          <w:b/>
                          <w:bCs/>
                          <w:sz w:val="20"/>
                          <w:szCs w:val="20"/>
                        </w:rPr>
                      </w:pPr>
                      <w:r w:rsidRPr="00AD6F1E">
                        <w:rPr>
                          <w:b/>
                          <w:bCs/>
                          <w:sz w:val="20"/>
                          <w:szCs w:val="20"/>
                        </w:rPr>
                        <w:t>INVITATION FOR BID</w:t>
                      </w:r>
                      <w:r w:rsidR="00C72A1B" w:rsidRPr="00AD6F1E">
                        <w:rPr>
                          <w:b/>
                          <w:bCs/>
                          <w:sz w:val="20"/>
                          <w:szCs w:val="20"/>
                        </w:rPr>
                        <w:t xml:space="preserve"> #26-</w:t>
                      </w:r>
                      <w:r w:rsidR="00AD6F1E" w:rsidRPr="00AD6F1E">
                        <w:rPr>
                          <w:b/>
                          <w:bCs/>
                          <w:sz w:val="20"/>
                          <w:szCs w:val="20"/>
                        </w:rPr>
                        <w:t>040</w:t>
                      </w:r>
                    </w:p>
                    <w:p w14:paraId="6D85908F" w14:textId="7E55E816" w:rsidR="00C72A1B" w:rsidRPr="00C72A1B" w:rsidRDefault="00C72A1B" w:rsidP="00C72A1B">
                      <w:pPr>
                        <w:spacing w:line="276" w:lineRule="auto"/>
                        <w:jc w:val="center"/>
                        <w:rPr>
                          <w:b/>
                          <w:bCs/>
                          <w:sz w:val="20"/>
                          <w:szCs w:val="20"/>
                        </w:rPr>
                      </w:pPr>
                      <w:r w:rsidRPr="00C72A1B">
                        <w:rPr>
                          <w:b/>
                          <w:bCs/>
                          <w:sz w:val="20"/>
                          <w:szCs w:val="20"/>
                        </w:rPr>
                        <w:t>ATTACHMENT B – SAMPLE</w:t>
                      </w:r>
                      <w:r w:rsidR="00AD6F1E">
                        <w:rPr>
                          <w:b/>
                          <w:bCs/>
                          <w:sz w:val="20"/>
                          <w:szCs w:val="20"/>
                        </w:rPr>
                        <w:t xml:space="preserve"> TRADE CONTRACTOR</w:t>
                      </w:r>
                      <w:r w:rsidRPr="00C72A1B">
                        <w:rPr>
                          <w:b/>
                          <w:bCs/>
                          <w:sz w:val="20"/>
                          <w:szCs w:val="20"/>
                        </w:rPr>
                        <w:t xml:space="preserve"> 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758592"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241B5" id="Freeform 2" o:spid="_x0000_s1026" alt="Line" style="position:absolute;margin-left:43.5pt;margin-top:22.1pt;width:527.45pt;height:3.55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40B5A009" w:rsidR="00911AFF" w:rsidRDefault="00B75550" w:rsidP="00C72A1B">
      <w:pPr>
        <w:pStyle w:val="BodyText"/>
        <w:spacing w:before="94" w:line="276" w:lineRule="auto"/>
        <w:ind w:left="220" w:right="338"/>
        <w:jc w:val="both"/>
      </w:pPr>
      <w:bookmarkStart w:id="27" w:name="_bookmark16"/>
      <w:bookmarkStart w:id="28" w:name="_Hlk219108289"/>
      <w:bookmarkEnd w:id="27"/>
      <w:r>
        <w:t xml:space="preserve">The </w:t>
      </w:r>
      <w:r w:rsidR="00461612">
        <w:t xml:space="preserve">El </w:t>
      </w:r>
      <w:r w:rsidR="00461612" w:rsidRPr="00AD6F1E">
        <w:t xml:space="preserve">Paso County and PPRTA </w:t>
      </w:r>
      <w:r w:rsidR="00460E2D" w:rsidRPr="00AD6F1E">
        <w:t xml:space="preserve">Trade Contractor </w:t>
      </w:r>
      <w:r w:rsidRPr="00AD6F1E">
        <w:t>Agreement is included</w:t>
      </w:r>
      <w:r>
        <w:t xml:space="preserve"> in this solicitation for information and reference purposes only.</w:t>
      </w:r>
      <w:bookmarkEnd w:id="28"/>
    </w:p>
    <w:p w14:paraId="2FE981D3" w14:textId="77777777" w:rsidR="00911AFF" w:rsidRDefault="00911AFF" w:rsidP="00C72A1B">
      <w:pPr>
        <w:pStyle w:val="BodyText"/>
        <w:spacing w:before="11" w:line="276" w:lineRule="auto"/>
        <w:rPr>
          <w:sz w:val="22"/>
        </w:rPr>
      </w:pPr>
    </w:p>
    <w:p w14:paraId="2C264C47" w14:textId="23FEF09D" w:rsidR="00911AFF" w:rsidRDefault="00B75550" w:rsidP="00C72A1B">
      <w:pPr>
        <w:pStyle w:val="BodyText"/>
        <w:spacing w:line="276" w:lineRule="auto"/>
        <w:ind w:left="220" w:right="337"/>
        <w:jc w:val="both"/>
      </w:pPr>
      <w:bookmarkStart w:id="29" w:name="_Hlk219108299"/>
      <w:r>
        <w:t xml:space="preserve">It </w:t>
      </w:r>
      <w:r w:rsidRPr="00AD6F1E">
        <w:t xml:space="preserve">is the responsibility of the Contractor to provide any exceptions to this Solicitation and/or </w:t>
      </w:r>
      <w:r w:rsidR="00461612" w:rsidRPr="00AD6F1E">
        <w:t xml:space="preserve">El Paso County and PPRTA </w:t>
      </w:r>
      <w:r w:rsidR="00460E2D" w:rsidRPr="00AD6F1E">
        <w:t xml:space="preserve">Trade Contractor </w:t>
      </w:r>
      <w:r w:rsidRPr="00AD6F1E">
        <w:t xml:space="preserve">Agreement with its response for evaluation by El Paso County. It is the responsibility of the Consultant to provide the Solicitation and </w:t>
      </w:r>
      <w:r w:rsidR="00461612" w:rsidRPr="00AD6F1E">
        <w:t xml:space="preserve">El Paso County and PPRTA </w:t>
      </w:r>
      <w:r w:rsidRPr="00AD6F1E">
        <w:t xml:space="preserve">Sample </w:t>
      </w:r>
      <w:r w:rsidR="00460E2D" w:rsidRPr="00AD6F1E">
        <w:t xml:space="preserve">Trade Contractor </w:t>
      </w:r>
      <w:r w:rsidRPr="00AD6F1E">
        <w:t>Agreement to their Legal Counsel for review and notation of any exceptions prior to submitting a</w:t>
      </w:r>
      <w:r w:rsidRPr="00AD6F1E">
        <w:rPr>
          <w:spacing w:val="-4"/>
        </w:rPr>
        <w:t xml:space="preserve"> </w:t>
      </w:r>
      <w:r w:rsidRPr="00AD6F1E">
        <w:t>bid.</w:t>
      </w:r>
      <w:bookmarkEnd w:id="29"/>
    </w:p>
    <w:p w14:paraId="5449045A" w14:textId="77777777" w:rsidR="00911AFF" w:rsidRDefault="00911AFF" w:rsidP="00C72A1B">
      <w:pPr>
        <w:pStyle w:val="BodyText"/>
        <w:spacing w:line="276" w:lineRule="auto"/>
        <w:rPr>
          <w:sz w:val="23"/>
        </w:rPr>
      </w:pPr>
    </w:p>
    <w:p w14:paraId="1038D241" w14:textId="2A43430D" w:rsidR="00911AFF" w:rsidRDefault="00B75550" w:rsidP="00C72A1B">
      <w:pPr>
        <w:pStyle w:val="BodyText"/>
        <w:spacing w:line="276" w:lineRule="auto"/>
        <w:ind w:left="220" w:right="338"/>
        <w:jc w:val="both"/>
      </w:pPr>
      <w:bookmarkStart w:id="30" w:name="_Hlk219108306"/>
      <w:r>
        <w:t>Following the determination of award, El Paso County</w:t>
      </w:r>
      <w:r w:rsidR="00461612">
        <w:t>, PPRTA,</w:t>
      </w:r>
      <w:r>
        <w:t xml:space="preserve"> and the successful Contractor will execute this document to consummate a contract between the parties. The Solicitation and the Contractor’s Offer will be attached and incorporated as part of the</w:t>
      </w:r>
      <w:r>
        <w:rPr>
          <w:spacing w:val="-6"/>
        </w:rPr>
        <w:t xml:space="preserve"> </w:t>
      </w:r>
      <w:r>
        <w:t>contract.</w:t>
      </w:r>
      <w:bookmarkEnd w:id="30"/>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31" w:name="_bookmark17"/>
      <w:bookmarkEnd w:id="31"/>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E67AB" w14:textId="77777777" w:rsidR="000461B7" w:rsidRDefault="000461B7">
      <w:r>
        <w:separator/>
      </w:r>
    </w:p>
  </w:endnote>
  <w:endnote w:type="continuationSeparator" w:id="0">
    <w:p w14:paraId="79819E0C" w14:textId="77777777" w:rsidR="000461B7" w:rsidRDefault="0004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20EA8AFC" w:rsidR="00911AFF" w:rsidRDefault="00046E8B">
                          <w:pPr>
                            <w:spacing w:before="17"/>
                            <w:ind w:left="20"/>
                            <w:rPr>
                              <w:rFonts w:ascii="Georgia"/>
                              <w:sz w:val="15"/>
                            </w:rPr>
                          </w:pPr>
                          <w:r>
                            <w:rPr>
                              <w:rFonts w:ascii="Times New Roman"/>
                              <w:sz w:val="15"/>
                            </w:rPr>
                            <w:t>Invitation for Bid</w:t>
                          </w:r>
                          <w:r w:rsidR="00B75550">
                            <w:rPr>
                              <w:rFonts w:ascii="Times New Roman"/>
                              <w:sz w:val="15"/>
                            </w:rPr>
                            <w:t xml:space="preserve"> #</w:t>
                          </w:r>
                          <w:r w:rsidR="00C660FB">
                            <w:rPr>
                              <w:rFonts w:ascii="Georgia"/>
                              <w:sz w:val="15"/>
                            </w:rPr>
                            <w:t>2</w:t>
                          </w:r>
                          <w:r w:rsidR="008E4C2F">
                            <w:rPr>
                              <w:rFonts w:ascii="Georgia"/>
                              <w:sz w:val="15"/>
                            </w:rPr>
                            <w:t>6</w:t>
                          </w:r>
                          <w:r w:rsidR="00C660FB">
                            <w:rPr>
                              <w:rFonts w:ascii="Georgia"/>
                              <w:sz w:val="15"/>
                            </w:rPr>
                            <w:t>-</w:t>
                          </w:r>
                          <w:r w:rsidR="004F7FAD">
                            <w:rPr>
                              <w:rFonts w:ascii="Georgia"/>
                              <w:sz w:val="15"/>
                            </w:rPr>
                            <w:t>040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1"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20EA8AFC" w:rsidR="00911AFF" w:rsidRDefault="00046E8B">
                    <w:pPr>
                      <w:spacing w:before="17"/>
                      <w:ind w:left="20"/>
                      <w:rPr>
                        <w:rFonts w:ascii="Georgia"/>
                        <w:sz w:val="15"/>
                      </w:rPr>
                    </w:pPr>
                    <w:r>
                      <w:rPr>
                        <w:rFonts w:ascii="Times New Roman"/>
                        <w:sz w:val="15"/>
                      </w:rPr>
                      <w:t>Invitation for Bid</w:t>
                    </w:r>
                    <w:r w:rsidR="00B75550">
                      <w:rPr>
                        <w:rFonts w:ascii="Times New Roman"/>
                        <w:sz w:val="15"/>
                      </w:rPr>
                      <w:t xml:space="preserve"> #</w:t>
                    </w:r>
                    <w:r w:rsidR="00C660FB">
                      <w:rPr>
                        <w:rFonts w:ascii="Georgia"/>
                        <w:sz w:val="15"/>
                      </w:rPr>
                      <w:t>2</w:t>
                    </w:r>
                    <w:r w:rsidR="008E4C2F">
                      <w:rPr>
                        <w:rFonts w:ascii="Georgia"/>
                        <w:sz w:val="15"/>
                      </w:rPr>
                      <w:t>6</w:t>
                    </w:r>
                    <w:r w:rsidR="00C660FB">
                      <w:rPr>
                        <w:rFonts w:ascii="Georgia"/>
                        <w:sz w:val="15"/>
                      </w:rPr>
                      <w:t>-</w:t>
                    </w:r>
                    <w:r w:rsidR="004F7FAD">
                      <w:rPr>
                        <w:rFonts w:ascii="Georgia"/>
                        <w:sz w:val="15"/>
                      </w:rPr>
                      <w:t>040</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1671F62E"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AD6F1E">
                            <w:rPr>
                              <w:rFonts w:ascii="Times New Roman"/>
                              <w:sz w:val="15"/>
                            </w:rPr>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2"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1671F62E"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AD6F1E">
                      <w:rPr>
                        <w:rFonts w:ascii="Times New Roman"/>
                        <w:sz w:val="15"/>
                      </w:rPr>
                      <w:t>39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B4AFF" w14:textId="77777777" w:rsidR="000461B7" w:rsidRDefault="000461B7">
      <w:r>
        <w:separator/>
      </w:r>
    </w:p>
  </w:footnote>
  <w:footnote w:type="continuationSeparator" w:id="0">
    <w:p w14:paraId="2494B12B" w14:textId="77777777" w:rsidR="000461B7" w:rsidRDefault="00046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9"/>
    <w:multiLevelType w:val="multilevel"/>
    <w:tmpl w:val="2D06A8C8"/>
    <w:lvl w:ilvl="0">
      <w:start w:val="1"/>
      <w:numFmt w:val="decimal"/>
      <w:lvlText w:val="%1."/>
      <w:lvlJc w:val="left"/>
      <w:pPr>
        <w:ind w:left="860" w:hanging="721"/>
      </w:pPr>
      <w:rPr>
        <w:rFonts w:ascii="Arial" w:hAnsi="Arial" w:cs="Arial"/>
        <w:b/>
        <w:bCs/>
        <w:spacing w:val="-1"/>
        <w:w w:val="99"/>
        <w:sz w:val="20"/>
        <w:szCs w:val="20"/>
      </w:rPr>
    </w:lvl>
    <w:lvl w:ilvl="1">
      <w:start w:val="1"/>
      <w:numFmt w:val="decimal"/>
      <w:lvlText w:val="%1.%2"/>
      <w:lvlJc w:val="left"/>
      <w:pPr>
        <w:ind w:left="1580" w:hanging="720"/>
      </w:pPr>
      <w:rPr>
        <w:rFonts w:ascii="Arial" w:hAnsi="Arial" w:cs="Arial"/>
        <w:b/>
        <w:bCs/>
        <w:spacing w:val="-1"/>
        <w:w w:val="99"/>
        <w:sz w:val="20"/>
        <w:szCs w:val="20"/>
      </w:rPr>
    </w:lvl>
    <w:lvl w:ilvl="2">
      <w:start w:val="1"/>
      <w:numFmt w:val="decimal"/>
      <w:lvlText w:val="%1.%2.%3"/>
      <w:lvlJc w:val="left"/>
      <w:pPr>
        <w:ind w:left="2300" w:hanging="720"/>
      </w:pPr>
      <w:rPr>
        <w:rFonts w:ascii="Arial" w:hAnsi="Arial" w:cs="Arial"/>
        <w:b/>
        <w:bCs/>
        <w:spacing w:val="-1"/>
        <w:w w:val="99"/>
        <w:sz w:val="20"/>
        <w:szCs w:val="20"/>
      </w:rPr>
    </w:lvl>
    <w:lvl w:ilvl="3">
      <w:numFmt w:val="bullet"/>
      <w:lvlText w:val="•"/>
      <w:lvlJc w:val="left"/>
      <w:pPr>
        <w:ind w:left="2160" w:hanging="720"/>
      </w:pPr>
    </w:lvl>
    <w:lvl w:ilvl="4">
      <w:numFmt w:val="bullet"/>
      <w:lvlText w:val="•"/>
      <w:lvlJc w:val="left"/>
      <w:pPr>
        <w:ind w:left="2260" w:hanging="720"/>
      </w:pPr>
    </w:lvl>
    <w:lvl w:ilvl="5">
      <w:numFmt w:val="bullet"/>
      <w:lvlText w:val="•"/>
      <w:lvlJc w:val="left"/>
      <w:pPr>
        <w:ind w:left="2300" w:hanging="720"/>
      </w:pPr>
    </w:lvl>
    <w:lvl w:ilvl="6">
      <w:numFmt w:val="bullet"/>
      <w:lvlText w:val="•"/>
      <w:lvlJc w:val="left"/>
      <w:pPr>
        <w:ind w:left="3876" w:hanging="720"/>
      </w:pPr>
    </w:lvl>
    <w:lvl w:ilvl="7">
      <w:numFmt w:val="bullet"/>
      <w:lvlText w:val="•"/>
      <w:lvlJc w:val="left"/>
      <w:pPr>
        <w:ind w:left="5452" w:hanging="720"/>
      </w:pPr>
    </w:lvl>
    <w:lvl w:ilvl="8">
      <w:numFmt w:val="bullet"/>
      <w:lvlText w:val="•"/>
      <w:lvlJc w:val="left"/>
      <w:pPr>
        <w:ind w:left="7028" w:hanging="720"/>
      </w:pPr>
    </w:lvl>
  </w:abstractNum>
  <w:abstractNum w:abstractNumId="1" w15:restartNumberingAfterBreak="0">
    <w:nsid w:val="0000040A"/>
    <w:multiLevelType w:val="multilevel"/>
    <w:tmpl w:val="FFFFFFFF"/>
    <w:lvl w:ilvl="0">
      <w:start w:val="4"/>
      <w:numFmt w:val="decimal"/>
      <w:lvlText w:val="%1"/>
      <w:lvlJc w:val="left"/>
      <w:pPr>
        <w:ind w:left="1540" w:hanging="720"/>
      </w:pPr>
      <w:rPr>
        <w:rFonts w:cs="Times New Roman"/>
      </w:rPr>
    </w:lvl>
    <w:lvl w:ilvl="1">
      <w:start w:val="1"/>
      <w:numFmt w:val="decimal"/>
      <w:lvlText w:val="%1.%2."/>
      <w:lvlJc w:val="left"/>
      <w:pPr>
        <w:ind w:left="1540" w:hanging="720"/>
      </w:pPr>
      <w:rPr>
        <w:rFonts w:ascii="Arial" w:hAnsi="Arial" w:cs="Arial"/>
        <w:b/>
        <w:bCs/>
        <w:spacing w:val="-1"/>
        <w:w w:val="99"/>
        <w:sz w:val="20"/>
        <w:szCs w:val="20"/>
      </w:rPr>
    </w:lvl>
    <w:lvl w:ilvl="2">
      <w:start w:val="1"/>
      <w:numFmt w:val="decimal"/>
      <w:lvlText w:val="%1.%2.%3"/>
      <w:lvlJc w:val="left"/>
      <w:pPr>
        <w:ind w:left="2260" w:hanging="720"/>
      </w:pPr>
      <w:rPr>
        <w:rFonts w:ascii="Arial" w:hAnsi="Arial" w:cs="Arial"/>
        <w:b/>
        <w:bCs/>
        <w:spacing w:val="-1"/>
        <w:w w:val="99"/>
        <w:sz w:val="20"/>
        <w:szCs w:val="20"/>
      </w:rPr>
    </w:lvl>
    <w:lvl w:ilvl="3">
      <w:numFmt w:val="bullet"/>
      <w:lvlText w:val="•"/>
      <w:lvlJc w:val="left"/>
      <w:pPr>
        <w:ind w:left="4042" w:hanging="720"/>
      </w:pPr>
    </w:lvl>
    <w:lvl w:ilvl="4">
      <w:numFmt w:val="bullet"/>
      <w:lvlText w:val="•"/>
      <w:lvlJc w:val="left"/>
      <w:pPr>
        <w:ind w:left="4933" w:hanging="720"/>
      </w:pPr>
    </w:lvl>
    <w:lvl w:ilvl="5">
      <w:numFmt w:val="bullet"/>
      <w:lvlText w:val="•"/>
      <w:lvlJc w:val="left"/>
      <w:pPr>
        <w:ind w:left="5824" w:hanging="720"/>
      </w:pPr>
    </w:lvl>
    <w:lvl w:ilvl="6">
      <w:numFmt w:val="bullet"/>
      <w:lvlText w:val="•"/>
      <w:lvlJc w:val="left"/>
      <w:pPr>
        <w:ind w:left="6715" w:hanging="720"/>
      </w:pPr>
    </w:lvl>
    <w:lvl w:ilvl="7">
      <w:numFmt w:val="bullet"/>
      <w:lvlText w:val="•"/>
      <w:lvlJc w:val="left"/>
      <w:pPr>
        <w:ind w:left="7606" w:hanging="720"/>
      </w:pPr>
    </w:lvl>
    <w:lvl w:ilvl="8">
      <w:numFmt w:val="bullet"/>
      <w:lvlText w:val="•"/>
      <w:lvlJc w:val="left"/>
      <w:pPr>
        <w:ind w:left="8497" w:hanging="720"/>
      </w:pPr>
    </w:lvl>
  </w:abstractNum>
  <w:abstractNum w:abstractNumId="2" w15:restartNumberingAfterBreak="0">
    <w:nsid w:val="0000040B"/>
    <w:multiLevelType w:val="multilevel"/>
    <w:tmpl w:val="FFFFFFFF"/>
    <w:lvl w:ilvl="0">
      <w:start w:val="5"/>
      <w:numFmt w:val="decimal"/>
      <w:lvlText w:val="%1"/>
      <w:lvlJc w:val="left"/>
      <w:pPr>
        <w:ind w:left="820" w:hanging="720"/>
      </w:pPr>
      <w:rPr>
        <w:rFonts w:cs="Times New Roman"/>
      </w:rPr>
    </w:lvl>
    <w:lvl w:ilvl="1">
      <w:start w:val="1"/>
      <w:numFmt w:val="decimal"/>
      <w:lvlText w:val="%1.%2."/>
      <w:lvlJc w:val="left"/>
      <w:pPr>
        <w:ind w:left="820" w:hanging="720"/>
      </w:pPr>
      <w:rPr>
        <w:rFonts w:ascii="Arial" w:hAnsi="Arial" w:cs="Arial"/>
        <w:b/>
        <w:bCs/>
        <w:spacing w:val="-1"/>
        <w:w w:val="99"/>
        <w:sz w:val="20"/>
        <w:szCs w:val="20"/>
      </w:rPr>
    </w:lvl>
    <w:lvl w:ilvl="2">
      <w:start w:val="1"/>
      <w:numFmt w:val="decimal"/>
      <w:lvlText w:val="%1.%2.%3"/>
      <w:lvlJc w:val="left"/>
      <w:pPr>
        <w:ind w:left="2260" w:hanging="720"/>
      </w:pPr>
      <w:rPr>
        <w:rFonts w:ascii="Arial" w:hAnsi="Arial" w:cs="Arial"/>
        <w:b/>
        <w:bCs/>
        <w:spacing w:val="-1"/>
        <w:w w:val="99"/>
        <w:sz w:val="20"/>
        <w:szCs w:val="20"/>
      </w:rPr>
    </w:lvl>
    <w:lvl w:ilvl="3">
      <w:numFmt w:val="bullet"/>
      <w:lvlText w:val="•"/>
      <w:lvlJc w:val="left"/>
      <w:pPr>
        <w:ind w:left="4042" w:hanging="720"/>
      </w:pPr>
    </w:lvl>
    <w:lvl w:ilvl="4">
      <w:numFmt w:val="bullet"/>
      <w:lvlText w:val="•"/>
      <w:lvlJc w:val="left"/>
      <w:pPr>
        <w:ind w:left="4933" w:hanging="720"/>
      </w:pPr>
    </w:lvl>
    <w:lvl w:ilvl="5">
      <w:numFmt w:val="bullet"/>
      <w:lvlText w:val="•"/>
      <w:lvlJc w:val="left"/>
      <w:pPr>
        <w:ind w:left="5824" w:hanging="720"/>
      </w:pPr>
    </w:lvl>
    <w:lvl w:ilvl="6">
      <w:numFmt w:val="bullet"/>
      <w:lvlText w:val="•"/>
      <w:lvlJc w:val="left"/>
      <w:pPr>
        <w:ind w:left="6715" w:hanging="720"/>
      </w:pPr>
    </w:lvl>
    <w:lvl w:ilvl="7">
      <w:numFmt w:val="bullet"/>
      <w:lvlText w:val="•"/>
      <w:lvlJc w:val="left"/>
      <w:pPr>
        <w:ind w:left="7606" w:hanging="720"/>
      </w:pPr>
    </w:lvl>
    <w:lvl w:ilvl="8">
      <w:numFmt w:val="bullet"/>
      <w:lvlText w:val="•"/>
      <w:lvlJc w:val="left"/>
      <w:pPr>
        <w:ind w:left="8497" w:hanging="720"/>
      </w:pPr>
    </w:lvl>
  </w:abstractNum>
  <w:abstractNum w:abstractNumId="3" w15:restartNumberingAfterBreak="0">
    <w:nsid w:val="0000040C"/>
    <w:multiLevelType w:val="multilevel"/>
    <w:tmpl w:val="FFFFFFFF"/>
    <w:lvl w:ilvl="0">
      <w:start w:val="5"/>
      <w:numFmt w:val="decimal"/>
      <w:lvlText w:val="%1"/>
      <w:lvlJc w:val="left"/>
      <w:pPr>
        <w:ind w:left="1540" w:hanging="720"/>
      </w:pPr>
      <w:rPr>
        <w:rFonts w:cs="Times New Roman"/>
      </w:rPr>
    </w:lvl>
    <w:lvl w:ilvl="1">
      <w:start w:val="2"/>
      <w:numFmt w:val="decimal"/>
      <w:lvlText w:val="%1.%2"/>
      <w:lvlJc w:val="left"/>
      <w:pPr>
        <w:ind w:left="1540" w:hanging="720"/>
      </w:pPr>
      <w:rPr>
        <w:rFonts w:ascii="Arial" w:hAnsi="Arial" w:cs="Arial"/>
        <w:b/>
        <w:bCs/>
        <w:spacing w:val="-1"/>
        <w:w w:val="99"/>
        <w:sz w:val="20"/>
        <w:szCs w:val="20"/>
      </w:rPr>
    </w:lvl>
    <w:lvl w:ilvl="2">
      <w:start w:val="1"/>
      <w:numFmt w:val="decimal"/>
      <w:lvlText w:val="%1.%2.%3"/>
      <w:lvlJc w:val="left"/>
      <w:pPr>
        <w:ind w:left="2260" w:hanging="720"/>
      </w:pPr>
      <w:rPr>
        <w:rFonts w:ascii="Arial" w:hAnsi="Arial" w:cs="Arial"/>
        <w:b/>
        <w:bCs/>
        <w:spacing w:val="-1"/>
        <w:w w:val="99"/>
        <w:sz w:val="20"/>
        <w:szCs w:val="20"/>
      </w:rPr>
    </w:lvl>
    <w:lvl w:ilvl="3">
      <w:numFmt w:val="bullet"/>
      <w:lvlText w:val="•"/>
      <w:lvlJc w:val="left"/>
      <w:pPr>
        <w:ind w:left="4042" w:hanging="720"/>
      </w:pPr>
    </w:lvl>
    <w:lvl w:ilvl="4">
      <w:numFmt w:val="bullet"/>
      <w:lvlText w:val="•"/>
      <w:lvlJc w:val="left"/>
      <w:pPr>
        <w:ind w:left="4933" w:hanging="720"/>
      </w:pPr>
    </w:lvl>
    <w:lvl w:ilvl="5">
      <w:numFmt w:val="bullet"/>
      <w:lvlText w:val="•"/>
      <w:lvlJc w:val="left"/>
      <w:pPr>
        <w:ind w:left="5824" w:hanging="720"/>
      </w:pPr>
    </w:lvl>
    <w:lvl w:ilvl="6">
      <w:numFmt w:val="bullet"/>
      <w:lvlText w:val="•"/>
      <w:lvlJc w:val="left"/>
      <w:pPr>
        <w:ind w:left="6715" w:hanging="720"/>
      </w:pPr>
    </w:lvl>
    <w:lvl w:ilvl="7">
      <w:numFmt w:val="bullet"/>
      <w:lvlText w:val="•"/>
      <w:lvlJc w:val="left"/>
      <w:pPr>
        <w:ind w:left="7606" w:hanging="720"/>
      </w:pPr>
    </w:lvl>
    <w:lvl w:ilvl="8">
      <w:numFmt w:val="bullet"/>
      <w:lvlText w:val="•"/>
      <w:lvlJc w:val="left"/>
      <w:pPr>
        <w:ind w:left="8497" w:hanging="720"/>
      </w:pPr>
    </w:lvl>
  </w:abstractNum>
  <w:abstractNum w:abstractNumId="4" w15:restartNumberingAfterBreak="0">
    <w:nsid w:val="00000411"/>
    <w:multiLevelType w:val="multilevel"/>
    <w:tmpl w:val="187E11A2"/>
    <w:lvl w:ilvl="0">
      <w:start w:val="1"/>
      <w:numFmt w:val="upperLetter"/>
      <w:lvlText w:val="%1."/>
      <w:lvlJc w:val="left"/>
      <w:pPr>
        <w:ind w:left="860" w:hanging="360"/>
      </w:pPr>
      <w:rPr>
        <w:rFonts w:ascii="Arial" w:hAnsi="Arial" w:cs="Arial"/>
        <w:b w:val="0"/>
        <w:bCs w:val="0"/>
        <w:i w:val="0"/>
        <w:iCs w:val="0"/>
        <w:spacing w:val="-1"/>
        <w:w w:val="99"/>
        <w:sz w:val="20"/>
        <w:szCs w:val="20"/>
      </w:rPr>
    </w:lvl>
    <w:lvl w:ilvl="1">
      <w:numFmt w:val="bullet"/>
      <w:lvlText w:val="•"/>
      <w:lvlJc w:val="left"/>
      <w:pPr>
        <w:ind w:left="1810" w:hanging="360"/>
      </w:pPr>
    </w:lvl>
    <w:lvl w:ilvl="2">
      <w:numFmt w:val="bullet"/>
      <w:lvlText w:val="•"/>
      <w:lvlJc w:val="left"/>
      <w:pPr>
        <w:ind w:left="2760" w:hanging="360"/>
      </w:pPr>
    </w:lvl>
    <w:lvl w:ilvl="3">
      <w:numFmt w:val="bullet"/>
      <w:lvlText w:val="•"/>
      <w:lvlJc w:val="left"/>
      <w:pPr>
        <w:ind w:left="3710" w:hanging="360"/>
      </w:pPr>
    </w:lvl>
    <w:lvl w:ilvl="4">
      <w:numFmt w:val="bullet"/>
      <w:lvlText w:val="•"/>
      <w:lvlJc w:val="left"/>
      <w:pPr>
        <w:ind w:left="4660" w:hanging="360"/>
      </w:pPr>
    </w:lvl>
    <w:lvl w:ilvl="5">
      <w:numFmt w:val="bullet"/>
      <w:lvlText w:val="•"/>
      <w:lvlJc w:val="left"/>
      <w:pPr>
        <w:ind w:left="5610" w:hanging="360"/>
      </w:pPr>
    </w:lvl>
    <w:lvl w:ilvl="6">
      <w:numFmt w:val="bullet"/>
      <w:lvlText w:val="•"/>
      <w:lvlJc w:val="left"/>
      <w:pPr>
        <w:ind w:left="6560" w:hanging="360"/>
      </w:pPr>
    </w:lvl>
    <w:lvl w:ilvl="7">
      <w:numFmt w:val="bullet"/>
      <w:lvlText w:val="•"/>
      <w:lvlJc w:val="left"/>
      <w:pPr>
        <w:ind w:left="7510" w:hanging="360"/>
      </w:pPr>
    </w:lvl>
    <w:lvl w:ilvl="8">
      <w:numFmt w:val="bullet"/>
      <w:lvlText w:val="•"/>
      <w:lvlJc w:val="left"/>
      <w:pPr>
        <w:ind w:left="8460" w:hanging="360"/>
      </w:pPr>
    </w:lvl>
  </w:abstractNum>
  <w:abstractNum w:abstractNumId="5" w15:restartNumberingAfterBreak="0">
    <w:nsid w:val="00F0307C"/>
    <w:multiLevelType w:val="multilevel"/>
    <w:tmpl w:val="A1FE08E4"/>
    <w:lvl w:ilvl="0">
      <w:start w:val="5"/>
      <w:numFmt w:val="decimal"/>
      <w:lvlText w:val="%1."/>
      <w:lvlJc w:val="left"/>
      <w:pPr>
        <w:ind w:left="360" w:hanging="360"/>
      </w:pPr>
      <w:rPr>
        <w:rFonts w:hint="default"/>
        <w:b/>
      </w:rPr>
    </w:lvl>
    <w:lvl w:ilvl="1">
      <w:start w:val="1"/>
      <w:numFmt w:val="decimal"/>
      <w:lvlText w:val="%1.%2."/>
      <w:lvlJc w:val="left"/>
      <w:pPr>
        <w:ind w:left="1299" w:hanging="360"/>
      </w:pPr>
      <w:rPr>
        <w:rFonts w:hint="default"/>
        <w:b/>
      </w:rPr>
    </w:lvl>
    <w:lvl w:ilvl="2">
      <w:start w:val="1"/>
      <w:numFmt w:val="decimal"/>
      <w:lvlText w:val="%1.%2.%3."/>
      <w:lvlJc w:val="left"/>
      <w:pPr>
        <w:ind w:left="2598" w:hanging="720"/>
      </w:pPr>
      <w:rPr>
        <w:rFonts w:hint="default"/>
        <w:b/>
      </w:rPr>
    </w:lvl>
    <w:lvl w:ilvl="3">
      <w:start w:val="1"/>
      <w:numFmt w:val="decimal"/>
      <w:lvlText w:val="%1.%2.%3.%4."/>
      <w:lvlJc w:val="left"/>
      <w:pPr>
        <w:ind w:left="3537" w:hanging="720"/>
      </w:pPr>
      <w:rPr>
        <w:rFonts w:hint="default"/>
        <w:b/>
      </w:rPr>
    </w:lvl>
    <w:lvl w:ilvl="4">
      <w:start w:val="1"/>
      <w:numFmt w:val="decimal"/>
      <w:lvlText w:val="%1.%2.%3.%4.%5."/>
      <w:lvlJc w:val="left"/>
      <w:pPr>
        <w:ind w:left="4836" w:hanging="1080"/>
      </w:pPr>
      <w:rPr>
        <w:rFonts w:hint="default"/>
        <w:b/>
      </w:rPr>
    </w:lvl>
    <w:lvl w:ilvl="5">
      <w:start w:val="1"/>
      <w:numFmt w:val="decimal"/>
      <w:lvlText w:val="%1.%2.%3.%4.%5.%6."/>
      <w:lvlJc w:val="left"/>
      <w:pPr>
        <w:ind w:left="5775" w:hanging="1080"/>
      </w:pPr>
      <w:rPr>
        <w:rFonts w:hint="default"/>
        <w:b/>
      </w:rPr>
    </w:lvl>
    <w:lvl w:ilvl="6">
      <w:start w:val="1"/>
      <w:numFmt w:val="decimal"/>
      <w:lvlText w:val="%1.%2.%3.%4.%5.%6.%7."/>
      <w:lvlJc w:val="left"/>
      <w:pPr>
        <w:ind w:left="7074" w:hanging="1440"/>
      </w:pPr>
      <w:rPr>
        <w:rFonts w:hint="default"/>
        <w:b/>
      </w:rPr>
    </w:lvl>
    <w:lvl w:ilvl="7">
      <w:start w:val="1"/>
      <w:numFmt w:val="decimal"/>
      <w:lvlText w:val="%1.%2.%3.%4.%5.%6.%7.%8."/>
      <w:lvlJc w:val="left"/>
      <w:pPr>
        <w:ind w:left="8013" w:hanging="1440"/>
      </w:pPr>
      <w:rPr>
        <w:rFonts w:hint="default"/>
        <w:b/>
      </w:rPr>
    </w:lvl>
    <w:lvl w:ilvl="8">
      <w:start w:val="1"/>
      <w:numFmt w:val="decimal"/>
      <w:lvlText w:val="%1.%2.%3.%4.%5.%6.%7.%8.%9."/>
      <w:lvlJc w:val="left"/>
      <w:pPr>
        <w:ind w:left="9312" w:hanging="1800"/>
      </w:pPr>
      <w:rPr>
        <w:rFonts w:hint="default"/>
        <w:b/>
      </w:rPr>
    </w:lvl>
  </w:abstractNum>
  <w:abstractNum w:abstractNumId="6"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7" w15:restartNumberingAfterBreak="0">
    <w:nsid w:val="05507336"/>
    <w:multiLevelType w:val="hybridMultilevel"/>
    <w:tmpl w:val="80500C2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04090003">
      <w:start w:val="1"/>
      <w:numFmt w:val="bullet"/>
      <w:lvlText w:val="o"/>
      <w:lvlJc w:val="left"/>
      <w:pPr>
        <w:ind w:left="3935" w:hanging="360"/>
      </w:pPr>
      <w:rPr>
        <w:rFonts w:ascii="Courier New" w:hAnsi="Courier New" w:cs="Courier New"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8" w15:restartNumberingAfterBreak="0">
    <w:nsid w:val="07BC6C49"/>
    <w:multiLevelType w:val="multilevel"/>
    <w:tmpl w:val="E9AE615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10" w15:restartNumberingAfterBreak="0">
    <w:nsid w:val="0EE800ED"/>
    <w:multiLevelType w:val="multilevel"/>
    <w:tmpl w:val="2F22B83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b w:val="0"/>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12"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13"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14" w15:restartNumberingAfterBreak="0">
    <w:nsid w:val="26153152"/>
    <w:multiLevelType w:val="hybridMultilevel"/>
    <w:tmpl w:val="82E2C0E0"/>
    <w:lvl w:ilvl="0" w:tplc="FFFFFFFF">
      <w:start w:val="1"/>
      <w:numFmt w:val="upperLetter"/>
      <w:lvlText w:val="%1."/>
      <w:lvlJc w:val="left"/>
      <w:pPr>
        <w:ind w:left="720" w:hanging="360"/>
      </w:pPr>
      <w:rPr>
        <w:rFonts w:ascii="Arial" w:hAnsi="Arial" w:cs="Arial" w:hint="default"/>
        <w:b/>
        <w:b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2150F1"/>
    <w:multiLevelType w:val="hybridMultilevel"/>
    <w:tmpl w:val="C9426C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95E4734"/>
    <w:multiLevelType w:val="multilevel"/>
    <w:tmpl w:val="A76EB820"/>
    <w:lvl w:ilvl="0">
      <w:start w:val="7"/>
      <w:numFmt w:val="decimal"/>
      <w:lvlText w:val="%1"/>
      <w:lvlJc w:val="left"/>
      <w:pPr>
        <w:ind w:left="360" w:hanging="360"/>
      </w:pPr>
      <w:rPr>
        <w:rFonts w:hint="default"/>
        <w:b/>
      </w:rPr>
    </w:lvl>
    <w:lvl w:ilvl="1">
      <w:start w:val="1"/>
      <w:numFmt w:val="decimal"/>
      <w:lvlText w:val="%1.%2"/>
      <w:lvlJc w:val="left"/>
      <w:pPr>
        <w:ind w:left="1300" w:hanging="360"/>
      </w:pPr>
      <w:rPr>
        <w:rFonts w:hint="default"/>
        <w:b/>
      </w:rPr>
    </w:lvl>
    <w:lvl w:ilvl="2">
      <w:start w:val="1"/>
      <w:numFmt w:val="decimal"/>
      <w:lvlText w:val="%1.%2.%3"/>
      <w:lvlJc w:val="left"/>
      <w:pPr>
        <w:ind w:left="2600" w:hanging="720"/>
      </w:pPr>
      <w:rPr>
        <w:rFonts w:hint="default"/>
        <w:b/>
      </w:rPr>
    </w:lvl>
    <w:lvl w:ilvl="3">
      <w:start w:val="1"/>
      <w:numFmt w:val="decimal"/>
      <w:lvlText w:val="%1.%2.%3.%4"/>
      <w:lvlJc w:val="left"/>
      <w:pPr>
        <w:ind w:left="3540" w:hanging="720"/>
      </w:pPr>
      <w:rPr>
        <w:rFonts w:hint="default"/>
        <w:b/>
      </w:rPr>
    </w:lvl>
    <w:lvl w:ilvl="4">
      <w:start w:val="1"/>
      <w:numFmt w:val="decimal"/>
      <w:lvlText w:val="%1.%2.%3.%4.%5"/>
      <w:lvlJc w:val="left"/>
      <w:pPr>
        <w:ind w:left="4840" w:hanging="1080"/>
      </w:pPr>
      <w:rPr>
        <w:rFonts w:hint="default"/>
        <w:b/>
      </w:rPr>
    </w:lvl>
    <w:lvl w:ilvl="5">
      <w:start w:val="1"/>
      <w:numFmt w:val="decimal"/>
      <w:lvlText w:val="%1.%2.%3.%4.%5.%6"/>
      <w:lvlJc w:val="left"/>
      <w:pPr>
        <w:ind w:left="5780" w:hanging="1080"/>
      </w:pPr>
      <w:rPr>
        <w:rFonts w:hint="default"/>
        <w:b/>
      </w:rPr>
    </w:lvl>
    <w:lvl w:ilvl="6">
      <w:start w:val="1"/>
      <w:numFmt w:val="decimal"/>
      <w:lvlText w:val="%1.%2.%3.%4.%5.%6.%7"/>
      <w:lvlJc w:val="left"/>
      <w:pPr>
        <w:ind w:left="7080" w:hanging="1440"/>
      </w:pPr>
      <w:rPr>
        <w:rFonts w:hint="default"/>
        <w:b/>
      </w:rPr>
    </w:lvl>
    <w:lvl w:ilvl="7">
      <w:start w:val="1"/>
      <w:numFmt w:val="decimal"/>
      <w:lvlText w:val="%1.%2.%3.%4.%5.%6.%7.%8"/>
      <w:lvlJc w:val="left"/>
      <w:pPr>
        <w:ind w:left="8020" w:hanging="1440"/>
      </w:pPr>
      <w:rPr>
        <w:rFonts w:hint="default"/>
        <w:b/>
      </w:rPr>
    </w:lvl>
    <w:lvl w:ilvl="8">
      <w:start w:val="1"/>
      <w:numFmt w:val="decimal"/>
      <w:lvlText w:val="%1.%2.%3.%4.%5.%6.%7.%8.%9"/>
      <w:lvlJc w:val="left"/>
      <w:pPr>
        <w:ind w:left="9320" w:hanging="1800"/>
      </w:pPr>
      <w:rPr>
        <w:rFonts w:hint="default"/>
        <w:b/>
      </w:rPr>
    </w:lvl>
  </w:abstractNum>
  <w:abstractNum w:abstractNumId="17" w15:restartNumberingAfterBreak="0">
    <w:nsid w:val="2B796FAD"/>
    <w:multiLevelType w:val="hybridMultilevel"/>
    <w:tmpl w:val="6AD49EB2"/>
    <w:lvl w:ilvl="0" w:tplc="2954D622">
      <w:start w:val="1"/>
      <w:numFmt w:val="upperLetter"/>
      <w:lvlText w:val="%1."/>
      <w:lvlJc w:val="left"/>
      <w:pPr>
        <w:ind w:left="945" w:hanging="360"/>
      </w:pPr>
      <w:rPr>
        <w:rFonts w:hint="default"/>
      </w:rPr>
    </w:lvl>
    <w:lvl w:ilvl="1" w:tplc="04090019">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8" w15:restartNumberingAfterBreak="0">
    <w:nsid w:val="2BF47544"/>
    <w:multiLevelType w:val="hybridMultilevel"/>
    <w:tmpl w:val="92F4235C"/>
    <w:lvl w:ilvl="0" w:tplc="E23CC8F2">
      <w:start w:val="1"/>
      <w:numFmt w:val="decimal"/>
      <w:lvlText w:val="%1."/>
      <w:lvlJc w:val="left"/>
      <w:pPr>
        <w:ind w:left="1305" w:hanging="360"/>
      </w:pPr>
      <w:rPr>
        <w:rFonts w:hint="default"/>
        <w:b w:val="0"/>
        <w:bCs w:val="0"/>
      </w:rPr>
    </w:lvl>
    <w:lvl w:ilvl="1" w:tplc="04090019">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9" w15:restartNumberingAfterBreak="0">
    <w:nsid w:val="2D055CFF"/>
    <w:multiLevelType w:val="hybridMultilevel"/>
    <w:tmpl w:val="48AA2850"/>
    <w:lvl w:ilvl="0" w:tplc="10FA90B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21"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22"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23"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4"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25"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26"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7" w15:restartNumberingAfterBreak="0">
    <w:nsid w:val="4C51142E"/>
    <w:multiLevelType w:val="hybridMultilevel"/>
    <w:tmpl w:val="B5FABEBC"/>
    <w:lvl w:ilvl="0" w:tplc="CE6EF586">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9"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0"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5" w15:restartNumberingAfterBreak="0">
    <w:nsid w:val="5E7027B1"/>
    <w:multiLevelType w:val="hybridMultilevel"/>
    <w:tmpl w:val="7ED06EF6"/>
    <w:lvl w:ilvl="0" w:tplc="5636C998">
      <w:start w:val="1"/>
      <w:numFmt w:val="decimal"/>
      <w:lvlText w:val="%1."/>
      <w:lvlJc w:val="left"/>
      <w:pPr>
        <w:ind w:left="1311" w:hanging="735"/>
      </w:pPr>
      <w:rPr>
        <w:rFonts w:hint="default"/>
        <w:sz w:val="22"/>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6" w15:restartNumberingAfterBreak="0">
    <w:nsid w:val="5ED14F2A"/>
    <w:multiLevelType w:val="multilevel"/>
    <w:tmpl w:val="DC46069C"/>
    <w:lvl w:ilvl="0">
      <w:start w:val="5"/>
      <w:numFmt w:val="decimal"/>
      <w:lvlText w:val="%1."/>
      <w:lvlJc w:val="left"/>
      <w:pPr>
        <w:ind w:left="495" w:hanging="495"/>
      </w:pPr>
      <w:rPr>
        <w:rFonts w:hint="default"/>
      </w:rPr>
    </w:lvl>
    <w:lvl w:ilvl="1">
      <w:start w:val="1"/>
      <w:numFmt w:val="decimal"/>
      <w:lvlText w:val="%1.%2."/>
      <w:lvlJc w:val="left"/>
      <w:pPr>
        <w:ind w:left="1324" w:hanging="495"/>
      </w:pPr>
      <w:rPr>
        <w:rFonts w:hint="default"/>
      </w:rPr>
    </w:lvl>
    <w:lvl w:ilvl="2">
      <w:start w:val="1"/>
      <w:numFmt w:val="decimal"/>
      <w:lvlText w:val="%1.%2.%3."/>
      <w:lvlJc w:val="left"/>
      <w:pPr>
        <w:ind w:left="2378" w:hanging="720"/>
      </w:pPr>
      <w:rPr>
        <w:rFonts w:hint="default"/>
        <w:b/>
        <w:bCs/>
      </w:rPr>
    </w:lvl>
    <w:lvl w:ilvl="3">
      <w:start w:val="1"/>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432" w:hanging="1800"/>
      </w:pPr>
      <w:rPr>
        <w:rFonts w:hint="default"/>
      </w:rPr>
    </w:lvl>
  </w:abstractNum>
  <w:abstractNum w:abstractNumId="37"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8" w15:restartNumberingAfterBreak="0">
    <w:nsid w:val="66C0263E"/>
    <w:multiLevelType w:val="hybridMultilevel"/>
    <w:tmpl w:val="B71A1230"/>
    <w:lvl w:ilvl="0" w:tplc="228E027C">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9"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0" w15:restartNumberingAfterBreak="0">
    <w:nsid w:val="69E53C59"/>
    <w:multiLevelType w:val="hybridMultilevel"/>
    <w:tmpl w:val="E8F208B8"/>
    <w:lvl w:ilvl="0" w:tplc="93C80B0A">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41"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635269"/>
    <w:multiLevelType w:val="hybridMultilevel"/>
    <w:tmpl w:val="66DC95AE"/>
    <w:lvl w:ilvl="0" w:tplc="9CE6C916">
      <w:start w:val="5"/>
      <w:numFmt w:val="lowerLetter"/>
      <w:lvlText w:val="%1."/>
      <w:lvlJc w:val="left"/>
      <w:pPr>
        <w:ind w:left="2031" w:hanging="360"/>
      </w:pPr>
      <w:rPr>
        <w:rFonts w:hint="default"/>
        <w:b w:val="0"/>
        <w:bCs w:val="0"/>
      </w:r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43" w15:restartNumberingAfterBreak="0">
    <w:nsid w:val="70B65301"/>
    <w:multiLevelType w:val="hybridMultilevel"/>
    <w:tmpl w:val="2B3E67F8"/>
    <w:lvl w:ilvl="0" w:tplc="D7FC5998">
      <w:start w:val="2"/>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4" w15:restartNumberingAfterBreak="0">
    <w:nsid w:val="713F3DFE"/>
    <w:multiLevelType w:val="hybridMultilevel"/>
    <w:tmpl w:val="44D8A2E2"/>
    <w:lvl w:ilvl="0" w:tplc="FFFFFFFF">
      <w:start w:val="1"/>
      <w:numFmt w:val="upperLetter"/>
      <w:lvlText w:val="%1."/>
      <w:lvlJc w:val="left"/>
      <w:pPr>
        <w:ind w:left="1368" w:hanging="360"/>
      </w:pPr>
      <w:rPr>
        <w:rFonts w:hint="default"/>
      </w:r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45" w15:restartNumberingAfterBreak="0">
    <w:nsid w:val="719F25C2"/>
    <w:multiLevelType w:val="hybridMultilevel"/>
    <w:tmpl w:val="C03431D8"/>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46"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7" w15:restartNumberingAfterBreak="0">
    <w:nsid w:val="751F7CED"/>
    <w:multiLevelType w:val="multilevel"/>
    <w:tmpl w:val="B77A50B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776E7AAA"/>
    <w:multiLevelType w:val="hybridMultilevel"/>
    <w:tmpl w:val="AD74B29E"/>
    <w:lvl w:ilvl="0" w:tplc="5552905C">
      <w:start w:val="1"/>
      <w:numFmt w:val="decimal"/>
      <w:lvlText w:val="%1."/>
      <w:lvlJc w:val="left"/>
      <w:pPr>
        <w:ind w:left="2037" w:hanging="360"/>
      </w:pPr>
      <w:rPr>
        <w:rFonts w:hint="default"/>
      </w:rPr>
    </w:lvl>
    <w:lvl w:ilvl="1" w:tplc="04090019" w:tentative="1">
      <w:start w:val="1"/>
      <w:numFmt w:val="lowerLetter"/>
      <w:lvlText w:val="%2."/>
      <w:lvlJc w:val="left"/>
      <w:pPr>
        <w:ind w:left="2757" w:hanging="360"/>
      </w:pPr>
    </w:lvl>
    <w:lvl w:ilvl="2" w:tplc="0409001B" w:tentative="1">
      <w:start w:val="1"/>
      <w:numFmt w:val="lowerRoman"/>
      <w:lvlText w:val="%3."/>
      <w:lvlJc w:val="right"/>
      <w:pPr>
        <w:ind w:left="3477" w:hanging="180"/>
      </w:pPr>
    </w:lvl>
    <w:lvl w:ilvl="3" w:tplc="0409000F" w:tentative="1">
      <w:start w:val="1"/>
      <w:numFmt w:val="decimal"/>
      <w:lvlText w:val="%4."/>
      <w:lvlJc w:val="left"/>
      <w:pPr>
        <w:ind w:left="4197" w:hanging="360"/>
      </w:pPr>
    </w:lvl>
    <w:lvl w:ilvl="4" w:tplc="04090019" w:tentative="1">
      <w:start w:val="1"/>
      <w:numFmt w:val="lowerLetter"/>
      <w:lvlText w:val="%5."/>
      <w:lvlJc w:val="left"/>
      <w:pPr>
        <w:ind w:left="4917" w:hanging="360"/>
      </w:pPr>
    </w:lvl>
    <w:lvl w:ilvl="5" w:tplc="0409001B" w:tentative="1">
      <w:start w:val="1"/>
      <w:numFmt w:val="lowerRoman"/>
      <w:lvlText w:val="%6."/>
      <w:lvlJc w:val="right"/>
      <w:pPr>
        <w:ind w:left="5637" w:hanging="180"/>
      </w:pPr>
    </w:lvl>
    <w:lvl w:ilvl="6" w:tplc="0409000F" w:tentative="1">
      <w:start w:val="1"/>
      <w:numFmt w:val="decimal"/>
      <w:lvlText w:val="%7."/>
      <w:lvlJc w:val="left"/>
      <w:pPr>
        <w:ind w:left="6357" w:hanging="360"/>
      </w:pPr>
    </w:lvl>
    <w:lvl w:ilvl="7" w:tplc="04090019" w:tentative="1">
      <w:start w:val="1"/>
      <w:numFmt w:val="lowerLetter"/>
      <w:lvlText w:val="%8."/>
      <w:lvlJc w:val="left"/>
      <w:pPr>
        <w:ind w:left="7077" w:hanging="360"/>
      </w:pPr>
    </w:lvl>
    <w:lvl w:ilvl="8" w:tplc="0409001B" w:tentative="1">
      <w:start w:val="1"/>
      <w:numFmt w:val="lowerRoman"/>
      <w:lvlText w:val="%9."/>
      <w:lvlJc w:val="right"/>
      <w:pPr>
        <w:ind w:left="7797" w:hanging="180"/>
      </w:pPr>
    </w:lvl>
  </w:abstractNum>
  <w:abstractNum w:abstractNumId="49"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26"/>
  </w:num>
  <w:num w:numId="2" w16cid:durableId="1061439098">
    <w:abstractNumId w:val="24"/>
  </w:num>
  <w:num w:numId="3" w16cid:durableId="2057116923">
    <w:abstractNumId w:val="12"/>
  </w:num>
  <w:num w:numId="4" w16cid:durableId="1677268824">
    <w:abstractNumId w:val="11"/>
  </w:num>
  <w:num w:numId="5" w16cid:durableId="995568912">
    <w:abstractNumId w:val="22"/>
  </w:num>
  <w:num w:numId="6" w16cid:durableId="1540822962">
    <w:abstractNumId w:val="23"/>
  </w:num>
  <w:num w:numId="7" w16cid:durableId="1677607340">
    <w:abstractNumId w:val="49"/>
  </w:num>
  <w:num w:numId="8" w16cid:durableId="352805266">
    <w:abstractNumId w:val="37"/>
  </w:num>
  <w:num w:numId="9" w16cid:durableId="1035279374">
    <w:abstractNumId w:val="9"/>
  </w:num>
  <w:num w:numId="10" w16cid:durableId="1322586728">
    <w:abstractNumId w:val="43"/>
  </w:num>
  <w:num w:numId="11" w16cid:durableId="1475028666">
    <w:abstractNumId w:val="6"/>
  </w:num>
  <w:num w:numId="12" w16cid:durableId="1285502986">
    <w:abstractNumId w:val="7"/>
  </w:num>
  <w:num w:numId="13" w16cid:durableId="1522625920">
    <w:abstractNumId w:val="20"/>
  </w:num>
  <w:num w:numId="14" w16cid:durableId="1753043324">
    <w:abstractNumId w:val="28"/>
  </w:num>
  <w:num w:numId="15" w16cid:durableId="525564379">
    <w:abstractNumId w:val="21"/>
  </w:num>
  <w:num w:numId="16" w16cid:durableId="439959938">
    <w:abstractNumId w:val="25"/>
  </w:num>
  <w:num w:numId="17" w16cid:durableId="836193222">
    <w:abstractNumId w:val="13"/>
  </w:num>
  <w:num w:numId="18" w16cid:durableId="1067999960">
    <w:abstractNumId w:val="31"/>
  </w:num>
  <w:num w:numId="19" w16cid:durableId="1652059519">
    <w:abstractNumId w:val="46"/>
  </w:num>
  <w:num w:numId="20" w16cid:durableId="510997535">
    <w:abstractNumId w:val="33"/>
  </w:num>
  <w:num w:numId="21" w16cid:durableId="1824394135">
    <w:abstractNumId w:val="30"/>
  </w:num>
  <w:num w:numId="22" w16cid:durableId="1949240933">
    <w:abstractNumId w:val="39"/>
  </w:num>
  <w:num w:numId="23" w16cid:durableId="675380984">
    <w:abstractNumId w:val="32"/>
  </w:num>
  <w:num w:numId="24" w16cid:durableId="898133031">
    <w:abstractNumId w:val="34"/>
  </w:num>
  <w:num w:numId="25" w16cid:durableId="681861688">
    <w:abstractNumId w:val="29"/>
  </w:num>
  <w:num w:numId="26" w16cid:durableId="1843011288">
    <w:abstractNumId w:val="41"/>
  </w:num>
  <w:num w:numId="27" w16cid:durableId="1520972593">
    <w:abstractNumId w:val="15"/>
  </w:num>
  <w:num w:numId="28" w16cid:durableId="142890203">
    <w:abstractNumId w:val="38"/>
  </w:num>
  <w:num w:numId="29" w16cid:durableId="1191916107">
    <w:abstractNumId w:val="35"/>
  </w:num>
  <w:num w:numId="30" w16cid:durableId="1692687428">
    <w:abstractNumId w:val="42"/>
  </w:num>
  <w:num w:numId="31" w16cid:durableId="1806238908">
    <w:abstractNumId w:val="44"/>
  </w:num>
  <w:num w:numId="32" w16cid:durableId="666246979">
    <w:abstractNumId w:val="5"/>
  </w:num>
  <w:num w:numId="33" w16cid:durableId="75830732">
    <w:abstractNumId w:val="36"/>
  </w:num>
  <w:num w:numId="34" w16cid:durableId="787512382">
    <w:abstractNumId w:val="48"/>
  </w:num>
  <w:num w:numId="35" w16cid:durableId="1066296450">
    <w:abstractNumId w:val="4"/>
  </w:num>
  <w:num w:numId="36" w16cid:durableId="858547736">
    <w:abstractNumId w:val="27"/>
  </w:num>
  <w:num w:numId="37" w16cid:durableId="902985732">
    <w:abstractNumId w:val="17"/>
  </w:num>
  <w:num w:numId="38" w16cid:durableId="1743596108">
    <w:abstractNumId w:val="45"/>
  </w:num>
  <w:num w:numId="39" w16cid:durableId="1487816115">
    <w:abstractNumId w:val="18"/>
  </w:num>
  <w:num w:numId="40" w16cid:durableId="319037977">
    <w:abstractNumId w:val="40"/>
  </w:num>
  <w:num w:numId="41" w16cid:durableId="1919095847">
    <w:abstractNumId w:val="19"/>
  </w:num>
  <w:num w:numId="42" w16cid:durableId="1172254010">
    <w:abstractNumId w:val="47"/>
  </w:num>
  <w:num w:numId="43" w16cid:durableId="1362436644">
    <w:abstractNumId w:val="10"/>
  </w:num>
  <w:num w:numId="44" w16cid:durableId="546182728">
    <w:abstractNumId w:val="8"/>
  </w:num>
  <w:num w:numId="45" w16cid:durableId="287512286">
    <w:abstractNumId w:val="0"/>
  </w:num>
  <w:num w:numId="46" w16cid:durableId="1038893034">
    <w:abstractNumId w:val="3"/>
  </w:num>
  <w:num w:numId="47" w16cid:durableId="782188614">
    <w:abstractNumId w:val="2"/>
  </w:num>
  <w:num w:numId="48" w16cid:durableId="1860972847">
    <w:abstractNumId w:val="1"/>
  </w:num>
  <w:num w:numId="49" w16cid:durableId="405498268">
    <w:abstractNumId w:val="16"/>
  </w:num>
  <w:num w:numId="50" w16cid:durableId="1174416808">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85Qgnw81Rbh8dwgsisqGpK3mbfwlJRZuHCMB3H2db1mrKuvPKhBbsDmbVjH1naH9D1q3PlD49ckMGtUTX8N0g==" w:salt="jg36YFdryX5X5lruHt+Tg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65E6"/>
    <w:rsid w:val="0002739D"/>
    <w:rsid w:val="00042EC7"/>
    <w:rsid w:val="000461B7"/>
    <w:rsid w:val="00046E8B"/>
    <w:rsid w:val="00054F55"/>
    <w:rsid w:val="000564F0"/>
    <w:rsid w:val="000612CF"/>
    <w:rsid w:val="00061C64"/>
    <w:rsid w:val="00063B2C"/>
    <w:rsid w:val="00067179"/>
    <w:rsid w:val="0008616C"/>
    <w:rsid w:val="0009135C"/>
    <w:rsid w:val="00097BE1"/>
    <w:rsid w:val="000A2D81"/>
    <w:rsid w:val="000A6095"/>
    <w:rsid w:val="000B2371"/>
    <w:rsid w:val="000B28CD"/>
    <w:rsid w:val="000B4E24"/>
    <w:rsid w:val="000B6699"/>
    <w:rsid w:val="000D5C15"/>
    <w:rsid w:val="000D6C28"/>
    <w:rsid w:val="000E1013"/>
    <w:rsid w:val="000E7A7A"/>
    <w:rsid w:val="000F6AE3"/>
    <w:rsid w:val="00102A5A"/>
    <w:rsid w:val="00110F12"/>
    <w:rsid w:val="0011173C"/>
    <w:rsid w:val="00117BD4"/>
    <w:rsid w:val="001319FF"/>
    <w:rsid w:val="0015235A"/>
    <w:rsid w:val="001559DD"/>
    <w:rsid w:val="00156F7F"/>
    <w:rsid w:val="00161755"/>
    <w:rsid w:val="00161A6B"/>
    <w:rsid w:val="001706CF"/>
    <w:rsid w:val="00171656"/>
    <w:rsid w:val="001755DD"/>
    <w:rsid w:val="00176917"/>
    <w:rsid w:val="001778FC"/>
    <w:rsid w:val="0019450F"/>
    <w:rsid w:val="001954CC"/>
    <w:rsid w:val="00196BA4"/>
    <w:rsid w:val="001A139C"/>
    <w:rsid w:val="001A4BAF"/>
    <w:rsid w:val="001A4DC6"/>
    <w:rsid w:val="001B78C8"/>
    <w:rsid w:val="001C4F1D"/>
    <w:rsid w:val="001D12F6"/>
    <w:rsid w:val="001E43DC"/>
    <w:rsid w:val="001E5C13"/>
    <w:rsid w:val="001F5669"/>
    <w:rsid w:val="00207326"/>
    <w:rsid w:val="00220756"/>
    <w:rsid w:val="002249D5"/>
    <w:rsid w:val="00227466"/>
    <w:rsid w:val="002279AA"/>
    <w:rsid w:val="00230FF7"/>
    <w:rsid w:val="00231431"/>
    <w:rsid w:val="00242893"/>
    <w:rsid w:val="0024408B"/>
    <w:rsid w:val="002445B8"/>
    <w:rsid w:val="002537AF"/>
    <w:rsid w:val="002656C3"/>
    <w:rsid w:val="00274408"/>
    <w:rsid w:val="0027461C"/>
    <w:rsid w:val="0027658C"/>
    <w:rsid w:val="002812F8"/>
    <w:rsid w:val="00292036"/>
    <w:rsid w:val="0029222E"/>
    <w:rsid w:val="002A18D4"/>
    <w:rsid w:val="002A245F"/>
    <w:rsid w:val="002B5B76"/>
    <w:rsid w:val="002B66AA"/>
    <w:rsid w:val="002C4A78"/>
    <w:rsid w:val="002D5D90"/>
    <w:rsid w:val="002E335A"/>
    <w:rsid w:val="002E5099"/>
    <w:rsid w:val="002F22CA"/>
    <w:rsid w:val="002F28BC"/>
    <w:rsid w:val="00301630"/>
    <w:rsid w:val="00301973"/>
    <w:rsid w:val="00302FE5"/>
    <w:rsid w:val="003147EE"/>
    <w:rsid w:val="0032364E"/>
    <w:rsid w:val="0032471C"/>
    <w:rsid w:val="00325AE6"/>
    <w:rsid w:val="00326802"/>
    <w:rsid w:val="00327BB0"/>
    <w:rsid w:val="00334720"/>
    <w:rsid w:val="00342AFE"/>
    <w:rsid w:val="00344D54"/>
    <w:rsid w:val="00354135"/>
    <w:rsid w:val="00355A89"/>
    <w:rsid w:val="00361028"/>
    <w:rsid w:val="00365035"/>
    <w:rsid w:val="00367AFE"/>
    <w:rsid w:val="00372087"/>
    <w:rsid w:val="00373CEA"/>
    <w:rsid w:val="0037539C"/>
    <w:rsid w:val="00380078"/>
    <w:rsid w:val="0038369B"/>
    <w:rsid w:val="00383AB8"/>
    <w:rsid w:val="00384887"/>
    <w:rsid w:val="00385B7E"/>
    <w:rsid w:val="003A190C"/>
    <w:rsid w:val="003A34E1"/>
    <w:rsid w:val="003A5ABD"/>
    <w:rsid w:val="003C371F"/>
    <w:rsid w:val="003C7672"/>
    <w:rsid w:val="003E127B"/>
    <w:rsid w:val="003E62FA"/>
    <w:rsid w:val="003F6573"/>
    <w:rsid w:val="00407E6F"/>
    <w:rsid w:val="004120AC"/>
    <w:rsid w:val="00417903"/>
    <w:rsid w:val="004251CE"/>
    <w:rsid w:val="00427866"/>
    <w:rsid w:val="00434945"/>
    <w:rsid w:val="004349C0"/>
    <w:rsid w:val="00436886"/>
    <w:rsid w:val="00436A6E"/>
    <w:rsid w:val="00443C07"/>
    <w:rsid w:val="00450CEF"/>
    <w:rsid w:val="004515FE"/>
    <w:rsid w:val="00455425"/>
    <w:rsid w:val="004566FC"/>
    <w:rsid w:val="00460E2D"/>
    <w:rsid w:val="00461612"/>
    <w:rsid w:val="0046495E"/>
    <w:rsid w:val="00470151"/>
    <w:rsid w:val="00473BC1"/>
    <w:rsid w:val="00476507"/>
    <w:rsid w:val="004832F8"/>
    <w:rsid w:val="0048349D"/>
    <w:rsid w:val="00485EC4"/>
    <w:rsid w:val="00487994"/>
    <w:rsid w:val="00487A21"/>
    <w:rsid w:val="00490890"/>
    <w:rsid w:val="004A091B"/>
    <w:rsid w:val="004A1A6C"/>
    <w:rsid w:val="004A33F9"/>
    <w:rsid w:val="004C1B66"/>
    <w:rsid w:val="004C2F67"/>
    <w:rsid w:val="004C3392"/>
    <w:rsid w:val="004D2C3D"/>
    <w:rsid w:val="004D71E6"/>
    <w:rsid w:val="004E2B20"/>
    <w:rsid w:val="004E2CCC"/>
    <w:rsid w:val="004E50FC"/>
    <w:rsid w:val="004E79D8"/>
    <w:rsid w:val="004F1E3A"/>
    <w:rsid w:val="004F7FAD"/>
    <w:rsid w:val="00510CFF"/>
    <w:rsid w:val="00510F2B"/>
    <w:rsid w:val="00524042"/>
    <w:rsid w:val="00525438"/>
    <w:rsid w:val="005258CD"/>
    <w:rsid w:val="00530C1B"/>
    <w:rsid w:val="00532B1B"/>
    <w:rsid w:val="0053772E"/>
    <w:rsid w:val="00545C2F"/>
    <w:rsid w:val="00545ED2"/>
    <w:rsid w:val="00546AA6"/>
    <w:rsid w:val="00551E62"/>
    <w:rsid w:val="00551F43"/>
    <w:rsid w:val="005521F8"/>
    <w:rsid w:val="00553D75"/>
    <w:rsid w:val="00566148"/>
    <w:rsid w:val="00571603"/>
    <w:rsid w:val="00577630"/>
    <w:rsid w:val="00583AA4"/>
    <w:rsid w:val="00597682"/>
    <w:rsid w:val="005A43C8"/>
    <w:rsid w:val="005B63E7"/>
    <w:rsid w:val="005B700F"/>
    <w:rsid w:val="005D3DCF"/>
    <w:rsid w:val="005E3D8C"/>
    <w:rsid w:val="005F2FB7"/>
    <w:rsid w:val="005F67F5"/>
    <w:rsid w:val="00612B38"/>
    <w:rsid w:val="00613198"/>
    <w:rsid w:val="00624D9A"/>
    <w:rsid w:val="00625648"/>
    <w:rsid w:val="00630900"/>
    <w:rsid w:val="0064494D"/>
    <w:rsid w:val="0066712E"/>
    <w:rsid w:val="006720E1"/>
    <w:rsid w:val="0067525F"/>
    <w:rsid w:val="006966FE"/>
    <w:rsid w:val="00696A77"/>
    <w:rsid w:val="006A1A7F"/>
    <w:rsid w:val="006A1DB2"/>
    <w:rsid w:val="006B1B0E"/>
    <w:rsid w:val="006B5B03"/>
    <w:rsid w:val="006B6046"/>
    <w:rsid w:val="006C3B07"/>
    <w:rsid w:val="006D1A82"/>
    <w:rsid w:val="006D7C69"/>
    <w:rsid w:val="006F1EDD"/>
    <w:rsid w:val="006F3B82"/>
    <w:rsid w:val="006F4475"/>
    <w:rsid w:val="007011BE"/>
    <w:rsid w:val="007103E2"/>
    <w:rsid w:val="0071627B"/>
    <w:rsid w:val="00716E1D"/>
    <w:rsid w:val="00720DF3"/>
    <w:rsid w:val="00722967"/>
    <w:rsid w:val="00732B9C"/>
    <w:rsid w:val="00732E2D"/>
    <w:rsid w:val="00734A48"/>
    <w:rsid w:val="00734AFD"/>
    <w:rsid w:val="00743F1B"/>
    <w:rsid w:val="00745F11"/>
    <w:rsid w:val="00746B3A"/>
    <w:rsid w:val="0075028C"/>
    <w:rsid w:val="007537EE"/>
    <w:rsid w:val="00772296"/>
    <w:rsid w:val="00777321"/>
    <w:rsid w:val="00780761"/>
    <w:rsid w:val="00781399"/>
    <w:rsid w:val="007828A1"/>
    <w:rsid w:val="00791481"/>
    <w:rsid w:val="00795630"/>
    <w:rsid w:val="00795828"/>
    <w:rsid w:val="0079766A"/>
    <w:rsid w:val="007B48C8"/>
    <w:rsid w:val="007B5CD3"/>
    <w:rsid w:val="007D1F64"/>
    <w:rsid w:val="007E654A"/>
    <w:rsid w:val="007F16BC"/>
    <w:rsid w:val="00807FB4"/>
    <w:rsid w:val="0081610A"/>
    <w:rsid w:val="00816A81"/>
    <w:rsid w:val="00822387"/>
    <w:rsid w:val="00822D0F"/>
    <w:rsid w:val="00823C89"/>
    <w:rsid w:val="008369CE"/>
    <w:rsid w:val="008407C6"/>
    <w:rsid w:val="0084335B"/>
    <w:rsid w:val="00846132"/>
    <w:rsid w:val="00852576"/>
    <w:rsid w:val="008536E9"/>
    <w:rsid w:val="008537F2"/>
    <w:rsid w:val="00855550"/>
    <w:rsid w:val="008655E0"/>
    <w:rsid w:val="00870145"/>
    <w:rsid w:val="008834DE"/>
    <w:rsid w:val="00892B0C"/>
    <w:rsid w:val="008931FF"/>
    <w:rsid w:val="008A400E"/>
    <w:rsid w:val="008B1219"/>
    <w:rsid w:val="008B23BA"/>
    <w:rsid w:val="008B4F55"/>
    <w:rsid w:val="008C017A"/>
    <w:rsid w:val="008C4EFE"/>
    <w:rsid w:val="008D0FD7"/>
    <w:rsid w:val="008D3420"/>
    <w:rsid w:val="008D4724"/>
    <w:rsid w:val="008E10CD"/>
    <w:rsid w:val="008E1242"/>
    <w:rsid w:val="008E1873"/>
    <w:rsid w:val="008E4C2F"/>
    <w:rsid w:val="008F3548"/>
    <w:rsid w:val="008F4F26"/>
    <w:rsid w:val="008F78E5"/>
    <w:rsid w:val="00902515"/>
    <w:rsid w:val="00911AFF"/>
    <w:rsid w:val="00926217"/>
    <w:rsid w:val="00933097"/>
    <w:rsid w:val="00935649"/>
    <w:rsid w:val="00937115"/>
    <w:rsid w:val="009372BC"/>
    <w:rsid w:val="00944D47"/>
    <w:rsid w:val="00945791"/>
    <w:rsid w:val="00951ED8"/>
    <w:rsid w:val="00952188"/>
    <w:rsid w:val="009532C4"/>
    <w:rsid w:val="009560E4"/>
    <w:rsid w:val="00957E44"/>
    <w:rsid w:val="009629C1"/>
    <w:rsid w:val="00966158"/>
    <w:rsid w:val="00970BB5"/>
    <w:rsid w:val="00971880"/>
    <w:rsid w:val="00976056"/>
    <w:rsid w:val="00976CDC"/>
    <w:rsid w:val="0098005A"/>
    <w:rsid w:val="00981395"/>
    <w:rsid w:val="00982862"/>
    <w:rsid w:val="009B4533"/>
    <w:rsid w:val="009B73FF"/>
    <w:rsid w:val="009C18A6"/>
    <w:rsid w:val="009C2833"/>
    <w:rsid w:val="009C308D"/>
    <w:rsid w:val="009C3CFF"/>
    <w:rsid w:val="009D0C1C"/>
    <w:rsid w:val="009E0A4A"/>
    <w:rsid w:val="009F1D82"/>
    <w:rsid w:val="009F42BD"/>
    <w:rsid w:val="00A01FE6"/>
    <w:rsid w:val="00A03753"/>
    <w:rsid w:val="00A06850"/>
    <w:rsid w:val="00A14CD7"/>
    <w:rsid w:val="00A17A49"/>
    <w:rsid w:val="00A21ED8"/>
    <w:rsid w:val="00A3083B"/>
    <w:rsid w:val="00A350BB"/>
    <w:rsid w:val="00A438C1"/>
    <w:rsid w:val="00A452E6"/>
    <w:rsid w:val="00A464AF"/>
    <w:rsid w:val="00A53584"/>
    <w:rsid w:val="00A56042"/>
    <w:rsid w:val="00A56F0B"/>
    <w:rsid w:val="00A57DC8"/>
    <w:rsid w:val="00A61459"/>
    <w:rsid w:val="00A770A7"/>
    <w:rsid w:val="00A80BC9"/>
    <w:rsid w:val="00A8489C"/>
    <w:rsid w:val="00A91370"/>
    <w:rsid w:val="00A914B7"/>
    <w:rsid w:val="00AA35A0"/>
    <w:rsid w:val="00AC2792"/>
    <w:rsid w:val="00AC69BD"/>
    <w:rsid w:val="00AD4C65"/>
    <w:rsid w:val="00AD6F1E"/>
    <w:rsid w:val="00AE20BD"/>
    <w:rsid w:val="00AE44B0"/>
    <w:rsid w:val="00AF1DE2"/>
    <w:rsid w:val="00AF2A31"/>
    <w:rsid w:val="00AF316B"/>
    <w:rsid w:val="00B025A9"/>
    <w:rsid w:val="00B07E1E"/>
    <w:rsid w:val="00B11D3A"/>
    <w:rsid w:val="00B32C16"/>
    <w:rsid w:val="00B346B9"/>
    <w:rsid w:val="00B351C6"/>
    <w:rsid w:val="00B400BD"/>
    <w:rsid w:val="00B41096"/>
    <w:rsid w:val="00B423D5"/>
    <w:rsid w:val="00B43102"/>
    <w:rsid w:val="00B51323"/>
    <w:rsid w:val="00B60DCA"/>
    <w:rsid w:val="00B612B6"/>
    <w:rsid w:val="00B63C65"/>
    <w:rsid w:val="00B64B80"/>
    <w:rsid w:val="00B65E1A"/>
    <w:rsid w:val="00B674C0"/>
    <w:rsid w:val="00B7238C"/>
    <w:rsid w:val="00B75550"/>
    <w:rsid w:val="00B80EAF"/>
    <w:rsid w:val="00B80EDC"/>
    <w:rsid w:val="00B82E56"/>
    <w:rsid w:val="00B86BB4"/>
    <w:rsid w:val="00B87BD2"/>
    <w:rsid w:val="00B9105D"/>
    <w:rsid w:val="00B939F2"/>
    <w:rsid w:val="00B93BC7"/>
    <w:rsid w:val="00B95B7B"/>
    <w:rsid w:val="00B96991"/>
    <w:rsid w:val="00BA16A0"/>
    <w:rsid w:val="00BA3B77"/>
    <w:rsid w:val="00BA41B1"/>
    <w:rsid w:val="00BC3A14"/>
    <w:rsid w:val="00BC5922"/>
    <w:rsid w:val="00BC77BB"/>
    <w:rsid w:val="00BD785E"/>
    <w:rsid w:val="00BE0154"/>
    <w:rsid w:val="00BF21E1"/>
    <w:rsid w:val="00BF6703"/>
    <w:rsid w:val="00C04551"/>
    <w:rsid w:val="00C11461"/>
    <w:rsid w:val="00C13A80"/>
    <w:rsid w:val="00C15644"/>
    <w:rsid w:val="00C16A57"/>
    <w:rsid w:val="00C22142"/>
    <w:rsid w:val="00C2368A"/>
    <w:rsid w:val="00C27678"/>
    <w:rsid w:val="00C31172"/>
    <w:rsid w:val="00C433C0"/>
    <w:rsid w:val="00C51198"/>
    <w:rsid w:val="00C64CC0"/>
    <w:rsid w:val="00C660FB"/>
    <w:rsid w:val="00C72A1B"/>
    <w:rsid w:val="00C739D7"/>
    <w:rsid w:val="00C75404"/>
    <w:rsid w:val="00C76C02"/>
    <w:rsid w:val="00C8469C"/>
    <w:rsid w:val="00C85632"/>
    <w:rsid w:val="00C90FF9"/>
    <w:rsid w:val="00C95B46"/>
    <w:rsid w:val="00C963D8"/>
    <w:rsid w:val="00CA553A"/>
    <w:rsid w:val="00CB2794"/>
    <w:rsid w:val="00CB7475"/>
    <w:rsid w:val="00CB77DD"/>
    <w:rsid w:val="00CC0BBE"/>
    <w:rsid w:val="00CC345E"/>
    <w:rsid w:val="00CC7CBE"/>
    <w:rsid w:val="00CD00A0"/>
    <w:rsid w:val="00CD2EFA"/>
    <w:rsid w:val="00CD3F96"/>
    <w:rsid w:val="00CD63B4"/>
    <w:rsid w:val="00CD6E7D"/>
    <w:rsid w:val="00CE0C77"/>
    <w:rsid w:val="00CE39FC"/>
    <w:rsid w:val="00CE53F0"/>
    <w:rsid w:val="00D04CD3"/>
    <w:rsid w:val="00D12165"/>
    <w:rsid w:val="00D1668B"/>
    <w:rsid w:val="00D26066"/>
    <w:rsid w:val="00D26913"/>
    <w:rsid w:val="00D353A6"/>
    <w:rsid w:val="00D406E6"/>
    <w:rsid w:val="00D44A7D"/>
    <w:rsid w:val="00D464E6"/>
    <w:rsid w:val="00D51BE3"/>
    <w:rsid w:val="00D52AA7"/>
    <w:rsid w:val="00D62121"/>
    <w:rsid w:val="00D7253C"/>
    <w:rsid w:val="00D76AE6"/>
    <w:rsid w:val="00D817CF"/>
    <w:rsid w:val="00D87AEF"/>
    <w:rsid w:val="00D96649"/>
    <w:rsid w:val="00DB48D1"/>
    <w:rsid w:val="00DC6B55"/>
    <w:rsid w:val="00DD4C1F"/>
    <w:rsid w:val="00DD7384"/>
    <w:rsid w:val="00DF2E25"/>
    <w:rsid w:val="00DF7179"/>
    <w:rsid w:val="00E142AF"/>
    <w:rsid w:val="00E20BDC"/>
    <w:rsid w:val="00E21167"/>
    <w:rsid w:val="00E21F27"/>
    <w:rsid w:val="00E25361"/>
    <w:rsid w:val="00E37F5D"/>
    <w:rsid w:val="00E44079"/>
    <w:rsid w:val="00E50776"/>
    <w:rsid w:val="00E54EBC"/>
    <w:rsid w:val="00E55B24"/>
    <w:rsid w:val="00E639FE"/>
    <w:rsid w:val="00E63E0E"/>
    <w:rsid w:val="00E7070B"/>
    <w:rsid w:val="00E70CB4"/>
    <w:rsid w:val="00E7166D"/>
    <w:rsid w:val="00E74F67"/>
    <w:rsid w:val="00E80171"/>
    <w:rsid w:val="00E807B9"/>
    <w:rsid w:val="00E8183A"/>
    <w:rsid w:val="00E83D8B"/>
    <w:rsid w:val="00E8632F"/>
    <w:rsid w:val="00E87103"/>
    <w:rsid w:val="00E92559"/>
    <w:rsid w:val="00E94395"/>
    <w:rsid w:val="00E966E2"/>
    <w:rsid w:val="00EA3992"/>
    <w:rsid w:val="00EA7BE4"/>
    <w:rsid w:val="00EB6F7D"/>
    <w:rsid w:val="00EC40A0"/>
    <w:rsid w:val="00ED1CFF"/>
    <w:rsid w:val="00ED2390"/>
    <w:rsid w:val="00ED25BD"/>
    <w:rsid w:val="00ED2668"/>
    <w:rsid w:val="00ED4FD0"/>
    <w:rsid w:val="00ED507B"/>
    <w:rsid w:val="00EE332F"/>
    <w:rsid w:val="00EF71F5"/>
    <w:rsid w:val="00F020AD"/>
    <w:rsid w:val="00F04609"/>
    <w:rsid w:val="00F07FC4"/>
    <w:rsid w:val="00F11D17"/>
    <w:rsid w:val="00F14EF7"/>
    <w:rsid w:val="00F15133"/>
    <w:rsid w:val="00F17DE7"/>
    <w:rsid w:val="00F2436D"/>
    <w:rsid w:val="00F27259"/>
    <w:rsid w:val="00F30020"/>
    <w:rsid w:val="00F31DC9"/>
    <w:rsid w:val="00F32518"/>
    <w:rsid w:val="00F32E07"/>
    <w:rsid w:val="00F33FDD"/>
    <w:rsid w:val="00F4027B"/>
    <w:rsid w:val="00F41F20"/>
    <w:rsid w:val="00F44893"/>
    <w:rsid w:val="00F47661"/>
    <w:rsid w:val="00F50E92"/>
    <w:rsid w:val="00F5118F"/>
    <w:rsid w:val="00F555A9"/>
    <w:rsid w:val="00F61238"/>
    <w:rsid w:val="00F65B96"/>
    <w:rsid w:val="00F67D69"/>
    <w:rsid w:val="00F70A16"/>
    <w:rsid w:val="00F757CF"/>
    <w:rsid w:val="00F76A46"/>
    <w:rsid w:val="00F76A6F"/>
    <w:rsid w:val="00F854D2"/>
    <w:rsid w:val="00F8621B"/>
    <w:rsid w:val="00F869C2"/>
    <w:rsid w:val="00F9360A"/>
    <w:rsid w:val="00F95CC5"/>
    <w:rsid w:val="00F96F59"/>
    <w:rsid w:val="00FA1DAC"/>
    <w:rsid w:val="00FA3FA5"/>
    <w:rsid w:val="00FB00B8"/>
    <w:rsid w:val="00FB0AFF"/>
    <w:rsid w:val="00FB5048"/>
    <w:rsid w:val="00FB5319"/>
    <w:rsid w:val="00FC15AA"/>
    <w:rsid w:val="00FC3910"/>
    <w:rsid w:val="00FC73BC"/>
    <w:rsid w:val="00FC74C7"/>
    <w:rsid w:val="00FD1D78"/>
    <w:rsid w:val="00FD69F8"/>
    <w:rsid w:val="00FD7E5F"/>
    <w:rsid w:val="00FE0492"/>
    <w:rsid w:val="00FE6ABD"/>
    <w:rsid w:val="00FF3185"/>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paragraph" w:styleId="Heading2">
    <w:name w:val="heading 2"/>
    <w:basedOn w:val="Normal"/>
    <w:next w:val="Normal"/>
    <w:link w:val="Heading2Char"/>
    <w:uiPriority w:val="9"/>
    <w:semiHidden/>
    <w:unhideWhenUsed/>
    <w:qFormat/>
    <w:rsid w:val="00B9105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 w:type="character" w:customStyle="1" w:styleId="Heading2Char">
    <w:name w:val="Heading 2 Char"/>
    <w:basedOn w:val="DefaultParagraphFont"/>
    <w:link w:val="Heading2"/>
    <w:uiPriority w:val="9"/>
    <w:semiHidden/>
    <w:rsid w:val="00B9105D"/>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4E79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elpasoco.com" TargetMode="External"/><Relationship Id="rId5" Type="http://schemas.openxmlformats.org/officeDocument/2006/relationships/webSettings" Target="webSettings.xml"/><Relationship Id="rId10" Type="http://schemas.openxmlformats.org/officeDocument/2006/relationships/hyperlink" Target="https://publicworks.elpasoco.com/policies-manual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15938</Words>
  <Characters>87822</Characters>
  <Application>Microsoft Office Word</Application>
  <DocSecurity>8</DocSecurity>
  <Lines>2091</Lines>
  <Paragraphs>652</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103108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Schaffstein</dc:creator>
  <cp:lastModifiedBy>Matthew Marter</cp:lastModifiedBy>
  <cp:revision>5</cp:revision>
  <cp:lastPrinted>2025-07-30T21:53:00Z</cp:lastPrinted>
  <dcterms:created xsi:type="dcterms:W3CDTF">2026-03-31T17:26:00Z</dcterms:created>
  <dcterms:modified xsi:type="dcterms:W3CDTF">2026-03-31T18:14:00Z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