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54288B44"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986E09">
                              <w:rPr>
                                <w:b/>
                                <w:bCs/>
                                <w:sz w:val="20"/>
                                <w:szCs w:val="20"/>
                              </w:rPr>
                              <w:t>PROPOSAL #2</w:t>
                            </w:r>
                            <w:r w:rsidR="009560E4" w:rsidRPr="00986E09">
                              <w:rPr>
                                <w:b/>
                                <w:bCs/>
                                <w:sz w:val="20"/>
                                <w:szCs w:val="20"/>
                              </w:rPr>
                              <w:t>6</w:t>
                            </w:r>
                            <w:r w:rsidRPr="00986E09">
                              <w:rPr>
                                <w:b/>
                                <w:bCs/>
                                <w:sz w:val="20"/>
                                <w:szCs w:val="20"/>
                              </w:rPr>
                              <w:t>-</w:t>
                            </w:r>
                            <w:r w:rsidR="00986E09" w:rsidRPr="00986E09">
                              <w:rPr>
                                <w:b/>
                                <w:bCs/>
                                <w:sz w:val="20"/>
                                <w:szCs w:val="20"/>
                              </w:rPr>
                              <w:t>025</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54288B44" w:rsidR="009B4533" w:rsidRPr="009B4533" w:rsidRDefault="009B4533" w:rsidP="00E92559">
                      <w:pPr>
                        <w:spacing w:line="276" w:lineRule="auto"/>
                        <w:jc w:val="center"/>
                        <w:rPr>
                          <w:b/>
                          <w:bCs/>
                          <w:sz w:val="20"/>
                          <w:szCs w:val="20"/>
                        </w:rPr>
                      </w:pPr>
                      <w:r w:rsidRPr="009B4533">
                        <w:rPr>
                          <w:b/>
                          <w:bCs/>
                          <w:sz w:val="20"/>
                          <w:szCs w:val="20"/>
                        </w:rPr>
                        <w:t xml:space="preserve">REQUEST FOR </w:t>
                      </w:r>
                      <w:r w:rsidRPr="00986E09">
                        <w:rPr>
                          <w:b/>
                          <w:bCs/>
                          <w:sz w:val="20"/>
                          <w:szCs w:val="20"/>
                        </w:rPr>
                        <w:t>PROPOSAL #2</w:t>
                      </w:r>
                      <w:r w:rsidR="009560E4" w:rsidRPr="00986E09">
                        <w:rPr>
                          <w:b/>
                          <w:bCs/>
                          <w:sz w:val="20"/>
                          <w:szCs w:val="20"/>
                        </w:rPr>
                        <w:t>6</w:t>
                      </w:r>
                      <w:r w:rsidRPr="00986E09">
                        <w:rPr>
                          <w:b/>
                          <w:bCs/>
                          <w:sz w:val="20"/>
                          <w:szCs w:val="20"/>
                        </w:rPr>
                        <w:t>-</w:t>
                      </w:r>
                      <w:r w:rsidR="00986E09" w:rsidRPr="00986E09">
                        <w:rPr>
                          <w:b/>
                          <w:bCs/>
                          <w:sz w:val="20"/>
                          <w:szCs w:val="20"/>
                        </w:rPr>
                        <w:t>025</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5938A538" w14:textId="399E9BE9" w:rsidR="00CC0BBE" w:rsidRDefault="001A4BAF" w:rsidP="00FA0AD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1D2DB1" w:rsidRPr="001D2DB1">
        <w:t xml:space="preserve">March </w:t>
      </w:r>
      <w:r w:rsidR="00EF7E19">
        <w:t>1</w:t>
      </w:r>
      <w:r w:rsidR="00637545">
        <w:t>8</w:t>
      </w:r>
      <w:r w:rsidR="009560E4" w:rsidRPr="001D2DB1">
        <w:t>, 2026</w:t>
      </w:r>
    </w:p>
    <w:p w14:paraId="2F93B6A8" w14:textId="77777777" w:rsidR="00FA0AD4" w:rsidRPr="001D2DB1" w:rsidRDefault="00FA0AD4" w:rsidP="00FA0AD4">
      <w:pPr>
        <w:pStyle w:val="BodyText"/>
        <w:spacing w:before="4"/>
        <w:ind w:firstLine="220"/>
      </w:pPr>
    </w:p>
    <w:p w14:paraId="7E56FD57" w14:textId="35DCC34D" w:rsidR="00911AFF" w:rsidRDefault="00B75550" w:rsidP="009560E4">
      <w:pPr>
        <w:pStyle w:val="BodyText"/>
        <w:tabs>
          <w:tab w:val="left" w:pos="5367"/>
        </w:tabs>
        <w:ind w:left="220"/>
      </w:pPr>
      <w:r w:rsidRPr="001D2DB1">
        <w:t>Solicitation</w:t>
      </w:r>
      <w:r w:rsidRPr="001D2DB1">
        <w:rPr>
          <w:spacing w:val="-4"/>
        </w:rPr>
        <w:t xml:space="preserve"> </w:t>
      </w:r>
      <w:r w:rsidRPr="001D2DB1">
        <w:t>Number</w:t>
      </w:r>
      <w:r w:rsidRPr="001D2DB1">
        <w:tab/>
      </w:r>
      <w:r w:rsidR="00CC0BBE" w:rsidRPr="001D2DB1">
        <w:t>RFP-2</w:t>
      </w:r>
      <w:r w:rsidR="009560E4" w:rsidRPr="001D2DB1">
        <w:t>6</w:t>
      </w:r>
      <w:r w:rsidR="00CC0BBE" w:rsidRPr="001D2DB1">
        <w:t>-</w:t>
      </w:r>
      <w:r w:rsidR="001D2DB1" w:rsidRPr="001D2DB1">
        <w:t>025</w:t>
      </w:r>
    </w:p>
    <w:p w14:paraId="3FBFA242" w14:textId="77777777" w:rsidR="00CC0BBE" w:rsidRPr="009C3CFF" w:rsidRDefault="00CC0BBE" w:rsidP="009560E4">
      <w:pPr>
        <w:pStyle w:val="BodyText"/>
        <w:tabs>
          <w:tab w:val="left" w:pos="5367"/>
        </w:tabs>
        <w:ind w:left="220"/>
      </w:pPr>
    </w:p>
    <w:p w14:paraId="6A42011E" w14:textId="26296EED" w:rsidR="00911AFF" w:rsidRPr="009C3CFF" w:rsidRDefault="00B75550" w:rsidP="00814022">
      <w:pPr>
        <w:tabs>
          <w:tab w:val="left" w:pos="5367"/>
        </w:tabs>
        <w:ind w:left="5367"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1D2DB1">
        <w:rPr>
          <w:b/>
          <w:sz w:val="20"/>
        </w:rPr>
        <w:t>Homestead Ranch Regional Park Trail Restoration Project</w:t>
      </w:r>
      <w:r w:rsidR="006D0710">
        <w:rPr>
          <w:b/>
          <w:sz w:val="20"/>
        </w:rPr>
        <w:t xml:space="preserve"> 2026</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16425C28" w14:textId="2FE3B6CE" w:rsidR="00911AFF" w:rsidRDefault="00B75550" w:rsidP="00FA0AD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00FA0AD4">
        <w:tab/>
      </w:r>
      <w:r w:rsidRPr="009C3CFF">
        <w:t>El Paso County</w:t>
      </w:r>
      <w:r w:rsidR="009560E4">
        <w:t xml:space="preserve"> </w:t>
      </w:r>
      <w:r w:rsidR="006D0710">
        <w:t>Parks Department</w:t>
      </w:r>
    </w:p>
    <w:p w14:paraId="02E62867" w14:textId="77777777" w:rsidR="004A755B" w:rsidRPr="009C3CFF" w:rsidRDefault="004A755B" w:rsidP="00FA0AD4">
      <w:pPr>
        <w:pStyle w:val="BodyText"/>
        <w:tabs>
          <w:tab w:val="left" w:pos="5367"/>
        </w:tabs>
        <w:ind w:left="5367" w:right="100" w:hanging="5148"/>
      </w:pPr>
    </w:p>
    <w:p w14:paraId="50F73845" w14:textId="54696B91"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FA0AD4">
        <w:rPr>
          <w:sz w:val="20"/>
          <w:szCs w:val="20"/>
        </w:rPr>
        <w:t xml:space="preserve"> </w:t>
      </w:r>
      <w:r w:rsidR="005572A7" w:rsidRPr="0093008C">
        <w:rPr>
          <w:sz w:val="20"/>
          <w:szCs w:val="20"/>
        </w:rPr>
        <w:t>3</w:t>
      </w:r>
      <w:r w:rsidR="00CC0BBE" w:rsidRPr="0093008C">
        <w:rPr>
          <w:sz w:val="20"/>
          <w:szCs w:val="20"/>
        </w:rPr>
        <w:t>:</w:t>
      </w:r>
      <w:r w:rsidR="005572A7" w:rsidRPr="0093008C">
        <w:rPr>
          <w:sz w:val="20"/>
          <w:szCs w:val="20"/>
        </w:rPr>
        <w:t>3</w:t>
      </w:r>
      <w:r w:rsidR="00CC0BBE" w:rsidRPr="0093008C">
        <w:rPr>
          <w:sz w:val="20"/>
          <w:szCs w:val="20"/>
        </w:rPr>
        <w:t xml:space="preserve">0 </w:t>
      </w:r>
      <w:r w:rsidR="009560E4" w:rsidRPr="0093008C">
        <w:rPr>
          <w:sz w:val="20"/>
          <w:szCs w:val="20"/>
        </w:rPr>
        <w:t>P</w:t>
      </w:r>
      <w:r w:rsidR="00CC0BBE" w:rsidRPr="0093008C">
        <w:rPr>
          <w:sz w:val="20"/>
          <w:szCs w:val="20"/>
        </w:rPr>
        <w:t xml:space="preserve">.M., MST, Wednesday, </w:t>
      </w:r>
      <w:r w:rsidR="001C7E6A" w:rsidRPr="0093008C">
        <w:rPr>
          <w:sz w:val="20"/>
          <w:szCs w:val="20"/>
        </w:rPr>
        <w:t>April 1</w:t>
      </w:r>
      <w:r w:rsidR="00637545" w:rsidRPr="0093008C">
        <w:rPr>
          <w:sz w:val="20"/>
          <w:szCs w:val="20"/>
        </w:rPr>
        <w:t>5</w:t>
      </w:r>
      <w:r w:rsidR="009560E4" w:rsidRPr="0093008C">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1BF393CB" w:rsidR="00911AFF" w:rsidRPr="008644D5" w:rsidRDefault="00B75550" w:rsidP="008644D5">
      <w:pPr>
        <w:pStyle w:val="BodyText"/>
        <w:tabs>
          <w:tab w:val="left" w:pos="5367"/>
        </w:tabs>
        <w:ind w:left="5371" w:right="112" w:hanging="5155"/>
      </w:pPr>
      <w:r>
        <w:t>For additional information</w:t>
      </w:r>
      <w:r w:rsidRPr="008644D5">
        <w:t xml:space="preserve"> </w:t>
      </w:r>
      <w:r>
        <w:t>please</w:t>
      </w:r>
      <w:r w:rsidRPr="008644D5">
        <w:t xml:space="preserve"> </w:t>
      </w:r>
      <w:r>
        <w:t>contact</w:t>
      </w:r>
      <w:r>
        <w:tab/>
      </w:r>
      <w:r w:rsidR="00D4095C" w:rsidRPr="008644D5">
        <w:t>Name</w:t>
      </w:r>
      <w:r w:rsidR="008644D5" w:rsidRPr="008644D5">
        <w:t>: Arron Bermea</w:t>
      </w:r>
    </w:p>
    <w:p w14:paraId="0DAB9DDF" w14:textId="01CA4055" w:rsidR="00BC3A14" w:rsidRPr="008644D5" w:rsidRDefault="00BC3A14" w:rsidP="009560E4">
      <w:pPr>
        <w:pStyle w:val="BodyText"/>
        <w:tabs>
          <w:tab w:val="left" w:pos="5367"/>
        </w:tabs>
        <w:ind w:left="5371" w:right="112" w:hanging="5155"/>
      </w:pPr>
      <w:r w:rsidRPr="008644D5">
        <w:tab/>
      </w:r>
      <w:r w:rsidR="00D4095C" w:rsidRPr="008644D5">
        <w:t>Title</w:t>
      </w:r>
      <w:r w:rsidR="008644D5" w:rsidRPr="008644D5">
        <w:t>: Associate Procurement Specialist</w:t>
      </w:r>
    </w:p>
    <w:p w14:paraId="1F77C590" w14:textId="512EB9ED" w:rsidR="00BC3A14" w:rsidRPr="008644D5" w:rsidRDefault="00BC3A14" w:rsidP="00D4095C">
      <w:pPr>
        <w:pStyle w:val="BodyText"/>
        <w:tabs>
          <w:tab w:val="left" w:pos="5367"/>
        </w:tabs>
        <w:ind w:left="5371" w:right="112" w:hanging="5155"/>
      </w:pPr>
      <w:r w:rsidRPr="008644D5">
        <w:tab/>
        <w:t>Email:</w:t>
      </w:r>
      <w:r w:rsidR="00571603" w:rsidRPr="008644D5">
        <w:t xml:space="preserve"> </w:t>
      </w:r>
      <w:hyperlink r:id="rId9" w:history="1">
        <w:r w:rsidR="008644D5" w:rsidRPr="00CB3C54">
          <w:rPr>
            <w:rStyle w:val="Hyperlink"/>
          </w:rPr>
          <w:t>ArronBermea2@elpasoco.com</w:t>
        </w:r>
      </w:hyperlink>
      <w:r w:rsidRPr="008644D5">
        <w:t xml:space="preserve"> </w:t>
      </w:r>
    </w:p>
    <w:p w14:paraId="7A217BD5" w14:textId="2F2DC753" w:rsidR="00D4095C" w:rsidRDefault="00D4095C" w:rsidP="00D4095C">
      <w:pPr>
        <w:pStyle w:val="BodyText"/>
        <w:tabs>
          <w:tab w:val="left" w:pos="5367"/>
        </w:tabs>
        <w:ind w:left="5371" w:right="112" w:hanging="5155"/>
      </w:pPr>
      <w:r w:rsidRPr="008644D5">
        <w:tab/>
        <w:t>Phone: 719-520-</w:t>
      </w:r>
      <w:r w:rsidR="008644D5" w:rsidRPr="008644D5">
        <w:t>6489</w:t>
      </w:r>
    </w:p>
    <w:p w14:paraId="282B5409" w14:textId="77777777" w:rsidR="00911AFF" w:rsidRDefault="00911AFF" w:rsidP="00FF4E65">
      <w:pPr>
        <w:pStyle w:val="BodyText"/>
        <w:tabs>
          <w:tab w:val="left" w:pos="5367"/>
        </w:tabs>
        <w:ind w:left="5371" w:right="112" w:hanging="5155"/>
      </w:pPr>
    </w:p>
    <w:p w14:paraId="37812972" w14:textId="70C9CD60" w:rsidR="006D19BD" w:rsidRDefault="00B75550" w:rsidP="00FF4E65">
      <w:pPr>
        <w:pStyle w:val="BodyText"/>
        <w:tabs>
          <w:tab w:val="left" w:pos="5367"/>
        </w:tabs>
        <w:ind w:left="5371" w:right="112" w:hanging="5155"/>
      </w:pPr>
      <w:r>
        <w:t>Documents included in</w:t>
      </w:r>
      <w:r w:rsidRPr="00FF4E65">
        <w:t xml:space="preserve"> </w:t>
      </w:r>
      <w:r>
        <w:t>this</w:t>
      </w:r>
      <w:r w:rsidRPr="00FF4E65">
        <w:t xml:space="preserve"> </w:t>
      </w:r>
      <w:r>
        <w:t>package</w:t>
      </w:r>
      <w:r>
        <w:tab/>
      </w:r>
      <w:r w:rsidR="00CC0BBE">
        <w:t xml:space="preserve">Request for Proposal </w:t>
      </w:r>
      <w:r w:rsidR="0008575D">
        <w:t>C</w:t>
      </w:r>
      <w:r>
        <w:t xml:space="preserve">over Sheet </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77777777" w:rsidR="00911AFF" w:rsidRDefault="00B75550" w:rsidP="009560E4">
      <w:pPr>
        <w:pStyle w:val="BodyText"/>
        <w:spacing w:line="276" w:lineRule="auto"/>
        <w:ind w:left="216" w:right="331"/>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74D8C850"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5A3F24">
                              <w:rPr>
                                <w:b/>
                                <w:bCs/>
                                <w:sz w:val="20"/>
                                <w:szCs w:val="20"/>
                                <w14:textOutline w14:w="9525" w14:cap="rnd" w14:cmpd="sng" w14:algn="ctr">
                                  <w14:noFill/>
                                  <w14:prstDash w14:val="solid"/>
                                  <w14:bevel/>
                                </w14:textOutline>
                              </w:rPr>
                              <w:t>PROPOSAL #2</w:t>
                            </w:r>
                            <w:r w:rsidR="00F50E92" w:rsidRPr="005A3F24">
                              <w:rPr>
                                <w:b/>
                                <w:bCs/>
                                <w:sz w:val="20"/>
                                <w:szCs w:val="20"/>
                                <w14:textOutline w14:w="9525" w14:cap="rnd" w14:cmpd="sng" w14:algn="ctr">
                                  <w14:noFill/>
                                  <w14:prstDash w14:val="solid"/>
                                  <w14:bevel/>
                                </w14:textOutline>
                              </w:rPr>
                              <w:t>6</w:t>
                            </w:r>
                            <w:r w:rsidRPr="005A3F24">
                              <w:rPr>
                                <w:b/>
                                <w:bCs/>
                                <w:sz w:val="20"/>
                                <w:szCs w:val="20"/>
                                <w14:textOutline w14:w="9525" w14:cap="rnd" w14:cmpd="sng" w14:algn="ctr">
                                  <w14:noFill/>
                                  <w14:prstDash w14:val="solid"/>
                                  <w14:bevel/>
                                </w14:textOutline>
                              </w:rPr>
                              <w:t>-</w:t>
                            </w:r>
                            <w:r w:rsidR="005A3F24">
                              <w:rPr>
                                <w:b/>
                                <w:bCs/>
                                <w:sz w:val="20"/>
                                <w:szCs w:val="20"/>
                                <w14:textOutline w14:w="9525" w14:cap="rnd" w14:cmpd="sng" w14:algn="ctr">
                                  <w14:noFill/>
                                  <w14:prstDash w14:val="solid"/>
                                  <w14:bevel/>
                                </w14:textOutline>
                              </w:rPr>
                              <w:t>025</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74D8C850"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5A3F24">
                        <w:rPr>
                          <w:b/>
                          <w:bCs/>
                          <w:sz w:val="20"/>
                          <w:szCs w:val="20"/>
                          <w14:textOutline w14:w="9525" w14:cap="rnd" w14:cmpd="sng" w14:algn="ctr">
                            <w14:noFill/>
                            <w14:prstDash w14:val="solid"/>
                            <w14:bevel/>
                          </w14:textOutline>
                        </w:rPr>
                        <w:t>PROPOSAL #2</w:t>
                      </w:r>
                      <w:r w:rsidR="00F50E92" w:rsidRPr="005A3F24">
                        <w:rPr>
                          <w:b/>
                          <w:bCs/>
                          <w:sz w:val="20"/>
                          <w:szCs w:val="20"/>
                          <w14:textOutline w14:w="9525" w14:cap="rnd" w14:cmpd="sng" w14:algn="ctr">
                            <w14:noFill/>
                            <w14:prstDash w14:val="solid"/>
                            <w14:bevel/>
                          </w14:textOutline>
                        </w:rPr>
                        <w:t>6</w:t>
                      </w:r>
                      <w:r w:rsidRPr="005A3F24">
                        <w:rPr>
                          <w:b/>
                          <w:bCs/>
                          <w:sz w:val="20"/>
                          <w:szCs w:val="20"/>
                          <w14:textOutline w14:w="9525" w14:cap="rnd" w14:cmpd="sng" w14:algn="ctr">
                            <w14:noFill/>
                            <w14:prstDash w14:val="solid"/>
                            <w14:bevel/>
                          </w14:textOutline>
                        </w:rPr>
                        <w:t>-</w:t>
                      </w:r>
                      <w:r w:rsidR="005A3F24">
                        <w:rPr>
                          <w:b/>
                          <w:bCs/>
                          <w:sz w:val="20"/>
                          <w:szCs w:val="20"/>
                          <w14:textOutline w14:w="9525" w14:cap="rnd" w14:cmpd="sng" w14:algn="ctr">
                            <w14:noFill/>
                            <w14:prstDash w14:val="solid"/>
                            <w14:bevel/>
                          </w14:textOutline>
                        </w:rPr>
                        <w:t>025</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725C794A"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7860C24D" w:rsidR="00911AFF" w:rsidRPr="00DB48D1" w:rsidRDefault="00B75550">
      <w:pPr>
        <w:pStyle w:val="BodyText"/>
        <w:spacing w:line="276" w:lineRule="auto"/>
        <w:ind w:left="220" w:right="336"/>
        <w:jc w:val="both"/>
      </w:pPr>
      <w:r w:rsidRPr="00DB48D1">
        <w:rPr>
          <w:b/>
        </w:rPr>
        <w:t xml:space="preserve">PURPOSE OF </w:t>
      </w:r>
      <w:r w:rsidRPr="00856CC2">
        <w:rPr>
          <w:b/>
        </w:rPr>
        <w:t>SOLICITATION:</w:t>
      </w:r>
      <w:r w:rsidR="00DB48D1" w:rsidRPr="00856CC2">
        <w:rPr>
          <w:rFonts w:eastAsiaTheme="minorEastAsia"/>
        </w:rPr>
        <w:t xml:space="preserve"> El Paso County is requesting proposals from qualified, experienced, professional </w:t>
      </w:r>
      <w:r w:rsidR="007C3D5B">
        <w:rPr>
          <w:rFonts w:eastAsiaTheme="minorEastAsia"/>
        </w:rPr>
        <w:t>Contractor</w:t>
      </w:r>
      <w:r w:rsidR="00DB48D1" w:rsidRPr="00856CC2">
        <w:rPr>
          <w:rFonts w:eastAsiaTheme="minorEastAsia"/>
        </w:rPr>
        <w:t xml:space="preserve">s to furnish all services, labor, materials, and equipment necessary for </w:t>
      </w:r>
      <w:r w:rsidR="00814022" w:rsidRPr="00856CC2">
        <w:rPr>
          <w:rFonts w:eastAsiaTheme="minorEastAsia"/>
        </w:rPr>
        <w:t>trade</w:t>
      </w:r>
      <w:r w:rsidR="00814022">
        <w:rPr>
          <w:rFonts w:eastAsiaTheme="minorEastAsia"/>
        </w:rPr>
        <w:t xml:space="preserve"> contractor services </w:t>
      </w:r>
      <w:r w:rsidR="00DB48D1" w:rsidRPr="00DB48D1">
        <w:rPr>
          <w:rFonts w:eastAsiaTheme="minorEastAsia"/>
        </w:rPr>
        <w:t xml:space="preserve">for the </w:t>
      </w:r>
      <w:r w:rsidR="00814022">
        <w:rPr>
          <w:rFonts w:eastAsiaTheme="minorEastAsia"/>
          <w:b/>
          <w:bCs/>
        </w:rPr>
        <w:t xml:space="preserve">HOMESTEAD </w:t>
      </w:r>
      <w:r w:rsidR="00637545">
        <w:rPr>
          <w:rFonts w:eastAsiaTheme="minorEastAsia"/>
          <w:b/>
          <w:bCs/>
        </w:rPr>
        <w:t xml:space="preserve">RANCH </w:t>
      </w:r>
      <w:r w:rsidR="00814022">
        <w:rPr>
          <w:rFonts w:eastAsiaTheme="minorEastAsia"/>
          <w:b/>
          <w:bCs/>
        </w:rPr>
        <w:t xml:space="preserve">REGIONAL PARK TRAIL RESTORATION PROJECT 2026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5F5E0609" w14:textId="20F51C3C" w:rsidR="00911AFF" w:rsidRPr="00814022" w:rsidRDefault="00B75550" w:rsidP="008E4C2F">
      <w:pPr>
        <w:pStyle w:val="BodyText"/>
        <w:spacing w:line="568" w:lineRule="auto"/>
        <w:ind w:left="220" w:right="292"/>
      </w:pPr>
      <w:r w:rsidRPr="00814022">
        <w:t>There will be El Paso County oversight of the project</w:t>
      </w:r>
      <w:r w:rsidR="00042EC7" w:rsidRPr="00814022">
        <w:t>s</w:t>
      </w:r>
      <w:r w:rsidRPr="00814022">
        <w:t xml:space="preserve">. </w:t>
      </w:r>
      <w:r w:rsidR="00230FF7" w:rsidRPr="00814022">
        <w:t>P</w:t>
      </w:r>
      <w:r w:rsidRPr="00814022">
        <w:t>roject</w:t>
      </w:r>
      <w:r w:rsidR="00230FF7" w:rsidRPr="00814022">
        <w:t>s</w:t>
      </w:r>
      <w:r w:rsidRPr="00814022">
        <w:t xml:space="preserve"> </w:t>
      </w:r>
      <w:r w:rsidR="00230FF7" w:rsidRPr="00814022">
        <w:t>will</w:t>
      </w:r>
      <w:r w:rsidRPr="00814022">
        <w:t xml:space="preserve"> </w:t>
      </w:r>
      <w:r w:rsidRPr="00814022">
        <w:rPr>
          <w:b/>
        </w:rPr>
        <w:t>not</w:t>
      </w:r>
      <w:r w:rsidR="00230FF7" w:rsidRPr="00814022">
        <w:rPr>
          <w:b/>
        </w:rPr>
        <w:t xml:space="preserve"> be</w:t>
      </w:r>
      <w:r w:rsidRPr="00814022">
        <w:rPr>
          <w:b/>
        </w:rPr>
        <w:t xml:space="preserve"> </w:t>
      </w:r>
      <w:r w:rsidRPr="00814022">
        <w:t>subject to Davis Bacon requirements</w:t>
      </w:r>
      <w:r w:rsidR="00230FF7" w:rsidRPr="00814022">
        <w:t>.</w:t>
      </w:r>
    </w:p>
    <w:p w14:paraId="397F70C8" w14:textId="35F4C27D" w:rsidR="00911AFF" w:rsidRPr="00E142AF" w:rsidRDefault="00B75550" w:rsidP="00E142AF">
      <w:pPr>
        <w:spacing w:line="276" w:lineRule="auto"/>
        <w:ind w:left="220" w:right="338"/>
        <w:jc w:val="both"/>
        <w:rPr>
          <w:sz w:val="20"/>
        </w:rPr>
      </w:pPr>
      <w:r w:rsidRPr="00DB48D1">
        <w:rPr>
          <w:b/>
          <w:sz w:val="20"/>
        </w:rPr>
        <w:t xml:space="preserve">TERM OF </w:t>
      </w:r>
      <w:r w:rsidRPr="005572A7">
        <w:rPr>
          <w:b/>
          <w:sz w:val="20"/>
        </w:rPr>
        <w:t xml:space="preserve">CONTRACT: </w:t>
      </w:r>
      <w:r w:rsidRPr="005572A7">
        <w:rPr>
          <w:sz w:val="20"/>
        </w:rPr>
        <w:t>The awarded contract</w:t>
      </w:r>
      <w:r w:rsidR="000F6AE3" w:rsidRPr="005572A7">
        <w:rPr>
          <w:sz w:val="20"/>
        </w:rPr>
        <w:t>(s) is anticipated to</w:t>
      </w:r>
      <w:r w:rsidRPr="005572A7">
        <w:rPr>
          <w:sz w:val="20"/>
        </w:rPr>
        <w:t xml:space="preserve"> commence on </w:t>
      </w:r>
      <w:r w:rsidR="00003802" w:rsidRPr="005572A7">
        <w:rPr>
          <w:i/>
          <w:sz w:val="20"/>
          <w:u w:val="single"/>
        </w:rPr>
        <w:t>May</w:t>
      </w:r>
      <w:r w:rsidR="009560E4" w:rsidRPr="005572A7">
        <w:rPr>
          <w:i/>
          <w:sz w:val="20"/>
          <w:u w:val="single"/>
        </w:rPr>
        <w:t xml:space="preserve"> 1</w:t>
      </w:r>
      <w:r w:rsidRPr="005572A7">
        <w:rPr>
          <w:i/>
          <w:sz w:val="20"/>
          <w:u w:val="single"/>
        </w:rPr>
        <w:t>, 202</w:t>
      </w:r>
      <w:r w:rsidR="009560E4" w:rsidRPr="005572A7">
        <w:rPr>
          <w:i/>
          <w:sz w:val="20"/>
          <w:u w:val="single"/>
        </w:rPr>
        <w:t>6</w:t>
      </w:r>
      <w:r w:rsidRPr="005572A7">
        <w:rPr>
          <w:i/>
          <w:sz w:val="20"/>
          <w:u w:val="single"/>
        </w:rPr>
        <w:t>,</w:t>
      </w:r>
      <w:r w:rsidRPr="005572A7">
        <w:rPr>
          <w:i/>
          <w:sz w:val="20"/>
        </w:rPr>
        <w:t xml:space="preserve"> </w:t>
      </w:r>
      <w:r w:rsidRPr="005572A7">
        <w:rPr>
          <w:sz w:val="20"/>
        </w:rPr>
        <w:t xml:space="preserve">and shall remain in effect through </w:t>
      </w:r>
      <w:r w:rsidR="000F6AE3" w:rsidRPr="005572A7">
        <w:rPr>
          <w:i/>
          <w:sz w:val="20"/>
          <w:u w:val="single"/>
        </w:rPr>
        <w:t>December</w:t>
      </w:r>
      <w:r w:rsidRPr="005572A7">
        <w:rPr>
          <w:i/>
          <w:sz w:val="20"/>
          <w:u w:val="single"/>
        </w:rPr>
        <w:t xml:space="preserve"> 31, 202</w:t>
      </w:r>
      <w:r w:rsidR="009560E4" w:rsidRPr="005572A7">
        <w:rPr>
          <w:i/>
          <w:sz w:val="20"/>
          <w:u w:val="single"/>
        </w:rPr>
        <w:t>6</w:t>
      </w:r>
      <w:r w:rsidRPr="005572A7">
        <w:rPr>
          <w:sz w:val="20"/>
        </w:rPr>
        <w:t>.</w:t>
      </w:r>
    </w:p>
    <w:p w14:paraId="23E76E46" w14:textId="77777777" w:rsidR="00220756" w:rsidRDefault="00220756" w:rsidP="003F5E6A">
      <w:pPr>
        <w:pStyle w:val="BodyText"/>
        <w:spacing w:line="276" w:lineRule="auto"/>
        <w:ind w:right="337"/>
        <w:jc w:val="both"/>
        <w:rPr>
          <w:b/>
        </w:rPr>
      </w:pPr>
    </w:p>
    <w:p w14:paraId="5A7DB624" w14:textId="7D12DC4F" w:rsidR="009560E4" w:rsidRDefault="009560E4">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01DF5B89" w14:textId="77777777" w:rsidR="009560E4" w:rsidRPr="00B75550" w:rsidRDefault="009560E4" w:rsidP="003F5E6A">
      <w:pPr>
        <w:pStyle w:val="BodyText"/>
        <w:spacing w:line="276" w:lineRule="auto"/>
        <w:ind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2CDDAE48" w:rsidR="00DB48D1" w:rsidRPr="00637545" w:rsidRDefault="00DB48D1" w:rsidP="00DB48D1">
      <w:pPr>
        <w:tabs>
          <w:tab w:val="left" w:pos="720"/>
          <w:tab w:val="left" w:pos="5040"/>
        </w:tabs>
        <w:spacing w:line="276" w:lineRule="auto"/>
        <w:jc w:val="both"/>
        <w:rPr>
          <w:sz w:val="20"/>
          <w:szCs w:val="20"/>
        </w:rPr>
      </w:pPr>
      <w:r>
        <w:rPr>
          <w:szCs w:val="20"/>
        </w:rPr>
        <w:tab/>
      </w:r>
      <w:r w:rsidR="00637545" w:rsidRPr="00637545">
        <w:rPr>
          <w:sz w:val="20"/>
          <w:szCs w:val="20"/>
        </w:rPr>
        <w:t>March 18</w:t>
      </w:r>
      <w:r w:rsidRPr="00637545">
        <w:rPr>
          <w:sz w:val="20"/>
          <w:szCs w:val="20"/>
        </w:rPr>
        <w:t>, 202</w:t>
      </w:r>
      <w:r w:rsidR="00637545" w:rsidRPr="00637545">
        <w:rPr>
          <w:sz w:val="20"/>
          <w:szCs w:val="20"/>
        </w:rPr>
        <w:t>6</w:t>
      </w:r>
      <w:r w:rsidRPr="00637545">
        <w:rPr>
          <w:sz w:val="20"/>
          <w:szCs w:val="20"/>
        </w:rPr>
        <w:tab/>
        <w:t>Release Request for Proposal</w:t>
      </w:r>
    </w:p>
    <w:p w14:paraId="3171FFAB" w14:textId="1B0F23EE" w:rsidR="00DB48D1" w:rsidRPr="00637545" w:rsidRDefault="00DB48D1" w:rsidP="00DB48D1">
      <w:pPr>
        <w:tabs>
          <w:tab w:val="left" w:pos="720"/>
          <w:tab w:val="left" w:pos="5040"/>
        </w:tabs>
        <w:spacing w:line="276" w:lineRule="auto"/>
        <w:jc w:val="both"/>
        <w:rPr>
          <w:sz w:val="20"/>
          <w:szCs w:val="20"/>
        </w:rPr>
      </w:pPr>
      <w:r w:rsidRPr="00637545">
        <w:rPr>
          <w:sz w:val="20"/>
          <w:szCs w:val="20"/>
        </w:rPr>
        <w:tab/>
      </w:r>
      <w:r w:rsidR="00637545" w:rsidRPr="00637545">
        <w:rPr>
          <w:sz w:val="20"/>
          <w:szCs w:val="20"/>
        </w:rPr>
        <w:t>March 25</w:t>
      </w:r>
      <w:r w:rsidRPr="00637545">
        <w:rPr>
          <w:sz w:val="20"/>
          <w:szCs w:val="20"/>
        </w:rPr>
        <w:t>, 202</w:t>
      </w:r>
      <w:r w:rsidR="00637545" w:rsidRPr="00637545">
        <w:rPr>
          <w:sz w:val="20"/>
          <w:szCs w:val="20"/>
        </w:rPr>
        <w:t>6</w:t>
      </w:r>
      <w:r w:rsidRPr="00637545">
        <w:rPr>
          <w:sz w:val="20"/>
          <w:szCs w:val="20"/>
        </w:rPr>
        <w:t xml:space="preserve"> @ 2:00 p.m.</w:t>
      </w:r>
      <w:r w:rsidRPr="00637545">
        <w:rPr>
          <w:sz w:val="20"/>
          <w:szCs w:val="20"/>
        </w:rPr>
        <w:tab/>
      </w:r>
      <w:r w:rsidR="00637545">
        <w:rPr>
          <w:sz w:val="20"/>
          <w:szCs w:val="20"/>
        </w:rPr>
        <w:t>MANDATORY</w:t>
      </w:r>
      <w:r w:rsidRPr="00637545">
        <w:rPr>
          <w:sz w:val="20"/>
          <w:szCs w:val="20"/>
        </w:rPr>
        <w:t xml:space="preserve"> Pre-Proposal Meeting</w:t>
      </w:r>
    </w:p>
    <w:p w14:paraId="7D6A1850" w14:textId="120E59F7" w:rsidR="00DB48D1" w:rsidRPr="00637545" w:rsidRDefault="00DB48D1" w:rsidP="00DB48D1">
      <w:pPr>
        <w:tabs>
          <w:tab w:val="left" w:pos="720"/>
          <w:tab w:val="left" w:pos="5040"/>
        </w:tabs>
        <w:spacing w:line="276" w:lineRule="auto"/>
        <w:jc w:val="both"/>
        <w:rPr>
          <w:sz w:val="20"/>
          <w:szCs w:val="20"/>
        </w:rPr>
      </w:pPr>
      <w:r w:rsidRPr="00637545">
        <w:rPr>
          <w:sz w:val="20"/>
          <w:szCs w:val="20"/>
        </w:rPr>
        <w:tab/>
      </w:r>
      <w:r w:rsidR="00637545" w:rsidRPr="00637545">
        <w:rPr>
          <w:sz w:val="20"/>
          <w:szCs w:val="20"/>
        </w:rPr>
        <w:t>April 1</w:t>
      </w:r>
      <w:r w:rsidRPr="00637545">
        <w:rPr>
          <w:sz w:val="20"/>
          <w:szCs w:val="20"/>
        </w:rPr>
        <w:t>, 202</w:t>
      </w:r>
      <w:r w:rsidR="00637545" w:rsidRPr="00637545">
        <w:rPr>
          <w:sz w:val="20"/>
          <w:szCs w:val="20"/>
        </w:rPr>
        <w:t>6</w:t>
      </w:r>
      <w:r w:rsidRPr="00637545">
        <w:rPr>
          <w:sz w:val="20"/>
          <w:szCs w:val="20"/>
        </w:rPr>
        <w:t xml:space="preserve"> @ 10:00 a.m.</w:t>
      </w:r>
      <w:r w:rsidRPr="00637545">
        <w:rPr>
          <w:sz w:val="20"/>
          <w:szCs w:val="20"/>
        </w:rPr>
        <w:tab/>
        <w:t>Deadline for Submitting Questions</w:t>
      </w:r>
    </w:p>
    <w:p w14:paraId="6A33A30E" w14:textId="03ED6A6B" w:rsidR="00DB48D1" w:rsidRPr="00637545" w:rsidRDefault="00DB48D1" w:rsidP="00DB48D1">
      <w:pPr>
        <w:tabs>
          <w:tab w:val="left" w:pos="720"/>
          <w:tab w:val="left" w:pos="5040"/>
        </w:tabs>
        <w:spacing w:line="276" w:lineRule="auto"/>
        <w:jc w:val="both"/>
        <w:rPr>
          <w:sz w:val="20"/>
          <w:szCs w:val="20"/>
        </w:rPr>
      </w:pPr>
      <w:r w:rsidRPr="00637545">
        <w:rPr>
          <w:b/>
          <w:bCs/>
          <w:sz w:val="20"/>
          <w:szCs w:val="20"/>
        </w:rPr>
        <w:tab/>
      </w:r>
      <w:r w:rsidR="00637545" w:rsidRPr="00637545">
        <w:rPr>
          <w:sz w:val="20"/>
          <w:szCs w:val="20"/>
        </w:rPr>
        <w:t>April 15</w:t>
      </w:r>
      <w:r w:rsidRPr="00637545">
        <w:rPr>
          <w:sz w:val="20"/>
          <w:szCs w:val="20"/>
        </w:rPr>
        <w:t>, 202</w:t>
      </w:r>
      <w:r w:rsidR="00637545" w:rsidRPr="00637545">
        <w:rPr>
          <w:sz w:val="20"/>
          <w:szCs w:val="20"/>
        </w:rPr>
        <w:t>6</w:t>
      </w:r>
      <w:r w:rsidRPr="00637545">
        <w:rPr>
          <w:sz w:val="20"/>
          <w:szCs w:val="20"/>
        </w:rPr>
        <w:t xml:space="preserve"> @ </w:t>
      </w:r>
      <w:r w:rsidR="005572A7">
        <w:rPr>
          <w:sz w:val="20"/>
          <w:szCs w:val="20"/>
        </w:rPr>
        <w:t>3</w:t>
      </w:r>
      <w:r w:rsidRPr="00637545">
        <w:rPr>
          <w:sz w:val="20"/>
          <w:szCs w:val="20"/>
        </w:rPr>
        <w:t>:</w:t>
      </w:r>
      <w:r w:rsidR="005572A7">
        <w:rPr>
          <w:sz w:val="20"/>
          <w:szCs w:val="20"/>
        </w:rPr>
        <w:t>3</w:t>
      </w:r>
      <w:r w:rsidRPr="00637545">
        <w:rPr>
          <w:sz w:val="20"/>
          <w:szCs w:val="20"/>
        </w:rPr>
        <w:t xml:space="preserve">0 </w:t>
      </w:r>
      <w:r w:rsidR="00637545" w:rsidRPr="00637545">
        <w:rPr>
          <w:sz w:val="20"/>
          <w:szCs w:val="20"/>
        </w:rPr>
        <w:t>p</w:t>
      </w:r>
      <w:r w:rsidRPr="00637545">
        <w:rPr>
          <w:sz w:val="20"/>
          <w:szCs w:val="20"/>
        </w:rPr>
        <w:t>.m.</w:t>
      </w:r>
      <w:r w:rsidRPr="00637545">
        <w:rPr>
          <w:sz w:val="20"/>
          <w:szCs w:val="20"/>
        </w:rPr>
        <w:tab/>
        <w:t>Response Submission Deadline</w:t>
      </w:r>
    </w:p>
    <w:p w14:paraId="5A0342CD" w14:textId="6DD74D16" w:rsidR="00DB48D1" w:rsidRPr="00637545" w:rsidRDefault="00DB48D1" w:rsidP="00DB48D1">
      <w:pPr>
        <w:tabs>
          <w:tab w:val="left" w:pos="720"/>
          <w:tab w:val="left" w:pos="5040"/>
        </w:tabs>
        <w:spacing w:line="276" w:lineRule="auto"/>
        <w:rPr>
          <w:sz w:val="20"/>
          <w:szCs w:val="20"/>
        </w:rPr>
      </w:pPr>
      <w:r w:rsidRPr="00637545">
        <w:rPr>
          <w:sz w:val="20"/>
          <w:szCs w:val="20"/>
        </w:rPr>
        <w:tab/>
      </w:r>
      <w:r w:rsidR="00637545" w:rsidRPr="00637545">
        <w:rPr>
          <w:sz w:val="20"/>
          <w:szCs w:val="20"/>
        </w:rPr>
        <w:t>May</w:t>
      </w:r>
      <w:r w:rsidRPr="00637545">
        <w:rPr>
          <w:sz w:val="20"/>
          <w:szCs w:val="20"/>
        </w:rPr>
        <w:t xml:space="preserve"> 202</w:t>
      </w:r>
      <w:r w:rsidR="00637545" w:rsidRPr="00637545">
        <w:rPr>
          <w:sz w:val="20"/>
          <w:szCs w:val="20"/>
        </w:rPr>
        <w:t>6</w:t>
      </w:r>
      <w:r w:rsidRPr="00637545">
        <w:rPr>
          <w:sz w:val="20"/>
          <w:szCs w:val="20"/>
        </w:rPr>
        <w:tab/>
        <w:t>Issue Notice of Intent to Award</w:t>
      </w:r>
    </w:p>
    <w:p w14:paraId="4A268FD5" w14:textId="331E169F" w:rsidR="00DB48D1" w:rsidRDefault="00DB48D1" w:rsidP="00DB48D1">
      <w:pPr>
        <w:tabs>
          <w:tab w:val="left" w:pos="720"/>
          <w:tab w:val="left" w:pos="5040"/>
        </w:tabs>
        <w:spacing w:line="276" w:lineRule="auto"/>
        <w:rPr>
          <w:szCs w:val="20"/>
        </w:rPr>
      </w:pPr>
      <w:r w:rsidRPr="00637545">
        <w:rPr>
          <w:sz w:val="20"/>
          <w:szCs w:val="20"/>
        </w:rPr>
        <w:tab/>
      </w:r>
      <w:r w:rsidR="00637545" w:rsidRPr="00637545">
        <w:rPr>
          <w:sz w:val="20"/>
          <w:szCs w:val="20"/>
        </w:rPr>
        <w:t>May 13</w:t>
      </w:r>
      <w:r w:rsidRPr="00637545">
        <w:rPr>
          <w:i/>
          <w:iCs/>
          <w:sz w:val="20"/>
          <w:szCs w:val="20"/>
        </w:rPr>
        <w:t>, 202</w:t>
      </w:r>
      <w:r w:rsidR="00637545" w:rsidRPr="00637545">
        <w:rPr>
          <w:i/>
          <w:iCs/>
          <w:sz w:val="20"/>
          <w:szCs w:val="20"/>
        </w:rPr>
        <w:t>6</w:t>
      </w:r>
      <w:r w:rsidRPr="00637545">
        <w:rPr>
          <w:i/>
          <w:iCs/>
          <w:sz w:val="20"/>
          <w:szCs w:val="20"/>
        </w:rPr>
        <w:t xml:space="preserve"> (estimated)</w:t>
      </w:r>
      <w:r w:rsidRPr="00637545">
        <w:rPr>
          <w:i/>
          <w:iCs/>
          <w:sz w:val="20"/>
          <w:szCs w:val="20"/>
        </w:rPr>
        <w:tab/>
        <w:t>Contract Award</w:t>
      </w:r>
    </w:p>
    <w:p w14:paraId="2A93B762" w14:textId="77777777" w:rsidR="00911AFF" w:rsidRDefault="00911AFF">
      <w:pPr>
        <w:pStyle w:val="BodyText"/>
        <w:rPr>
          <w:i/>
          <w:sz w:val="26"/>
        </w:rPr>
      </w:pPr>
    </w:p>
    <w:p w14:paraId="073418A9" w14:textId="77777777" w:rsidR="00686073" w:rsidRPr="00686073" w:rsidRDefault="00686073" w:rsidP="00686073">
      <w:pPr>
        <w:pStyle w:val="BodyText"/>
        <w:spacing w:line="276" w:lineRule="auto"/>
        <w:ind w:left="220" w:right="337"/>
        <w:jc w:val="both"/>
        <w:rPr>
          <w:b/>
        </w:rPr>
      </w:pPr>
    </w:p>
    <w:p w14:paraId="0FB832A8" w14:textId="5F4541EA" w:rsidR="00911AFF" w:rsidRPr="00686073" w:rsidRDefault="00686073" w:rsidP="00686073">
      <w:pPr>
        <w:pStyle w:val="BodyText"/>
        <w:spacing w:line="276" w:lineRule="auto"/>
        <w:ind w:left="220" w:right="337"/>
        <w:jc w:val="both"/>
        <w:rPr>
          <w:bCs/>
        </w:rPr>
      </w:pPr>
      <w:r w:rsidRPr="00686073">
        <w:rPr>
          <w:b/>
        </w:rPr>
        <w:t>PRE PROPOSAL CONFERENCE IS MANDATORY:</w:t>
      </w:r>
      <w:r w:rsidRPr="00686073">
        <w:rPr>
          <w:bCs/>
        </w:rPr>
        <w:t xml:space="preserve">  A mandatory </w:t>
      </w:r>
      <w:r w:rsidR="00637545">
        <w:rPr>
          <w:bCs/>
        </w:rPr>
        <w:t>pre-</w:t>
      </w:r>
      <w:r w:rsidRPr="00686073">
        <w:rPr>
          <w:bCs/>
        </w:rPr>
        <w:t xml:space="preserve">proposal conference will be held at </w:t>
      </w:r>
      <w:r w:rsidR="00116A0F">
        <w:rPr>
          <w:bCs/>
        </w:rPr>
        <w:t xml:space="preserve">16444 Gollihar Road, Peyton, CO 80831 </w:t>
      </w:r>
      <w:r w:rsidRPr="00686073">
        <w:rPr>
          <w:bCs/>
        </w:rPr>
        <w:t xml:space="preserve">to discuss the Specifications.  A representative of the </w:t>
      </w:r>
      <w:r w:rsidR="00116A0F">
        <w:rPr>
          <w:bCs/>
        </w:rPr>
        <w:t>Contractor</w:t>
      </w:r>
      <w:r w:rsidRPr="00686073">
        <w:rPr>
          <w:bCs/>
        </w:rPr>
        <w:t xml:space="preserve"> must attend this mandatory conference in order to qualify to respond to this Solicitation.  </w:t>
      </w:r>
      <w:r w:rsidR="00116A0F">
        <w:rPr>
          <w:bCs/>
        </w:rPr>
        <w:t>Contractor</w:t>
      </w:r>
      <w:r w:rsidRPr="00686073">
        <w:rPr>
          <w:bCs/>
        </w:rPr>
        <w:t xml:space="preserve">s who fail to arrive at the </w:t>
      </w:r>
      <w:r w:rsidR="00116A0F">
        <w:rPr>
          <w:bCs/>
        </w:rPr>
        <w:t>pre-</w:t>
      </w:r>
      <w:r w:rsidR="00986289">
        <w:rPr>
          <w:bCs/>
        </w:rPr>
        <w:t>proposal</w:t>
      </w:r>
      <w:r w:rsidRPr="00686073">
        <w:rPr>
          <w:bCs/>
        </w:rPr>
        <w:t xml:space="preserve"> conference within 1</w:t>
      </w:r>
      <w:r w:rsidR="00116A0F">
        <w:rPr>
          <w:bCs/>
        </w:rPr>
        <w:t>5</w:t>
      </w:r>
      <w:r w:rsidRPr="00686073">
        <w:rPr>
          <w:bCs/>
        </w:rPr>
        <w:t xml:space="preserve"> minutes of the scheduled starting time shall be considered </w:t>
      </w:r>
      <w:r w:rsidR="00116A0F">
        <w:rPr>
          <w:bCs/>
        </w:rPr>
        <w:t>non-responsive</w:t>
      </w:r>
      <w:r w:rsidRPr="00686073">
        <w:rPr>
          <w:bCs/>
        </w:rPr>
        <w:t xml:space="preserve"> and ineligible for award.</w:t>
      </w:r>
    </w:p>
    <w:p w14:paraId="3A6BB36D" w14:textId="77777777" w:rsidR="00686073" w:rsidRPr="00686073" w:rsidRDefault="00686073" w:rsidP="00686073">
      <w:pPr>
        <w:pStyle w:val="BodyText"/>
        <w:spacing w:line="276" w:lineRule="auto"/>
        <w:ind w:left="220" w:right="337"/>
        <w:jc w:val="both"/>
        <w:rPr>
          <w:bCs/>
        </w:rPr>
      </w:pPr>
    </w:p>
    <w:p w14:paraId="3B3E5CCB" w14:textId="557D5999" w:rsidR="00911AFF" w:rsidRPr="00686073" w:rsidRDefault="00B75550" w:rsidP="00686073">
      <w:pPr>
        <w:pStyle w:val="BodyText"/>
        <w:spacing w:line="276" w:lineRule="auto"/>
        <w:ind w:left="220" w:right="337"/>
        <w:jc w:val="both"/>
        <w:rPr>
          <w:bCs/>
        </w:rPr>
      </w:pPr>
      <w:r w:rsidRPr="00686073">
        <w:rPr>
          <w:b/>
        </w:rPr>
        <w:t>EXAMINATION OF SITE AND CONTRACT DOCUMENTS IS RECOMMENDED:</w:t>
      </w:r>
      <w:r w:rsidRPr="00686073">
        <w:rPr>
          <w:bCs/>
        </w:rPr>
        <w:t xml:space="preserve"> The Contractor is advised to</w:t>
      </w:r>
      <w:r w:rsidR="00686073" w:rsidRPr="00686073">
        <w:rPr>
          <w:bCs/>
        </w:rPr>
        <w:t xml:space="preserve"> </w:t>
      </w:r>
      <w:r w:rsidRPr="00686073">
        <w:rPr>
          <w:bCs/>
        </w:rP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686073">
        <w:rPr>
          <w:bCs/>
        </w:rPr>
        <w:t>submitter</w:t>
      </w:r>
      <w:r w:rsidRPr="00686073">
        <w:rPr>
          <w:bCs/>
        </w:rPr>
        <w:t xml:space="preserve"> is expected to carefully examine the size and scope of the proposed work prior to submitting its </w:t>
      </w:r>
      <w:r w:rsidR="00781399" w:rsidRPr="00686073">
        <w:rPr>
          <w:bCs/>
        </w:rPr>
        <w:t>submittal</w:t>
      </w:r>
      <w:r w:rsidRPr="00686073">
        <w:rPr>
          <w:bCs/>
        </w:rPr>
        <w:t xml:space="preserve">. The </w:t>
      </w:r>
      <w:r w:rsidR="003F6573" w:rsidRPr="00686073">
        <w:rPr>
          <w:bCs/>
        </w:rPr>
        <w:t>Submitter</w:t>
      </w:r>
      <w:r w:rsidRPr="00686073">
        <w:rPr>
          <w:bCs/>
        </w:rPr>
        <w:t xml:space="preserve"> certifies that it has examined the location of the proposed Work and is familiar with</w:t>
      </w:r>
      <w:r w:rsidR="00C15644" w:rsidRPr="00686073">
        <w:rPr>
          <w:bCs/>
        </w:rPr>
        <w:t xml:space="preserve"> </w:t>
      </w:r>
      <w:r w:rsidRPr="00686073">
        <w:rPr>
          <w:bCs/>
        </w:rPr>
        <w:t xml:space="preserve">the specifications and all contract documents related thereto, and the local conditions at the place where the Work </w:t>
      </w:r>
      <w:r w:rsidR="00C15644" w:rsidRPr="00686073">
        <w:rPr>
          <w:bCs/>
        </w:rPr>
        <w:t>may be performed</w:t>
      </w:r>
      <w:r w:rsidRPr="00686073">
        <w:rPr>
          <w:bCs/>
        </w:rPr>
        <w:t xml:space="preserve">. The </w:t>
      </w:r>
      <w:r w:rsidR="00C15644" w:rsidRPr="00686073">
        <w:rPr>
          <w:bCs/>
        </w:rPr>
        <w:t>Submitter</w:t>
      </w:r>
      <w:r w:rsidRPr="00686073">
        <w:rPr>
          <w:bCs/>
        </w:rPr>
        <w:t xml:space="preserve"> should carefully check all the quantities and understand that the County will not be responsible for any errors or omissions on the part of the </w:t>
      </w:r>
      <w:r w:rsidR="00732E2D" w:rsidRPr="00686073">
        <w:rPr>
          <w:bCs/>
        </w:rPr>
        <w:t>Submitter</w:t>
      </w:r>
      <w:r w:rsidRPr="00686073">
        <w:rPr>
          <w:bCs/>
        </w:rPr>
        <w:t xml:space="preserve"> in making their </w:t>
      </w:r>
      <w:r w:rsidR="00732E2D" w:rsidRPr="00686073">
        <w:rPr>
          <w:bCs/>
        </w:rPr>
        <w:t>submittal</w:t>
      </w:r>
      <w:r w:rsidRPr="00686073">
        <w:rPr>
          <w:bCs/>
        </w:rPr>
        <w:t>.</w:t>
      </w:r>
    </w:p>
    <w:p w14:paraId="6EB8F0F5" w14:textId="77777777" w:rsidR="009560E4" w:rsidRDefault="009560E4" w:rsidP="00686073">
      <w:pPr>
        <w:pStyle w:val="BodyText"/>
        <w:spacing w:before="11"/>
        <w:jc w:val="both"/>
        <w:rPr>
          <w:sz w:val="22"/>
        </w:rPr>
      </w:pPr>
    </w:p>
    <w:p w14:paraId="361844B8" w14:textId="77925334" w:rsidR="00220756" w:rsidRDefault="00220756" w:rsidP="00686073">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w:t>
      </w:r>
      <w:r w:rsidRPr="005A3F24">
        <w:t>system, to</w:t>
      </w:r>
      <w:r w:rsidR="00524042" w:rsidRPr="005A3F24">
        <w:t xml:space="preserve"> </w:t>
      </w:r>
      <w:r w:rsidR="005A3F24" w:rsidRPr="005A3F24">
        <w:t>Arron Bermea</w:t>
      </w:r>
      <w:r w:rsidR="00524042" w:rsidRPr="005A3F24">
        <w:t xml:space="preserve">, </w:t>
      </w:r>
      <w:r w:rsidR="005A3F24" w:rsidRPr="005A3F24">
        <w:t>Associate</w:t>
      </w:r>
      <w:r w:rsidR="005A3F24">
        <w:t xml:space="preserve"> Procurement Specialist</w:t>
      </w:r>
      <w:r>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76C9BF12"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6EC3CEA8" w14:textId="77777777" w:rsidR="00686073" w:rsidRDefault="00686073">
      <w:pPr>
        <w:pStyle w:val="BodyText"/>
        <w:spacing w:line="276" w:lineRule="auto"/>
        <w:ind w:left="220" w:right="338"/>
        <w:jc w:val="both"/>
        <w:rPr>
          <w:b/>
        </w:rPr>
      </w:pPr>
    </w:p>
    <w:p w14:paraId="58168D57" w14:textId="77777777" w:rsidR="00686073" w:rsidRDefault="00686073">
      <w:pPr>
        <w:pStyle w:val="BodyText"/>
        <w:spacing w:line="276" w:lineRule="auto"/>
        <w:ind w:left="220" w:right="338"/>
        <w:jc w:val="both"/>
        <w:rPr>
          <w:b/>
        </w:rPr>
      </w:pPr>
    </w:p>
    <w:p w14:paraId="504C98D5" w14:textId="77777777" w:rsidR="00686073" w:rsidRDefault="00686073">
      <w:pPr>
        <w:pStyle w:val="BodyText"/>
        <w:spacing w:line="276" w:lineRule="auto"/>
        <w:ind w:left="220" w:right="338"/>
        <w:jc w:val="both"/>
        <w:rPr>
          <w:b/>
        </w:rPr>
      </w:pPr>
    </w:p>
    <w:p w14:paraId="210052DC" w14:textId="77777777" w:rsidR="00686073" w:rsidRDefault="00686073">
      <w:pPr>
        <w:pStyle w:val="BodyText"/>
        <w:spacing w:line="276" w:lineRule="auto"/>
        <w:ind w:left="220" w:right="338"/>
        <w:jc w:val="both"/>
        <w:rPr>
          <w:b/>
        </w:rPr>
      </w:pPr>
    </w:p>
    <w:p w14:paraId="1AFE60C2" w14:textId="77777777" w:rsidR="00686073" w:rsidRDefault="00686073">
      <w:pPr>
        <w:pStyle w:val="BodyText"/>
        <w:spacing w:line="276" w:lineRule="auto"/>
        <w:ind w:left="220" w:right="338"/>
        <w:jc w:val="both"/>
        <w:rPr>
          <w:b/>
        </w:rPr>
      </w:pPr>
    </w:p>
    <w:p w14:paraId="4B3B130E" w14:textId="77777777" w:rsidR="00686073" w:rsidRDefault="00686073">
      <w:pPr>
        <w:pStyle w:val="BodyText"/>
        <w:spacing w:line="276" w:lineRule="auto"/>
        <w:ind w:left="220" w:right="338"/>
        <w:jc w:val="both"/>
        <w:rPr>
          <w:b/>
        </w:rPr>
      </w:pPr>
    </w:p>
    <w:p w14:paraId="01A5B9C7" w14:textId="77777777" w:rsidR="00686073" w:rsidRDefault="00686073">
      <w:pPr>
        <w:pStyle w:val="BodyText"/>
        <w:spacing w:line="276" w:lineRule="auto"/>
        <w:ind w:left="220" w:right="338"/>
        <w:jc w:val="both"/>
        <w:rPr>
          <w:b/>
        </w:rPr>
      </w:pPr>
    </w:p>
    <w:p w14:paraId="71E34DB5" w14:textId="77777777" w:rsidR="00686073" w:rsidRDefault="00686073">
      <w:pPr>
        <w:pStyle w:val="BodyText"/>
        <w:spacing w:line="276" w:lineRule="auto"/>
        <w:ind w:left="220" w:right="338"/>
        <w:jc w:val="both"/>
        <w:rPr>
          <w:b/>
        </w:rPr>
      </w:pPr>
    </w:p>
    <w:p w14:paraId="19453C7C" w14:textId="77777777" w:rsidR="00686073" w:rsidRDefault="00686073">
      <w:pPr>
        <w:pStyle w:val="BodyText"/>
        <w:spacing w:line="276" w:lineRule="auto"/>
        <w:ind w:left="220" w:right="338"/>
        <w:jc w:val="both"/>
        <w:rPr>
          <w:b/>
        </w:rPr>
      </w:pPr>
    </w:p>
    <w:p w14:paraId="5351C4CA" w14:textId="77777777" w:rsidR="00686073" w:rsidRDefault="00686073">
      <w:pPr>
        <w:pStyle w:val="BodyText"/>
        <w:spacing w:line="276" w:lineRule="auto"/>
        <w:ind w:left="220" w:right="338"/>
        <w:jc w:val="both"/>
        <w:rPr>
          <w:b/>
        </w:rPr>
      </w:pPr>
    </w:p>
    <w:p w14:paraId="675FCAEF" w14:textId="77777777" w:rsidR="00686073" w:rsidRDefault="00686073">
      <w:pPr>
        <w:pStyle w:val="BodyText"/>
        <w:spacing w:line="276" w:lineRule="auto"/>
        <w:ind w:left="220" w:right="338"/>
        <w:jc w:val="both"/>
        <w:rPr>
          <w:b/>
        </w:rPr>
      </w:pPr>
    </w:p>
    <w:p w14:paraId="5158B10A" w14:textId="77777777" w:rsidR="00686073" w:rsidRDefault="00686073">
      <w:pPr>
        <w:pStyle w:val="BodyText"/>
        <w:spacing w:line="276" w:lineRule="auto"/>
        <w:ind w:left="220" w:right="338"/>
        <w:jc w:val="both"/>
        <w:rPr>
          <w:b/>
        </w:rPr>
      </w:pPr>
    </w:p>
    <w:p w14:paraId="79203E86" w14:textId="77777777" w:rsidR="00686073" w:rsidRDefault="00686073">
      <w:pPr>
        <w:pStyle w:val="BodyText"/>
        <w:spacing w:line="276" w:lineRule="auto"/>
        <w:ind w:left="220" w:right="338"/>
        <w:jc w:val="both"/>
        <w:rPr>
          <w:b/>
        </w:rPr>
      </w:pPr>
    </w:p>
    <w:p w14:paraId="05DD88E9" w14:textId="77777777" w:rsidR="00686073" w:rsidRDefault="00686073">
      <w:pPr>
        <w:pStyle w:val="BodyText"/>
        <w:spacing w:line="276" w:lineRule="auto"/>
        <w:ind w:left="220" w:right="338"/>
        <w:jc w:val="both"/>
        <w:rPr>
          <w:b/>
        </w:rPr>
      </w:pPr>
    </w:p>
    <w:p w14:paraId="2AED9EAC" w14:textId="77777777" w:rsidR="00686073" w:rsidRDefault="00686073">
      <w:pPr>
        <w:pStyle w:val="BodyText"/>
        <w:spacing w:line="276" w:lineRule="auto"/>
        <w:ind w:left="220" w:right="338"/>
        <w:jc w:val="both"/>
        <w:rPr>
          <w:b/>
        </w:rPr>
      </w:pPr>
    </w:p>
    <w:p w14:paraId="347239DB" w14:textId="77777777" w:rsidR="00686073" w:rsidRDefault="00686073">
      <w:pPr>
        <w:pStyle w:val="BodyText"/>
        <w:spacing w:line="276" w:lineRule="auto"/>
        <w:ind w:left="220" w:right="338"/>
        <w:jc w:val="both"/>
        <w:rPr>
          <w:b/>
        </w:rPr>
      </w:pPr>
    </w:p>
    <w:p w14:paraId="4A494131" w14:textId="77777777" w:rsidR="00686073" w:rsidRDefault="00686073">
      <w:pPr>
        <w:pStyle w:val="BodyText"/>
        <w:spacing w:line="276" w:lineRule="auto"/>
        <w:ind w:left="220" w:right="338"/>
        <w:jc w:val="both"/>
        <w:rPr>
          <w:b/>
        </w:rPr>
      </w:pPr>
    </w:p>
    <w:p w14:paraId="5A532374" w14:textId="77777777" w:rsidR="00686073" w:rsidRDefault="00686073">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2E31BE42" w14:textId="77777777" w:rsidR="00911AFF" w:rsidRDefault="00911AFF">
      <w:pPr>
        <w:pStyle w:val="BodyText"/>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11148C11"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5A3F24">
                              <w:rPr>
                                <w:b/>
                                <w:bCs/>
                                <w:sz w:val="20"/>
                                <w:szCs w:val="20"/>
                              </w:rPr>
                              <w:t>PROPOSAL #26-</w:t>
                            </w:r>
                            <w:r w:rsidR="005A3F24">
                              <w:rPr>
                                <w:b/>
                                <w:bCs/>
                                <w:sz w:val="20"/>
                                <w:szCs w:val="20"/>
                              </w:rPr>
                              <w:t>025</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11148C11"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5A3F24">
                        <w:rPr>
                          <w:b/>
                          <w:bCs/>
                          <w:sz w:val="20"/>
                          <w:szCs w:val="20"/>
                        </w:rPr>
                        <w:t>PROPOSAL #26-</w:t>
                      </w:r>
                      <w:r w:rsidR="005A3F24">
                        <w:rPr>
                          <w:b/>
                          <w:bCs/>
                          <w:sz w:val="20"/>
                          <w:szCs w:val="20"/>
                        </w:rPr>
                        <w:t>025</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58B8954D"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E101E4">
        <w:t>contractors</w:t>
      </w:r>
      <w:r>
        <w:t xml:space="preserve"> to provide all labor, materials, and equipment necessary to complete phases of the </w:t>
      </w:r>
      <w:r w:rsidR="005A3F24">
        <w:rPr>
          <w:b/>
        </w:rPr>
        <w:t>HOMESTEAD RANCH REGIONAL PARK TRAIL RESTORATION PROJECT 2026</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5CC71C2D" w:rsidR="00911AFF" w:rsidRDefault="00B75550">
      <w:pPr>
        <w:pStyle w:val="BodyText"/>
        <w:spacing w:line="276" w:lineRule="auto"/>
        <w:ind w:left="220" w:right="337"/>
        <w:jc w:val="both"/>
      </w:pPr>
      <w:r>
        <w:t xml:space="preserve">It is expected that the business and </w:t>
      </w:r>
      <w:r w:rsidR="00771095">
        <w:t>its</w:t>
      </w:r>
      <w:r>
        <w:t xml:space="preserve">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7C9BC10C"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w:t>
      </w:r>
      <w:r w:rsidR="00986289">
        <w:t>proposal</w:t>
      </w:r>
      <w:r>
        <w:t>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5C5F6EF5" w:rsidR="00911AFF" w:rsidRDefault="00B75550">
      <w:pPr>
        <w:pStyle w:val="BodyText"/>
        <w:spacing w:line="276" w:lineRule="auto"/>
        <w:ind w:left="220" w:right="338"/>
        <w:jc w:val="both"/>
      </w:pPr>
      <w:r w:rsidRPr="00116A0F">
        <w:t>The Project</w:t>
      </w:r>
      <w:r w:rsidR="00FD69F8" w:rsidRPr="00116A0F">
        <w:t>s</w:t>
      </w:r>
      <w:r w:rsidRPr="00116A0F">
        <w:t xml:space="preserve"> </w:t>
      </w:r>
      <w:r w:rsidR="00FD69F8" w:rsidRPr="00116A0F">
        <w:t>will</w:t>
      </w:r>
      <w:r w:rsidRPr="00116A0F">
        <w:t xml:space="preserve"> be funded through the following sources: El Paso County. There will be El Paso County oversight of the</w:t>
      </w:r>
      <w:r w:rsidRPr="00116A0F">
        <w:rPr>
          <w:spacing w:val="-3"/>
        </w:rPr>
        <w:t xml:space="preserve"> </w:t>
      </w:r>
      <w:r w:rsidRPr="00116A0F">
        <w:t>project</w:t>
      </w:r>
      <w:r w:rsidR="00FD69F8" w:rsidRPr="00116A0F">
        <w:t>s</w:t>
      </w:r>
      <w:r w:rsidRPr="00116A0F">
        <w:t>.</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003802">
        <w:t>Th</w:t>
      </w:r>
      <w:r w:rsidR="00FD69F8" w:rsidRPr="00003802">
        <w:t>e</w:t>
      </w:r>
      <w:r w:rsidRPr="00003802">
        <w:t xml:space="preserve"> Project</w:t>
      </w:r>
      <w:r w:rsidR="00FD69F8" w:rsidRPr="00003802">
        <w:t>s</w:t>
      </w:r>
      <w:r w:rsidRPr="00003802">
        <w:t xml:space="preserve"> </w:t>
      </w:r>
      <w:r w:rsidR="00FD69F8" w:rsidRPr="00003802">
        <w:t>are</w:t>
      </w:r>
      <w:r w:rsidRPr="00003802">
        <w:t xml:space="preserve"> </w:t>
      </w:r>
      <w:r w:rsidRPr="00003802">
        <w:rPr>
          <w:b/>
        </w:rPr>
        <w:t xml:space="preserve">not </w:t>
      </w:r>
      <w:r w:rsidRPr="00003802">
        <w:t>subject to Davis Bacon requirements.</w:t>
      </w:r>
    </w:p>
    <w:p w14:paraId="7F1A1348" w14:textId="77777777" w:rsidR="00911AFF" w:rsidRDefault="00911AFF">
      <w:pPr>
        <w:pStyle w:val="BodyText"/>
        <w:rPr>
          <w:sz w:val="26"/>
        </w:rPr>
      </w:pPr>
    </w:p>
    <w:p w14:paraId="2662B1F6" w14:textId="2281502E" w:rsidR="00911AFF" w:rsidRDefault="00AE44B0" w:rsidP="00295463">
      <w:pPr>
        <w:pStyle w:val="Heading1"/>
        <w:numPr>
          <w:ilvl w:val="0"/>
          <w:numId w:val="20"/>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2A3CDA6A" w14:textId="77777777" w:rsidR="009106E0" w:rsidRDefault="009106E0" w:rsidP="009106E0">
      <w:pPr>
        <w:pStyle w:val="Heading1"/>
        <w:tabs>
          <w:tab w:val="left" w:pos="579"/>
          <w:tab w:val="left" w:pos="580"/>
        </w:tabs>
        <w:rPr>
          <w:b w:val="0"/>
          <w:bCs w:val="0"/>
        </w:rPr>
      </w:pPr>
      <w:r w:rsidRPr="009106E0">
        <w:rPr>
          <w:b w:val="0"/>
          <w:bCs w:val="0"/>
        </w:rPr>
        <w:t>Project location: Homestead Ranch Regional Park, 16444 Golihar Road, Peyton, CO 80831.</w:t>
      </w:r>
    </w:p>
    <w:p w14:paraId="6944EF90" w14:textId="77777777" w:rsidR="00EA5084" w:rsidRPr="009106E0" w:rsidRDefault="00EA5084" w:rsidP="009106E0">
      <w:pPr>
        <w:pStyle w:val="Heading1"/>
        <w:tabs>
          <w:tab w:val="left" w:pos="579"/>
          <w:tab w:val="left" w:pos="580"/>
        </w:tabs>
        <w:rPr>
          <w:b w:val="0"/>
          <w:bCs w:val="0"/>
        </w:rPr>
      </w:pPr>
    </w:p>
    <w:p w14:paraId="7B93EC78" w14:textId="3ED817CF" w:rsidR="009106E0" w:rsidRDefault="009106E0" w:rsidP="00EA5084">
      <w:pPr>
        <w:pStyle w:val="Heading1"/>
        <w:tabs>
          <w:tab w:val="left" w:pos="579"/>
          <w:tab w:val="left" w:pos="580"/>
        </w:tabs>
        <w:jc w:val="both"/>
        <w:rPr>
          <w:b w:val="0"/>
          <w:bCs w:val="0"/>
        </w:rPr>
      </w:pPr>
      <w:r w:rsidRPr="009106E0">
        <w:rPr>
          <w:b w:val="0"/>
          <w:bCs w:val="0"/>
        </w:rPr>
        <w:t xml:space="preserve">El Paso County Parks is soliciting responses from qualified, experienced, professional </w:t>
      </w:r>
      <w:r w:rsidR="00E101E4">
        <w:rPr>
          <w:b w:val="0"/>
          <w:bCs w:val="0"/>
        </w:rPr>
        <w:t>contractors</w:t>
      </w:r>
      <w:r w:rsidRPr="009106E0">
        <w:rPr>
          <w:b w:val="0"/>
          <w:bCs w:val="0"/>
        </w:rPr>
        <w:t xml:space="preserve"> to furnish all materials and labor as necessary for the construction of the Homestead Ranch Regional Park Trail Improvement Project. It is expected that the </w:t>
      </w:r>
      <w:r w:rsidR="00E101E4">
        <w:rPr>
          <w:b w:val="0"/>
          <w:bCs w:val="0"/>
        </w:rPr>
        <w:t>C</w:t>
      </w:r>
      <w:r w:rsidRPr="009106E0">
        <w:rPr>
          <w:b w:val="0"/>
          <w:bCs w:val="0"/>
        </w:rPr>
        <w:t>ontractor and their team members have significant experience with trail building</w:t>
      </w:r>
      <w:r w:rsidR="00771095">
        <w:rPr>
          <w:b w:val="0"/>
          <w:bCs w:val="0"/>
        </w:rPr>
        <w:t>,</w:t>
      </w:r>
      <w:r w:rsidRPr="009106E0">
        <w:rPr>
          <w:b w:val="0"/>
          <w:bCs w:val="0"/>
        </w:rPr>
        <w:t xml:space="preserve"> and the individuals managing this project are qualified professionals.</w:t>
      </w:r>
    </w:p>
    <w:p w14:paraId="370BF319" w14:textId="77777777" w:rsidR="00EA5084" w:rsidRDefault="00EA5084" w:rsidP="00EA5084">
      <w:pPr>
        <w:pStyle w:val="Heading1"/>
        <w:tabs>
          <w:tab w:val="left" w:pos="579"/>
          <w:tab w:val="left" w:pos="580"/>
        </w:tabs>
        <w:ind w:left="0"/>
        <w:jc w:val="both"/>
        <w:rPr>
          <w:b w:val="0"/>
          <w:bCs w:val="0"/>
        </w:rPr>
      </w:pPr>
    </w:p>
    <w:p w14:paraId="6BCFC7BF" w14:textId="040B8259" w:rsidR="00852576" w:rsidRPr="009106E0" w:rsidRDefault="009106E0" w:rsidP="00EA5084">
      <w:pPr>
        <w:pStyle w:val="Heading1"/>
        <w:tabs>
          <w:tab w:val="left" w:pos="579"/>
          <w:tab w:val="left" w:pos="580"/>
        </w:tabs>
        <w:jc w:val="both"/>
        <w:rPr>
          <w:b w:val="0"/>
          <w:bCs w:val="0"/>
        </w:rPr>
      </w:pPr>
      <w:r w:rsidRPr="009106E0">
        <w:rPr>
          <w:b w:val="0"/>
          <w:bCs w:val="0"/>
        </w:rPr>
        <w:t>The primary objective of the project is to complete drainage improvements and add trail surfacing material to all incomplete trail sections throughout the regional trail system. All trail surface material shall be crushed limestone aggregate meeting El Paso County specifications to provide a consistent, smooth, and safe surface throughout the park. All efforts shall meet E</w:t>
      </w:r>
      <w:r w:rsidR="00771095">
        <w:rPr>
          <w:b w:val="0"/>
          <w:bCs w:val="0"/>
        </w:rPr>
        <w:t xml:space="preserve">l </w:t>
      </w:r>
      <w:r w:rsidRPr="009106E0">
        <w:rPr>
          <w:b w:val="0"/>
          <w:bCs w:val="0"/>
        </w:rPr>
        <w:t>P</w:t>
      </w:r>
      <w:r w:rsidR="00771095">
        <w:rPr>
          <w:b w:val="0"/>
          <w:bCs w:val="0"/>
        </w:rPr>
        <w:t xml:space="preserve">aso </w:t>
      </w:r>
      <w:r w:rsidRPr="009106E0">
        <w:rPr>
          <w:b w:val="0"/>
          <w:bCs w:val="0"/>
        </w:rPr>
        <w:t>C</w:t>
      </w:r>
      <w:r w:rsidR="00771095">
        <w:rPr>
          <w:b w:val="0"/>
          <w:bCs w:val="0"/>
        </w:rPr>
        <w:t>ounty</w:t>
      </w:r>
      <w:r w:rsidRPr="009106E0">
        <w:rPr>
          <w:b w:val="0"/>
          <w:bCs w:val="0"/>
        </w:rPr>
        <w:t xml:space="preserve"> Park standards for tier I and tier III trail construction. Interested </w:t>
      </w:r>
      <w:r w:rsidR="00116A0F">
        <w:rPr>
          <w:b w:val="0"/>
          <w:bCs w:val="0"/>
        </w:rPr>
        <w:t>Contractor</w:t>
      </w:r>
      <w:r w:rsidRPr="009106E0">
        <w:rPr>
          <w:b w:val="0"/>
          <w:bCs w:val="0"/>
        </w:rPr>
        <w:t xml:space="preserve">s will be required to meet onsite with the County project manager to review all work areas and to discuss scope specifics. It will be the sole responsibility of the </w:t>
      </w:r>
      <w:r w:rsidR="00E101E4">
        <w:rPr>
          <w:b w:val="0"/>
          <w:bCs w:val="0"/>
        </w:rPr>
        <w:t>C</w:t>
      </w:r>
      <w:r w:rsidRPr="009106E0">
        <w:rPr>
          <w:b w:val="0"/>
          <w:bCs w:val="0"/>
        </w:rPr>
        <w:t>ontractor to provide material quantities, linear foot construction cost, project timeline, and total project costs.</w:t>
      </w:r>
    </w:p>
    <w:p w14:paraId="3553AA62" w14:textId="77777777" w:rsidR="009106E0" w:rsidRDefault="009106E0" w:rsidP="009106E0">
      <w:pPr>
        <w:pStyle w:val="Heading1"/>
        <w:tabs>
          <w:tab w:val="left" w:pos="579"/>
          <w:tab w:val="left" w:pos="580"/>
        </w:tabs>
        <w:ind w:left="0"/>
      </w:pPr>
    </w:p>
    <w:p w14:paraId="45B259AA" w14:textId="77777777" w:rsidR="00811945" w:rsidRDefault="00811945" w:rsidP="009106E0">
      <w:pPr>
        <w:pStyle w:val="Heading1"/>
        <w:tabs>
          <w:tab w:val="left" w:pos="579"/>
          <w:tab w:val="left" w:pos="580"/>
        </w:tabs>
        <w:ind w:left="0"/>
      </w:pPr>
    </w:p>
    <w:p w14:paraId="76242FF9" w14:textId="77777777" w:rsidR="00811945" w:rsidRDefault="00811945" w:rsidP="009106E0">
      <w:pPr>
        <w:pStyle w:val="Heading1"/>
        <w:tabs>
          <w:tab w:val="left" w:pos="579"/>
          <w:tab w:val="left" w:pos="580"/>
        </w:tabs>
        <w:ind w:left="0"/>
      </w:pPr>
    </w:p>
    <w:p w14:paraId="583B3A18" w14:textId="77777777" w:rsidR="00811945" w:rsidRDefault="00811945" w:rsidP="009106E0">
      <w:pPr>
        <w:pStyle w:val="Heading1"/>
        <w:tabs>
          <w:tab w:val="left" w:pos="579"/>
          <w:tab w:val="left" w:pos="580"/>
        </w:tabs>
        <w:ind w:left="0"/>
      </w:pPr>
    </w:p>
    <w:p w14:paraId="26B37B20" w14:textId="77777777" w:rsidR="00811945" w:rsidRDefault="00811945" w:rsidP="009106E0">
      <w:pPr>
        <w:pStyle w:val="Heading1"/>
        <w:tabs>
          <w:tab w:val="left" w:pos="579"/>
          <w:tab w:val="left" w:pos="580"/>
        </w:tabs>
        <w:ind w:left="0"/>
      </w:pPr>
    </w:p>
    <w:p w14:paraId="34425EA2" w14:textId="77777777" w:rsidR="00811945" w:rsidRDefault="00811945" w:rsidP="009106E0">
      <w:pPr>
        <w:pStyle w:val="Heading1"/>
        <w:tabs>
          <w:tab w:val="left" w:pos="579"/>
          <w:tab w:val="left" w:pos="580"/>
        </w:tabs>
        <w:ind w:left="0"/>
      </w:pPr>
    </w:p>
    <w:p w14:paraId="23A688D2" w14:textId="77777777" w:rsidR="00811945" w:rsidRDefault="00811945" w:rsidP="009106E0">
      <w:pPr>
        <w:pStyle w:val="Heading1"/>
        <w:tabs>
          <w:tab w:val="left" w:pos="579"/>
          <w:tab w:val="left" w:pos="580"/>
        </w:tabs>
        <w:ind w:left="0"/>
      </w:pPr>
    </w:p>
    <w:p w14:paraId="3846DA30" w14:textId="4F866245" w:rsidR="00852576" w:rsidRDefault="00852576" w:rsidP="00295463">
      <w:pPr>
        <w:pStyle w:val="Heading1"/>
        <w:numPr>
          <w:ilvl w:val="0"/>
          <w:numId w:val="20"/>
        </w:numPr>
        <w:tabs>
          <w:tab w:val="left" w:pos="579"/>
          <w:tab w:val="left" w:pos="580"/>
        </w:tabs>
      </w:pPr>
      <w:r>
        <w:lastRenderedPageBreak/>
        <w:t>SCOPE OF WORK</w:t>
      </w:r>
    </w:p>
    <w:p w14:paraId="07A1C647" w14:textId="77777777" w:rsidR="0058152E" w:rsidRPr="0058152E" w:rsidRDefault="0058152E" w:rsidP="0058152E">
      <w:pPr>
        <w:pStyle w:val="Heading1"/>
        <w:tabs>
          <w:tab w:val="left" w:pos="579"/>
          <w:tab w:val="left" w:pos="580"/>
        </w:tabs>
        <w:ind w:left="0"/>
      </w:pPr>
    </w:p>
    <w:p w14:paraId="69AD9332" w14:textId="69802C52" w:rsidR="007C470F" w:rsidRDefault="00177D71" w:rsidP="00177D71">
      <w:pPr>
        <w:pStyle w:val="Heading1"/>
        <w:tabs>
          <w:tab w:val="left" w:pos="579"/>
          <w:tab w:val="left" w:pos="580"/>
        </w:tabs>
        <w:ind w:left="579"/>
        <w:jc w:val="both"/>
        <w:rPr>
          <w:b w:val="0"/>
          <w:bCs w:val="0"/>
        </w:rPr>
      </w:pPr>
      <w:r>
        <w:rPr>
          <w:b w:val="0"/>
          <w:bCs w:val="0"/>
        </w:rPr>
        <w:tab/>
      </w:r>
      <w:r w:rsidR="004A28FA">
        <w:rPr>
          <w:b w:val="0"/>
          <w:bCs w:val="0"/>
        </w:rPr>
        <w:t xml:space="preserve">1.1 </w:t>
      </w:r>
      <w:r w:rsidR="0058152E" w:rsidRPr="0058152E">
        <w:rPr>
          <w:b w:val="0"/>
          <w:bCs w:val="0"/>
        </w:rPr>
        <w:t xml:space="preserve">The </w:t>
      </w:r>
      <w:r w:rsidR="00E101E4">
        <w:rPr>
          <w:b w:val="0"/>
          <w:bCs w:val="0"/>
        </w:rPr>
        <w:t>Contractor</w:t>
      </w:r>
      <w:r w:rsidR="0058152E" w:rsidRPr="0058152E">
        <w:rPr>
          <w:b w:val="0"/>
          <w:bCs w:val="0"/>
        </w:rPr>
        <w:t xml:space="preserve"> shall provide construction management, inspection, and materials testing services for the construction of the Project as summarized in the bullet points below.</w:t>
      </w:r>
    </w:p>
    <w:p w14:paraId="5C7A59B0" w14:textId="77777777" w:rsidR="0058152E" w:rsidRPr="0058152E" w:rsidRDefault="0058152E" w:rsidP="0058152E">
      <w:pPr>
        <w:pStyle w:val="Heading1"/>
        <w:tabs>
          <w:tab w:val="left" w:pos="579"/>
          <w:tab w:val="left" w:pos="580"/>
        </w:tabs>
        <w:jc w:val="both"/>
        <w:rPr>
          <w:b w:val="0"/>
          <w:bCs w:val="0"/>
        </w:rPr>
      </w:pPr>
    </w:p>
    <w:p w14:paraId="44E85D29" w14:textId="3984C227" w:rsidR="007C470F" w:rsidRDefault="00430106" w:rsidP="007C2C55">
      <w:pPr>
        <w:pStyle w:val="Heading1"/>
        <w:numPr>
          <w:ilvl w:val="0"/>
          <w:numId w:val="26"/>
        </w:numPr>
        <w:tabs>
          <w:tab w:val="left" w:pos="579"/>
          <w:tab w:val="left" w:pos="580"/>
        </w:tabs>
        <w:jc w:val="both"/>
        <w:rPr>
          <w:b w:val="0"/>
          <w:bCs w:val="0"/>
        </w:rPr>
      </w:pPr>
      <w:r w:rsidRPr="00430106">
        <w:rPr>
          <w:b w:val="0"/>
          <w:bCs w:val="0"/>
        </w:rPr>
        <w:t xml:space="preserve">Experience: Submitting Contractors shall have a minimum of three (3) years of experience and operational requirements. </w:t>
      </w:r>
      <w:r w:rsidR="007C470F" w:rsidRPr="00430106">
        <w:rPr>
          <w:b w:val="0"/>
          <w:bCs w:val="0"/>
        </w:rPr>
        <w:t>Provide an experienced project manager, inspectors / testers, operators, and other field / support staff</w:t>
      </w:r>
      <w:r>
        <w:rPr>
          <w:b w:val="0"/>
          <w:bCs w:val="0"/>
        </w:rPr>
        <w:t xml:space="preserve"> with a minimum of </w:t>
      </w:r>
      <w:r w:rsidR="00CF5556">
        <w:rPr>
          <w:b w:val="0"/>
          <w:bCs w:val="0"/>
        </w:rPr>
        <w:t>three (3)</w:t>
      </w:r>
      <w:r>
        <w:rPr>
          <w:b w:val="0"/>
          <w:bCs w:val="0"/>
        </w:rPr>
        <w:t xml:space="preserve"> years </w:t>
      </w:r>
      <w:r w:rsidR="00CF5556">
        <w:rPr>
          <w:b w:val="0"/>
          <w:bCs w:val="0"/>
        </w:rPr>
        <w:t xml:space="preserve">of experience </w:t>
      </w:r>
      <w:r>
        <w:rPr>
          <w:b w:val="0"/>
          <w:bCs w:val="0"/>
        </w:rPr>
        <w:t xml:space="preserve">for each </w:t>
      </w:r>
      <w:r w:rsidR="0008206A">
        <w:rPr>
          <w:b w:val="0"/>
          <w:bCs w:val="0"/>
        </w:rPr>
        <w:t>role</w:t>
      </w:r>
      <w:r>
        <w:rPr>
          <w:b w:val="0"/>
          <w:bCs w:val="0"/>
        </w:rPr>
        <w:t>.</w:t>
      </w:r>
    </w:p>
    <w:p w14:paraId="1264B464" w14:textId="77777777" w:rsidR="00430106" w:rsidRPr="00430106" w:rsidRDefault="00430106" w:rsidP="00430106">
      <w:pPr>
        <w:pStyle w:val="Heading1"/>
        <w:tabs>
          <w:tab w:val="left" w:pos="579"/>
          <w:tab w:val="left" w:pos="580"/>
        </w:tabs>
        <w:ind w:left="940"/>
        <w:jc w:val="both"/>
        <w:rPr>
          <w:b w:val="0"/>
          <w:bCs w:val="0"/>
        </w:rPr>
      </w:pPr>
    </w:p>
    <w:p w14:paraId="2616CD4A" w14:textId="257FF0B9" w:rsidR="009C66D8" w:rsidRDefault="007C470F" w:rsidP="00295463">
      <w:pPr>
        <w:pStyle w:val="Heading1"/>
        <w:numPr>
          <w:ilvl w:val="0"/>
          <w:numId w:val="26"/>
        </w:numPr>
        <w:tabs>
          <w:tab w:val="left" w:pos="579"/>
          <w:tab w:val="left" w:pos="580"/>
        </w:tabs>
        <w:jc w:val="both"/>
        <w:rPr>
          <w:b w:val="0"/>
          <w:bCs w:val="0"/>
        </w:rPr>
      </w:pPr>
      <w:r w:rsidRPr="0058152E">
        <w:rPr>
          <w:b w:val="0"/>
          <w:bCs w:val="0"/>
        </w:rPr>
        <w:t>Schedule, attend, and provide project updates for all meetings.</w:t>
      </w:r>
      <w:r w:rsidR="00430106">
        <w:rPr>
          <w:b w:val="0"/>
          <w:bCs w:val="0"/>
        </w:rPr>
        <w:t xml:space="preserve"> Meetings shall be held in a manner and on a schedule determined by the Project Manager.</w:t>
      </w:r>
    </w:p>
    <w:p w14:paraId="53CE4827" w14:textId="77777777" w:rsidR="009C66D8" w:rsidRDefault="009C66D8" w:rsidP="009C66D8">
      <w:pPr>
        <w:pStyle w:val="ListParagraph"/>
        <w:rPr>
          <w:b/>
          <w:bCs/>
        </w:rPr>
      </w:pPr>
    </w:p>
    <w:p w14:paraId="4BEA53BA" w14:textId="77777777" w:rsidR="009C66D8" w:rsidRDefault="007C470F" w:rsidP="00295463">
      <w:pPr>
        <w:pStyle w:val="Heading1"/>
        <w:numPr>
          <w:ilvl w:val="0"/>
          <w:numId w:val="26"/>
        </w:numPr>
        <w:tabs>
          <w:tab w:val="left" w:pos="579"/>
          <w:tab w:val="left" w:pos="580"/>
        </w:tabs>
        <w:jc w:val="both"/>
        <w:rPr>
          <w:b w:val="0"/>
          <w:bCs w:val="0"/>
        </w:rPr>
      </w:pPr>
      <w:r w:rsidRPr="009C66D8">
        <w:rPr>
          <w:b w:val="0"/>
          <w:bCs w:val="0"/>
        </w:rPr>
        <w:t>Coordinate with utility companies for locates as needed.</w:t>
      </w:r>
    </w:p>
    <w:p w14:paraId="779AD611" w14:textId="77777777" w:rsidR="009C66D8" w:rsidRDefault="009C66D8" w:rsidP="009C66D8">
      <w:pPr>
        <w:pStyle w:val="ListParagraph"/>
        <w:rPr>
          <w:b/>
          <w:bCs/>
        </w:rPr>
      </w:pPr>
    </w:p>
    <w:p w14:paraId="134E8396" w14:textId="62285888" w:rsidR="00DA5845" w:rsidRDefault="007C470F" w:rsidP="00295463">
      <w:pPr>
        <w:pStyle w:val="Heading1"/>
        <w:numPr>
          <w:ilvl w:val="0"/>
          <w:numId w:val="26"/>
        </w:numPr>
        <w:tabs>
          <w:tab w:val="left" w:pos="579"/>
          <w:tab w:val="left" w:pos="580"/>
        </w:tabs>
        <w:jc w:val="both"/>
        <w:rPr>
          <w:b w:val="0"/>
          <w:bCs w:val="0"/>
        </w:rPr>
      </w:pPr>
      <w:r w:rsidRPr="009C66D8">
        <w:rPr>
          <w:b w:val="0"/>
          <w:bCs w:val="0"/>
        </w:rPr>
        <w:t>Review the project site with the County project manager and develop a site plan for trail renovation efforts, drainage improvements, and material quantities.</w:t>
      </w:r>
      <w:r w:rsidR="004E0C60">
        <w:rPr>
          <w:b w:val="0"/>
          <w:bCs w:val="0"/>
        </w:rPr>
        <w:t xml:space="preserve"> The site plan shall encompass all aspects of the project to successfully complete the Homestead Ranch Regional Park Trail Restoration Project 2026.</w:t>
      </w:r>
    </w:p>
    <w:p w14:paraId="050D7C5F" w14:textId="77777777" w:rsidR="00CF5556" w:rsidRDefault="00CF5556" w:rsidP="00CF5556">
      <w:pPr>
        <w:pStyle w:val="ListParagraph"/>
        <w:rPr>
          <w:b/>
          <w:bCs/>
        </w:rPr>
      </w:pPr>
    </w:p>
    <w:p w14:paraId="68399B73" w14:textId="1FABA3A1" w:rsidR="00CF5556" w:rsidRDefault="00CF5556" w:rsidP="00CF5556">
      <w:pPr>
        <w:pStyle w:val="Heading1"/>
        <w:tabs>
          <w:tab w:val="left" w:pos="579"/>
          <w:tab w:val="left" w:pos="580"/>
        </w:tabs>
        <w:jc w:val="both"/>
        <w:rPr>
          <w:b w:val="0"/>
          <w:bCs w:val="0"/>
        </w:rPr>
      </w:pPr>
      <w:r>
        <w:rPr>
          <w:b w:val="0"/>
          <w:bCs w:val="0"/>
        </w:rPr>
        <w:tab/>
      </w:r>
      <w:r>
        <w:rPr>
          <w:b w:val="0"/>
          <w:bCs w:val="0"/>
        </w:rPr>
        <w:tab/>
      </w:r>
      <w:r>
        <w:rPr>
          <w:b w:val="0"/>
          <w:bCs w:val="0"/>
        </w:rPr>
        <w:tab/>
      </w:r>
      <w:r>
        <w:rPr>
          <w:b w:val="0"/>
          <w:bCs w:val="0"/>
        </w:rPr>
        <w:tab/>
        <w:t>Site Plan contents</w:t>
      </w:r>
      <w:r w:rsidR="004E0C60">
        <w:rPr>
          <w:b w:val="0"/>
          <w:bCs w:val="0"/>
        </w:rPr>
        <w:t>, including</w:t>
      </w:r>
      <w:r w:rsidR="004E0C60" w:rsidRPr="004E0C60">
        <w:rPr>
          <w:b w:val="0"/>
          <w:bCs w:val="0"/>
        </w:rPr>
        <w:t xml:space="preserve"> but not limited to items such as:</w:t>
      </w:r>
    </w:p>
    <w:p w14:paraId="7D602D63" w14:textId="35EBF4D7" w:rsidR="00CF5556" w:rsidRDefault="00CF5556" w:rsidP="00CF5556">
      <w:pPr>
        <w:pStyle w:val="Heading1"/>
        <w:numPr>
          <w:ilvl w:val="0"/>
          <w:numId w:val="31"/>
        </w:numPr>
        <w:tabs>
          <w:tab w:val="left" w:pos="579"/>
          <w:tab w:val="left" w:pos="580"/>
        </w:tabs>
        <w:jc w:val="both"/>
        <w:rPr>
          <w:b w:val="0"/>
          <w:bCs w:val="0"/>
        </w:rPr>
      </w:pPr>
      <w:r>
        <w:rPr>
          <w:b w:val="0"/>
          <w:bCs w:val="0"/>
        </w:rPr>
        <w:t>D</w:t>
      </w:r>
      <w:r w:rsidRPr="00CF5556">
        <w:rPr>
          <w:b w:val="0"/>
          <w:bCs w:val="0"/>
        </w:rPr>
        <w:t>rainage and erosion control solutions</w:t>
      </w:r>
      <w:r>
        <w:rPr>
          <w:b w:val="0"/>
          <w:bCs w:val="0"/>
        </w:rPr>
        <w:t>.</w:t>
      </w:r>
    </w:p>
    <w:p w14:paraId="13013818" w14:textId="77777777" w:rsidR="00CF5556" w:rsidRDefault="00CF5556" w:rsidP="00CF5556">
      <w:pPr>
        <w:pStyle w:val="Heading1"/>
        <w:numPr>
          <w:ilvl w:val="0"/>
          <w:numId w:val="31"/>
        </w:numPr>
        <w:tabs>
          <w:tab w:val="left" w:pos="579"/>
          <w:tab w:val="left" w:pos="580"/>
        </w:tabs>
        <w:jc w:val="both"/>
        <w:rPr>
          <w:b w:val="0"/>
          <w:bCs w:val="0"/>
        </w:rPr>
      </w:pPr>
      <w:r>
        <w:rPr>
          <w:b w:val="0"/>
          <w:bCs w:val="0"/>
        </w:rPr>
        <w:t>D</w:t>
      </w:r>
      <w:r w:rsidRPr="00CF5556">
        <w:rPr>
          <w:b w:val="0"/>
          <w:bCs w:val="0"/>
        </w:rPr>
        <w:t>itching and piping</w:t>
      </w:r>
      <w:r>
        <w:rPr>
          <w:b w:val="0"/>
          <w:bCs w:val="0"/>
        </w:rPr>
        <w:t xml:space="preserve"> requirements and their amounts.</w:t>
      </w:r>
    </w:p>
    <w:p w14:paraId="0D294879" w14:textId="77777777" w:rsidR="00CF5556" w:rsidRDefault="00CF5556" w:rsidP="00CF5556">
      <w:pPr>
        <w:pStyle w:val="Heading1"/>
        <w:numPr>
          <w:ilvl w:val="0"/>
          <w:numId w:val="31"/>
        </w:numPr>
        <w:tabs>
          <w:tab w:val="left" w:pos="579"/>
          <w:tab w:val="left" w:pos="580"/>
        </w:tabs>
        <w:jc w:val="both"/>
        <w:rPr>
          <w:b w:val="0"/>
          <w:bCs w:val="0"/>
        </w:rPr>
      </w:pPr>
      <w:r>
        <w:rPr>
          <w:b w:val="0"/>
          <w:bCs w:val="0"/>
        </w:rPr>
        <w:t>T</w:t>
      </w:r>
      <w:r w:rsidRPr="00CF5556">
        <w:rPr>
          <w:b w:val="0"/>
          <w:bCs w:val="0"/>
        </w:rPr>
        <w:t>ype</w:t>
      </w:r>
      <w:r>
        <w:rPr>
          <w:b w:val="0"/>
          <w:bCs w:val="0"/>
        </w:rPr>
        <w:t>s</w:t>
      </w:r>
      <w:r w:rsidRPr="00CF5556">
        <w:rPr>
          <w:b w:val="0"/>
          <w:bCs w:val="0"/>
        </w:rPr>
        <w:t xml:space="preserve"> of erosion control structures needed.</w:t>
      </w:r>
    </w:p>
    <w:p w14:paraId="625538C4" w14:textId="3431476C" w:rsidR="004E0C60" w:rsidRDefault="00CF5556" w:rsidP="00CF5556">
      <w:pPr>
        <w:pStyle w:val="Heading1"/>
        <w:numPr>
          <w:ilvl w:val="0"/>
          <w:numId w:val="31"/>
        </w:numPr>
        <w:tabs>
          <w:tab w:val="left" w:pos="579"/>
          <w:tab w:val="left" w:pos="580"/>
        </w:tabs>
        <w:jc w:val="both"/>
        <w:rPr>
          <w:b w:val="0"/>
          <w:bCs w:val="0"/>
        </w:rPr>
      </w:pPr>
      <w:r>
        <w:rPr>
          <w:b w:val="0"/>
          <w:bCs w:val="0"/>
        </w:rPr>
        <w:t>P</w:t>
      </w:r>
      <w:r w:rsidRPr="00CF5556">
        <w:rPr>
          <w:b w:val="0"/>
          <w:bCs w:val="0"/>
        </w:rPr>
        <w:t>ropose</w:t>
      </w:r>
      <w:r w:rsidR="004E0C60">
        <w:rPr>
          <w:b w:val="0"/>
          <w:bCs w:val="0"/>
        </w:rPr>
        <w:t>d</w:t>
      </w:r>
      <w:r w:rsidRPr="00CF5556">
        <w:rPr>
          <w:b w:val="0"/>
          <w:bCs w:val="0"/>
        </w:rPr>
        <w:t xml:space="preserve"> drains or trail surface binding agents.</w:t>
      </w:r>
    </w:p>
    <w:p w14:paraId="0C61B118" w14:textId="1F4055A3" w:rsidR="00CF5556" w:rsidRPr="004E0C60" w:rsidRDefault="00CF5556" w:rsidP="000B6FB1">
      <w:pPr>
        <w:pStyle w:val="Heading1"/>
        <w:numPr>
          <w:ilvl w:val="0"/>
          <w:numId w:val="31"/>
        </w:numPr>
        <w:tabs>
          <w:tab w:val="left" w:pos="579"/>
          <w:tab w:val="left" w:pos="580"/>
        </w:tabs>
        <w:jc w:val="both"/>
        <w:rPr>
          <w:b w:val="0"/>
          <w:bCs w:val="0"/>
        </w:rPr>
      </w:pPr>
      <w:r w:rsidRPr="004E0C60">
        <w:rPr>
          <w:b w:val="0"/>
          <w:bCs w:val="0"/>
        </w:rPr>
        <w:t>CAD drawing</w:t>
      </w:r>
      <w:r w:rsidR="0064314C">
        <w:rPr>
          <w:b w:val="0"/>
          <w:bCs w:val="0"/>
        </w:rPr>
        <w:t>s if applicable</w:t>
      </w:r>
      <w:r w:rsidRPr="004E0C60">
        <w:rPr>
          <w:b w:val="0"/>
          <w:bCs w:val="0"/>
        </w:rPr>
        <w:t>.</w:t>
      </w:r>
    </w:p>
    <w:p w14:paraId="461ACB90" w14:textId="77777777" w:rsidR="00DA5845" w:rsidRDefault="00DA5845" w:rsidP="00DA5845">
      <w:pPr>
        <w:pStyle w:val="ListParagraph"/>
        <w:rPr>
          <w:b/>
          <w:bCs/>
        </w:rPr>
      </w:pPr>
    </w:p>
    <w:p w14:paraId="4882AE37" w14:textId="12608D2C" w:rsidR="00DA5845" w:rsidRDefault="007C470F" w:rsidP="00295463">
      <w:pPr>
        <w:pStyle w:val="Heading1"/>
        <w:numPr>
          <w:ilvl w:val="0"/>
          <w:numId w:val="26"/>
        </w:numPr>
        <w:tabs>
          <w:tab w:val="left" w:pos="579"/>
          <w:tab w:val="left" w:pos="580"/>
        </w:tabs>
        <w:jc w:val="both"/>
        <w:rPr>
          <w:b w:val="0"/>
          <w:bCs w:val="0"/>
        </w:rPr>
      </w:pPr>
      <w:r w:rsidRPr="00DA5845">
        <w:rPr>
          <w:b w:val="0"/>
          <w:bCs w:val="0"/>
        </w:rPr>
        <w:t>Safely and accurately install crushed limestone trail material per provided specifications</w:t>
      </w:r>
      <w:r w:rsidR="00011A16">
        <w:rPr>
          <w:b w:val="0"/>
          <w:bCs w:val="0"/>
        </w:rPr>
        <w:t xml:space="preserve"> (Attachment -D)</w:t>
      </w:r>
      <w:r w:rsidRPr="00DA5845">
        <w:rPr>
          <w:b w:val="0"/>
          <w:bCs w:val="0"/>
        </w:rPr>
        <w:t xml:space="preserve">. The County project manager must approve all </w:t>
      </w:r>
      <w:r w:rsidR="00771095">
        <w:rPr>
          <w:b w:val="0"/>
          <w:bCs w:val="0"/>
        </w:rPr>
        <w:t>aggregate</w:t>
      </w:r>
      <w:r w:rsidRPr="00DA5845">
        <w:rPr>
          <w:b w:val="0"/>
          <w:bCs w:val="0"/>
        </w:rPr>
        <w:t xml:space="preserve"> prior to installation.</w:t>
      </w:r>
    </w:p>
    <w:p w14:paraId="58625CE1" w14:textId="77777777" w:rsidR="00DA5845" w:rsidRDefault="00DA5845" w:rsidP="00DA5845">
      <w:pPr>
        <w:pStyle w:val="ListParagraph"/>
        <w:rPr>
          <w:b/>
          <w:bCs/>
        </w:rPr>
      </w:pPr>
    </w:p>
    <w:p w14:paraId="259E8176" w14:textId="77777777" w:rsidR="00DA5845" w:rsidRDefault="007C470F" w:rsidP="00295463">
      <w:pPr>
        <w:pStyle w:val="Heading1"/>
        <w:numPr>
          <w:ilvl w:val="0"/>
          <w:numId w:val="26"/>
        </w:numPr>
        <w:tabs>
          <w:tab w:val="left" w:pos="579"/>
          <w:tab w:val="left" w:pos="580"/>
        </w:tabs>
        <w:jc w:val="both"/>
        <w:rPr>
          <w:b w:val="0"/>
          <w:bCs w:val="0"/>
        </w:rPr>
      </w:pPr>
      <w:r w:rsidRPr="00DA5845">
        <w:rPr>
          <w:b w:val="0"/>
          <w:bCs w:val="0"/>
        </w:rPr>
        <w:t>Ensure aggregate has appropriate moisture content to achieve 95% compaction</w:t>
      </w:r>
      <w:r w:rsidR="00DA5845">
        <w:rPr>
          <w:b w:val="0"/>
          <w:bCs w:val="0"/>
        </w:rPr>
        <w:t>.</w:t>
      </w:r>
    </w:p>
    <w:p w14:paraId="4CD9579F" w14:textId="77777777" w:rsidR="00DA5845" w:rsidRDefault="00DA5845" w:rsidP="00DA5845">
      <w:pPr>
        <w:pStyle w:val="ListParagraph"/>
        <w:rPr>
          <w:b/>
          <w:bCs/>
        </w:rPr>
      </w:pPr>
    </w:p>
    <w:p w14:paraId="4A4C89D5" w14:textId="1A161064" w:rsidR="00DA5845" w:rsidRDefault="007C470F" w:rsidP="00295463">
      <w:pPr>
        <w:pStyle w:val="Heading1"/>
        <w:numPr>
          <w:ilvl w:val="0"/>
          <w:numId w:val="26"/>
        </w:numPr>
        <w:tabs>
          <w:tab w:val="left" w:pos="579"/>
          <w:tab w:val="left" w:pos="580"/>
        </w:tabs>
        <w:jc w:val="both"/>
        <w:rPr>
          <w:b w:val="0"/>
          <w:bCs w:val="0"/>
        </w:rPr>
      </w:pPr>
      <w:r w:rsidRPr="00DA5845">
        <w:rPr>
          <w:b w:val="0"/>
          <w:bCs w:val="0"/>
        </w:rPr>
        <w:t xml:space="preserve">The trail surface should have a </w:t>
      </w:r>
      <w:r w:rsidR="00E64204">
        <w:rPr>
          <w:b w:val="0"/>
          <w:bCs w:val="0"/>
        </w:rPr>
        <w:t>two (</w:t>
      </w:r>
      <w:r w:rsidRPr="00DA5845">
        <w:rPr>
          <w:b w:val="0"/>
          <w:bCs w:val="0"/>
        </w:rPr>
        <w:t>2</w:t>
      </w:r>
      <w:r w:rsidR="00E64204">
        <w:rPr>
          <w:b w:val="0"/>
          <w:bCs w:val="0"/>
        </w:rPr>
        <w:t>)</w:t>
      </w:r>
      <w:r w:rsidRPr="00DA5845">
        <w:rPr>
          <w:b w:val="0"/>
          <w:bCs w:val="0"/>
        </w:rPr>
        <w:t xml:space="preserve"> – </w:t>
      </w:r>
      <w:r w:rsidR="00E64204">
        <w:rPr>
          <w:b w:val="0"/>
          <w:bCs w:val="0"/>
        </w:rPr>
        <w:t>three (</w:t>
      </w:r>
      <w:r w:rsidRPr="00DA5845">
        <w:rPr>
          <w:b w:val="0"/>
          <w:bCs w:val="0"/>
        </w:rPr>
        <w:t>3</w:t>
      </w:r>
      <w:r w:rsidR="00E64204">
        <w:rPr>
          <w:b w:val="0"/>
          <w:bCs w:val="0"/>
        </w:rPr>
        <w:t>)</w:t>
      </w:r>
      <w:r w:rsidRPr="00DA5845">
        <w:rPr>
          <w:b w:val="0"/>
          <w:bCs w:val="0"/>
        </w:rPr>
        <w:t xml:space="preserve"> percent sloped crown for relatively level applications and </w:t>
      </w:r>
      <w:r w:rsidR="00811945">
        <w:rPr>
          <w:b w:val="0"/>
          <w:bCs w:val="0"/>
        </w:rPr>
        <w:t xml:space="preserve">a </w:t>
      </w:r>
      <w:r w:rsidR="00E64204">
        <w:rPr>
          <w:b w:val="0"/>
          <w:bCs w:val="0"/>
        </w:rPr>
        <w:t>two (</w:t>
      </w:r>
      <w:r w:rsidRPr="00DA5845">
        <w:rPr>
          <w:b w:val="0"/>
          <w:bCs w:val="0"/>
        </w:rPr>
        <w:t>2</w:t>
      </w:r>
      <w:r w:rsidR="00E64204">
        <w:rPr>
          <w:b w:val="0"/>
          <w:bCs w:val="0"/>
        </w:rPr>
        <w:t>)</w:t>
      </w:r>
      <w:r w:rsidRPr="00DA5845">
        <w:rPr>
          <w:b w:val="0"/>
          <w:bCs w:val="0"/>
        </w:rPr>
        <w:t xml:space="preserve"> </w:t>
      </w:r>
      <w:r w:rsidR="00E64204">
        <w:rPr>
          <w:b w:val="0"/>
          <w:bCs w:val="0"/>
        </w:rPr>
        <w:t>–</w:t>
      </w:r>
      <w:r w:rsidRPr="00DA5845">
        <w:rPr>
          <w:b w:val="0"/>
          <w:bCs w:val="0"/>
        </w:rPr>
        <w:t xml:space="preserve"> </w:t>
      </w:r>
      <w:r w:rsidR="00E64204">
        <w:rPr>
          <w:b w:val="0"/>
          <w:bCs w:val="0"/>
        </w:rPr>
        <w:t>three (</w:t>
      </w:r>
      <w:r w:rsidRPr="00DA5845">
        <w:rPr>
          <w:b w:val="0"/>
          <w:bCs w:val="0"/>
        </w:rPr>
        <w:t>3</w:t>
      </w:r>
      <w:r w:rsidR="00E64204">
        <w:rPr>
          <w:b w:val="0"/>
          <w:bCs w:val="0"/>
        </w:rPr>
        <w:t>)</w:t>
      </w:r>
      <w:r w:rsidRPr="00DA5845">
        <w:rPr>
          <w:b w:val="0"/>
          <w:bCs w:val="0"/>
        </w:rPr>
        <w:t xml:space="preserve"> percent cross slope for hillside applications.</w:t>
      </w:r>
    </w:p>
    <w:p w14:paraId="75507C81" w14:textId="77777777" w:rsidR="00DA5845" w:rsidRDefault="00DA5845" w:rsidP="00DA5845">
      <w:pPr>
        <w:pStyle w:val="ListParagraph"/>
        <w:rPr>
          <w:b/>
          <w:bCs/>
        </w:rPr>
      </w:pPr>
    </w:p>
    <w:p w14:paraId="0EF276BF" w14:textId="728D4906" w:rsidR="00DA5845" w:rsidRDefault="007C470F" w:rsidP="00295463">
      <w:pPr>
        <w:pStyle w:val="Heading1"/>
        <w:numPr>
          <w:ilvl w:val="0"/>
          <w:numId w:val="26"/>
        </w:numPr>
        <w:tabs>
          <w:tab w:val="left" w:pos="579"/>
          <w:tab w:val="left" w:pos="580"/>
        </w:tabs>
        <w:jc w:val="both"/>
        <w:rPr>
          <w:b w:val="0"/>
          <w:bCs w:val="0"/>
        </w:rPr>
      </w:pPr>
      <w:r w:rsidRPr="00DA5845">
        <w:rPr>
          <w:b w:val="0"/>
          <w:bCs w:val="0"/>
        </w:rPr>
        <w:t>The limestone aggregate should be installed and compacted to create a smooth, consistent</w:t>
      </w:r>
      <w:r w:rsidR="00811945">
        <w:rPr>
          <w:b w:val="0"/>
          <w:bCs w:val="0"/>
        </w:rPr>
        <w:t>,</w:t>
      </w:r>
      <w:r w:rsidRPr="00DA5845">
        <w:rPr>
          <w:b w:val="0"/>
          <w:bCs w:val="0"/>
        </w:rPr>
        <w:t xml:space="preserve"> and predictable trail surface. Rough and / or bumpy surfaces will not be accepted.</w:t>
      </w:r>
    </w:p>
    <w:p w14:paraId="06C22A1F" w14:textId="77777777" w:rsidR="00DA5845" w:rsidRDefault="00DA5845" w:rsidP="00DA5845">
      <w:pPr>
        <w:pStyle w:val="ListParagraph"/>
        <w:rPr>
          <w:b/>
          <w:bCs/>
        </w:rPr>
      </w:pPr>
    </w:p>
    <w:p w14:paraId="37CB34D3" w14:textId="40B853A9" w:rsidR="0036589C" w:rsidRDefault="007C470F" w:rsidP="00295463">
      <w:pPr>
        <w:pStyle w:val="Heading1"/>
        <w:numPr>
          <w:ilvl w:val="0"/>
          <w:numId w:val="26"/>
        </w:numPr>
        <w:tabs>
          <w:tab w:val="left" w:pos="579"/>
          <w:tab w:val="left" w:pos="580"/>
        </w:tabs>
        <w:jc w:val="both"/>
        <w:rPr>
          <w:b w:val="0"/>
          <w:bCs w:val="0"/>
        </w:rPr>
      </w:pPr>
      <w:r w:rsidRPr="00DA5845">
        <w:rPr>
          <w:b w:val="0"/>
          <w:bCs w:val="0"/>
        </w:rPr>
        <w:t>Access: All access routes shall be identified prior to work activities</w:t>
      </w:r>
      <w:r w:rsidR="00811945">
        <w:rPr>
          <w:b w:val="0"/>
          <w:bCs w:val="0"/>
        </w:rPr>
        <w:t>,</w:t>
      </w:r>
      <w:r w:rsidRPr="00DA5845">
        <w:rPr>
          <w:b w:val="0"/>
          <w:bCs w:val="0"/>
        </w:rPr>
        <w:t xml:space="preserve"> and only these routes shall be used. Access routes shall avoid wet areas, steep areas, and irrigated turf. Contractor access to native areas is prohibited during saturated conditions. The Contractor shall restore all access, staging, or other disturbed areas to a pre- existing condition by grading and reseeding with approved seed mixes as necessary. Biodegradable erosion fabric will be required in sloped restoration areas.</w:t>
      </w:r>
    </w:p>
    <w:p w14:paraId="09B65C45" w14:textId="77777777" w:rsidR="0036589C" w:rsidRDefault="0036589C" w:rsidP="0036589C">
      <w:pPr>
        <w:pStyle w:val="ListParagraph"/>
        <w:rPr>
          <w:b/>
          <w:bCs/>
        </w:rPr>
      </w:pPr>
    </w:p>
    <w:p w14:paraId="705A32AA" w14:textId="08BFB0AB" w:rsidR="0036589C" w:rsidRDefault="007C470F" w:rsidP="00295463">
      <w:pPr>
        <w:pStyle w:val="Heading1"/>
        <w:numPr>
          <w:ilvl w:val="0"/>
          <w:numId w:val="26"/>
        </w:numPr>
        <w:tabs>
          <w:tab w:val="left" w:pos="579"/>
          <w:tab w:val="left" w:pos="580"/>
        </w:tabs>
        <w:jc w:val="both"/>
        <w:rPr>
          <w:b w:val="0"/>
          <w:bCs w:val="0"/>
        </w:rPr>
      </w:pPr>
      <w:r w:rsidRPr="0036589C">
        <w:rPr>
          <w:b w:val="0"/>
          <w:bCs w:val="0"/>
        </w:rPr>
        <w:t xml:space="preserve">Equipment: The Contractor shall provide a list of equipment for County review. All equipment leaks (hydraulic oil, antifreeze, fuel, etc.) should be immediately removed and properly disposed of. The </w:t>
      </w:r>
      <w:r w:rsidR="00E101E4">
        <w:rPr>
          <w:b w:val="0"/>
          <w:bCs w:val="0"/>
        </w:rPr>
        <w:t>C</w:t>
      </w:r>
      <w:r w:rsidRPr="0036589C">
        <w:rPr>
          <w:b w:val="0"/>
          <w:bCs w:val="0"/>
        </w:rPr>
        <w:t>ontractor shall be responsible for securing all equipment and materials. Staging areas shall be in the working areas or on existing hard surfaces, such as gravel parking lots or closed sections of trail. All equipment, material, and storage areas must be approved by the County project manager prior to work activities. All staging and storage areas must be identified and secured with stormwater and erosion control B</w:t>
      </w:r>
      <w:r w:rsidR="00003802">
        <w:rPr>
          <w:b w:val="0"/>
          <w:bCs w:val="0"/>
        </w:rPr>
        <w:t xml:space="preserve">est </w:t>
      </w:r>
      <w:r w:rsidRPr="0036589C">
        <w:rPr>
          <w:b w:val="0"/>
          <w:bCs w:val="0"/>
        </w:rPr>
        <w:t>M</w:t>
      </w:r>
      <w:r w:rsidR="00003802">
        <w:rPr>
          <w:b w:val="0"/>
          <w:bCs w:val="0"/>
        </w:rPr>
        <w:t xml:space="preserve">anagement </w:t>
      </w:r>
      <w:r w:rsidRPr="0036589C">
        <w:rPr>
          <w:b w:val="0"/>
          <w:bCs w:val="0"/>
        </w:rPr>
        <w:t>P</w:t>
      </w:r>
      <w:r w:rsidR="00003802">
        <w:rPr>
          <w:b w:val="0"/>
          <w:bCs w:val="0"/>
        </w:rPr>
        <w:t>ractice</w:t>
      </w:r>
      <w:r w:rsidRPr="0036589C">
        <w:rPr>
          <w:b w:val="0"/>
          <w:bCs w:val="0"/>
        </w:rPr>
        <w:t>s</w:t>
      </w:r>
      <w:r w:rsidR="00003802">
        <w:rPr>
          <w:b w:val="0"/>
          <w:bCs w:val="0"/>
        </w:rPr>
        <w:t xml:space="preserve"> (BMP)</w:t>
      </w:r>
      <w:r w:rsidRPr="0036589C">
        <w:rPr>
          <w:b w:val="0"/>
          <w:bCs w:val="0"/>
        </w:rPr>
        <w:t xml:space="preserve"> as needed. Extreme care should be taken to use lightweight vehicles to minimize disturbances to the park. Great care must be taken to avoid user conflict while working in the park. Signs shall be placed near work areas to alert park guests of work being performed. The </w:t>
      </w:r>
      <w:r w:rsidR="00E101E4">
        <w:rPr>
          <w:b w:val="0"/>
          <w:bCs w:val="0"/>
        </w:rPr>
        <w:t>C</w:t>
      </w:r>
      <w:r w:rsidRPr="0036589C">
        <w:rPr>
          <w:b w:val="0"/>
          <w:bCs w:val="0"/>
        </w:rPr>
        <w:t>ontractor is responsible for ensuring a safe and secure working environment.</w:t>
      </w:r>
    </w:p>
    <w:p w14:paraId="4F569A25" w14:textId="77777777" w:rsidR="0036589C" w:rsidRDefault="0036589C" w:rsidP="0036589C">
      <w:pPr>
        <w:pStyle w:val="ListParagraph"/>
        <w:rPr>
          <w:b/>
          <w:bCs/>
        </w:rPr>
      </w:pPr>
    </w:p>
    <w:p w14:paraId="51360D7F" w14:textId="119BC48F" w:rsidR="0036589C" w:rsidRDefault="007C470F" w:rsidP="00295463">
      <w:pPr>
        <w:pStyle w:val="Heading1"/>
        <w:numPr>
          <w:ilvl w:val="0"/>
          <w:numId w:val="26"/>
        </w:numPr>
        <w:tabs>
          <w:tab w:val="left" w:pos="579"/>
          <w:tab w:val="left" w:pos="580"/>
        </w:tabs>
        <w:jc w:val="both"/>
        <w:rPr>
          <w:b w:val="0"/>
          <w:bCs w:val="0"/>
        </w:rPr>
      </w:pPr>
      <w:r w:rsidRPr="0084329A">
        <w:rPr>
          <w:b w:val="0"/>
          <w:bCs w:val="0"/>
          <w:u w:val="single"/>
        </w:rPr>
        <w:t>Public Notifications:</w:t>
      </w:r>
      <w:r w:rsidRPr="0036589C">
        <w:rPr>
          <w:b w:val="0"/>
          <w:bCs w:val="0"/>
        </w:rPr>
        <w:t xml:space="preserve"> The </w:t>
      </w:r>
      <w:r w:rsidR="00E101E4">
        <w:rPr>
          <w:b w:val="0"/>
          <w:bCs w:val="0"/>
        </w:rPr>
        <w:t>C</w:t>
      </w:r>
      <w:r w:rsidRPr="0036589C">
        <w:rPr>
          <w:b w:val="0"/>
          <w:bCs w:val="0"/>
        </w:rPr>
        <w:t xml:space="preserve">ontractor should properly sign and cordon off work areas to prevent park users from unintentionally entering the work site. Clear signage and temporary barriers may be necessary in certain </w:t>
      </w:r>
      <w:r w:rsidR="00811945">
        <w:rPr>
          <w:b w:val="0"/>
          <w:bCs w:val="0"/>
        </w:rPr>
        <w:t>high-traffic</w:t>
      </w:r>
      <w:r w:rsidRPr="0036589C">
        <w:rPr>
          <w:b w:val="0"/>
          <w:bCs w:val="0"/>
        </w:rPr>
        <w:t xml:space="preserve"> areas.</w:t>
      </w:r>
    </w:p>
    <w:p w14:paraId="21B09249" w14:textId="77777777" w:rsidR="0036589C" w:rsidRDefault="0036589C" w:rsidP="0036589C">
      <w:pPr>
        <w:pStyle w:val="ListParagraph"/>
        <w:rPr>
          <w:b/>
          <w:bCs/>
        </w:rPr>
      </w:pPr>
    </w:p>
    <w:p w14:paraId="7600010E" w14:textId="0ABD53FC" w:rsidR="00096539" w:rsidRDefault="007C470F" w:rsidP="00295463">
      <w:pPr>
        <w:pStyle w:val="Heading1"/>
        <w:numPr>
          <w:ilvl w:val="0"/>
          <w:numId w:val="26"/>
        </w:numPr>
        <w:tabs>
          <w:tab w:val="left" w:pos="579"/>
          <w:tab w:val="left" w:pos="580"/>
        </w:tabs>
        <w:jc w:val="both"/>
        <w:rPr>
          <w:b w:val="0"/>
          <w:bCs w:val="0"/>
        </w:rPr>
      </w:pPr>
      <w:r w:rsidRPr="0084329A">
        <w:rPr>
          <w:b w:val="0"/>
          <w:bCs w:val="0"/>
          <w:u w:val="single"/>
        </w:rPr>
        <w:t>Acceptable Work Practices and Work Hours:</w:t>
      </w:r>
      <w:r w:rsidRPr="0036589C">
        <w:rPr>
          <w:b w:val="0"/>
          <w:bCs w:val="0"/>
        </w:rPr>
        <w:t xml:space="preserve"> Work can be completed Monday </w:t>
      </w:r>
      <w:r w:rsidR="00193D23">
        <w:rPr>
          <w:b w:val="0"/>
          <w:bCs w:val="0"/>
        </w:rPr>
        <w:t xml:space="preserve">through </w:t>
      </w:r>
      <w:r w:rsidRPr="0036589C">
        <w:rPr>
          <w:b w:val="0"/>
          <w:bCs w:val="0"/>
        </w:rPr>
        <w:t>Friday</w:t>
      </w:r>
      <w:r w:rsidR="00193D23">
        <w:rPr>
          <w:b w:val="0"/>
          <w:bCs w:val="0"/>
        </w:rPr>
        <w:t xml:space="preserve">, </w:t>
      </w:r>
      <w:r w:rsidR="00811945">
        <w:rPr>
          <w:b w:val="0"/>
          <w:bCs w:val="0"/>
        </w:rPr>
        <w:t>7 am</w:t>
      </w:r>
      <w:r w:rsidRPr="0036589C">
        <w:rPr>
          <w:b w:val="0"/>
          <w:bCs w:val="0"/>
        </w:rPr>
        <w:t xml:space="preserve"> – </w:t>
      </w:r>
      <w:r w:rsidR="00811945">
        <w:rPr>
          <w:b w:val="0"/>
          <w:bCs w:val="0"/>
        </w:rPr>
        <w:t>7 pm</w:t>
      </w:r>
      <w:r w:rsidRPr="0036589C">
        <w:rPr>
          <w:b w:val="0"/>
          <w:bCs w:val="0"/>
        </w:rPr>
        <w:t>. Weekend work should be avoided as this is our primary rental</w:t>
      </w:r>
      <w:r w:rsidR="00096539">
        <w:rPr>
          <w:b w:val="0"/>
          <w:bCs w:val="0"/>
        </w:rPr>
        <w:t xml:space="preserve"> </w:t>
      </w:r>
      <w:r w:rsidRPr="00096539">
        <w:rPr>
          <w:b w:val="0"/>
          <w:bCs w:val="0"/>
        </w:rPr>
        <w:t>timeframe. We may need to adjust scheduling due to special events booked at the park. Special Events will be handled on a case-by-case basis.</w:t>
      </w:r>
    </w:p>
    <w:p w14:paraId="7935686C" w14:textId="77777777" w:rsidR="00096539" w:rsidRDefault="00096539" w:rsidP="00096539">
      <w:pPr>
        <w:pStyle w:val="ListParagraph"/>
        <w:rPr>
          <w:b/>
          <w:bCs/>
        </w:rPr>
      </w:pPr>
    </w:p>
    <w:p w14:paraId="5AA84B7C" w14:textId="293BBEB5" w:rsidR="001B78C8" w:rsidRDefault="007C470F" w:rsidP="00295463">
      <w:pPr>
        <w:pStyle w:val="Heading1"/>
        <w:numPr>
          <w:ilvl w:val="0"/>
          <w:numId w:val="26"/>
        </w:numPr>
        <w:tabs>
          <w:tab w:val="left" w:pos="579"/>
          <w:tab w:val="left" w:pos="580"/>
        </w:tabs>
        <w:jc w:val="both"/>
        <w:rPr>
          <w:b w:val="0"/>
          <w:bCs w:val="0"/>
        </w:rPr>
      </w:pPr>
      <w:r w:rsidRPr="00A26EB9">
        <w:rPr>
          <w:b w:val="0"/>
          <w:bCs w:val="0"/>
          <w:u w:val="single"/>
        </w:rPr>
        <w:lastRenderedPageBreak/>
        <w:t>Project Schedule</w:t>
      </w:r>
      <w:r w:rsidR="00A26EB9" w:rsidRPr="00A26EB9">
        <w:rPr>
          <w:b w:val="0"/>
          <w:bCs w:val="0"/>
          <w:u w:val="single"/>
        </w:rPr>
        <w:t>:</w:t>
      </w:r>
      <w:r w:rsidRPr="00096539">
        <w:rPr>
          <w:b w:val="0"/>
          <w:bCs w:val="0"/>
        </w:rPr>
        <w:t xml:space="preserve"> Contractor shall provide a project timeline to include start and completion dates.</w:t>
      </w:r>
    </w:p>
    <w:p w14:paraId="37FAE28E" w14:textId="77777777" w:rsidR="00177D71" w:rsidRPr="00177D71" w:rsidRDefault="00177D71" w:rsidP="0008206A">
      <w:pPr>
        <w:pStyle w:val="Heading1"/>
        <w:tabs>
          <w:tab w:val="left" w:pos="579"/>
          <w:tab w:val="left" w:pos="580"/>
        </w:tabs>
        <w:ind w:left="0"/>
        <w:rPr>
          <w:b w:val="0"/>
          <w:bCs w:val="0"/>
        </w:rPr>
      </w:pPr>
    </w:p>
    <w:p w14:paraId="7DCFF015" w14:textId="178CEB27" w:rsidR="00A9509A" w:rsidRDefault="00A9509A" w:rsidP="00177D71">
      <w:pPr>
        <w:pStyle w:val="Heading1"/>
        <w:tabs>
          <w:tab w:val="left" w:pos="579"/>
          <w:tab w:val="left" w:pos="580"/>
        </w:tabs>
        <w:ind w:left="579"/>
        <w:rPr>
          <w:b w:val="0"/>
          <w:bCs w:val="0"/>
        </w:rPr>
      </w:pPr>
      <w:r w:rsidRPr="00177D71">
        <w:rPr>
          <w:b w:val="0"/>
          <w:bCs w:val="0"/>
        </w:rPr>
        <w:t xml:space="preserve">1.2 </w:t>
      </w:r>
      <w:r w:rsidR="0070413C" w:rsidRPr="0070413C">
        <w:rPr>
          <w:b w:val="0"/>
          <w:bCs w:val="0"/>
        </w:rPr>
        <w:t>*Note: All trail sections are marked with grade stakes and orange marking paint.*</w:t>
      </w:r>
    </w:p>
    <w:p w14:paraId="074B6D67" w14:textId="77777777" w:rsidR="004E4B72" w:rsidRPr="004E4B72" w:rsidRDefault="004E4B72" w:rsidP="004E4B72">
      <w:pPr>
        <w:pStyle w:val="Heading1"/>
        <w:tabs>
          <w:tab w:val="left" w:pos="579"/>
          <w:tab w:val="left" w:pos="580"/>
        </w:tabs>
        <w:ind w:left="0"/>
        <w:rPr>
          <w:b w:val="0"/>
          <w:bCs w:val="0"/>
        </w:rPr>
      </w:pPr>
    </w:p>
    <w:p w14:paraId="73B0C542" w14:textId="77777777" w:rsidR="004E4B72" w:rsidRPr="004E4B72" w:rsidRDefault="004E4B72" w:rsidP="00295463">
      <w:pPr>
        <w:pStyle w:val="Heading1"/>
        <w:numPr>
          <w:ilvl w:val="0"/>
          <w:numId w:val="28"/>
        </w:numPr>
        <w:tabs>
          <w:tab w:val="left" w:pos="579"/>
          <w:tab w:val="left" w:pos="580"/>
        </w:tabs>
        <w:rPr>
          <w:b w:val="0"/>
          <w:bCs w:val="0"/>
        </w:rPr>
      </w:pPr>
      <w:r w:rsidRPr="004E4B72">
        <w:rPr>
          <w:b w:val="0"/>
          <w:bCs w:val="0"/>
        </w:rPr>
        <w:t xml:space="preserve">Section 1: 2,562’ LF trail breeze surfacing 8’ wide, 6” depth. </w:t>
      </w:r>
    </w:p>
    <w:p w14:paraId="5F8C61B2" w14:textId="77777777" w:rsidR="004E4B72" w:rsidRPr="004E4B72" w:rsidRDefault="004E4B72" w:rsidP="00295463">
      <w:pPr>
        <w:pStyle w:val="Heading1"/>
        <w:numPr>
          <w:ilvl w:val="0"/>
          <w:numId w:val="28"/>
        </w:numPr>
        <w:tabs>
          <w:tab w:val="left" w:pos="579"/>
          <w:tab w:val="left" w:pos="580"/>
        </w:tabs>
        <w:rPr>
          <w:b w:val="0"/>
          <w:bCs w:val="0"/>
        </w:rPr>
      </w:pPr>
      <w:r w:rsidRPr="004E4B72">
        <w:rPr>
          <w:b w:val="0"/>
          <w:bCs w:val="0"/>
        </w:rPr>
        <w:t xml:space="preserve">Section 2: 3,905’ LF trail breeze surfacing 8’ wide, 6” depth. </w:t>
      </w:r>
    </w:p>
    <w:p w14:paraId="278CD916" w14:textId="46D1990B" w:rsidR="004E4B72" w:rsidRPr="004E4B72" w:rsidRDefault="004E4B72" w:rsidP="00295463">
      <w:pPr>
        <w:pStyle w:val="Heading1"/>
        <w:numPr>
          <w:ilvl w:val="1"/>
          <w:numId w:val="27"/>
        </w:numPr>
        <w:tabs>
          <w:tab w:val="left" w:pos="579"/>
          <w:tab w:val="left" w:pos="580"/>
        </w:tabs>
        <w:rPr>
          <w:b w:val="0"/>
          <w:bCs w:val="0"/>
        </w:rPr>
      </w:pPr>
      <w:r w:rsidRPr="004E4B72">
        <w:rPr>
          <w:b w:val="0"/>
          <w:bCs w:val="0"/>
        </w:rPr>
        <w:t xml:space="preserve">Section 3: 837’ LF ditching, </w:t>
      </w:r>
      <w:r>
        <w:rPr>
          <w:b w:val="0"/>
          <w:bCs w:val="0"/>
        </w:rPr>
        <w:t>cut/fill</w:t>
      </w:r>
      <w:r w:rsidRPr="004E4B72">
        <w:rPr>
          <w:b w:val="0"/>
          <w:bCs w:val="0"/>
        </w:rPr>
        <w:t xml:space="preserve">, grade, install drainage structures as needed to achieve optimal water flow and trail stabilization. </w:t>
      </w:r>
    </w:p>
    <w:p w14:paraId="630C2405" w14:textId="77777777" w:rsidR="0070413C" w:rsidRDefault="0070413C" w:rsidP="00177D71">
      <w:pPr>
        <w:pStyle w:val="Heading1"/>
        <w:tabs>
          <w:tab w:val="left" w:pos="579"/>
          <w:tab w:val="left" w:pos="580"/>
        </w:tabs>
        <w:ind w:left="579"/>
        <w:rPr>
          <w:b w:val="0"/>
          <w:bCs w:val="0"/>
        </w:rPr>
      </w:pPr>
    </w:p>
    <w:p w14:paraId="69EE4C80" w14:textId="737C6739" w:rsidR="004A28FA" w:rsidRDefault="004A28FA" w:rsidP="001B78C8">
      <w:pPr>
        <w:pStyle w:val="Heading1"/>
        <w:tabs>
          <w:tab w:val="left" w:pos="579"/>
          <w:tab w:val="left" w:pos="580"/>
        </w:tabs>
        <w:ind w:left="720"/>
      </w:pPr>
    </w:p>
    <w:p w14:paraId="2A98A0EF" w14:textId="15AB24D4" w:rsidR="00852576" w:rsidRDefault="00852576" w:rsidP="00295463">
      <w:pPr>
        <w:pStyle w:val="Heading1"/>
        <w:numPr>
          <w:ilvl w:val="0"/>
          <w:numId w:val="20"/>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6116580" w:rsidR="001B78C8" w:rsidRDefault="001B78C8" w:rsidP="001B78C8">
      <w:pPr>
        <w:pStyle w:val="BodyText"/>
        <w:spacing w:line="276" w:lineRule="auto"/>
        <w:ind w:left="580" w:right="480"/>
        <w:rPr>
          <w:u w:val="single"/>
        </w:rPr>
      </w:pPr>
      <w:r w:rsidRPr="002D5D90">
        <w:rPr>
          <w:u w:val="single"/>
        </w:rPr>
        <w:t>The evaluation committee will score Responses based on the following criteria</w:t>
      </w:r>
      <w:r w:rsidR="005A3F24">
        <w:rPr>
          <w:u w:val="single"/>
        </w:rPr>
        <w:t>,</w:t>
      </w:r>
      <w:r w:rsidRPr="002D5D90">
        <w:rPr>
          <w:u w:val="single"/>
        </w:rPr>
        <w:t xml:space="preserve"> </w:t>
      </w:r>
      <w:r w:rsidRPr="002D5D90">
        <w:rPr>
          <w:i/>
          <w:iCs/>
          <w:u w:val="single"/>
        </w:rPr>
        <w:t>listed in order of importance</w:t>
      </w:r>
      <w:r w:rsidRPr="002D5D90">
        <w:rPr>
          <w:u w:val="single"/>
        </w:rPr>
        <w:t>:</w:t>
      </w:r>
    </w:p>
    <w:p w14:paraId="6BE25637" w14:textId="77777777" w:rsidR="00C72D63" w:rsidRDefault="00C72D63" w:rsidP="008644E8">
      <w:pPr>
        <w:pStyle w:val="BodyText"/>
        <w:spacing w:line="276" w:lineRule="auto"/>
        <w:ind w:right="480"/>
      </w:pPr>
    </w:p>
    <w:p w14:paraId="6435C89D" w14:textId="74379565" w:rsidR="00C72D63" w:rsidRPr="001C6B12" w:rsidRDefault="00C72D63" w:rsidP="00C72D63">
      <w:pPr>
        <w:pStyle w:val="ListParagraph"/>
        <w:numPr>
          <w:ilvl w:val="0"/>
          <w:numId w:val="23"/>
        </w:numPr>
        <w:tabs>
          <w:tab w:val="left" w:pos="1299"/>
          <w:tab w:val="left" w:pos="1300"/>
        </w:tabs>
        <w:spacing w:before="70"/>
        <w:jc w:val="both"/>
        <w:rPr>
          <w:b/>
          <w:bCs/>
          <w:sz w:val="20"/>
          <w:szCs w:val="20"/>
        </w:rPr>
      </w:pPr>
      <w:r w:rsidRPr="001C6B12">
        <w:rPr>
          <w:b/>
          <w:bCs/>
          <w:sz w:val="20"/>
          <w:szCs w:val="20"/>
        </w:rPr>
        <w:t xml:space="preserve">Company’s </w:t>
      </w:r>
      <w:r w:rsidR="0064314C">
        <w:rPr>
          <w:b/>
          <w:bCs/>
          <w:sz w:val="20"/>
          <w:szCs w:val="20"/>
        </w:rPr>
        <w:t xml:space="preserve">&amp; Key Personnel’s </w:t>
      </w:r>
      <w:r w:rsidRPr="001C6B12">
        <w:rPr>
          <w:b/>
          <w:bCs/>
          <w:sz w:val="20"/>
          <w:szCs w:val="20"/>
        </w:rPr>
        <w:t xml:space="preserve">Qualifications and </w:t>
      </w:r>
      <w:r>
        <w:rPr>
          <w:b/>
          <w:bCs/>
          <w:sz w:val="20"/>
          <w:szCs w:val="20"/>
        </w:rPr>
        <w:t>Past Performance</w:t>
      </w:r>
      <w:r w:rsidRPr="001C6B12">
        <w:rPr>
          <w:b/>
          <w:bCs/>
          <w:sz w:val="20"/>
          <w:szCs w:val="20"/>
        </w:rPr>
        <w:t xml:space="preserve"> (</w:t>
      </w:r>
      <w:r>
        <w:rPr>
          <w:b/>
          <w:bCs/>
          <w:sz w:val="20"/>
          <w:szCs w:val="20"/>
        </w:rPr>
        <w:t>50</w:t>
      </w:r>
      <w:r w:rsidRPr="001C6B12">
        <w:rPr>
          <w:b/>
          <w:bCs/>
          <w:sz w:val="20"/>
          <w:szCs w:val="20"/>
        </w:rPr>
        <w:t>%):</w:t>
      </w:r>
    </w:p>
    <w:p w14:paraId="1EE521DA" w14:textId="36555CBD" w:rsidR="00011A16" w:rsidRPr="00E64204" w:rsidRDefault="00011A16" w:rsidP="00C72D63">
      <w:pPr>
        <w:pStyle w:val="ListParagraph"/>
        <w:numPr>
          <w:ilvl w:val="0"/>
          <w:numId w:val="25"/>
        </w:numPr>
        <w:tabs>
          <w:tab w:val="left" w:pos="1299"/>
          <w:tab w:val="left" w:pos="1300"/>
        </w:tabs>
        <w:spacing w:before="70"/>
        <w:jc w:val="both"/>
        <w:rPr>
          <w:sz w:val="20"/>
          <w:szCs w:val="20"/>
        </w:rPr>
      </w:pPr>
      <w:r w:rsidRPr="00E64204">
        <w:rPr>
          <w:sz w:val="20"/>
          <w:szCs w:val="20"/>
        </w:rPr>
        <w:t>Shall have a minimum of three (3) years of experience and operational requirements.</w:t>
      </w:r>
    </w:p>
    <w:p w14:paraId="3FB7479C" w14:textId="5FAB0F8E" w:rsidR="0063016A" w:rsidRPr="00E64204" w:rsidRDefault="0063016A" w:rsidP="0063016A">
      <w:pPr>
        <w:tabs>
          <w:tab w:val="left" w:pos="1299"/>
          <w:tab w:val="left" w:pos="1300"/>
        </w:tabs>
        <w:spacing w:before="70"/>
        <w:ind w:left="1704"/>
        <w:jc w:val="both"/>
        <w:rPr>
          <w:sz w:val="20"/>
          <w:szCs w:val="20"/>
        </w:rPr>
      </w:pPr>
      <w:r w:rsidRPr="00E64204">
        <w:rPr>
          <w:sz w:val="20"/>
          <w:szCs w:val="20"/>
        </w:rPr>
        <w:tab/>
        <w:t>Experience to be evaluated:</w:t>
      </w:r>
    </w:p>
    <w:p w14:paraId="42B089FA" w14:textId="3998374E" w:rsidR="008A228F" w:rsidRPr="00E64204" w:rsidRDefault="008A228F" w:rsidP="008A228F">
      <w:pPr>
        <w:tabs>
          <w:tab w:val="left" w:pos="1299"/>
          <w:tab w:val="left" w:pos="1300"/>
        </w:tabs>
        <w:spacing w:before="70"/>
        <w:jc w:val="both"/>
        <w:rPr>
          <w:sz w:val="20"/>
          <w:szCs w:val="20"/>
        </w:rPr>
      </w:pPr>
      <w:r w:rsidRPr="00E64204">
        <w:rPr>
          <w:sz w:val="20"/>
          <w:szCs w:val="20"/>
        </w:rPr>
        <w:tab/>
      </w:r>
      <w:r w:rsidRPr="00E64204">
        <w:rPr>
          <w:sz w:val="20"/>
          <w:szCs w:val="20"/>
        </w:rPr>
        <w:tab/>
      </w:r>
      <w:r w:rsidRPr="00E64204">
        <w:rPr>
          <w:sz w:val="20"/>
          <w:szCs w:val="20"/>
        </w:rPr>
        <w:tab/>
      </w:r>
      <w:r w:rsidRPr="00E64204">
        <w:rPr>
          <w:sz w:val="20"/>
          <w:szCs w:val="20"/>
        </w:rPr>
        <w:tab/>
        <w:t xml:space="preserve">i. </w:t>
      </w:r>
      <w:r w:rsidR="0063016A" w:rsidRPr="00E64204">
        <w:rPr>
          <w:sz w:val="20"/>
          <w:szCs w:val="20"/>
        </w:rPr>
        <w:t>Equipment operation and grading experience.</w:t>
      </w:r>
    </w:p>
    <w:p w14:paraId="62D9DA90" w14:textId="2FBDFE5E" w:rsidR="008A228F" w:rsidRPr="00E64204" w:rsidRDefault="008A228F" w:rsidP="008A228F">
      <w:pPr>
        <w:tabs>
          <w:tab w:val="left" w:pos="1299"/>
          <w:tab w:val="left" w:pos="1300"/>
        </w:tabs>
        <w:spacing w:before="70"/>
        <w:jc w:val="both"/>
        <w:rPr>
          <w:sz w:val="20"/>
          <w:szCs w:val="20"/>
        </w:rPr>
      </w:pPr>
      <w:r w:rsidRPr="00E64204">
        <w:rPr>
          <w:sz w:val="20"/>
          <w:szCs w:val="20"/>
        </w:rPr>
        <w:tab/>
      </w:r>
      <w:r w:rsidRPr="00E64204">
        <w:rPr>
          <w:sz w:val="20"/>
          <w:szCs w:val="20"/>
        </w:rPr>
        <w:tab/>
      </w:r>
      <w:r w:rsidRPr="00E64204">
        <w:rPr>
          <w:sz w:val="20"/>
          <w:szCs w:val="20"/>
        </w:rPr>
        <w:tab/>
      </w:r>
      <w:r w:rsidRPr="00E64204">
        <w:rPr>
          <w:sz w:val="20"/>
          <w:szCs w:val="20"/>
        </w:rPr>
        <w:tab/>
        <w:t>ii.</w:t>
      </w:r>
      <w:r w:rsidR="0063016A" w:rsidRPr="00E64204">
        <w:rPr>
          <w:sz w:val="20"/>
          <w:szCs w:val="20"/>
        </w:rPr>
        <w:t xml:space="preserve"> Drainage and erosion control experience.</w:t>
      </w:r>
    </w:p>
    <w:p w14:paraId="067132E7" w14:textId="1FA71C18" w:rsidR="008A228F" w:rsidRPr="00E64204" w:rsidRDefault="008A228F" w:rsidP="008A228F">
      <w:pPr>
        <w:tabs>
          <w:tab w:val="left" w:pos="1299"/>
          <w:tab w:val="left" w:pos="1300"/>
        </w:tabs>
        <w:spacing w:before="70"/>
        <w:jc w:val="both"/>
        <w:rPr>
          <w:sz w:val="20"/>
          <w:szCs w:val="20"/>
        </w:rPr>
      </w:pPr>
      <w:r w:rsidRPr="00E64204">
        <w:rPr>
          <w:sz w:val="20"/>
          <w:szCs w:val="20"/>
        </w:rPr>
        <w:tab/>
      </w:r>
      <w:r w:rsidRPr="00E64204">
        <w:rPr>
          <w:sz w:val="20"/>
          <w:szCs w:val="20"/>
        </w:rPr>
        <w:tab/>
      </w:r>
      <w:r w:rsidRPr="00E64204">
        <w:rPr>
          <w:sz w:val="20"/>
          <w:szCs w:val="20"/>
        </w:rPr>
        <w:tab/>
      </w:r>
      <w:r w:rsidRPr="00E64204">
        <w:rPr>
          <w:sz w:val="20"/>
          <w:szCs w:val="20"/>
        </w:rPr>
        <w:tab/>
        <w:t>iii.</w:t>
      </w:r>
      <w:r w:rsidR="0063016A" w:rsidRPr="00E64204">
        <w:rPr>
          <w:sz w:val="20"/>
          <w:szCs w:val="20"/>
        </w:rPr>
        <w:t xml:space="preserve"> Plan development and CAD </w:t>
      </w:r>
    </w:p>
    <w:p w14:paraId="7ACF74D2" w14:textId="791A1105" w:rsidR="0063016A" w:rsidRPr="00E64204" w:rsidRDefault="0063016A" w:rsidP="008A228F">
      <w:pPr>
        <w:tabs>
          <w:tab w:val="left" w:pos="1299"/>
          <w:tab w:val="left" w:pos="1300"/>
        </w:tabs>
        <w:spacing w:before="70"/>
        <w:jc w:val="both"/>
        <w:rPr>
          <w:sz w:val="20"/>
          <w:szCs w:val="20"/>
        </w:rPr>
      </w:pPr>
      <w:r w:rsidRPr="00E64204">
        <w:rPr>
          <w:sz w:val="20"/>
          <w:szCs w:val="20"/>
        </w:rPr>
        <w:tab/>
      </w:r>
      <w:r w:rsidRPr="00E64204">
        <w:rPr>
          <w:sz w:val="20"/>
          <w:szCs w:val="20"/>
        </w:rPr>
        <w:tab/>
      </w:r>
      <w:r w:rsidRPr="00E64204">
        <w:rPr>
          <w:sz w:val="20"/>
          <w:szCs w:val="20"/>
        </w:rPr>
        <w:tab/>
      </w:r>
      <w:r w:rsidRPr="00E64204">
        <w:rPr>
          <w:sz w:val="20"/>
          <w:szCs w:val="20"/>
        </w:rPr>
        <w:tab/>
        <w:t>iiii. Relative trail building experience in similar projects.</w:t>
      </w:r>
    </w:p>
    <w:p w14:paraId="7E5E093F" w14:textId="445C2ADC" w:rsidR="00C72D63" w:rsidRPr="00E64204" w:rsidRDefault="00C72D63" w:rsidP="00C72D63">
      <w:pPr>
        <w:pStyle w:val="ListParagraph"/>
        <w:numPr>
          <w:ilvl w:val="0"/>
          <w:numId w:val="25"/>
        </w:numPr>
        <w:tabs>
          <w:tab w:val="left" w:pos="1299"/>
          <w:tab w:val="left" w:pos="1300"/>
        </w:tabs>
        <w:spacing w:before="70"/>
        <w:jc w:val="both"/>
        <w:rPr>
          <w:sz w:val="20"/>
          <w:szCs w:val="20"/>
        </w:rPr>
      </w:pPr>
      <w:r w:rsidRPr="00E64204">
        <w:rPr>
          <w:sz w:val="20"/>
          <w:szCs w:val="20"/>
        </w:rPr>
        <w:t xml:space="preserve">Provide a brief description of your firm, including location(s), office locations, size of firm, and financial stability (annual public reports or private financial statements shall be included in an appendix or under separate cover; private financial information will be kept confidential by the County). </w:t>
      </w:r>
    </w:p>
    <w:p w14:paraId="7895AA66" w14:textId="13E2751A" w:rsidR="00C72D63" w:rsidRPr="00E64204" w:rsidRDefault="00C72D63" w:rsidP="00C72D63">
      <w:pPr>
        <w:pStyle w:val="ListParagraph"/>
        <w:numPr>
          <w:ilvl w:val="0"/>
          <w:numId w:val="25"/>
        </w:numPr>
        <w:tabs>
          <w:tab w:val="left" w:pos="1299"/>
          <w:tab w:val="left" w:pos="1300"/>
        </w:tabs>
        <w:spacing w:before="70"/>
        <w:jc w:val="both"/>
        <w:rPr>
          <w:sz w:val="20"/>
          <w:szCs w:val="20"/>
        </w:rPr>
      </w:pPr>
      <w:r w:rsidRPr="00E64204">
        <w:rPr>
          <w:sz w:val="20"/>
          <w:szCs w:val="20"/>
        </w:rPr>
        <w:t>Relevant</w:t>
      </w:r>
      <w:r w:rsidR="009C36F8" w:rsidRPr="00E64204">
        <w:rPr>
          <w:sz w:val="20"/>
          <w:szCs w:val="20"/>
        </w:rPr>
        <w:t xml:space="preserve"> Company</w:t>
      </w:r>
      <w:r w:rsidRPr="00E64204">
        <w:rPr>
          <w:sz w:val="20"/>
          <w:szCs w:val="20"/>
        </w:rPr>
        <w:t xml:space="preserve"> experience</w:t>
      </w:r>
    </w:p>
    <w:p w14:paraId="05F5922E" w14:textId="0B3FC224" w:rsidR="009C36F8" w:rsidRPr="00E64204" w:rsidRDefault="009C36F8" w:rsidP="009C36F8">
      <w:pPr>
        <w:pStyle w:val="ListParagraph"/>
        <w:tabs>
          <w:tab w:val="left" w:pos="1299"/>
          <w:tab w:val="left" w:pos="1300"/>
        </w:tabs>
        <w:spacing w:before="70"/>
        <w:ind w:left="1704" w:firstLine="0"/>
        <w:jc w:val="both"/>
        <w:rPr>
          <w:sz w:val="20"/>
          <w:szCs w:val="20"/>
        </w:rPr>
      </w:pPr>
      <w:r w:rsidRPr="00E64204">
        <w:rPr>
          <w:sz w:val="20"/>
          <w:szCs w:val="20"/>
        </w:rPr>
        <w:t xml:space="preserve">i. Generally, describe </w:t>
      </w:r>
      <w:r w:rsidR="004F7C4D" w:rsidRPr="00E64204">
        <w:rPr>
          <w:sz w:val="20"/>
          <w:szCs w:val="20"/>
        </w:rPr>
        <w:t>three (3) relevant projects and include their</w:t>
      </w:r>
      <w:r w:rsidRPr="00E64204">
        <w:rPr>
          <w:sz w:val="20"/>
          <w:szCs w:val="20"/>
        </w:rPr>
        <w:t xml:space="preserve"> scope and services </w:t>
      </w:r>
      <w:r w:rsidR="004F7C4D" w:rsidRPr="00E64204">
        <w:rPr>
          <w:sz w:val="20"/>
          <w:szCs w:val="20"/>
        </w:rPr>
        <w:t xml:space="preserve">the firm </w:t>
      </w:r>
      <w:r w:rsidRPr="00E64204">
        <w:rPr>
          <w:sz w:val="20"/>
          <w:szCs w:val="20"/>
        </w:rPr>
        <w:t xml:space="preserve">provided.  </w:t>
      </w:r>
    </w:p>
    <w:p w14:paraId="27CB8E1A" w14:textId="324981AC" w:rsidR="009C36F8" w:rsidRPr="00E64204" w:rsidRDefault="009C36F8" w:rsidP="004F7C4D">
      <w:pPr>
        <w:pStyle w:val="ListParagraph"/>
        <w:tabs>
          <w:tab w:val="left" w:pos="1299"/>
          <w:tab w:val="left" w:pos="1300"/>
        </w:tabs>
        <w:spacing w:before="70"/>
        <w:ind w:left="1704" w:firstLine="0"/>
        <w:jc w:val="both"/>
        <w:rPr>
          <w:sz w:val="20"/>
          <w:szCs w:val="20"/>
        </w:rPr>
      </w:pPr>
      <w:r w:rsidRPr="00E64204">
        <w:rPr>
          <w:sz w:val="20"/>
          <w:szCs w:val="20"/>
        </w:rPr>
        <w:t>ii. References: Provide a minimum of three (3), maximum five (5) references where your firm provided similar services, one of which must be a government entity of the same size and scope as El Paso County. Summarize the type of service(s) provided and past performance. Provide Firm names, contact names and titles, phone numbers, and email addresses.</w:t>
      </w:r>
    </w:p>
    <w:p w14:paraId="1D561E10" w14:textId="77777777" w:rsidR="0064314C" w:rsidRPr="00E64204" w:rsidRDefault="009C36F8" w:rsidP="0064314C">
      <w:pPr>
        <w:pStyle w:val="ListParagraph"/>
        <w:numPr>
          <w:ilvl w:val="0"/>
          <w:numId w:val="25"/>
        </w:numPr>
        <w:tabs>
          <w:tab w:val="left" w:pos="1299"/>
          <w:tab w:val="left" w:pos="1300"/>
        </w:tabs>
        <w:spacing w:before="70"/>
        <w:jc w:val="both"/>
        <w:rPr>
          <w:sz w:val="20"/>
          <w:szCs w:val="20"/>
        </w:rPr>
      </w:pPr>
      <w:r w:rsidRPr="00E64204">
        <w:rPr>
          <w:sz w:val="20"/>
          <w:szCs w:val="20"/>
        </w:rPr>
        <w:t>Describe experience with Federal, State, and local regulations as applicable to Colorado county engineering criteria.</w:t>
      </w:r>
    </w:p>
    <w:p w14:paraId="4F05F9E8" w14:textId="77777777" w:rsidR="0064314C" w:rsidRPr="00E64204" w:rsidRDefault="008644E8" w:rsidP="0064314C">
      <w:pPr>
        <w:pStyle w:val="ListParagraph"/>
        <w:numPr>
          <w:ilvl w:val="0"/>
          <w:numId w:val="25"/>
        </w:numPr>
        <w:tabs>
          <w:tab w:val="left" w:pos="1299"/>
          <w:tab w:val="left" w:pos="1300"/>
        </w:tabs>
        <w:spacing w:before="70"/>
        <w:jc w:val="both"/>
        <w:rPr>
          <w:sz w:val="20"/>
          <w:szCs w:val="20"/>
        </w:rPr>
      </w:pPr>
      <w:r w:rsidRPr="00E64204">
        <w:rPr>
          <w:sz w:val="20"/>
          <w:szCs w:val="20"/>
        </w:rPr>
        <w:t>Describe the number and nature of professional staff available for this Project.</w:t>
      </w:r>
    </w:p>
    <w:p w14:paraId="1B07A8C2" w14:textId="6264C5D2" w:rsidR="008644E8" w:rsidRPr="00E64204" w:rsidRDefault="008644E8" w:rsidP="0064314C">
      <w:pPr>
        <w:pStyle w:val="ListParagraph"/>
        <w:numPr>
          <w:ilvl w:val="0"/>
          <w:numId w:val="25"/>
        </w:numPr>
        <w:tabs>
          <w:tab w:val="left" w:pos="1299"/>
          <w:tab w:val="left" w:pos="1300"/>
        </w:tabs>
        <w:spacing w:before="70"/>
        <w:jc w:val="both"/>
        <w:rPr>
          <w:sz w:val="20"/>
          <w:szCs w:val="20"/>
        </w:rPr>
      </w:pPr>
      <w:r w:rsidRPr="00E64204">
        <w:rPr>
          <w:sz w:val="20"/>
          <w:szCs w:val="20"/>
        </w:rPr>
        <w:t xml:space="preserve">Provide current and projected workload of Key Personnel. </w:t>
      </w:r>
    </w:p>
    <w:p w14:paraId="0FE1E5A2" w14:textId="77777777" w:rsidR="008644E8" w:rsidRPr="00E64204" w:rsidRDefault="008644E8" w:rsidP="0064314C">
      <w:pPr>
        <w:pStyle w:val="ListParagraph"/>
        <w:numPr>
          <w:ilvl w:val="0"/>
          <w:numId w:val="25"/>
        </w:numPr>
        <w:tabs>
          <w:tab w:val="left" w:pos="1299"/>
          <w:tab w:val="left" w:pos="1300"/>
        </w:tabs>
        <w:spacing w:before="70"/>
        <w:jc w:val="both"/>
        <w:rPr>
          <w:sz w:val="20"/>
          <w:szCs w:val="20"/>
        </w:rPr>
      </w:pPr>
      <w:r w:rsidRPr="00E64204">
        <w:rPr>
          <w:sz w:val="20"/>
          <w:szCs w:val="20"/>
        </w:rPr>
        <w:t>Summarize/list applicable qualifications, licenses, training, and/or certifications of Key Personnel. The County may request proof of the listed training, certifications, and/or licenses prior to performing work.</w:t>
      </w:r>
    </w:p>
    <w:p w14:paraId="68333272" w14:textId="1F86D5E0" w:rsidR="008644E8" w:rsidRPr="00E64204" w:rsidRDefault="008644E8" w:rsidP="0064314C">
      <w:pPr>
        <w:pStyle w:val="ListParagraph"/>
        <w:numPr>
          <w:ilvl w:val="0"/>
          <w:numId w:val="25"/>
        </w:numPr>
        <w:tabs>
          <w:tab w:val="left" w:pos="1299"/>
          <w:tab w:val="left" w:pos="1300"/>
        </w:tabs>
        <w:spacing w:before="70"/>
        <w:jc w:val="both"/>
        <w:rPr>
          <w:sz w:val="20"/>
          <w:szCs w:val="20"/>
        </w:rPr>
      </w:pPr>
      <w:r w:rsidRPr="00E64204">
        <w:rPr>
          <w:sz w:val="20"/>
          <w:szCs w:val="20"/>
        </w:rPr>
        <w:t>Describe/summarize Key Personnel’s Relevant Experience.</w:t>
      </w:r>
    </w:p>
    <w:p w14:paraId="0F231AE8" w14:textId="03AFC88B" w:rsidR="008644E8" w:rsidRPr="00E64204" w:rsidRDefault="008644E8" w:rsidP="008644E8">
      <w:pPr>
        <w:tabs>
          <w:tab w:val="left" w:pos="1299"/>
          <w:tab w:val="left" w:pos="1300"/>
        </w:tabs>
        <w:spacing w:before="70"/>
        <w:ind w:left="2160" w:hanging="1584"/>
        <w:jc w:val="both"/>
        <w:rPr>
          <w:sz w:val="20"/>
          <w:szCs w:val="20"/>
        </w:rPr>
      </w:pPr>
      <w:r w:rsidRPr="00E64204">
        <w:rPr>
          <w:sz w:val="20"/>
          <w:szCs w:val="20"/>
        </w:rPr>
        <w:tab/>
      </w:r>
      <w:r w:rsidRPr="00E64204">
        <w:rPr>
          <w:sz w:val="20"/>
          <w:szCs w:val="20"/>
        </w:rPr>
        <w:tab/>
      </w:r>
      <w:r w:rsidRPr="00E64204">
        <w:rPr>
          <w:sz w:val="20"/>
          <w:szCs w:val="20"/>
        </w:rPr>
        <w:tab/>
        <w:t>i. Include a maximum of three (3) relevant projects with similar services, timelines, and/or magnitudes</w:t>
      </w:r>
      <w:r w:rsidR="00595BCB" w:rsidRPr="00E64204">
        <w:rPr>
          <w:sz w:val="20"/>
          <w:szCs w:val="20"/>
        </w:rPr>
        <w:t xml:space="preserve"> performed by the personnel in the last five (5) years</w:t>
      </w:r>
      <w:r w:rsidRPr="00E64204">
        <w:rPr>
          <w:sz w:val="20"/>
          <w:szCs w:val="20"/>
        </w:rPr>
        <w:t xml:space="preserve">. This may include experience with a different company. </w:t>
      </w:r>
    </w:p>
    <w:p w14:paraId="50CBE170" w14:textId="7404ACE4" w:rsidR="008644E8" w:rsidRPr="00E64204" w:rsidRDefault="008644E8" w:rsidP="009C36F8">
      <w:pPr>
        <w:tabs>
          <w:tab w:val="left" w:pos="1299"/>
          <w:tab w:val="left" w:pos="1300"/>
        </w:tabs>
        <w:spacing w:before="70"/>
        <w:ind w:left="720"/>
        <w:jc w:val="both"/>
        <w:rPr>
          <w:sz w:val="20"/>
          <w:szCs w:val="20"/>
        </w:rPr>
      </w:pPr>
      <w:r w:rsidRPr="00E64204">
        <w:rPr>
          <w:sz w:val="20"/>
          <w:szCs w:val="20"/>
        </w:rPr>
        <w:tab/>
      </w:r>
      <w:r w:rsidRPr="00E64204">
        <w:rPr>
          <w:sz w:val="20"/>
          <w:szCs w:val="20"/>
        </w:rPr>
        <w:tab/>
      </w:r>
      <w:r w:rsidRPr="00E64204">
        <w:rPr>
          <w:sz w:val="20"/>
          <w:szCs w:val="20"/>
        </w:rPr>
        <w:tab/>
      </w:r>
      <w:r w:rsidRPr="00E64204">
        <w:rPr>
          <w:sz w:val="20"/>
          <w:szCs w:val="20"/>
        </w:rPr>
        <w:tab/>
        <w:t xml:space="preserve">ii. Generally, describe </w:t>
      </w:r>
      <w:r w:rsidR="009C36F8" w:rsidRPr="00E64204">
        <w:rPr>
          <w:sz w:val="20"/>
          <w:szCs w:val="20"/>
        </w:rPr>
        <w:t xml:space="preserve">Key Personnel’s role in relevant projects and </w:t>
      </w:r>
      <w:r w:rsidRPr="00E64204">
        <w:rPr>
          <w:sz w:val="20"/>
          <w:szCs w:val="20"/>
        </w:rPr>
        <w:t>the project scopes</w:t>
      </w:r>
      <w:r w:rsidR="009C36F8" w:rsidRPr="00E64204">
        <w:rPr>
          <w:sz w:val="20"/>
          <w:szCs w:val="20"/>
        </w:rPr>
        <w:t>.</w:t>
      </w:r>
    </w:p>
    <w:p w14:paraId="38947781" w14:textId="77777777" w:rsidR="008644E8" w:rsidRPr="00E64204" w:rsidRDefault="008644E8" w:rsidP="008644E8">
      <w:pPr>
        <w:tabs>
          <w:tab w:val="left" w:pos="1299"/>
          <w:tab w:val="left" w:pos="1300"/>
        </w:tabs>
        <w:spacing w:before="70"/>
        <w:ind w:left="2160"/>
        <w:jc w:val="both"/>
        <w:rPr>
          <w:sz w:val="20"/>
          <w:szCs w:val="20"/>
        </w:rPr>
      </w:pPr>
      <w:r w:rsidRPr="00E64204">
        <w:rPr>
          <w:sz w:val="20"/>
          <w:szCs w:val="20"/>
        </w:rPr>
        <w:t>iii. Resumes for Key Personnel may be included if additional information is deemed necessary.  If included, resumes shall be in an appendix and referenced in the proposal as applicable.</w:t>
      </w:r>
    </w:p>
    <w:p w14:paraId="0D9795E3" w14:textId="7096F143" w:rsidR="008644E8" w:rsidRPr="00E64204" w:rsidRDefault="008644E8" w:rsidP="0064314C">
      <w:pPr>
        <w:pStyle w:val="ListParagraph"/>
        <w:numPr>
          <w:ilvl w:val="0"/>
          <w:numId w:val="25"/>
        </w:numPr>
        <w:tabs>
          <w:tab w:val="left" w:pos="1299"/>
          <w:tab w:val="left" w:pos="1300"/>
        </w:tabs>
        <w:spacing w:before="70"/>
        <w:jc w:val="both"/>
        <w:rPr>
          <w:sz w:val="20"/>
          <w:szCs w:val="20"/>
        </w:rPr>
      </w:pPr>
      <w:r w:rsidRPr="00E64204">
        <w:rPr>
          <w:sz w:val="20"/>
          <w:szCs w:val="20"/>
        </w:rPr>
        <w:t>Describe technical writing qualifications and experience</w:t>
      </w:r>
      <w:r w:rsidR="009C36F8" w:rsidRPr="00E64204">
        <w:rPr>
          <w:sz w:val="20"/>
          <w:szCs w:val="20"/>
        </w:rPr>
        <w:t xml:space="preserve"> of Key Personnel</w:t>
      </w:r>
      <w:r w:rsidRPr="00E64204">
        <w:rPr>
          <w:sz w:val="20"/>
          <w:szCs w:val="20"/>
        </w:rPr>
        <w:t>.</w:t>
      </w:r>
    </w:p>
    <w:p w14:paraId="0844E113" w14:textId="77777777" w:rsidR="008644E8" w:rsidRDefault="008644E8" w:rsidP="008644E8">
      <w:pPr>
        <w:pStyle w:val="ListParagraph"/>
        <w:tabs>
          <w:tab w:val="left" w:pos="1299"/>
          <w:tab w:val="left" w:pos="1300"/>
        </w:tabs>
        <w:spacing w:before="70"/>
        <w:ind w:left="1311" w:firstLine="0"/>
        <w:rPr>
          <w:b/>
          <w:bCs/>
          <w:sz w:val="20"/>
          <w:szCs w:val="20"/>
        </w:rPr>
      </w:pPr>
    </w:p>
    <w:p w14:paraId="640E7945" w14:textId="11866311" w:rsidR="00A01F58" w:rsidRPr="001C6B12" w:rsidRDefault="008F4600" w:rsidP="00A01F58">
      <w:pPr>
        <w:pStyle w:val="ListParagraph"/>
        <w:numPr>
          <w:ilvl w:val="0"/>
          <w:numId w:val="23"/>
        </w:numPr>
        <w:tabs>
          <w:tab w:val="left" w:pos="1299"/>
          <w:tab w:val="left" w:pos="1300"/>
        </w:tabs>
        <w:spacing w:before="70"/>
        <w:rPr>
          <w:b/>
          <w:bCs/>
          <w:sz w:val="20"/>
          <w:szCs w:val="20"/>
        </w:rPr>
      </w:pPr>
      <w:r>
        <w:rPr>
          <w:b/>
          <w:bCs/>
          <w:sz w:val="20"/>
          <w:szCs w:val="20"/>
        </w:rPr>
        <w:t xml:space="preserve">Ability to Furnish Desired Services </w:t>
      </w:r>
      <w:r w:rsidR="00A01F58" w:rsidRPr="001C6B12">
        <w:rPr>
          <w:b/>
          <w:bCs/>
          <w:sz w:val="20"/>
          <w:szCs w:val="20"/>
        </w:rPr>
        <w:t>(</w:t>
      </w:r>
      <w:r w:rsidR="008644E8">
        <w:rPr>
          <w:b/>
          <w:bCs/>
          <w:sz w:val="20"/>
          <w:szCs w:val="20"/>
        </w:rPr>
        <w:t>2</w:t>
      </w:r>
      <w:r w:rsidR="0064314C">
        <w:rPr>
          <w:b/>
          <w:bCs/>
          <w:sz w:val="20"/>
          <w:szCs w:val="20"/>
        </w:rPr>
        <w:t>5</w:t>
      </w:r>
      <w:r w:rsidR="00A01F58" w:rsidRPr="001C6B12">
        <w:rPr>
          <w:b/>
          <w:bCs/>
          <w:sz w:val="20"/>
          <w:szCs w:val="20"/>
        </w:rPr>
        <w:t>%):</w:t>
      </w:r>
    </w:p>
    <w:p w14:paraId="1A4F2515" w14:textId="77777777"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Provide a clear understanding of the Project and how it will be managed.</w:t>
      </w:r>
    </w:p>
    <w:p w14:paraId="694E6860" w14:textId="77777777"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Demonstrate understanding of El Paso County’s infrastructure needs, priorities, and strategic objectives.</w:t>
      </w:r>
    </w:p>
    <w:p w14:paraId="00070B3D" w14:textId="77777777"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Describe available services and associated support/resources required for this Project.</w:t>
      </w:r>
    </w:p>
    <w:p w14:paraId="2946C6E7" w14:textId="77777777"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 xml:space="preserve">Provide a clear understanding of the Project requirements. Describe your unique approach to </w:t>
      </w:r>
      <w:r w:rsidRPr="00E64204">
        <w:rPr>
          <w:sz w:val="20"/>
          <w:szCs w:val="20"/>
        </w:rPr>
        <w:lastRenderedPageBreak/>
        <w:t>management of the Project (i.e., budget, schedule, other).</w:t>
      </w:r>
    </w:p>
    <w:p w14:paraId="1B49580D" w14:textId="77777777"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Adequacy and practicality of the proposed approach to infrastructure needs analysis, project identification, prioritization, and financial strategy.</w:t>
      </w:r>
    </w:p>
    <w:p w14:paraId="67C39A73" w14:textId="77777777"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Provide a narrative describing your innovative or unique approach to completing the project requirements and solving project issues.</w:t>
      </w:r>
    </w:p>
    <w:p w14:paraId="560922AA" w14:textId="6F729EE5"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Ability to effectively address potential challenges, risks, and constraints</w:t>
      </w:r>
      <w:r w:rsidR="008F4600" w:rsidRPr="00E64204">
        <w:rPr>
          <w:sz w:val="20"/>
          <w:szCs w:val="20"/>
        </w:rPr>
        <w:t>.</w:t>
      </w:r>
    </w:p>
    <w:p w14:paraId="3783BB62" w14:textId="77777777" w:rsidR="00A01F58" w:rsidRPr="00E64204" w:rsidRDefault="00A01F58" w:rsidP="00A01F58">
      <w:pPr>
        <w:pStyle w:val="ListParagraph"/>
        <w:numPr>
          <w:ilvl w:val="1"/>
          <w:numId w:val="23"/>
        </w:numPr>
        <w:tabs>
          <w:tab w:val="left" w:pos="1299"/>
          <w:tab w:val="left" w:pos="1300"/>
        </w:tabs>
        <w:spacing w:before="70"/>
        <w:jc w:val="both"/>
        <w:rPr>
          <w:sz w:val="20"/>
          <w:szCs w:val="20"/>
        </w:rPr>
      </w:pPr>
      <w:r w:rsidRPr="00E64204">
        <w:rPr>
          <w:sz w:val="20"/>
          <w:szCs w:val="20"/>
        </w:rPr>
        <w:t>Clearly describe / define / provide calculations for how the proposer is estimating the number of hours required per task for each person listed on the fee proposal. (Example: John Doe is estimated to provide observation for an average of ten (10) hours per day for 25 working days for a total of 250 hours). Do NOT include pricing/costs in this narrative.</w:t>
      </w:r>
    </w:p>
    <w:p w14:paraId="763268A7" w14:textId="77777777" w:rsidR="0063016A" w:rsidRDefault="0063016A" w:rsidP="0063016A">
      <w:pPr>
        <w:pStyle w:val="ListParagraph"/>
        <w:tabs>
          <w:tab w:val="left" w:pos="1299"/>
          <w:tab w:val="left" w:pos="1300"/>
        </w:tabs>
        <w:spacing w:before="70"/>
        <w:ind w:left="1656" w:firstLine="0"/>
        <w:jc w:val="both"/>
        <w:rPr>
          <w:sz w:val="20"/>
          <w:szCs w:val="20"/>
        </w:rPr>
      </w:pPr>
    </w:p>
    <w:p w14:paraId="0B8A407D" w14:textId="549559E5" w:rsidR="0064314C" w:rsidRPr="0063016A" w:rsidRDefault="00DD4F6E" w:rsidP="0064314C">
      <w:pPr>
        <w:pStyle w:val="ListParagraph"/>
        <w:numPr>
          <w:ilvl w:val="0"/>
          <w:numId w:val="23"/>
        </w:numPr>
        <w:tabs>
          <w:tab w:val="left" w:pos="1299"/>
          <w:tab w:val="left" w:pos="1300"/>
        </w:tabs>
        <w:spacing w:before="70"/>
        <w:jc w:val="both"/>
        <w:rPr>
          <w:b/>
          <w:bCs/>
          <w:sz w:val="20"/>
          <w:szCs w:val="20"/>
        </w:rPr>
      </w:pPr>
      <w:r w:rsidRPr="0063016A">
        <w:rPr>
          <w:b/>
          <w:bCs/>
          <w:sz w:val="20"/>
          <w:szCs w:val="20"/>
        </w:rPr>
        <w:t>Fee Proposal</w:t>
      </w:r>
      <w:r w:rsidR="0063016A" w:rsidRPr="0063016A">
        <w:rPr>
          <w:b/>
          <w:bCs/>
          <w:sz w:val="20"/>
          <w:szCs w:val="20"/>
        </w:rPr>
        <w:t xml:space="preserve"> (25%)</w:t>
      </w:r>
      <w:r w:rsidRPr="0063016A">
        <w:rPr>
          <w:b/>
          <w:bCs/>
          <w:sz w:val="20"/>
          <w:szCs w:val="20"/>
        </w:rPr>
        <w:t>:</w:t>
      </w:r>
    </w:p>
    <w:p w14:paraId="53CB1CB6" w14:textId="70D4571E" w:rsidR="0063016A" w:rsidRPr="0064314C" w:rsidRDefault="0063016A" w:rsidP="0063016A">
      <w:pPr>
        <w:pStyle w:val="ListParagraph"/>
        <w:numPr>
          <w:ilvl w:val="1"/>
          <w:numId w:val="23"/>
        </w:numPr>
        <w:tabs>
          <w:tab w:val="left" w:pos="1299"/>
          <w:tab w:val="left" w:pos="1300"/>
        </w:tabs>
        <w:spacing w:before="70"/>
        <w:jc w:val="both"/>
        <w:rPr>
          <w:sz w:val="20"/>
          <w:szCs w:val="20"/>
        </w:rPr>
      </w:pPr>
      <w:r>
        <w:rPr>
          <w:sz w:val="20"/>
          <w:szCs w:val="20"/>
        </w:rPr>
        <w:t>Provide a detailed fee schedule.</w:t>
      </w:r>
    </w:p>
    <w:p w14:paraId="56743111" w14:textId="77777777" w:rsidR="001C6B12" w:rsidRPr="00C72D63" w:rsidRDefault="001C6B12" w:rsidP="00C72D63">
      <w:pPr>
        <w:tabs>
          <w:tab w:val="left" w:pos="1299"/>
          <w:tab w:val="left" w:pos="1300"/>
        </w:tabs>
        <w:spacing w:before="70"/>
        <w:rPr>
          <w:sz w:val="20"/>
          <w:szCs w:val="20"/>
        </w:rPr>
      </w:pPr>
      <w:bookmarkStart w:id="3" w:name="_Hlk214973257"/>
    </w:p>
    <w:p w14:paraId="4E0CD6F7" w14:textId="2967186B" w:rsidR="00AF7B63" w:rsidRPr="001C6B12" w:rsidRDefault="001C6B12" w:rsidP="00A01F58">
      <w:pPr>
        <w:tabs>
          <w:tab w:val="left" w:pos="1299"/>
          <w:tab w:val="left" w:pos="1300"/>
        </w:tabs>
        <w:spacing w:before="70"/>
        <w:rPr>
          <w:sz w:val="20"/>
          <w:szCs w:val="20"/>
        </w:rPr>
      </w:pPr>
      <w:r w:rsidRPr="001C6B12">
        <w:rPr>
          <w:sz w:val="20"/>
          <w:szCs w:val="20"/>
        </w:rPr>
        <w:tab/>
        <w:t xml:space="preserve">Please provide a detailed </w:t>
      </w:r>
      <w:r w:rsidR="00E535DF">
        <w:rPr>
          <w:sz w:val="20"/>
          <w:szCs w:val="20"/>
        </w:rPr>
        <w:t>fee</w:t>
      </w:r>
      <w:r w:rsidR="00B547B1">
        <w:rPr>
          <w:sz w:val="20"/>
          <w:szCs w:val="20"/>
        </w:rPr>
        <w:t xml:space="preserve"> </w:t>
      </w:r>
      <w:r w:rsidR="00E535DF">
        <w:rPr>
          <w:sz w:val="20"/>
          <w:szCs w:val="20"/>
        </w:rPr>
        <w:t>proposal</w:t>
      </w:r>
      <w:r w:rsidRPr="001C6B12">
        <w:rPr>
          <w:sz w:val="20"/>
          <w:szCs w:val="20"/>
        </w:rPr>
        <w:t xml:space="preserve"> per the instructions </w:t>
      </w:r>
      <w:r w:rsidRPr="00E535DF">
        <w:rPr>
          <w:sz w:val="20"/>
          <w:szCs w:val="20"/>
        </w:rPr>
        <w:t xml:space="preserve">on Page </w:t>
      </w:r>
      <w:r w:rsidR="0093008C">
        <w:rPr>
          <w:sz w:val="20"/>
          <w:szCs w:val="20"/>
        </w:rPr>
        <w:t>nine (</w:t>
      </w:r>
      <w:r w:rsidR="00C72D63" w:rsidRPr="00E535DF">
        <w:rPr>
          <w:sz w:val="20"/>
          <w:szCs w:val="20"/>
        </w:rPr>
        <w:t>9</w:t>
      </w:r>
      <w:r w:rsidR="0093008C">
        <w:rPr>
          <w:sz w:val="20"/>
          <w:szCs w:val="20"/>
        </w:rPr>
        <w:t>)</w:t>
      </w:r>
      <w:r w:rsidRPr="00E535DF">
        <w:rPr>
          <w:sz w:val="20"/>
          <w:szCs w:val="20"/>
        </w:rPr>
        <w:t>.</w:t>
      </w:r>
    </w:p>
    <w:p w14:paraId="51BDC394" w14:textId="77777777" w:rsidR="00AF7B63" w:rsidRDefault="00AF7B63" w:rsidP="00B75739">
      <w:pPr>
        <w:pStyle w:val="ListParagraph"/>
        <w:tabs>
          <w:tab w:val="left" w:pos="1299"/>
          <w:tab w:val="left" w:pos="1300"/>
        </w:tabs>
        <w:spacing w:before="70" w:line="276" w:lineRule="auto"/>
        <w:ind w:left="1311" w:firstLine="0"/>
        <w:rPr>
          <w:b/>
          <w:bCs/>
          <w:sz w:val="20"/>
          <w:szCs w:val="20"/>
        </w:rPr>
      </w:pPr>
    </w:p>
    <w:p w14:paraId="362A70AB" w14:textId="462ACEDF" w:rsidR="00700E9D" w:rsidRPr="00852576" w:rsidRDefault="00700E9D" w:rsidP="00B75739">
      <w:pPr>
        <w:tabs>
          <w:tab w:val="left" w:pos="1299"/>
          <w:tab w:val="left" w:pos="1300"/>
        </w:tabs>
        <w:spacing w:before="70" w:line="276" w:lineRule="auto"/>
        <w:ind w:left="576"/>
        <w:rPr>
          <w:b/>
          <w:bCs/>
          <w:u w:val="single"/>
        </w:rPr>
      </w:pPr>
      <w:r w:rsidRPr="002D5D90">
        <w:rPr>
          <w:b/>
          <w:bCs/>
          <w:u w:val="single"/>
        </w:rPr>
        <w:t>Price will be evaluated after the technical evaluations</w:t>
      </w:r>
      <w:r w:rsidR="00A01F58">
        <w:rPr>
          <w:b/>
          <w:bCs/>
          <w:u w:val="single"/>
        </w:rPr>
        <w:t>,</w:t>
      </w:r>
      <w:r w:rsidRPr="002D5D90">
        <w:rPr>
          <w:b/>
          <w:bCs/>
          <w:u w:val="single"/>
        </w:rPr>
        <w:t xml:space="preserve"> and scores will contribute to the overall ranking.</w:t>
      </w:r>
    </w:p>
    <w:bookmarkEnd w:id="3"/>
    <w:p w14:paraId="31EFCC93" w14:textId="77777777" w:rsidR="001B78C8" w:rsidRDefault="001B78C8" w:rsidP="00571603">
      <w:pPr>
        <w:pStyle w:val="Heading1"/>
        <w:tabs>
          <w:tab w:val="left" w:pos="579"/>
          <w:tab w:val="left" w:pos="580"/>
        </w:tabs>
        <w:ind w:left="0"/>
      </w:pPr>
    </w:p>
    <w:p w14:paraId="4CB17374" w14:textId="24551EFC" w:rsidR="00852576" w:rsidRDefault="00852576" w:rsidP="00295463">
      <w:pPr>
        <w:pStyle w:val="Heading1"/>
        <w:numPr>
          <w:ilvl w:val="0"/>
          <w:numId w:val="20"/>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222585F3"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547B1">
        <w:t>60</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12C7B8BC" w:rsidR="00F96F59" w:rsidRDefault="00F96F59" w:rsidP="00F31DC9">
      <w:pPr>
        <w:pStyle w:val="BodyText"/>
        <w:spacing w:line="276" w:lineRule="auto"/>
        <w:ind w:left="576" w:right="338"/>
        <w:jc w:val="both"/>
      </w:pPr>
      <w:r>
        <w:t>Submittals should be prepared simply and economically</w:t>
      </w:r>
      <w:r w:rsidR="00193D23">
        <w:t>,</w:t>
      </w:r>
      <w:r>
        <w:t xml:space="preserve">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54722FC" w:rsidR="00F96F59" w:rsidRDefault="00F96F59" w:rsidP="00F96F59">
      <w:pPr>
        <w:pStyle w:val="BodyText"/>
        <w:spacing w:line="276" w:lineRule="auto"/>
        <w:ind w:left="580" w:right="338"/>
        <w:jc w:val="both"/>
      </w:pPr>
      <w:r>
        <w:rPr>
          <w:b/>
        </w:rPr>
        <w:t xml:space="preserve">ELECTRONIC SUBMISSION OF OFFERS: </w:t>
      </w:r>
      <w:r>
        <w:t xml:space="preserve">El Paso County will only accept electronic </w:t>
      </w:r>
      <w:r w:rsidR="00986289">
        <w:t>proposal</w:t>
      </w:r>
      <w:r>
        <w:t xml:space="preserve">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5A09D092" w:rsidR="00F96F59" w:rsidRDefault="00F96F59" w:rsidP="005F2FB7">
      <w:pPr>
        <w:pStyle w:val="BodyText"/>
        <w:spacing w:line="276" w:lineRule="auto"/>
        <w:ind w:left="580" w:right="480"/>
      </w:pPr>
      <w:r>
        <w:t xml:space="preserve">The Solicitation </w:t>
      </w:r>
      <w:r w:rsidRPr="005A3F24">
        <w:t xml:space="preserve">Opening for </w:t>
      </w:r>
      <w:r w:rsidR="00E87103" w:rsidRPr="005A3F24">
        <w:t>RFP-2</w:t>
      </w:r>
      <w:r w:rsidR="00944D47" w:rsidRPr="005A3F24">
        <w:t>6</w:t>
      </w:r>
      <w:r w:rsidR="00E87103" w:rsidRPr="005A3F24">
        <w:t>-</w:t>
      </w:r>
      <w:r w:rsidR="005A3F24" w:rsidRPr="005A3F24">
        <w:t>025</w:t>
      </w:r>
      <w:r w:rsidRPr="005A3F24">
        <w:t xml:space="preserve"> will</w:t>
      </w:r>
      <w:r>
        <w:t xml:space="preserve">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295463">
      <w:pPr>
        <w:pStyle w:val="ListParagraph"/>
        <w:numPr>
          <w:ilvl w:val="1"/>
          <w:numId w:val="9"/>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295463">
      <w:pPr>
        <w:pStyle w:val="ListParagraph"/>
        <w:numPr>
          <w:ilvl w:val="1"/>
          <w:numId w:val="9"/>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295463">
      <w:pPr>
        <w:pStyle w:val="ListParagraph"/>
        <w:numPr>
          <w:ilvl w:val="1"/>
          <w:numId w:val="9"/>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295463">
      <w:pPr>
        <w:pStyle w:val="ListParagraph"/>
        <w:numPr>
          <w:ilvl w:val="0"/>
          <w:numId w:val="10"/>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295463">
      <w:pPr>
        <w:pStyle w:val="BodyText"/>
        <w:numPr>
          <w:ilvl w:val="0"/>
          <w:numId w:val="10"/>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295463">
      <w:pPr>
        <w:pStyle w:val="ListParagraph"/>
        <w:numPr>
          <w:ilvl w:val="0"/>
          <w:numId w:val="7"/>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295463">
      <w:pPr>
        <w:pStyle w:val="ListParagraph"/>
        <w:numPr>
          <w:ilvl w:val="1"/>
          <w:numId w:val="7"/>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2B21E118" w:rsidR="00911AFF" w:rsidRDefault="00B75550" w:rsidP="00295463">
      <w:pPr>
        <w:pStyle w:val="ListParagraph"/>
        <w:numPr>
          <w:ilvl w:val="1"/>
          <w:numId w:val="7"/>
        </w:numPr>
        <w:tabs>
          <w:tab w:val="left" w:pos="2020"/>
        </w:tabs>
        <w:spacing w:line="276" w:lineRule="auto"/>
        <w:ind w:right="338"/>
        <w:rPr>
          <w:sz w:val="20"/>
        </w:rPr>
      </w:pPr>
      <w:r>
        <w:rPr>
          <w:sz w:val="20"/>
        </w:rPr>
        <w:t>Provides, in brief</w:t>
      </w:r>
      <w:r w:rsidR="00193D23">
        <w:rPr>
          <w:sz w:val="20"/>
        </w:rPr>
        <w:t>,</w:t>
      </w:r>
      <w:r>
        <w:rPr>
          <w:sz w:val="20"/>
        </w:rPr>
        <w:t xml:space="preserve">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Pr="00F9619A" w:rsidRDefault="00B75550" w:rsidP="00295463">
      <w:pPr>
        <w:pStyle w:val="ListParagraph"/>
        <w:numPr>
          <w:ilvl w:val="1"/>
          <w:numId w:val="7"/>
        </w:numPr>
        <w:tabs>
          <w:tab w:val="left" w:pos="2019"/>
          <w:tab w:val="left" w:pos="2020"/>
        </w:tabs>
        <w:spacing w:line="276" w:lineRule="auto"/>
        <w:ind w:right="338"/>
        <w:rPr>
          <w:sz w:val="20"/>
        </w:rPr>
      </w:pPr>
      <w:r>
        <w:rPr>
          <w:sz w:val="20"/>
        </w:rPr>
        <w:t xml:space="preserve">Is signed by an Authorized Representative of your firm who has the authority to commit to the </w:t>
      </w:r>
      <w:r w:rsidRPr="00F9619A">
        <w:rPr>
          <w:sz w:val="20"/>
        </w:rPr>
        <w:t>proposed</w:t>
      </w:r>
      <w:r w:rsidRPr="00F9619A">
        <w:rPr>
          <w:spacing w:val="-1"/>
          <w:sz w:val="20"/>
        </w:rPr>
        <w:t xml:space="preserve"> </w:t>
      </w:r>
      <w:r w:rsidRPr="00F9619A">
        <w:rPr>
          <w:sz w:val="20"/>
        </w:rPr>
        <w:t>work.</w:t>
      </w:r>
    </w:p>
    <w:p w14:paraId="0BDC538C" w14:textId="77777777" w:rsidR="00911AFF" w:rsidRPr="00F9619A" w:rsidRDefault="00B75550" w:rsidP="00295463">
      <w:pPr>
        <w:pStyle w:val="ListParagraph"/>
        <w:numPr>
          <w:ilvl w:val="0"/>
          <w:numId w:val="7"/>
        </w:numPr>
        <w:tabs>
          <w:tab w:val="left" w:pos="1300"/>
        </w:tabs>
        <w:rPr>
          <w:sz w:val="20"/>
        </w:rPr>
      </w:pPr>
      <w:r w:rsidRPr="00F9619A">
        <w:rPr>
          <w:sz w:val="20"/>
        </w:rPr>
        <w:t>Provide documentation that satisfies the Required Document</w:t>
      </w:r>
      <w:r w:rsidRPr="00F9619A">
        <w:rPr>
          <w:spacing w:val="-7"/>
          <w:sz w:val="20"/>
        </w:rPr>
        <w:t xml:space="preserve"> </w:t>
      </w:r>
      <w:r w:rsidRPr="00F9619A">
        <w:rPr>
          <w:sz w:val="20"/>
        </w:rPr>
        <w:t>Requirements</w:t>
      </w:r>
    </w:p>
    <w:p w14:paraId="5B941894" w14:textId="77777777" w:rsidR="00AF7B63" w:rsidRPr="00F9619A" w:rsidRDefault="00AF7B63" w:rsidP="00295463">
      <w:pPr>
        <w:pStyle w:val="ListParagraph"/>
        <w:numPr>
          <w:ilvl w:val="1"/>
          <w:numId w:val="7"/>
        </w:numPr>
        <w:tabs>
          <w:tab w:val="left" w:pos="1300"/>
        </w:tabs>
        <w:rPr>
          <w:sz w:val="20"/>
        </w:rPr>
      </w:pPr>
      <w:r w:rsidRPr="00F9619A">
        <w:rPr>
          <w:sz w:val="20"/>
        </w:rPr>
        <w:t>Contractor Information Form</w:t>
      </w:r>
    </w:p>
    <w:p w14:paraId="5B7FC346" w14:textId="77777777" w:rsidR="00AF7B63" w:rsidRPr="00F9619A" w:rsidRDefault="00AF7B63" w:rsidP="00295463">
      <w:pPr>
        <w:pStyle w:val="ListParagraph"/>
        <w:numPr>
          <w:ilvl w:val="1"/>
          <w:numId w:val="7"/>
        </w:numPr>
        <w:tabs>
          <w:tab w:val="left" w:pos="1300"/>
        </w:tabs>
        <w:rPr>
          <w:sz w:val="20"/>
        </w:rPr>
      </w:pPr>
      <w:r w:rsidRPr="00F9619A">
        <w:rPr>
          <w:sz w:val="20"/>
        </w:rPr>
        <w:t>Proprietary / Confidential Statement</w:t>
      </w:r>
    </w:p>
    <w:p w14:paraId="4F7348A5" w14:textId="77777777" w:rsidR="00AF7B63" w:rsidRPr="00F9619A" w:rsidRDefault="00AF7B63" w:rsidP="00295463">
      <w:pPr>
        <w:pStyle w:val="ListParagraph"/>
        <w:numPr>
          <w:ilvl w:val="1"/>
          <w:numId w:val="7"/>
        </w:numPr>
        <w:tabs>
          <w:tab w:val="left" w:pos="1300"/>
        </w:tabs>
        <w:rPr>
          <w:sz w:val="20"/>
        </w:rPr>
      </w:pPr>
      <w:r w:rsidRPr="00F9619A">
        <w:rPr>
          <w:sz w:val="20"/>
        </w:rPr>
        <w:t>Subcontractor list (if applicable)</w:t>
      </w:r>
    </w:p>
    <w:p w14:paraId="14B6B138" w14:textId="77777777" w:rsidR="00AF7B63" w:rsidRPr="00F9619A" w:rsidRDefault="00AF7B63" w:rsidP="00295463">
      <w:pPr>
        <w:pStyle w:val="ListParagraph"/>
        <w:numPr>
          <w:ilvl w:val="1"/>
          <w:numId w:val="7"/>
        </w:numPr>
        <w:tabs>
          <w:tab w:val="left" w:pos="1300"/>
        </w:tabs>
        <w:rPr>
          <w:sz w:val="20"/>
        </w:rPr>
      </w:pPr>
      <w:r w:rsidRPr="00F9619A">
        <w:rPr>
          <w:sz w:val="20"/>
        </w:rPr>
        <w:t>Exhibit 1 – Exceptions Form</w:t>
      </w:r>
    </w:p>
    <w:p w14:paraId="3FB96B90" w14:textId="77777777" w:rsidR="00AF7B63" w:rsidRPr="00F9619A" w:rsidRDefault="00AF7B63" w:rsidP="00295463">
      <w:pPr>
        <w:pStyle w:val="ListParagraph"/>
        <w:numPr>
          <w:ilvl w:val="1"/>
          <w:numId w:val="7"/>
        </w:numPr>
        <w:tabs>
          <w:tab w:val="left" w:pos="1300"/>
        </w:tabs>
        <w:rPr>
          <w:sz w:val="20"/>
        </w:rPr>
      </w:pPr>
      <w:r w:rsidRPr="00F9619A">
        <w:rPr>
          <w:sz w:val="20"/>
        </w:rPr>
        <w:t>Exhibit 2 – Lobbying Certification</w:t>
      </w:r>
    </w:p>
    <w:p w14:paraId="47605252" w14:textId="77777777" w:rsidR="00AF7B63" w:rsidRPr="00F9619A" w:rsidRDefault="00AF7B63" w:rsidP="00295463">
      <w:pPr>
        <w:pStyle w:val="ListParagraph"/>
        <w:numPr>
          <w:ilvl w:val="1"/>
          <w:numId w:val="7"/>
        </w:numPr>
        <w:tabs>
          <w:tab w:val="left" w:pos="1300"/>
        </w:tabs>
        <w:rPr>
          <w:sz w:val="20"/>
        </w:rPr>
      </w:pPr>
      <w:r w:rsidRPr="00F9619A">
        <w:rPr>
          <w:sz w:val="20"/>
        </w:rPr>
        <w:t>Exhibit 3 – Non-Collusion Affidavit</w:t>
      </w:r>
    </w:p>
    <w:p w14:paraId="5542F9EA" w14:textId="77777777" w:rsidR="00AF7B63" w:rsidRPr="00F9619A" w:rsidRDefault="00AF7B63" w:rsidP="00295463">
      <w:pPr>
        <w:pStyle w:val="ListParagraph"/>
        <w:numPr>
          <w:ilvl w:val="1"/>
          <w:numId w:val="7"/>
        </w:numPr>
        <w:tabs>
          <w:tab w:val="left" w:pos="1300"/>
        </w:tabs>
        <w:rPr>
          <w:sz w:val="20"/>
        </w:rPr>
      </w:pPr>
      <w:r w:rsidRPr="00F9619A">
        <w:rPr>
          <w:sz w:val="20"/>
        </w:rPr>
        <w:t>Exhibit 4 – Minimum Insurance Requirements</w:t>
      </w:r>
    </w:p>
    <w:p w14:paraId="057A75F4" w14:textId="77777777" w:rsidR="00AF7B63" w:rsidRPr="00F9619A" w:rsidRDefault="00AF7B63" w:rsidP="00295463">
      <w:pPr>
        <w:pStyle w:val="ListParagraph"/>
        <w:numPr>
          <w:ilvl w:val="1"/>
          <w:numId w:val="7"/>
        </w:numPr>
        <w:tabs>
          <w:tab w:val="left" w:pos="1300"/>
        </w:tabs>
        <w:rPr>
          <w:sz w:val="20"/>
        </w:rPr>
      </w:pPr>
      <w:r w:rsidRPr="00F9619A">
        <w:rPr>
          <w:sz w:val="20"/>
        </w:rPr>
        <w:t>Completed and signed Cover Sheet</w:t>
      </w:r>
    </w:p>
    <w:p w14:paraId="460BD35A" w14:textId="77777777" w:rsidR="00AF7B63" w:rsidRPr="00F9619A" w:rsidRDefault="00AF7B63" w:rsidP="00295463">
      <w:pPr>
        <w:pStyle w:val="ListParagraph"/>
        <w:numPr>
          <w:ilvl w:val="1"/>
          <w:numId w:val="7"/>
        </w:numPr>
        <w:tabs>
          <w:tab w:val="left" w:pos="1300"/>
        </w:tabs>
        <w:rPr>
          <w:sz w:val="20"/>
        </w:rPr>
      </w:pPr>
      <w:r w:rsidRPr="00F9619A">
        <w:rPr>
          <w:sz w:val="20"/>
        </w:rPr>
        <w:t>Addendum(s) Acknowledgement, if applicable</w:t>
      </w:r>
    </w:p>
    <w:p w14:paraId="053E0EA9" w14:textId="0F1222C0" w:rsidR="00AF7B63" w:rsidRPr="00F9619A" w:rsidRDefault="00F9619A" w:rsidP="00295463">
      <w:pPr>
        <w:pStyle w:val="ListParagraph"/>
        <w:numPr>
          <w:ilvl w:val="1"/>
          <w:numId w:val="7"/>
        </w:numPr>
        <w:tabs>
          <w:tab w:val="left" w:pos="1300"/>
        </w:tabs>
        <w:rPr>
          <w:sz w:val="20"/>
        </w:rPr>
      </w:pPr>
      <w:r w:rsidRPr="00F9619A">
        <w:rPr>
          <w:sz w:val="20"/>
        </w:rPr>
        <w:t>Fee Proposal</w:t>
      </w:r>
    </w:p>
    <w:p w14:paraId="38C50BB6" w14:textId="77777777" w:rsidR="00AF7B63" w:rsidRPr="00F9619A" w:rsidRDefault="00AF7B63" w:rsidP="00295463">
      <w:pPr>
        <w:pStyle w:val="ListParagraph"/>
        <w:numPr>
          <w:ilvl w:val="1"/>
          <w:numId w:val="7"/>
        </w:numPr>
        <w:tabs>
          <w:tab w:val="left" w:pos="1300"/>
        </w:tabs>
        <w:rPr>
          <w:sz w:val="20"/>
        </w:rPr>
      </w:pPr>
      <w:r w:rsidRPr="00F9619A">
        <w:rPr>
          <w:sz w:val="20"/>
        </w:rPr>
        <w:t>Documentation of Meeting Minimum Requirements</w:t>
      </w:r>
    </w:p>
    <w:p w14:paraId="7A5F264C" w14:textId="77777777" w:rsidR="00AF7B63" w:rsidRPr="00F9619A" w:rsidRDefault="00AF7B63" w:rsidP="00295463">
      <w:pPr>
        <w:pStyle w:val="ListParagraph"/>
        <w:numPr>
          <w:ilvl w:val="1"/>
          <w:numId w:val="7"/>
        </w:numPr>
        <w:tabs>
          <w:tab w:val="left" w:pos="1300"/>
        </w:tabs>
        <w:rPr>
          <w:sz w:val="20"/>
        </w:rPr>
      </w:pPr>
      <w:r w:rsidRPr="00F9619A">
        <w:rPr>
          <w:sz w:val="20"/>
        </w:rPr>
        <w:t>Work Plan and Schedule</w:t>
      </w:r>
    </w:p>
    <w:p w14:paraId="1E7DD4AA" w14:textId="77777777" w:rsidR="00911AFF" w:rsidRDefault="00B75550" w:rsidP="00295463">
      <w:pPr>
        <w:pStyle w:val="ListParagraph"/>
        <w:numPr>
          <w:ilvl w:val="0"/>
          <w:numId w:val="7"/>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295463">
      <w:pPr>
        <w:pStyle w:val="ListParagraph"/>
        <w:numPr>
          <w:ilvl w:val="0"/>
          <w:numId w:val="7"/>
        </w:numPr>
        <w:tabs>
          <w:tab w:val="left" w:pos="1300"/>
        </w:tabs>
        <w:spacing w:before="34"/>
        <w:rPr>
          <w:sz w:val="20"/>
        </w:rPr>
      </w:pPr>
      <w:r>
        <w:rPr>
          <w:sz w:val="20"/>
        </w:rPr>
        <w:t>Provide the completed and signed Cover</w:t>
      </w:r>
      <w:r>
        <w:rPr>
          <w:spacing w:val="-5"/>
          <w:sz w:val="20"/>
        </w:rPr>
        <w:t xml:space="preserve"> </w:t>
      </w:r>
      <w:r>
        <w:rPr>
          <w:sz w:val="20"/>
        </w:rPr>
        <w:t>Sheet</w:t>
      </w:r>
    </w:p>
    <w:p w14:paraId="421E7F77" w14:textId="651BA6CD" w:rsidR="00AC69BD" w:rsidRPr="00A12274" w:rsidRDefault="00B75550" w:rsidP="00295463">
      <w:pPr>
        <w:pStyle w:val="ListParagraph"/>
        <w:numPr>
          <w:ilvl w:val="0"/>
          <w:numId w:val="7"/>
        </w:numPr>
        <w:tabs>
          <w:tab w:val="left" w:pos="1300"/>
        </w:tabs>
        <w:spacing w:before="35"/>
        <w:rPr>
          <w:sz w:val="20"/>
        </w:rPr>
      </w:pPr>
      <w:r>
        <w:rPr>
          <w:sz w:val="20"/>
        </w:rPr>
        <w:t>Submission</w:t>
      </w:r>
      <w:r>
        <w:rPr>
          <w:spacing w:val="-1"/>
          <w:sz w:val="20"/>
        </w:rPr>
        <w:t xml:space="preserve"> </w:t>
      </w:r>
      <w:r>
        <w:rPr>
          <w:sz w:val="20"/>
        </w:rPr>
        <w:t>Form</w:t>
      </w:r>
    </w:p>
    <w:p w14:paraId="4B61439D" w14:textId="18036FF6" w:rsidR="00911AFF" w:rsidRDefault="00B75550" w:rsidP="00295463">
      <w:pPr>
        <w:pStyle w:val="ListParagraph"/>
        <w:numPr>
          <w:ilvl w:val="0"/>
          <w:numId w:val="7"/>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07690BD0" w14:textId="0E8AB49B" w:rsidR="00911AFF" w:rsidRDefault="00B75550" w:rsidP="00295463">
      <w:pPr>
        <w:pStyle w:val="ListParagraph"/>
        <w:numPr>
          <w:ilvl w:val="0"/>
          <w:numId w:val="7"/>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295463">
      <w:pPr>
        <w:pStyle w:val="ListParagraph"/>
        <w:numPr>
          <w:ilvl w:val="0"/>
          <w:numId w:val="7"/>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295463">
      <w:pPr>
        <w:pStyle w:val="Heading1"/>
        <w:numPr>
          <w:ilvl w:val="0"/>
          <w:numId w:val="9"/>
        </w:numPr>
        <w:tabs>
          <w:tab w:val="left" w:pos="580"/>
        </w:tabs>
      </w:pPr>
      <w:r w:rsidRPr="001A4DC6">
        <w:t>ATTACHMENTS</w:t>
      </w:r>
    </w:p>
    <w:p w14:paraId="79783BA1" w14:textId="24926C17" w:rsidR="00BF21E1" w:rsidRDefault="00BF21E1" w:rsidP="00E87103">
      <w:pPr>
        <w:tabs>
          <w:tab w:val="left" w:pos="1300"/>
        </w:tabs>
        <w:spacing w:before="35"/>
        <w:rPr>
          <w:sz w:val="20"/>
        </w:rPr>
      </w:pPr>
    </w:p>
    <w:p w14:paraId="217ED4E1" w14:textId="111C892D" w:rsidR="00BF21E1" w:rsidRPr="00A12274" w:rsidRDefault="00B1686C" w:rsidP="00295463">
      <w:pPr>
        <w:pStyle w:val="ListParagraph"/>
        <w:numPr>
          <w:ilvl w:val="0"/>
          <w:numId w:val="21"/>
        </w:numPr>
        <w:tabs>
          <w:tab w:val="left" w:pos="1300"/>
        </w:tabs>
        <w:spacing w:before="35"/>
        <w:ind w:left="1296"/>
        <w:rPr>
          <w:sz w:val="20"/>
        </w:rPr>
      </w:pPr>
      <w:r>
        <w:rPr>
          <w:sz w:val="20"/>
        </w:rPr>
        <w:t xml:space="preserve">Attachment C - </w:t>
      </w:r>
      <w:r w:rsidR="004E08B3" w:rsidRPr="00A12274">
        <w:rPr>
          <w:sz w:val="20"/>
        </w:rPr>
        <w:t>Trail Surfacing Spec</w:t>
      </w:r>
      <w:r>
        <w:rPr>
          <w:sz w:val="20"/>
        </w:rPr>
        <w:t>ifications</w:t>
      </w:r>
    </w:p>
    <w:p w14:paraId="28261B22" w14:textId="71B6BD28" w:rsidR="001A4DC6" w:rsidRPr="00A12274" w:rsidRDefault="00B1686C" w:rsidP="00295463">
      <w:pPr>
        <w:pStyle w:val="ListParagraph"/>
        <w:numPr>
          <w:ilvl w:val="0"/>
          <w:numId w:val="21"/>
        </w:numPr>
        <w:tabs>
          <w:tab w:val="left" w:pos="1300"/>
        </w:tabs>
        <w:spacing w:before="35"/>
        <w:ind w:left="1296"/>
        <w:rPr>
          <w:sz w:val="20"/>
        </w:rPr>
      </w:pPr>
      <w:r>
        <w:rPr>
          <w:sz w:val="20"/>
        </w:rPr>
        <w:t xml:space="preserve">Attachment D - </w:t>
      </w:r>
      <w:r w:rsidR="00A12274" w:rsidRPr="00A12274">
        <w:rPr>
          <w:sz w:val="20"/>
        </w:rPr>
        <w:t>T</w:t>
      </w:r>
      <w:r w:rsidR="00A01F58">
        <w:rPr>
          <w:sz w:val="20"/>
        </w:rPr>
        <w:t>i</w:t>
      </w:r>
      <w:r w:rsidR="00A12274" w:rsidRPr="00A12274">
        <w:rPr>
          <w:sz w:val="20"/>
        </w:rPr>
        <w:t>er I &amp; III Trail Standards</w:t>
      </w:r>
    </w:p>
    <w:p w14:paraId="46B24684" w14:textId="01539AF1" w:rsidR="00A12274" w:rsidRPr="00A12274" w:rsidRDefault="00B1686C" w:rsidP="00295463">
      <w:pPr>
        <w:pStyle w:val="ListParagraph"/>
        <w:numPr>
          <w:ilvl w:val="0"/>
          <w:numId w:val="21"/>
        </w:numPr>
        <w:tabs>
          <w:tab w:val="left" w:pos="1300"/>
        </w:tabs>
        <w:spacing w:before="35"/>
        <w:ind w:left="1296"/>
        <w:rPr>
          <w:sz w:val="20"/>
        </w:rPr>
      </w:pPr>
      <w:r>
        <w:rPr>
          <w:sz w:val="20"/>
        </w:rPr>
        <w:t xml:space="preserve">Attachment E </w:t>
      </w:r>
      <w:r w:rsidR="001A3D09">
        <w:rPr>
          <w:sz w:val="20"/>
        </w:rPr>
        <w:t>–</w:t>
      </w:r>
      <w:r>
        <w:rPr>
          <w:sz w:val="20"/>
        </w:rPr>
        <w:t xml:space="preserve"> </w:t>
      </w:r>
      <w:r w:rsidR="00F9619A">
        <w:rPr>
          <w:sz w:val="20"/>
        </w:rPr>
        <w:t>Fee Proposal</w:t>
      </w:r>
    </w:p>
    <w:p w14:paraId="27FDF259" w14:textId="77777777" w:rsidR="00BF21E1" w:rsidRDefault="00BF21E1" w:rsidP="00BF21E1">
      <w:pPr>
        <w:tabs>
          <w:tab w:val="left" w:pos="1300"/>
        </w:tabs>
        <w:spacing w:before="35"/>
        <w:rPr>
          <w:sz w:val="20"/>
        </w:rPr>
      </w:pPr>
    </w:p>
    <w:p w14:paraId="45906E3D" w14:textId="77777777" w:rsidR="00D245FC" w:rsidRDefault="00D245FC" w:rsidP="00BF21E1">
      <w:pPr>
        <w:tabs>
          <w:tab w:val="left" w:pos="1300"/>
        </w:tabs>
        <w:spacing w:before="35"/>
        <w:rPr>
          <w:sz w:val="20"/>
        </w:rPr>
      </w:pPr>
    </w:p>
    <w:p w14:paraId="6770F1E9" w14:textId="77777777" w:rsidR="0092061C" w:rsidRDefault="0092061C" w:rsidP="00BF21E1">
      <w:pPr>
        <w:tabs>
          <w:tab w:val="left" w:pos="1300"/>
        </w:tabs>
        <w:spacing w:before="35"/>
        <w:rPr>
          <w:sz w:val="20"/>
        </w:rPr>
      </w:pPr>
    </w:p>
    <w:p w14:paraId="0E7552CE" w14:textId="77777777" w:rsidR="00595BCB" w:rsidRDefault="00595BCB" w:rsidP="00BF21E1">
      <w:pPr>
        <w:tabs>
          <w:tab w:val="left" w:pos="1300"/>
        </w:tabs>
        <w:spacing w:before="35"/>
        <w:rPr>
          <w:sz w:val="20"/>
        </w:rPr>
      </w:pPr>
    </w:p>
    <w:p w14:paraId="7D3A4301" w14:textId="77777777" w:rsidR="0063016A" w:rsidRDefault="0063016A" w:rsidP="00BF21E1">
      <w:pPr>
        <w:tabs>
          <w:tab w:val="left" w:pos="1300"/>
        </w:tabs>
        <w:spacing w:before="35"/>
        <w:rPr>
          <w:sz w:val="20"/>
        </w:rPr>
      </w:pPr>
    </w:p>
    <w:p w14:paraId="35D9F464" w14:textId="77777777" w:rsidR="0063016A" w:rsidRDefault="0063016A" w:rsidP="00BF21E1">
      <w:pPr>
        <w:tabs>
          <w:tab w:val="left" w:pos="1300"/>
        </w:tabs>
        <w:spacing w:before="35"/>
        <w:rPr>
          <w:sz w:val="20"/>
        </w:rPr>
      </w:pPr>
    </w:p>
    <w:p w14:paraId="3A27E5F3" w14:textId="77777777" w:rsidR="0063016A" w:rsidRDefault="0063016A" w:rsidP="00BF21E1">
      <w:pPr>
        <w:tabs>
          <w:tab w:val="left" w:pos="1300"/>
        </w:tabs>
        <w:spacing w:before="35"/>
        <w:rPr>
          <w:sz w:val="20"/>
        </w:rPr>
      </w:pPr>
    </w:p>
    <w:p w14:paraId="7CF4CA32" w14:textId="6D74EFFE"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6487E2A3"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5A3F24">
                              <w:rPr>
                                <w:b/>
                                <w:bCs/>
                                <w:sz w:val="20"/>
                                <w:szCs w:val="20"/>
                              </w:rPr>
                              <w:t>PROPOSAL #2</w:t>
                            </w:r>
                            <w:r w:rsidR="00F31DC9" w:rsidRPr="005A3F24">
                              <w:rPr>
                                <w:b/>
                                <w:bCs/>
                                <w:sz w:val="20"/>
                                <w:szCs w:val="20"/>
                              </w:rPr>
                              <w:t>6</w:t>
                            </w:r>
                            <w:r w:rsidRPr="005A3F24">
                              <w:rPr>
                                <w:b/>
                                <w:bCs/>
                                <w:sz w:val="20"/>
                                <w:szCs w:val="20"/>
                              </w:rPr>
                              <w:t>-</w:t>
                            </w:r>
                            <w:r w:rsidR="005A3F24">
                              <w:rPr>
                                <w:b/>
                                <w:bCs/>
                                <w:sz w:val="20"/>
                                <w:szCs w:val="20"/>
                              </w:rPr>
                              <w:t>025</w:t>
                            </w:r>
                          </w:p>
                          <w:p w14:paraId="0D9CEA9A" w14:textId="50703977" w:rsidR="00571603" w:rsidRPr="00571603" w:rsidRDefault="00571603" w:rsidP="00E92559">
                            <w:pPr>
                              <w:spacing w:line="276" w:lineRule="auto"/>
                              <w:jc w:val="center"/>
                              <w:rPr>
                                <w:b/>
                                <w:bCs/>
                                <w:sz w:val="20"/>
                                <w:szCs w:val="20"/>
                              </w:rPr>
                            </w:pPr>
                            <w:r w:rsidRPr="00571603">
                              <w:rPr>
                                <w:b/>
                                <w:bCs/>
                                <w:sz w:val="20"/>
                                <w:szCs w:val="20"/>
                              </w:rPr>
                              <w:t>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6487E2A3"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5A3F24">
                        <w:rPr>
                          <w:b/>
                          <w:bCs/>
                          <w:sz w:val="20"/>
                          <w:szCs w:val="20"/>
                        </w:rPr>
                        <w:t>PROPOSAL #2</w:t>
                      </w:r>
                      <w:r w:rsidR="00F31DC9" w:rsidRPr="005A3F24">
                        <w:rPr>
                          <w:b/>
                          <w:bCs/>
                          <w:sz w:val="20"/>
                          <w:szCs w:val="20"/>
                        </w:rPr>
                        <w:t>6</w:t>
                      </w:r>
                      <w:r w:rsidRPr="005A3F24">
                        <w:rPr>
                          <w:b/>
                          <w:bCs/>
                          <w:sz w:val="20"/>
                          <w:szCs w:val="20"/>
                        </w:rPr>
                        <w:t>-</w:t>
                      </w:r>
                      <w:r w:rsidR="005A3F24">
                        <w:rPr>
                          <w:b/>
                          <w:bCs/>
                          <w:sz w:val="20"/>
                          <w:szCs w:val="20"/>
                        </w:rPr>
                        <w:t>025</w:t>
                      </w:r>
                    </w:p>
                    <w:p w14:paraId="0D9CEA9A" w14:textId="50703977" w:rsidR="00571603" w:rsidRPr="00571603" w:rsidRDefault="00571603" w:rsidP="00E92559">
                      <w:pPr>
                        <w:spacing w:line="276" w:lineRule="auto"/>
                        <w:jc w:val="center"/>
                        <w:rPr>
                          <w:b/>
                          <w:bCs/>
                          <w:sz w:val="20"/>
                          <w:szCs w:val="20"/>
                        </w:rPr>
                      </w:pPr>
                      <w:r w:rsidRPr="00571603">
                        <w:rPr>
                          <w:b/>
                          <w:bCs/>
                          <w:sz w:val="20"/>
                          <w:szCs w:val="20"/>
                        </w:rPr>
                        <w:t>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638B60A0" w:rsidR="002D5D90" w:rsidRDefault="002D5D90" w:rsidP="00F31DC9">
      <w:pPr>
        <w:tabs>
          <w:tab w:val="left" w:pos="1300"/>
        </w:tabs>
        <w:spacing w:before="35" w:line="276" w:lineRule="auto"/>
        <w:ind w:left="216"/>
        <w:rPr>
          <w:sz w:val="20"/>
        </w:rPr>
      </w:pPr>
      <w:r w:rsidRPr="002D5D90">
        <w:rPr>
          <w:b/>
          <w:bCs/>
          <w:sz w:val="20"/>
        </w:rPr>
        <w:t>F</w:t>
      </w:r>
      <w:r w:rsidR="00F84D06">
        <w:rPr>
          <w:b/>
          <w:bCs/>
          <w:sz w:val="20"/>
        </w:rPr>
        <w:t xml:space="preserve">EE </w:t>
      </w:r>
      <w:r w:rsidR="00C65228">
        <w:rPr>
          <w:b/>
          <w:bCs/>
          <w:sz w:val="20"/>
        </w:rPr>
        <w:t>PROPOSAL</w:t>
      </w:r>
      <w:r w:rsidR="00F84D06" w:rsidRPr="00F84D06">
        <w:rPr>
          <w:b/>
          <w:bCs/>
          <w:sz w:val="20"/>
        </w:rPr>
        <w:t>,</w:t>
      </w:r>
      <w:r w:rsidR="00F84D06">
        <w:rPr>
          <w:sz w:val="20"/>
        </w:rPr>
        <w:t xml:space="preserve"> </w:t>
      </w:r>
      <w:r w:rsidRPr="002D5D90">
        <w:rPr>
          <w:b/>
          <w:bCs/>
          <w:sz w:val="20"/>
        </w:rPr>
        <w:t xml:space="preserve">SUBMIT IN A </w:t>
      </w:r>
      <w:r w:rsidR="00F84D06">
        <w:rPr>
          <w:b/>
          <w:bCs/>
          <w:sz w:val="20"/>
        </w:rPr>
        <w:t>SEPARATE</w:t>
      </w:r>
      <w:r w:rsidRPr="002D5D90">
        <w:rPr>
          <w:b/>
          <w:bCs/>
          <w:sz w:val="20"/>
        </w:rPr>
        <w:t xml:space="preserve"> SEALED ENVELOPE: </w:t>
      </w:r>
      <w:r w:rsidRPr="002D5D90">
        <w:rPr>
          <w:sz w:val="20"/>
        </w:rPr>
        <w:t>The fee</w:t>
      </w:r>
      <w:r w:rsidR="00F9619A">
        <w:rPr>
          <w:sz w:val="20"/>
        </w:rPr>
        <w:t xml:space="preserve"> proposal</w:t>
      </w:r>
      <w:r w:rsidRPr="002D5D90">
        <w:rPr>
          <w:sz w:val="20"/>
        </w:rPr>
        <w:t xml:space="preserve"> </w:t>
      </w:r>
      <w:r w:rsidR="00E64204">
        <w:rPr>
          <w:sz w:val="20"/>
        </w:rPr>
        <w:t xml:space="preserve">(Attachment - E) </w:t>
      </w:r>
      <w:r w:rsidRPr="002D5D90">
        <w:rPr>
          <w:sz w:val="20"/>
        </w:rPr>
        <w:t>shall be provided as a separate document in a sealed envelope</w:t>
      </w:r>
      <w:r w:rsidR="00F84D06">
        <w:rPr>
          <w:sz w:val="20"/>
        </w:rPr>
        <w:t xml:space="preserve"> (digital Bidnet envelope)</w:t>
      </w:r>
      <w:r w:rsidRPr="002D5D90">
        <w:rPr>
          <w:sz w:val="20"/>
        </w:rPr>
        <w:t xml:space="preserve">, independent of the technical proposal. The fee </w:t>
      </w:r>
      <w:r w:rsidR="00F9619A">
        <w:rPr>
          <w:sz w:val="20"/>
        </w:rPr>
        <w:t>proposal</w:t>
      </w:r>
      <w:r w:rsidRPr="002D5D90">
        <w:rPr>
          <w:sz w:val="20"/>
        </w:rPr>
        <w:t xml:space="preserve"> will not be open</w:t>
      </w:r>
      <w:r w:rsidR="00F84D06">
        <w:rPr>
          <w:sz w:val="20"/>
        </w:rPr>
        <w:t>ed</w:t>
      </w:r>
      <w:r w:rsidRPr="002D5D90">
        <w:rPr>
          <w:sz w:val="20"/>
        </w:rPr>
        <w:t xml:space="preserve"> until all technical evaluations have been completed and proposals have been ranked. </w:t>
      </w:r>
    </w:p>
    <w:p w14:paraId="377F1829" w14:textId="77777777" w:rsidR="001A3D09" w:rsidRDefault="001A3D09" w:rsidP="00BF21E1">
      <w:pPr>
        <w:tabs>
          <w:tab w:val="left" w:pos="1300"/>
        </w:tabs>
        <w:spacing w:before="35"/>
        <w:rPr>
          <w:sz w:val="20"/>
        </w:rPr>
      </w:pPr>
    </w:p>
    <w:p w14:paraId="02958612" w14:textId="4F9E0529" w:rsidR="00354135" w:rsidRDefault="00D36237" w:rsidP="00BF21E1">
      <w:pPr>
        <w:tabs>
          <w:tab w:val="left" w:pos="1300"/>
        </w:tabs>
        <w:spacing w:before="35"/>
        <w:rPr>
          <w:sz w:val="20"/>
        </w:rPr>
      </w:pPr>
      <w:r w:rsidRPr="00D36237">
        <w:rPr>
          <w:noProof/>
          <w:sz w:val="20"/>
        </w:rPr>
        <w:drawing>
          <wp:inline distT="0" distB="0" distL="0" distR="0" wp14:anchorId="73B5F8D7" wp14:editId="6C2DBE55">
            <wp:extent cx="6756400" cy="4812665"/>
            <wp:effectExtent l="0" t="0" r="6350" b="6985"/>
            <wp:docPr id="1974619778" name="Picture 1" descr="example of fee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19778" name="Picture 1" descr="example of fee proposal"/>
                    <pic:cNvPicPr/>
                  </pic:nvPicPr>
                  <pic:blipFill>
                    <a:blip r:embed="rId11"/>
                    <a:stretch>
                      <a:fillRect/>
                    </a:stretch>
                  </pic:blipFill>
                  <pic:spPr>
                    <a:xfrm>
                      <a:off x="0" y="0"/>
                      <a:ext cx="6756400" cy="4812665"/>
                    </a:xfrm>
                    <a:prstGeom prst="rect">
                      <a:avLst/>
                    </a:prstGeom>
                  </pic:spPr>
                </pic:pic>
              </a:graphicData>
            </a:graphic>
          </wp:inline>
        </w:drawing>
      </w: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38154D8C" w14:textId="008B048A" w:rsidR="00BF21E1" w:rsidRDefault="00BF21E1" w:rsidP="00BF21E1">
      <w:pPr>
        <w:tabs>
          <w:tab w:val="left" w:pos="1300"/>
        </w:tabs>
        <w:spacing w:before="35"/>
        <w:rPr>
          <w:sz w:val="20"/>
        </w:rPr>
      </w:pPr>
    </w:p>
    <w:p w14:paraId="438EC46D" w14:textId="77777777" w:rsidR="00B1686C" w:rsidRDefault="00B1686C" w:rsidP="00BF21E1">
      <w:pPr>
        <w:tabs>
          <w:tab w:val="left" w:pos="1300"/>
        </w:tabs>
        <w:spacing w:before="35"/>
        <w:rPr>
          <w:sz w:val="20"/>
        </w:rPr>
      </w:pPr>
    </w:p>
    <w:p w14:paraId="69AAE9F0" w14:textId="77777777" w:rsidR="0077403B" w:rsidRDefault="0077403B">
      <w:pPr>
        <w:pStyle w:val="BodyText"/>
        <w:spacing w:before="7"/>
        <w:rPr>
          <w:sz w:val="29"/>
        </w:rPr>
      </w:pPr>
    </w:p>
    <w:p w14:paraId="34D78CB7" w14:textId="77777777" w:rsidR="002E0668" w:rsidRDefault="002E0668">
      <w:pPr>
        <w:pStyle w:val="BodyText"/>
        <w:spacing w:before="7"/>
        <w:rPr>
          <w:sz w:val="29"/>
        </w:rPr>
      </w:pPr>
    </w:p>
    <w:p w14:paraId="2C54FC26" w14:textId="77777777" w:rsidR="00D36237" w:rsidRDefault="00D36237">
      <w:pPr>
        <w:pStyle w:val="BodyText"/>
        <w:spacing w:before="7"/>
        <w:rPr>
          <w:sz w:val="29"/>
        </w:rPr>
      </w:pPr>
    </w:p>
    <w:p w14:paraId="07866C27" w14:textId="77777777" w:rsidR="002E0668" w:rsidRDefault="002E0668">
      <w:pPr>
        <w:pStyle w:val="BodyText"/>
        <w:spacing w:before="7"/>
        <w:rPr>
          <w:sz w:val="29"/>
        </w:rPr>
      </w:pPr>
    </w:p>
    <w:p w14:paraId="2B2960D7" w14:textId="77777777" w:rsidR="0063016A" w:rsidRDefault="0063016A">
      <w:pPr>
        <w:pStyle w:val="BodyText"/>
        <w:spacing w:before="7"/>
        <w:rPr>
          <w:sz w:val="29"/>
        </w:rPr>
      </w:pPr>
    </w:p>
    <w:p w14:paraId="7708C165" w14:textId="4901EB41"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550F8D4C"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86267B">
                              <w:rPr>
                                <w:b/>
                                <w:bCs/>
                                <w:sz w:val="20"/>
                                <w:szCs w:val="20"/>
                              </w:rPr>
                              <w:t>PROPOSAL #2</w:t>
                            </w:r>
                            <w:r w:rsidR="004120AC" w:rsidRPr="0086267B">
                              <w:rPr>
                                <w:b/>
                                <w:bCs/>
                                <w:sz w:val="20"/>
                                <w:szCs w:val="20"/>
                              </w:rPr>
                              <w:t>6</w:t>
                            </w:r>
                            <w:r w:rsidRPr="0086267B">
                              <w:rPr>
                                <w:b/>
                                <w:bCs/>
                                <w:sz w:val="20"/>
                                <w:szCs w:val="20"/>
                              </w:rPr>
                              <w:t>-</w:t>
                            </w:r>
                            <w:r w:rsidR="0086267B" w:rsidRPr="0086267B">
                              <w:rPr>
                                <w:b/>
                                <w:bCs/>
                                <w:sz w:val="20"/>
                                <w:szCs w:val="20"/>
                              </w:rPr>
                              <w:t>025</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550F8D4C"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86267B">
                        <w:rPr>
                          <w:b/>
                          <w:bCs/>
                          <w:sz w:val="20"/>
                          <w:szCs w:val="20"/>
                        </w:rPr>
                        <w:t>PROPOSAL #2</w:t>
                      </w:r>
                      <w:r w:rsidR="004120AC" w:rsidRPr="0086267B">
                        <w:rPr>
                          <w:b/>
                          <w:bCs/>
                          <w:sz w:val="20"/>
                          <w:szCs w:val="20"/>
                        </w:rPr>
                        <w:t>6</w:t>
                      </w:r>
                      <w:r w:rsidRPr="0086267B">
                        <w:rPr>
                          <w:b/>
                          <w:bCs/>
                          <w:sz w:val="20"/>
                          <w:szCs w:val="20"/>
                        </w:rPr>
                        <w:t>-</w:t>
                      </w:r>
                      <w:r w:rsidR="0086267B" w:rsidRPr="0086267B">
                        <w:rPr>
                          <w:b/>
                          <w:bCs/>
                          <w:sz w:val="20"/>
                          <w:szCs w:val="20"/>
                        </w:rPr>
                        <w:t>025</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7375B94B" w14:textId="4EB80BDC" w:rsidR="00837A52" w:rsidRPr="00295463" w:rsidRDefault="00B75550" w:rsidP="00295463">
      <w:pPr>
        <w:pStyle w:val="ListParagraph"/>
        <w:numPr>
          <w:ilvl w:val="0"/>
          <w:numId w:val="29"/>
        </w:numPr>
        <w:tabs>
          <w:tab w:val="left" w:pos="733"/>
        </w:tabs>
        <w:spacing w:line="276" w:lineRule="auto"/>
        <w:ind w:right="355"/>
        <w:jc w:val="both"/>
        <w:rPr>
          <w:sz w:val="20"/>
        </w:rPr>
      </w:pPr>
      <w:bookmarkStart w:id="4" w:name="_bookmark4"/>
      <w:bookmarkEnd w:id="4"/>
      <w:r w:rsidRPr="00295463">
        <w:rPr>
          <w:b/>
          <w:sz w:val="20"/>
        </w:rPr>
        <w:t xml:space="preserve">METHOD OF </w:t>
      </w:r>
      <w:r w:rsidR="00470151" w:rsidRPr="00295463">
        <w:rPr>
          <w:b/>
          <w:sz w:val="20"/>
        </w:rPr>
        <w:t>AWARD BEST</w:t>
      </w:r>
      <w:r w:rsidRPr="00295463">
        <w:rPr>
          <w:b/>
          <w:sz w:val="20"/>
        </w:rPr>
        <w:t xml:space="preserve"> EVALUATIVE SCORE BASED ON WRITTEN RESPONSE</w:t>
      </w:r>
      <w:r w:rsidR="00A53584" w:rsidRPr="00295463">
        <w:rPr>
          <w:b/>
          <w:sz w:val="20"/>
        </w:rPr>
        <w:t>: It</w:t>
      </w:r>
      <w:r w:rsidRPr="00295463">
        <w:rPr>
          <w:sz w:val="20"/>
        </w:rPr>
        <w:t xml:space="preserve"> is the intent of the County to award this Solicitation to the </w:t>
      </w:r>
      <w:r w:rsidR="00116A0F">
        <w:rPr>
          <w:sz w:val="20"/>
        </w:rPr>
        <w:t>Contractor</w:t>
      </w:r>
      <w:r w:rsidRPr="00295463">
        <w:rPr>
          <w:sz w:val="20"/>
        </w:rPr>
        <w:t xml:space="preserve"> who receives the highest score when the Responses submitted by interested </w:t>
      </w:r>
      <w:r w:rsidR="00116A0F">
        <w:rPr>
          <w:sz w:val="20"/>
        </w:rPr>
        <w:t>Contractor</w:t>
      </w:r>
      <w:r w:rsidRPr="00295463">
        <w:rPr>
          <w:sz w:val="20"/>
        </w:rPr>
        <w:t>s are reviewed by the County's Response Evaluation Committee. For this Solicitation, the Evaluation Committee will score Responses based on the following criteria</w:t>
      </w:r>
      <w:r w:rsidR="000A3F26">
        <w:rPr>
          <w:sz w:val="20"/>
        </w:rPr>
        <w:t>,</w:t>
      </w:r>
      <w:r w:rsidRPr="00295463">
        <w:rPr>
          <w:sz w:val="20"/>
        </w:rPr>
        <w:t xml:space="preserve"> listed in no order of</w:t>
      </w:r>
      <w:r w:rsidRPr="00295463">
        <w:rPr>
          <w:spacing w:val="-2"/>
          <w:sz w:val="20"/>
        </w:rPr>
        <w:t xml:space="preserve"> </w:t>
      </w:r>
      <w:r w:rsidRPr="00295463">
        <w:rPr>
          <w:sz w:val="20"/>
        </w:rPr>
        <w:t>importance:</w:t>
      </w:r>
    </w:p>
    <w:p w14:paraId="722577E7" w14:textId="08639F9D" w:rsidR="0063548B" w:rsidRDefault="0063548B" w:rsidP="0006295E">
      <w:pPr>
        <w:tabs>
          <w:tab w:val="left" w:pos="1299"/>
          <w:tab w:val="left" w:pos="1300"/>
        </w:tabs>
        <w:spacing w:before="17"/>
        <w:rPr>
          <w:sz w:val="20"/>
        </w:rPr>
      </w:pPr>
    </w:p>
    <w:p w14:paraId="7873C2C4" w14:textId="5CEFA2D1" w:rsidR="00AA5FDD" w:rsidRPr="00AA5FDD" w:rsidRDefault="00AA5FDD" w:rsidP="00AA5FDD">
      <w:pPr>
        <w:pStyle w:val="ListParagraph"/>
        <w:numPr>
          <w:ilvl w:val="0"/>
          <w:numId w:val="8"/>
        </w:numPr>
        <w:tabs>
          <w:tab w:val="left" w:pos="1299"/>
          <w:tab w:val="left" w:pos="1300"/>
        </w:tabs>
        <w:rPr>
          <w:sz w:val="20"/>
        </w:rPr>
      </w:pPr>
      <w:r>
        <w:rPr>
          <w:sz w:val="20"/>
        </w:rPr>
        <w:t xml:space="preserve">Company’s </w:t>
      </w:r>
      <w:r w:rsidR="00C65228">
        <w:rPr>
          <w:sz w:val="20"/>
        </w:rPr>
        <w:t xml:space="preserve">&amp; Key Personnel’s </w:t>
      </w:r>
      <w:r>
        <w:rPr>
          <w:sz w:val="20"/>
        </w:rPr>
        <w:t>Qualifications and Past Performance</w:t>
      </w:r>
      <w:r w:rsidRPr="00126953">
        <w:rPr>
          <w:sz w:val="20"/>
        </w:rPr>
        <w:t xml:space="preserve">: </w:t>
      </w:r>
      <w:r>
        <w:rPr>
          <w:sz w:val="20"/>
        </w:rPr>
        <w:t>50%</w:t>
      </w:r>
    </w:p>
    <w:p w14:paraId="2B074693" w14:textId="4245E13D" w:rsidR="00126953" w:rsidRDefault="0006295E" w:rsidP="00295463">
      <w:pPr>
        <w:pStyle w:val="ListParagraph"/>
        <w:numPr>
          <w:ilvl w:val="0"/>
          <w:numId w:val="8"/>
        </w:numPr>
        <w:tabs>
          <w:tab w:val="left" w:pos="1299"/>
          <w:tab w:val="left" w:pos="1300"/>
        </w:tabs>
        <w:rPr>
          <w:sz w:val="20"/>
        </w:rPr>
      </w:pPr>
      <w:r>
        <w:rPr>
          <w:sz w:val="20"/>
        </w:rPr>
        <w:t xml:space="preserve">Ability </w:t>
      </w:r>
      <w:r w:rsidR="00C72D63">
        <w:rPr>
          <w:sz w:val="20"/>
        </w:rPr>
        <w:t xml:space="preserve">to Furnish Desired Services: </w:t>
      </w:r>
      <w:r w:rsidR="00C65228">
        <w:rPr>
          <w:sz w:val="20"/>
        </w:rPr>
        <w:t>25</w:t>
      </w:r>
      <w:r w:rsidR="005A3F24">
        <w:rPr>
          <w:sz w:val="20"/>
        </w:rPr>
        <w:t>%</w:t>
      </w:r>
    </w:p>
    <w:p w14:paraId="3611B127" w14:textId="5051A75C" w:rsidR="00C65228" w:rsidRPr="00126953" w:rsidRDefault="00C65228" w:rsidP="00295463">
      <w:pPr>
        <w:pStyle w:val="ListParagraph"/>
        <w:numPr>
          <w:ilvl w:val="0"/>
          <w:numId w:val="8"/>
        </w:numPr>
        <w:tabs>
          <w:tab w:val="left" w:pos="1299"/>
          <w:tab w:val="left" w:pos="1300"/>
        </w:tabs>
        <w:rPr>
          <w:sz w:val="20"/>
        </w:rPr>
      </w:pPr>
      <w:r>
        <w:rPr>
          <w:sz w:val="20"/>
        </w:rPr>
        <w:t>Fee Proposal: 25%</w:t>
      </w:r>
    </w:p>
    <w:p w14:paraId="77915AA2" w14:textId="77777777" w:rsidR="00117BD4" w:rsidRPr="00AF7B63" w:rsidRDefault="00117BD4" w:rsidP="00A53584">
      <w:pPr>
        <w:pStyle w:val="BodyText"/>
        <w:spacing w:line="276" w:lineRule="auto"/>
        <w:rPr>
          <w:sz w:val="19"/>
          <w:highlight w:val="yellow"/>
        </w:rPr>
      </w:pPr>
    </w:p>
    <w:p w14:paraId="318D114D" w14:textId="1E66DE7B" w:rsidR="00911AFF" w:rsidRPr="000A3F26" w:rsidRDefault="00B75550" w:rsidP="00A53584">
      <w:pPr>
        <w:pStyle w:val="BodyText"/>
        <w:spacing w:line="276" w:lineRule="auto"/>
        <w:ind w:left="733"/>
        <w:jc w:val="both"/>
      </w:pPr>
      <w:r w:rsidRPr="000A3F26">
        <w:t xml:space="preserve">A more detailed description of these criteria can be found on </w:t>
      </w:r>
      <w:r w:rsidRPr="0063016A">
        <w:t>Page</w:t>
      </w:r>
      <w:r w:rsidR="005A43C8" w:rsidRPr="0063016A">
        <w:t>s</w:t>
      </w:r>
      <w:r w:rsidRPr="0063016A">
        <w:t xml:space="preserve"> </w:t>
      </w:r>
      <w:r w:rsidR="00C64CC0" w:rsidRPr="0063016A">
        <w:t>6</w:t>
      </w:r>
      <w:r w:rsidR="0063016A" w:rsidRPr="0063016A">
        <w:t xml:space="preserve"> - 7</w:t>
      </w:r>
      <w:r w:rsidRPr="000A3F26">
        <w:t xml:space="preserve"> of this document.</w:t>
      </w:r>
    </w:p>
    <w:p w14:paraId="0BDD789D" w14:textId="77777777" w:rsidR="00911AFF" w:rsidRPr="00AF7B63" w:rsidRDefault="00911AFF" w:rsidP="00A53584">
      <w:pPr>
        <w:pStyle w:val="BodyText"/>
        <w:spacing w:line="276" w:lineRule="auto"/>
        <w:rPr>
          <w:highlight w:val="yellow"/>
        </w:rPr>
      </w:pPr>
    </w:p>
    <w:p w14:paraId="4A68D702" w14:textId="77777777" w:rsidR="00911AFF" w:rsidRPr="00837A52" w:rsidRDefault="00B75550" w:rsidP="00A53584">
      <w:pPr>
        <w:pStyle w:val="BodyText"/>
        <w:spacing w:line="276" w:lineRule="auto"/>
        <w:ind w:left="733" w:right="355"/>
        <w:jc w:val="both"/>
      </w:pPr>
      <w:r w:rsidRPr="00837A52">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Pr="00837A52" w:rsidRDefault="00911AFF" w:rsidP="00A53584">
      <w:pPr>
        <w:pStyle w:val="BodyText"/>
        <w:spacing w:line="276" w:lineRule="auto"/>
      </w:pPr>
    </w:p>
    <w:p w14:paraId="1CCA5E2C" w14:textId="77777777" w:rsidR="00911AFF" w:rsidRPr="00837A52" w:rsidRDefault="00B75550" w:rsidP="00A53584">
      <w:pPr>
        <w:pStyle w:val="BodyText"/>
        <w:spacing w:line="276" w:lineRule="auto"/>
        <w:ind w:left="733" w:right="356"/>
        <w:jc w:val="both"/>
      </w:pPr>
      <w:r w:rsidRPr="00837A52">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sidRPr="00837A52">
        <w:rPr>
          <w:spacing w:val="40"/>
        </w:rPr>
        <w:t xml:space="preserve"> </w:t>
      </w:r>
      <w:r w:rsidRPr="00837A52">
        <w:t>scored.</w:t>
      </w:r>
    </w:p>
    <w:p w14:paraId="1A8B7C54" w14:textId="77777777" w:rsidR="00911AFF" w:rsidRPr="00837A52" w:rsidRDefault="00911AFF" w:rsidP="00A53584">
      <w:pPr>
        <w:pStyle w:val="BodyText"/>
        <w:spacing w:line="276" w:lineRule="auto"/>
      </w:pPr>
    </w:p>
    <w:p w14:paraId="57A02B5B" w14:textId="77777777" w:rsidR="00295463" w:rsidRDefault="00B75550" w:rsidP="00295463">
      <w:pPr>
        <w:pStyle w:val="BodyText"/>
        <w:spacing w:line="276" w:lineRule="auto"/>
        <w:ind w:left="733" w:right="356"/>
        <w:jc w:val="both"/>
      </w:pPr>
      <w:r w:rsidRPr="00837A52">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55DBB84B" w14:textId="77777777" w:rsidR="00295463" w:rsidRPr="00295463" w:rsidRDefault="00295463" w:rsidP="00295463">
      <w:pPr>
        <w:pStyle w:val="BodyText"/>
        <w:spacing w:line="276" w:lineRule="auto"/>
        <w:ind w:left="733" w:right="356"/>
        <w:jc w:val="both"/>
        <w:rPr>
          <w:b/>
          <w:bCs/>
        </w:rPr>
      </w:pPr>
    </w:p>
    <w:p w14:paraId="59BE0F79" w14:textId="3769FF25" w:rsidR="00295463" w:rsidRPr="00295463" w:rsidRDefault="00986289" w:rsidP="00295463">
      <w:pPr>
        <w:pStyle w:val="BodyText"/>
        <w:numPr>
          <w:ilvl w:val="0"/>
          <w:numId w:val="29"/>
        </w:numPr>
        <w:spacing w:line="276" w:lineRule="auto"/>
        <w:ind w:right="356"/>
        <w:jc w:val="both"/>
      </w:pPr>
      <w:r>
        <w:rPr>
          <w:b/>
          <w:bCs/>
        </w:rPr>
        <w:t>BID</w:t>
      </w:r>
      <w:r w:rsidR="000B28CD" w:rsidRPr="00295463">
        <w:rPr>
          <w:b/>
          <w:bCs/>
        </w:rPr>
        <w:t xml:space="preserve"> GUARANTY IS REQUIRED FOR A PERCENTAGE OF THE TOTAL PRICE:</w:t>
      </w:r>
      <w:r w:rsidR="000B28CD" w:rsidRPr="00295463">
        <w:t xml:space="preserve">  All Responses shall be accompanied by a Bid Guaranty in the form of a Certified Check, Cashier's Check or Bid Bond, made payable to EL PASO COUNTY, in the amount that represents 5% of the total base price.  The Bid Guaranty shall be made payable to County and shall be conditioned upon the successful </w:t>
      </w:r>
      <w:r w:rsidR="00116A0F">
        <w:t>Contractor</w:t>
      </w:r>
      <w:r w:rsidR="000B28CD" w:rsidRPr="00295463">
        <w:t xml:space="preserve"> submitting a specified performance bond within ten (10) calendar days following written notice of award.  Any Response which is not accompanied by a Bid Guaranty shall be considered </w:t>
      </w:r>
      <w:r w:rsidR="00F84D06">
        <w:t>non-responsive</w:t>
      </w:r>
      <w:r w:rsidR="000B28CD" w:rsidRPr="00295463">
        <w:t xml:space="preserve"> and ineligible for award.  In the event the selected </w:t>
      </w:r>
      <w:r w:rsidR="00116A0F">
        <w:t>Contractor</w:t>
      </w:r>
      <w:r w:rsidR="000B28CD" w:rsidRPr="00295463">
        <w:t xml:space="preserve">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w:t>
      </w:r>
      <w:r w:rsidR="00116A0F">
        <w:t>Contractor</w:t>
      </w:r>
      <w:r w:rsidR="000B28CD" w:rsidRPr="00295463">
        <w:t xml:space="preserve">s and the remaining guarantees shall be returned to these </w:t>
      </w:r>
      <w:r w:rsidR="00116A0F">
        <w:t>Contractor</w:t>
      </w:r>
      <w:r w:rsidR="000B28CD" w:rsidRPr="00295463">
        <w:t xml:space="preserve">s after the contract with the selected </w:t>
      </w:r>
      <w:r w:rsidR="00116A0F">
        <w:t>Contractor</w:t>
      </w:r>
      <w:r w:rsidR="000B28CD" w:rsidRPr="00295463">
        <w:t>(s) is executed.</w:t>
      </w:r>
    </w:p>
    <w:p w14:paraId="0A203593" w14:textId="77777777" w:rsidR="00295463" w:rsidRDefault="00295463" w:rsidP="00295463">
      <w:pPr>
        <w:pStyle w:val="ListParagraph"/>
        <w:tabs>
          <w:tab w:val="left" w:pos="733"/>
        </w:tabs>
        <w:spacing w:line="276" w:lineRule="auto"/>
        <w:ind w:left="733" w:right="355" w:firstLine="0"/>
        <w:jc w:val="both"/>
        <w:rPr>
          <w:sz w:val="20"/>
        </w:rPr>
      </w:pPr>
    </w:p>
    <w:p w14:paraId="19A5789A" w14:textId="392CF384" w:rsidR="00B64B80" w:rsidRPr="00295463" w:rsidRDefault="00B64B80" w:rsidP="00295463">
      <w:pPr>
        <w:pStyle w:val="ListParagraph"/>
        <w:numPr>
          <w:ilvl w:val="0"/>
          <w:numId w:val="29"/>
        </w:numPr>
        <w:tabs>
          <w:tab w:val="left" w:pos="733"/>
        </w:tabs>
        <w:spacing w:line="276" w:lineRule="auto"/>
        <w:ind w:right="355"/>
        <w:jc w:val="both"/>
        <w:rPr>
          <w:sz w:val="20"/>
        </w:rPr>
      </w:pPr>
      <w:r w:rsidRPr="00295463">
        <w:rPr>
          <w:b/>
          <w:bCs/>
          <w:sz w:val="20"/>
        </w:rPr>
        <w:t>PERFORMANCE BOND BASED ON A PERCENTAGE OF THE OFFERED PRICE:</w:t>
      </w:r>
      <w:r w:rsidRPr="00295463">
        <w:rPr>
          <w:sz w:val="20"/>
        </w:rPr>
        <w:t xml:space="preserve">  The </w:t>
      </w:r>
      <w:r w:rsidR="00116A0F">
        <w:rPr>
          <w:sz w:val="20"/>
        </w:rPr>
        <w:t>Contractor</w:t>
      </w:r>
      <w:r w:rsidRPr="00295463">
        <w:rPr>
          <w:sz w:val="20"/>
        </w:rPr>
        <w:t xml:space="preserve"> to whom a contingent award is made shall duly execute and deliver a Performance and Payment Bond to the County in an amount that represents 100% of the price offered by the </w:t>
      </w:r>
      <w:r w:rsidR="00116A0F">
        <w:rPr>
          <w:sz w:val="20"/>
        </w:rPr>
        <w:t>Contractor</w:t>
      </w:r>
      <w:r w:rsidRPr="00295463">
        <w:rPr>
          <w:sz w:val="20"/>
        </w:rPr>
        <w:t xml:space="preserve">. The </w:t>
      </w:r>
      <w:r w:rsidR="00116A0F">
        <w:rPr>
          <w:sz w:val="20"/>
        </w:rPr>
        <w:t>Contractor</w:t>
      </w:r>
      <w:r w:rsidRPr="00295463">
        <w:rPr>
          <w:sz w:val="20"/>
        </w:rPr>
        <w:t xml:space="preserve">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w:t>
      </w:r>
      <w:r w:rsidR="00116A0F">
        <w:rPr>
          <w:sz w:val="20"/>
        </w:rPr>
        <w:t>Contractor</w:t>
      </w:r>
      <w:r w:rsidRPr="00295463">
        <w:rPr>
          <w:sz w:val="20"/>
        </w:rPr>
        <w:t xml:space="preserve">, either verbally or in writing.  If the </w:t>
      </w:r>
      <w:r w:rsidR="00116A0F">
        <w:rPr>
          <w:sz w:val="20"/>
        </w:rPr>
        <w:t>Contractor</w:t>
      </w:r>
      <w:r w:rsidRPr="00295463">
        <w:rPr>
          <w:sz w:val="20"/>
        </w:rPr>
        <w:t xml:space="preserve"> fails to deliver the bond within this specified time frame, including any extensions which may be granted by the County, the County shall declare the </w:t>
      </w:r>
      <w:r w:rsidR="00116A0F">
        <w:rPr>
          <w:sz w:val="20"/>
        </w:rPr>
        <w:t>Contractor</w:t>
      </w:r>
      <w:r w:rsidRPr="00295463">
        <w:rPr>
          <w:sz w:val="20"/>
        </w:rPr>
        <w:t xml:space="preserve"> in default of the contractual terms and conditions and the </w:t>
      </w:r>
      <w:r w:rsidR="00116A0F">
        <w:rPr>
          <w:sz w:val="20"/>
        </w:rPr>
        <w:t>Contractor</w:t>
      </w:r>
      <w:r w:rsidRPr="00295463">
        <w:rPr>
          <w:sz w:val="20"/>
        </w:rPr>
        <w:t xml:space="preserve"> shall surrender its Bid Bond.  In lieu of a Performance and Payment Bond, the County will accept a cash bond in the form of a certified cashier's check made payable to El Paso County.</w:t>
      </w:r>
    </w:p>
    <w:p w14:paraId="7C10778B" w14:textId="77777777" w:rsidR="00B64B80" w:rsidRPr="0020486E" w:rsidRDefault="00B64B80" w:rsidP="00295463">
      <w:pPr>
        <w:pStyle w:val="ListParagraph"/>
        <w:tabs>
          <w:tab w:val="left" w:pos="733"/>
        </w:tabs>
        <w:spacing w:line="276" w:lineRule="auto"/>
        <w:ind w:left="733" w:right="356" w:firstLine="0"/>
        <w:jc w:val="both"/>
        <w:rPr>
          <w:sz w:val="20"/>
        </w:rPr>
      </w:pPr>
    </w:p>
    <w:p w14:paraId="29BA51BA" w14:textId="54BAA6DD" w:rsidR="00295463" w:rsidRDefault="00B64B80" w:rsidP="00295463">
      <w:pPr>
        <w:pStyle w:val="ListParagraph"/>
        <w:tabs>
          <w:tab w:val="left" w:pos="733"/>
        </w:tabs>
        <w:spacing w:line="276" w:lineRule="auto"/>
        <w:ind w:left="733" w:right="356" w:firstLine="0"/>
        <w:jc w:val="both"/>
        <w:rPr>
          <w:sz w:val="20"/>
        </w:rPr>
      </w:pPr>
      <w:r w:rsidRPr="0020486E">
        <w:rPr>
          <w:sz w:val="20"/>
        </w:rPr>
        <w:t xml:space="preserve">Should an Extension(s) or Amendment(s) be completed on the contract that increases the amount of the contract, it shall be a requirement that the </w:t>
      </w:r>
      <w:r w:rsidR="00116A0F">
        <w:rPr>
          <w:sz w:val="20"/>
        </w:rPr>
        <w:t>Contractor</w:t>
      </w:r>
      <w:r w:rsidRPr="0020486E">
        <w:rPr>
          <w:sz w:val="20"/>
        </w:rPr>
        <w:t xml:space="preserve"> request additional bonding capabilities from their Bonding Agent to match the amended contract amount and the </w:t>
      </w:r>
      <w:r w:rsidR="00116A0F">
        <w:rPr>
          <w:sz w:val="20"/>
        </w:rPr>
        <w:t>Contractor</w:t>
      </w:r>
      <w:r w:rsidRPr="0020486E">
        <w:rPr>
          <w:sz w:val="20"/>
        </w:rPr>
        <w:t xml:space="preserve"> shall be responsible for paying any fees associated with the increase in the bonding amount.  The County shall not be responsible for nor pay for any bonding fee increases.</w:t>
      </w:r>
    </w:p>
    <w:p w14:paraId="28EBC5EA" w14:textId="77777777" w:rsidR="00295463" w:rsidRDefault="00295463" w:rsidP="00295463">
      <w:pPr>
        <w:pStyle w:val="ListParagraph"/>
        <w:tabs>
          <w:tab w:val="left" w:pos="733"/>
        </w:tabs>
        <w:spacing w:line="276" w:lineRule="auto"/>
        <w:ind w:left="733" w:right="356" w:firstLine="0"/>
        <w:jc w:val="both"/>
        <w:rPr>
          <w:sz w:val="20"/>
        </w:rPr>
      </w:pPr>
    </w:p>
    <w:p w14:paraId="25C033CE" w14:textId="3F827908" w:rsidR="00295463" w:rsidRDefault="00B75550" w:rsidP="00295463">
      <w:pPr>
        <w:pStyle w:val="ListParagraph"/>
        <w:numPr>
          <w:ilvl w:val="0"/>
          <w:numId w:val="29"/>
        </w:numPr>
        <w:tabs>
          <w:tab w:val="left" w:pos="733"/>
        </w:tabs>
        <w:spacing w:line="276" w:lineRule="auto"/>
        <w:ind w:right="356"/>
        <w:jc w:val="both"/>
        <w:rPr>
          <w:sz w:val="20"/>
        </w:rPr>
      </w:pPr>
      <w:r w:rsidRPr="00295463">
        <w:rPr>
          <w:b/>
          <w:bCs/>
          <w:sz w:val="20"/>
        </w:rPr>
        <w:t>PRICE OFFERS SHALL BE FIXED AND FIRM:</w:t>
      </w:r>
      <w:r w:rsidRPr="00295463">
        <w:rPr>
          <w:sz w:val="20"/>
        </w:rPr>
        <w:t xml:space="preserve"> The prices offered by the Contractor shall remain </w:t>
      </w:r>
      <w:r w:rsidR="00A53584" w:rsidRPr="00295463">
        <w:rPr>
          <w:sz w:val="20"/>
        </w:rPr>
        <w:t>fixed and</w:t>
      </w:r>
      <w:r w:rsidRPr="00295463">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 days.</w:t>
      </w:r>
    </w:p>
    <w:p w14:paraId="424E57B6" w14:textId="77777777" w:rsidR="00295463" w:rsidRPr="00295463" w:rsidRDefault="00295463" w:rsidP="00295463">
      <w:pPr>
        <w:pStyle w:val="ListParagraph"/>
        <w:tabs>
          <w:tab w:val="left" w:pos="733"/>
        </w:tabs>
        <w:spacing w:line="276" w:lineRule="auto"/>
        <w:ind w:left="720" w:right="356" w:firstLine="0"/>
        <w:jc w:val="both"/>
        <w:rPr>
          <w:sz w:val="20"/>
        </w:rPr>
      </w:pPr>
    </w:p>
    <w:p w14:paraId="44931AA0" w14:textId="430FE0ED" w:rsidR="00295463" w:rsidRDefault="0092061C" w:rsidP="00295463">
      <w:pPr>
        <w:pStyle w:val="ListParagraph"/>
        <w:numPr>
          <w:ilvl w:val="0"/>
          <w:numId w:val="29"/>
        </w:numPr>
        <w:tabs>
          <w:tab w:val="left" w:pos="733"/>
        </w:tabs>
        <w:spacing w:line="276" w:lineRule="auto"/>
        <w:ind w:right="356"/>
        <w:jc w:val="both"/>
        <w:rPr>
          <w:sz w:val="20"/>
        </w:rPr>
      </w:pPr>
      <w:r w:rsidRPr="00295463">
        <w:rPr>
          <w:b/>
          <w:bCs/>
          <w:sz w:val="20"/>
        </w:rPr>
        <w:t>PRICING IN SEPARATE ENVELOPE:</w:t>
      </w:r>
      <w:r w:rsidRPr="00295463">
        <w:rPr>
          <w:sz w:val="20"/>
        </w:rPr>
        <w:t xml:space="preserve">  Provide pricing in a </w:t>
      </w:r>
      <w:r w:rsidR="00A4613B">
        <w:rPr>
          <w:sz w:val="20"/>
        </w:rPr>
        <w:t>s</w:t>
      </w:r>
      <w:r w:rsidRPr="00295463">
        <w:rPr>
          <w:sz w:val="20"/>
        </w:rPr>
        <w:t xml:space="preserve">eparate </w:t>
      </w:r>
      <w:r w:rsidR="00A4613B">
        <w:rPr>
          <w:sz w:val="20"/>
        </w:rPr>
        <w:t>d</w:t>
      </w:r>
      <w:r w:rsidRPr="00295463">
        <w:rPr>
          <w:sz w:val="20"/>
        </w:rPr>
        <w:t xml:space="preserve">igital </w:t>
      </w:r>
      <w:r w:rsidR="00A4613B">
        <w:rPr>
          <w:sz w:val="20"/>
        </w:rPr>
        <w:t>e</w:t>
      </w:r>
      <w:r w:rsidRPr="00295463">
        <w:rPr>
          <w:sz w:val="20"/>
        </w:rPr>
        <w:t xml:space="preserve">nvelope.   All </w:t>
      </w:r>
      <w:r w:rsidR="00116A0F">
        <w:rPr>
          <w:sz w:val="20"/>
        </w:rPr>
        <w:t>Contractor</w:t>
      </w:r>
      <w:r w:rsidRPr="00295463">
        <w:rPr>
          <w:sz w:val="20"/>
        </w:rPr>
        <w:t xml:space="preserve">s must provide pricing in a separate digital envelope that is marked and included with their Responses.  Any </w:t>
      </w:r>
      <w:r w:rsidR="00116A0F">
        <w:rPr>
          <w:sz w:val="20"/>
        </w:rPr>
        <w:t>Contractor</w:t>
      </w:r>
      <w:r w:rsidRPr="00295463">
        <w:rPr>
          <w:sz w:val="20"/>
        </w:rPr>
        <w:t xml:space="preserve"> that does not provide separate pricing may be deemed non-responsive.</w:t>
      </w:r>
    </w:p>
    <w:p w14:paraId="1B15151A" w14:textId="77777777" w:rsidR="0092061C" w:rsidRPr="00956508" w:rsidRDefault="0092061C" w:rsidP="00956508">
      <w:pPr>
        <w:tabs>
          <w:tab w:val="left" w:pos="733"/>
        </w:tabs>
        <w:spacing w:line="276" w:lineRule="auto"/>
        <w:ind w:right="356"/>
        <w:jc w:val="both"/>
        <w:rPr>
          <w:sz w:val="20"/>
        </w:rPr>
      </w:pPr>
    </w:p>
    <w:p w14:paraId="79787EF0" w14:textId="2ACECE59" w:rsidR="00911AFF" w:rsidRDefault="00B75550" w:rsidP="00295463">
      <w:pPr>
        <w:pStyle w:val="ListParagraph"/>
        <w:numPr>
          <w:ilvl w:val="0"/>
          <w:numId w:val="29"/>
        </w:numPr>
        <w:tabs>
          <w:tab w:val="left" w:pos="733"/>
        </w:tabs>
        <w:spacing w:line="276" w:lineRule="auto"/>
        <w:ind w:right="356"/>
        <w:jc w:val="both"/>
        <w:rPr>
          <w:sz w:val="20"/>
        </w:rPr>
      </w:pPr>
      <w:r>
        <w:rPr>
          <w:b/>
          <w:sz w:val="20"/>
        </w:rPr>
        <w:t xml:space="preserve">POST INTENT TO AWARD MEETING: </w:t>
      </w:r>
      <w:r>
        <w:rPr>
          <w:sz w:val="20"/>
        </w:rPr>
        <w:t xml:space="preserve">The Contractor may be required to attend a </w:t>
      </w:r>
      <w:r w:rsidR="000A3F26">
        <w:rPr>
          <w:sz w:val="20"/>
        </w:rPr>
        <w:t>post-intent</w:t>
      </w:r>
      <w:r>
        <w:rPr>
          <w:sz w:val="20"/>
        </w:rPr>
        <w:t xml:space="preserve">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71529A77" w:rsidR="00911AFF" w:rsidRPr="00956508" w:rsidRDefault="00B75550" w:rsidP="00295463">
      <w:pPr>
        <w:pStyle w:val="ListParagraph"/>
        <w:numPr>
          <w:ilvl w:val="0"/>
          <w:numId w:val="29"/>
        </w:numPr>
        <w:tabs>
          <w:tab w:val="left" w:pos="733"/>
        </w:tabs>
        <w:spacing w:line="276" w:lineRule="auto"/>
        <w:ind w:right="355"/>
        <w:jc w:val="both"/>
        <w:rPr>
          <w:sz w:val="20"/>
        </w:rPr>
      </w:pPr>
      <w:r w:rsidRPr="00956508">
        <w:rPr>
          <w:b/>
          <w:sz w:val="20"/>
        </w:rPr>
        <w:t>COMPETENCY OF CONTRACTORS - MINIMUM T</w:t>
      </w:r>
      <w:r w:rsidR="00956508" w:rsidRPr="00956508">
        <w:rPr>
          <w:b/>
          <w:sz w:val="20"/>
        </w:rPr>
        <w:t>HREE</w:t>
      </w:r>
      <w:r w:rsidRPr="00956508">
        <w:rPr>
          <w:b/>
          <w:sz w:val="20"/>
        </w:rPr>
        <w:t xml:space="preserve"> (</w:t>
      </w:r>
      <w:r w:rsidR="00956508" w:rsidRPr="00956508">
        <w:rPr>
          <w:b/>
          <w:sz w:val="20"/>
        </w:rPr>
        <w:t>3</w:t>
      </w:r>
      <w:r w:rsidRPr="00956508">
        <w:rPr>
          <w:b/>
          <w:sz w:val="20"/>
        </w:rPr>
        <w:t>) YEARS OF EXPERIENCE</w:t>
      </w:r>
      <w:r w:rsidR="00AF7B63" w:rsidRPr="00956508">
        <w:rPr>
          <w:b/>
          <w:sz w:val="20"/>
        </w:rPr>
        <w:t xml:space="preserve"> </w:t>
      </w:r>
      <w:r w:rsidRPr="00956508">
        <w:rPr>
          <w:b/>
          <w:sz w:val="20"/>
        </w:rPr>
        <w:t xml:space="preserve">AND OPERATIONAL REQUIREMENTS: </w:t>
      </w:r>
      <w:r w:rsidR="00986289" w:rsidRPr="00956508">
        <w:rPr>
          <w:sz w:val="20"/>
        </w:rPr>
        <w:t>Proposal</w:t>
      </w:r>
      <w:r w:rsidRPr="00956508">
        <w:rPr>
          <w:sz w:val="20"/>
        </w:rPr>
        <w:t>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Pr="00956508">
        <w:rPr>
          <w:spacing w:val="51"/>
          <w:sz w:val="20"/>
        </w:rPr>
        <w:t xml:space="preserve"> </w:t>
      </w:r>
      <w:r w:rsidRPr="00956508">
        <w:rPr>
          <w:sz w:val="20"/>
        </w:rPr>
        <w:t>t</w:t>
      </w:r>
      <w:r w:rsidR="00956508" w:rsidRPr="00956508">
        <w:rPr>
          <w:sz w:val="20"/>
        </w:rPr>
        <w:t>hree</w:t>
      </w:r>
      <w:r w:rsidR="00A53584" w:rsidRPr="00956508">
        <w:rPr>
          <w:sz w:val="20"/>
        </w:rPr>
        <w:t xml:space="preserve"> (</w:t>
      </w:r>
      <w:r w:rsidR="00956508" w:rsidRPr="00956508">
        <w:rPr>
          <w:sz w:val="20"/>
        </w:rPr>
        <w:t>3</w:t>
      </w:r>
      <w:r w:rsidR="00A53584" w:rsidRPr="00956508">
        <w:rPr>
          <w:sz w:val="20"/>
        </w:rPr>
        <w:t xml:space="preserve">) </w:t>
      </w:r>
      <w:r w:rsidRPr="00956508">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956508">
        <w:rPr>
          <w:spacing w:val="-29"/>
          <w:sz w:val="20"/>
        </w:rPr>
        <w:t xml:space="preserve"> </w:t>
      </w:r>
      <w:r w:rsidRPr="00956508">
        <w:rPr>
          <w:sz w:val="20"/>
        </w:rPr>
        <w:t>County.</w:t>
      </w:r>
    </w:p>
    <w:p w14:paraId="258DFA11" w14:textId="77777777" w:rsidR="00911AFF" w:rsidRPr="00470151" w:rsidRDefault="00911AFF" w:rsidP="00A53584">
      <w:pPr>
        <w:pStyle w:val="BodyText"/>
        <w:spacing w:line="276" w:lineRule="auto"/>
      </w:pPr>
    </w:p>
    <w:p w14:paraId="52BF347E" w14:textId="04C3F7F2" w:rsidR="00911AFF" w:rsidRPr="00470151" w:rsidRDefault="00B75550" w:rsidP="00A53584">
      <w:pPr>
        <w:pStyle w:val="BodyText"/>
        <w:spacing w:line="276" w:lineRule="auto"/>
        <w:ind w:left="733" w:right="355"/>
        <w:jc w:val="both"/>
      </w:pPr>
      <w:r w:rsidRPr="000A3F26">
        <w:t xml:space="preserve">The Contractor shall submit, with its </w:t>
      </w:r>
      <w:r w:rsidR="000A3F26" w:rsidRPr="000A3F26">
        <w:t>proposal</w:t>
      </w:r>
      <w:r w:rsidRPr="000A3F26">
        <w:t xml:space="preserve">, such evidence of its qualifications including a maximum of </w:t>
      </w:r>
      <w:r w:rsidR="000A3F26" w:rsidRPr="000A3F26">
        <w:t>five</w:t>
      </w:r>
      <w:r w:rsidRPr="000A3F26">
        <w:t xml:space="preserve"> (</w:t>
      </w:r>
      <w:r w:rsidR="000A3F26" w:rsidRPr="000A3F26">
        <w:t>5</w:t>
      </w:r>
      <w:r w:rsidRPr="000A3F26">
        <w:t>) relevant projects with similar services, timelines and/or magnitudes performed by the Contractor in the last five (5)</w:t>
      </w:r>
      <w:r w:rsidR="000A3F26" w:rsidRPr="000A3F26">
        <w:t xml:space="preserve"> </w:t>
      </w:r>
      <w:r w:rsidRPr="000A3F26">
        <w:t>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6A8291ED" w14:textId="0693D7A0" w:rsidR="00CE384D" w:rsidRDefault="00956508" w:rsidP="00295463">
      <w:pPr>
        <w:pStyle w:val="ListParagraph"/>
        <w:numPr>
          <w:ilvl w:val="2"/>
          <w:numId w:val="6"/>
        </w:numPr>
        <w:tabs>
          <w:tab w:val="left" w:pos="1452"/>
          <w:tab w:val="left" w:pos="1453"/>
        </w:tabs>
        <w:spacing w:line="276" w:lineRule="auto"/>
        <w:ind w:hanging="361"/>
        <w:rPr>
          <w:sz w:val="20"/>
          <w:szCs w:val="20"/>
        </w:rPr>
      </w:pPr>
      <w:r>
        <w:rPr>
          <w:sz w:val="20"/>
          <w:szCs w:val="20"/>
        </w:rPr>
        <w:t>Project</w:t>
      </w:r>
      <w:r w:rsidR="00CE384D">
        <w:rPr>
          <w:sz w:val="20"/>
          <w:szCs w:val="20"/>
        </w:rPr>
        <w:t xml:space="preserve"> Management</w:t>
      </w:r>
    </w:p>
    <w:p w14:paraId="5BDAF2D2" w14:textId="77777777" w:rsidR="00956508" w:rsidRDefault="009979AC" w:rsidP="00956508">
      <w:pPr>
        <w:pStyle w:val="ListParagraph"/>
        <w:numPr>
          <w:ilvl w:val="2"/>
          <w:numId w:val="6"/>
        </w:numPr>
        <w:tabs>
          <w:tab w:val="left" w:pos="1452"/>
          <w:tab w:val="left" w:pos="1453"/>
        </w:tabs>
        <w:spacing w:line="276" w:lineRule="auto"/>
        <w:ind w:hanging="361"/>
        <w:rPr>
          <w:sz w:val="20"/>
          <w:szCs w:val="20"/>
        </w:rPr>
      </w:pPr>
      <w:r w:rsidRPr="009979AC">
        <w:rPr>
          <w:sz w:val="20"/>
          <w:szCs w:val="20"/>
        </w:rPr>
        <w:t xml:space="preserve">Trail </w:t>
      </w:r>
      <w:r w:rsidR="00CE384D">
        <w:rPr>
          <w:sz w:val="20"/>
          <w:szCs w:val="20"/>
        </w:rPr>
        <w:t>Building</w:t>
      </w:r>
      <w:r w:rsidR="00956508">
        <w:rPr>
          <w:sz w:val="20"/>
          <w:szCs w:val="20"/>
        </w:rPr>
        <w:t xml:space="preserve"> and Drainage Management</w:t>
      </w:r>
    </w:p>
    <w:p w14:paraId="716C406C" w14:textId="462609AE" w:rsidR="00CE384D" w:rsidRPr="00956508" w:rsidRDefault="00956508" w:rsidP="00956508">
      <w:pPr>
        <w:pStyle w:val="ListParagraph"/>
        <w:numPr>
          <w:ilvl w:val="2"/>
          <w:numId w:val="6"/>
        </w:numPr>
        <w:tabs>
          <w:tab w:val="left" w:pos="1452"/>
          <w:tab w:val="left" w:pos="1453"/>
        </w:tabs>
        <w:spacing w:line="276" w:lineRule="auto"/>
        <w:ind w:hanging="361"/>
        <w:rPr>
          <w:sz w:val="20"/>
          <w:szCs w:val="20"/>
        </w:rPr>
      </w:pPr>
      <w:r>
        <w:rPr>
          <w:sz w:val="20"/>
          <w:szCs w:val="20"/>
        </w:rPr>
        <w:t>E</w:t>
      </w:r>
      <w:r w:rsidRPr="00956508">
        <w:rPr>
          <w:sz w:val="20"/>
          <w:szCs w:val="20"/>
        </w:rPr>
        <w:t xml:space="preserve">rosion </w:t>
      </w:r>
      <w:r>
        <w:rPr>
          <w:sz w:val="20"/>
          <w:szCs w:val="20"/>
        </w:rPr>
        <w:t>C</w:t>
      </w:r>
      <w:r w:rsidRPr="00956508">
        <w:rPr>
          <w:sz w:val="20"/>
          <w:szCs w:val="20"/>
        </w:rPr>
        <w:t xml:space="preserve">ontrol, </w:t>
      </w:r>
      <w:r>
        <w:rPr>
          <w:sz w:val="20"/>
          <w:szCs w:val="20"/>
        </w:rPr>
        <w:t>S</w:t>
      </w:r>
      <w:r w:rsidRPr="00956508">
        <w:rPr>
          <w:sz w:val="20"/>
          <w:szCs w:val="20"/>
        </w:rPr>
        <w:t xml:space="preserve">urveying, </w:t>
      </w:r>
      <w:r>
        <w:rPr>
          <w:sz w:val="20"/>
          <w:szCs w:val="20"/>
        </w:rPr>
        <w:t>and G</w:t>
      </w:r>
      <w:r w:rsidRPr="00956508">
        <w:rPr>
          <w:sz w:val="20"/>
          <w:szCs w:val="20"/>
        </w:rPr>
        <w:t>rading</w:t>
      </w:r>
    </w:p>
    <w:p w14:paraId="3CDB28EE" w14:textId="77777777" w:rsidR="00956508" w:rsidRPr="00CE384D" w:rsidRDefault="00956508" w:rsidP="00CE384D">
      <w:pPr>
        <w:pStyle w:val="ListParagraph"/>
        <w:tabs>
          <w:tab w:val="left" w:pos="1452"/>
          <w:tab w:val="left" w:pos="1453"/>
        </w:tabs>
        <w:spacing w:line="276" w:lineRule="auto"/>
        <w:ind w:left="1453" w:firstLine="0"/>
        <w:rPr>
          <w:sz w:val="20"/>
          <w:szCs w:val="20"/>
        </w:rPr>
      </w:pPr>
    </w:p>
    <w:p w14:paraId="3177781B" w14:textId="783C0E3B"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6575353A" w14:textId="77777777" w:rsidR="002445B8" w:rsidRPr="00A4613B" w:rsidRDefault="002445B8" w:rsidP="00A4613B">
      <w:pPr>
        <w:tabs>
          <w:tab w:val="left" w:pos="733"/>
        </w:tabs>
        <w:spacing w:line="276" w:lineRule="auto"/>
        <w:ind w:right="356"/>
        <w:jc w:val="both"/>
        <w:rPr>
          <w:sz w:val="20"/>
        </w:rPr>
      </w:pPr>
    </w:p>
    <w:p w14:paraId="6275EBDB" w14:textId="450C2DC2" w:rsidR="00A53584" w:rsidRPr="00B37D16" w:rsidRDefault="00B75550" w:rsidP="00A53584">
      <w:pPr>
        <w:pStyle w:val="ListParagraph"/>
        <w:numPr>
          <w:ilvl w:val="0"/>
          <w:numId w:val="29"/>
        </w:numPr>
        <w:tabs>
          <w:tab w:val="left" w:pos="733"/>
        </w:tabs>
        <w:spacing w:line="276" w:lineRule="auto"/>
        <w:ind w:right="356"/>
        <w:jc w:val="both"/>
        <w:rPr>
          <w:sz w:val="20"/>
        </w:rPr>
      </w:pPr>
      <w:r>
        <w:rPr>
          <w:b/>
          <w:sz w:val="20"/>
        </w:rPr>
        <w:t xml:space="preserve">QUALIFICATIONS OF CONTRACTOR: </w:t>
      </w:r>
      <w:r>
        <w:rPr>
          <w:sz w:val="20"/>
        </w:rPr>
        <w:t>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324ACBCB" w14:textId="77777777" w:rsidR="00465B10" w:rsidRDefault="00465B10" w:rsidP="00A53584">
      <w:pPr>
        <w:pStyle w:val="BodyText"/>
        <w:spacing w:line="276" w:lineRule="auto"/>
      </w:pPr>
    </w:p>
    <w:p w14:paraId="44ABED0E" w14:textId="77777777" w:rsidR="00470151" w:rsidRDefault="00B75550" w:rsidP="00295463">
      <w:pPr>
        <w:pStyle w:val="ListParagraph"/>
        <w:numPr>
          <w:ilvl w:val="0"/>
          <w:numId w:val="29"/>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t>
      </w:r>
      <w:r>
        <w:rPr>
          <w:sz w:val="20"/>
        </w:rPr>
        <w:lastRenderedPageBreak/>
        <w:t xml:space="preserve">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295463">
      <w:pPr>
        <w:pStyle w:val="ListParagraph"/>
        <w:numPr>
          <w:ilvl w:val="0"/>
          <w:numId w:val="29"/>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7352B7A1" w14:textId="66B7E519" w:rsidR="00911AFF" w:rsidRDefault="00470151" w:rsidP="00510F53">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r w:rsidR="00510F53">
        <w:t xml:space="preserve"> </w:t>
      </w:r>
      <w:r w:rsidR="00B75550">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295463">
      <w:pPr>
        <w:pStyle w:val="ListParagraph"/>
        <w:numPr>
          <w:ilvl w:val="0"/>
          <w:numId w:val="29"/>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295463">
      <w:pPr>
        <w:pStyle w:val="ListParagraph"/>
        <w:numPr>
          <w:ilvl w:val="0"/>
          <w:numId w:val="29"/>
        </w:numPr>
        <w:tabs>
          <w:tab w:val="left" w:pos="733"/>
        </w:tabs>
        <w:spacing w:line="276" w:lineRule="auto"/>
        <w:ind w:right="355"/>
        <w:jc w:val="both"/>
        <w:rPr>
          <w:sz w:val="20"/>
        </w:rPr>
      </w:pPr>
      <w:r>
        <w:rPr>
          <w:b/>
          <w:sz w:val="20"/>
        </w:rPr>
        <w:t xml:space="preserve">SUBCONTRACTORS OF WORK SHALL BE IDENTIFIED: </w:t>
      </w:r>
      <w:r>
        <w:rPr>
          <w:sz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Pr="0054375C" w:rsidRDefault="00B75550" w:rsidP="00295463">
      <w:pPr>
        <w:pStyle w:val="ListParagraph"/>
        <w:numPr>
          <w:ilvl w:val="0"/>
          <w:numId w:val="29"/>
        </w:numPr>
        <w:tabs>
          <w:tab w:val="left" w:pos="733"/>
        </w:tabs>
        <w:spacing w:line="276" w:lineRule="auto"/>
        <w:ind w:right="356"/>
        <w:jc w:val="both"/>
        <w:rPr>
          <w:sz w:val="20"/>
        </w:rPr>
      </w:pPr>
      <w:r w:rsidRPr="0054375C">
        <w:rPr>
          <w:b/>
          <w:sz w:val="20"/>
        </w:rPr>
        <w:t xml:space="preserve">CURRENT PERMITS REQUIRED: </w:t>
      </w:r>
      <w:r w:rsidRPr="0054375C">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Pr="0054375C" w:rsidRDefault="00911AFF" w:rsidP="00A53584">
      <w:pPr>
        <w:pStyle w:val="BodyText"/>
        <w:spacing w:line="276" w:lineRule="auto"/>
      </w:pPr>
    </w:p>
    <w:p w14:paraId="1652D350" w14:textId="1863F183" w:rsidR="00911AFF" w:rsidRDefault="00B75550" w:rsidP="00295463">
      <w:pPr>
        <w:pStyle w:val="ListParagraph"/>
        <w:numPr>
          <w:ilvl w:val="0"/>
          <w:numId w:val="29"/>
        </w:numPr>
        <w:tabs>
          <w:tab w:val="left" w:pos="733"/>
        </w:tabs>
        <w:spacing w:line="276" w:lineRule="auto"/>
        <w:ind w:right="355"/>
        <w:jc w:val="both"/>
        <w:rPr>
          <w:sz w:val="20"/>
        </w:rPr>
      </w:pPr>
      <w:r w:rsidRPr="0054375C">
        <w:rPr>
          <w:b/>
          <w:sz w:val="20"/>
        </w:rPr>
        <w:t xml:space="preserve">LICENSES REQUIRED FOR TRADES: </w:t>
      </w:r>
      <w:r w:rsidRPr="0054375C">
        <w:rPr>
          <w:sz w:val="20"/>
        </w:rPr>
        <w:t xml:space="preserve">Professional </w:t>
      </w:r>
      <w:r w:rsidR="00E101E4">
        <w:rPr>
          <w:sz w:val="20"/>
        </w:rPr>
        <w:t>C</w:t>
      </w:r>
      <w:r w:rsidRPr="0054375C">
        <w:rPr>
          <w:sz w:val="20"/>
        </w:rPr>
        <w:t>ontractors performing services in/for the County must show that they have been duly licensed by the municipality where the work is being performed, if required by that municipality, prior to being awarded a contract by the</w:t>
      </w:r>
      <w:r w:rsidRPr="0054375C">
        <w:rPr>
          <w:spacing w:val="-13"/>
          <w:sz w:val="20"/>
        </w:rPr>
        <w:t xml:space="preserve"> </w:t>
      </w:r>
      <w:r w:rsidRPr="0054375C">
        <w:rPr>
          <w:sz w:val="20"/>
        </w:rPr>
        <w:t>County.</w:t>
      </w:r>
    </w:p>
    <w:p w14:paraId="04AEE4DA" w14:textId="77777777" w:rsidR="0092061C" w:rsidRDefault="0092061C" w:rsidP="0092061C">
      <w:pPr>
        <w:pStyle w:val="ListParagraph"/>
        <w:tabs>
          <w:tab w:val="left" w:pos="733"/>
        </w:tabs>
        <w:spacing w:line="276" w:lineRule="auto"/>
        <w:ind w:left="733" w:right="355" w:firstLine="0"/>
        <w:jc w:val="both"/>
        <w:rPr>
          <w:sz w:val="20"/>
        </w:rPr>
      </w:pPr>
    </w:p>
    <w:p w14:paraId="7329C1D7" w14:textId="38A4207B" w:rsidR="0092061C" w:rsidRPr="00510F53" w:rsidRDefault="0092061C" w:rsidP="00510F53">
      <w:pPr>
        <w:pStyle w:val="ListParagraph"/>
        <w:numPr>
          <w:ilvl w:val="0"/>
          <w:numId w:val="29"/>
        </w:numPr>
        <w:tabs>
          <w:tab w:val="left" w:pos="733"/>
        </w:tabs>
        <w:spacing w:line="276" w:lineRule="auto"/>
        <w:ind w:right="355"/>
        <w:jc w:val="both"/>
        <w:rPr>
          <w:b/>
          <w:sz w:val="20"/>
        </w:rPr>
      </w:pPr>
      <w:r w:rsidRPr="00510F53">
        <w:rPr>
          <w:b/>
          <w:sz w:val="20"/>
        </w:rPr>
        <w:t xml:space="preserve">PROOF OF REGISTRATION WITH THE COLORADO SECRETARY OF STATE: </w:t>
      </w:r>
      <w:r w:rsidRPr="00510F53">
        <w:rPr>
          <w:bCs/>
          <w:sz w:val="20"/>
        </w:rPr>
        <w:t xml:space="preserve">Successful </w:t>
      </w:r>
      <w:r w:rsidR="00116A0F" w:rsidRPr="00510F53">
        <w:rPr>
          <w:bCs/>
          <w:sz w:val="20"/>
        </w:rPr>
        <w:t>Contractor</w:t>
      </w:r>
      <w:r w:rsidRPr="00510F53">
        <w:rPr>
          <w:bCs/>
          <w:sz w:val="20"/>
        </w:rPr>
        <w:t>s that are corporations or limited liability companies will be required to furnish a Certificate of Good Standing from the Colorado Secretary of State’s Office, as proof that they are properly registered to do business in the State of Colorado, prior to finalization of award.</w:t>
      </w:r>
    </w:p>
    <w:p w14:paraId="028152AC" w14:textId="77777777" w:rsidR="00911AFF" w:rsidRPr="0092061C" w:rsidRDefault="00911AFF" w:rsidP="0092061C">
      <w:pPr>
        <w:pStyle w:val="ListParagraph"/>
        <w:tabs>
          <w:tab w:val="left" w:pos="733"/>
        </w:tabs>
        <w:spacing w:line="276" w:lineRule="auto"/>
        <w:ind w:left="733" w:right="355" w:firstLine="0"/>
        <w:jc w:val="both"/>
        <w:rPr>
          <w:sz w:val="20"/>
        </w:rPr>
      </w:pPr>
    </w:p>
    <w:p w14:paraId="1F89530D" w14:textId="081C82CC" w:rsidR="0092061C" w:rsidRDefault="0092061C" w:rsidP="00295463">
      <w:pPr>
        <w:pStyle w:val="ListParagraph"/>
        <w:numPr>
          <w:ilvl w:val="0"/>
          <w:numId w:val="29"/>
        </w:numPr>
        <w:tabs>
          <w:tab w:val="left" w:pos="733"/>
        </w:tabs>
        <w:spacing w:line="276" w:lineRule="auto"/>
        <w:ind w:right="356"/>
        <w:jc w:val="both"/>
        <w:rPr>
          <w:sz w:val="20"/>
        </w:rPr>
      </w:pPr>
      <w:r w:rsidRPr="0092061C">
        <w:rPr>
          <w:b/>
          <w:bCs/>
          <w:sz w:val="20"/>
        </w:rPr>
        <w:t xml:space="preserve">QUALIFICATIONS OF </w:t>
      </w:r>
      <w:r w:rsidR="00116A0F">
        <w:rPr>
          <w:b/>
          <w:bCs/>
          <w:sz w:val="20"/>
        </w:rPr>
        <w:t>CONTRACTOR</w:t>
      </w:r>
      <w:r w:rsidRPr="0092061C">
        <w:rPr>
          <w:b/>
          <w:bCs/>
          <w:sz w:val="20"/>
        </w:rPr>
        <w:t>:</w:t>
      </w:r>
      <w:r w:rsidRPr="0092061C">
        <w:rPr>
          <w:sz w:val="20"/>
        </w:rPr>
        <w:t xml:space="preserve">  The County may make such investigations as deemed necessary to determine the ability of the </w:t>
      </w:r>
      <w:r w:rsidR="00116A0F">
        <w:rPr>
          <w:sz w:val="20"/>
        </w:rPr>
        <w:t>Contractor</w:t>
      </w:r>
      <w:r w:rsidRPr="0092061C">
        <w:rPr>
          <w:sz w:val="20"/>
        </w:rPr>
        <w:t xml:space="preserve"> to perform work, and the </w:t>
      </w:r>
      <w:r w:rsidR="00116A0F">
        <w:rPr>
          <w:sz w:val="20"/>
        </w:rPr>
        <w:t>Contractor</w:t>
      </w:r>
      <w:r w:rsidRPr="0092061C">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w:t>
      </w:r>
      <w:r w:rsidRPr="0092061C">
        <w:rPr>
          <w:sz w:val="20"/>
        </w:rPr>
        <w:lastRenderedPageBreak/>
        <w:t xml:space="preserve">evidence submitted by, or investigation of, such </w:t>
      </w:r>
      <w:r w:rsidR="00116A0F">
        <w:rPr>
          <w:sz w:val="20"/>
        </w:rPr>
        <w:t>Contractor</w:t>
      </w:r>
      <w:r w:rsidRPr="0092061C">
        <w:rPr>
          <w:sz w:val="20"/>
        </w:rPr>
        <w:t xml:space="preserve"> fails to satisfy the County that such </w:t>
      </w:r>
      <w:r w:rsidR="00116A0F">
        <w:rPr>
          <w:sz w:val="20"/>
        </w:rPr>
        <w:t>Contractor</w:t>
      </w:r>
      <w:r w:rsidRPr="0092061C">
        <w:rPr>
          <w:sz w:val="20"/>
        </w:rPr>
        <w:t xml:space="preserve"> is properly qualified to carry out the obligations of the Solicitation and to complete the work contemplated therein.  Conditional Responses will not be accepted.</w:t>
      </w:r>
    </w:p>
    <w:p w14:paraId="5732ACDB" w14:textId="77777777" w:rsidR="0092061C" w:rsidRPr="0092061C" w:rsidRDefault="0092061C" w:rsidP="0092061C">
      <w:pPr>
        <w:pStyle w:val="ListParagraph"/>
        <w:tabs>
          <w:tab w:val="left" w:pos="733"/>
        </w:tabs>
        <w:spacing w:line="276" w:lineRule="auto"/>
        <w:ind w:left="733" w:right="356" w:firstLine="0"/>
        <w:jc w:val="both"/>
        <w:rPr>
          <w:sz w:val="20"/>
        </w:rPr>
      </w:pPr>
    </w:p>
    <w:p w14:paraId="5328282C" w14:textId="2459AE88" w:rsidR="00F31DC9" w:rsidRPr="0092061C" w:rsidRDefault="00B75550" w:rsidP="00295463">
      <w:pPr>
        <w:pStyle w:val="ListParagraph"/>
        <w:numPr>
          <w:ilvl w:val="0"/>
          <w:numId w:val="29"/>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74F254F3" w:rsidR="00470151" w:rsidRPr="003C371F" w:rsidRDefault="00B75550" w:rsidP="00295463">
      <w:pPr>
        <w:pStyle w:val="ListParagraph"/>
        <w:numPr>
          <w:ilvl w:val="0"/>
          <w:numId w:val="29"/>
        </w:numPr>
        <w:tabs>
          <w:tab w:val="left" w:pos="733"/>
        </w:tabs>
        <w:spacing w:line="276" w:lineRule="auto"/>
        <w:ind w:right="355"/>
        <w:jc w:val="both"/>
        <w:rPr>
          <w:sz w:val="20"/>
        </w:rPr>
      </w:pPr>
      <w:r>
        <w:rPr>
          <w:b/>
          <w:sz w:val="20"/>
        </w:rPr>
        <w:t xml:space="preserve">VARIATIONS ALLOWED IF INDICATED: </w:t>
      </w:r>
      <w:r>
        <w:rPr>
          <w:sz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295463">
      <w:pPr>
        <w:pStyle w:val="ListParagraph"/>
        <w:numPr>
          <w:ilvl w:val="0"/>
          <w:numId w:val="29"/>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64C5592E" w:rsidR="00470151" w:rsidRPr="00655230" w:rsidRDefault="00470151" w:rsidP="00295463">
      <w:pPr>
        <w:pStyle w:val="ListParagraph"/>
        <w:numPr>
          <w:ilvl w:val="0"/>
          <w:numId w:val="29"/>
        </w:numPr>
        <w:tabs>
          <w:tab w:val="left" w:pos="733"/>
        </w:tabs>
        <w:spacing w:line="276" w:lineRule="auto"/>
        <w:ind w:right="356"/>
        <w:jc w:val="both"/>
        <w:rPr>
          <w:sz w:val="20"/>
        </w:rPr>
      </w:pPr>
      <w:r w:rsidRPr="00655230">
        <w:rPr>
          <w:b/>
          <w:sz w:val="20"/>
        </w:rPr>
        <w:t xml:space="preserve">LIMITATION OF OPERATIONS DURING NORMAL BUSINESS HOURS: </w:t>
      </w:r>
      <w:r w:rsidRPr="00655230">
        <w:rPr>
          <w:sz w:val="20"/>
        </w:rPr>
        <w:t>The Contractor shall work</w:t>
      </w:r>
      <w:r w:rsidR="00A4613B">
        <w:rPr>
          <w:sz w:val="20"/>
        </w:rPr>
        <w:t xml:space="preserve"> Monday through Friday</w:t>
      </w:r>
      <w:r w:rsidRPr="00655230">
        <w:rPr>
          <w:sz w:val="20"/>
        </w:rPr>
        <w:t xml:space="preserve"> during daylight hours only or between 7:00 AM and 7:00 PM, whichever is stricter, unless otherwise approved by the</w:t>
      </w:r>
      <w:r w:rsidR="00A4613B">
        <w:rPr>
          <w:sz w:val="20"/>
        </w:rPr>
        <w:t xml:space="preserve"> Project Manager</w:t>
      </w:r>
      <w:r w:rsidRPr="00655230">
        <w:rPr>
          <w:sz w:val="20"/>
        </w:rPr>
        <w:t xml:space="preserve"> or as specified in the Project Specifications. No overtime work shall be started without prior approval of the County's Project Manager or his/her designated</w:t>
      </w:r>
      <w:r w:rsidRPr="00655230">
        <w:rPr>
          <w:spacing w:val="-17"/>
          <w:sz w:val="20"/>
        </w:rPr>
        <w:t xml:space="preserve"> </w:t>
      </w:r>
      <w:r w:rsidRPr="00655230">
        <w:rPr>
          <w:sz w:val="20"/>
        </w:rPr>
        <w:t>representative.</w:t>
      </w:r>
    </w:p>
    <w:p w14:paraId="2CE6D5D6" w14:textId="77777777" w:rsidR="00470151" w:rsidRDefault="00470151" w:rsidP="00A53584">
      <w:pPr>
        <w:pStyle w:val="BodyText"/>
        <w:spacing w:line="276" w:lineRule="auto"/>
      </w:pPr>
    </w:p>
    <w:p w14:paraId="707ECF44" w14:textId="77777777" w:rsidR="00665F9B" w:rsidRDefault="00470151" w:rsidP="00665F9B">
      <w:pPr>
        <w:pStyle w:val="ListParagraph"/>
        <w:numPr>
          <w:ilvl w:val="0"/>
          <w:numId w:val="29"/>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466A751A" w14:textId="77777777" w:rsidR="00665F9B" w:rsidRDefault="00665F9B" w:rsidP="00665F9B">
      <w:pPr>
        <w:pStyle w:val="ListParagraph"/>
        <w:tabs>
          <w:tab w:val="left" w:pos="733"/>
        </w:tabs>
        <w:spacing w:line="276" w:lineRule="auto"/>
        <w:ind w:left="720" w:right="356" w:firstLine="0"/>
        <w:jc w:val="both"/>
        <w:rPr>
          <w:sz w:val="20"/>
        </w:rPr>
      </w:pPr>
    </w:p>
    <w:p w14:paraId="401DBDC1" w14:textId="51EF5395" w:rsidR="00911AFF" w:rsidRPr="00665F9B" w:rsidRDefault="00470151" w:rsidP="00665F9B">
      <w:pPr>
        <w:pStyle w:val="ListParagraph"/>
        <w:numPr>
          <w:ilvl w:val="0"/>
          <w:numId w:val="29"/>
        </w:numPr>
        <w:tabs>
          <w:tab w:val="left" w:pos="733"/>
        </w:tabs>
        <w:spacing w:line="276" w:lineRule="auto"/>
        <w:ind w:right="356"/>
        <w:jc w:val="both"/>
        <w:rPr>
          <w:sz w:val="20"/>
          <w:szCs w:val="20"/>
        </w:rPr>
      </w:pPr>
      <w:r w:rsidRPr="00665F9B">
        <w:rPr>
          <w:b/>
          <w:bCs/>
          <w:sz w:val="20"/>
          <w:szCs w:val="20"/>
        </w:rPr>
        <w:t>DEFICIENCIES IN WORK TO BE CORRECTED BY CONTRACTOR:</w:t>
      </w:r>
      <w:r w:rsidRPr="00665F9B">
        <w:rPr>
          <w:sz w:val="20"/>
          <w:szCs w:val="20"/>
        </w:rPr>
        <w:t xml:space="preserve"> 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 of another Contractor and charge the Contractor for these costs, either through a deduction from</w:t>
      </w:r>
      <w:r w:rsidR="00665F9B">
        <w:rPr>
          <w:sz w:val="20"/>
          <w:szCs w:val="20"/>
        </w:rPr>
        <w:t xml:space="preserve"> </w:t>
      </w:r>
      <w:r w:rsidR="00B75550" w:rsidRPr="00665F9B">
        <w:t>the final payment over to the Contractor or through invoicing.</w:t>
      </w:r>
    </w:p>
    <w:p w14:paraId="50056F2D" w14:textId="77777777" w:rsidR="00911AFF" w:rsidRDefault="00911AFF" w:rsidP="00A53584">
      <w:pPr>
        <w:pStyle w:val="BodyText"/>
        <w:spacing w:line="276" w:lineRule="auto"/>
      </w:pPr>
    </w:p>
    <w:p w14:paraId="1D81F20B" w14:textId="77777777" w:rsidR="003401D6" w:rsidRDefault="00B75550" w:rsidP="00295463">
      <w:pPr>
        <w:pStyle w:val="ListParagraph"/>
        <w:numPr>
          <w:ilvl w:val="0"/>
          <w:numId w:val="29"/>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w:t>
      </w:r>
      <w:r>
        <w:rPr>
          <w:sz w:val="20"/>
        </w:rPr>
        <w:lastRenderedPageBreak/>
        <w:t xml:space="preserve">may, at its sole discretion, request payment from the Contractor, through an invoice or credit memo, </w:t>
      </w:r>
      <w:r w:rsidRPr="003401D6">
        <w:rPr>
          <w:sz w:val="20"/>
        </w:rPr>
        <w:t>for any additional costs over and beyond the original price which were incurred by the County as a result of having to secure the services of another</w:t>
      </w:r>
      <w:r w:rsidRPr="003401D6">
        <w:rPr>
          <w:spacing w:val="-8"/>
          <w:sz w:val="20"/>
        </w:rPr>
        <w:t xml:space="preserve"> </w:t>
      </w:r>
      <w:r w:rsidRPr="003401D6">
        <w:rPr>
          <w:sz w:val="20"/>
        </w:rPr>
        <w:t>Contractor.</w:t>
      </w:r>
    </w:p>
    <w:p w14:paraId="3BE86BDA" w14:textId="77777777" w:rsidR="003401D6" w:rsidRPr="003401D6" w:rsidRDefault="003401D6" w:rsidP="003401D6">
      <w:pPr>
        <w:pStyle w:val="ListParagraph"/>
        <w:tabs>
          <w:tab w:val="left" w:pos="733"/>
        </w:tabs>
        <w:spacing w:line="276" w:lineRule="auto"/>
        <w:ind w:left="733" w:right="355" w:firstLine="0"/>
        <w:jc w:val="both"/>
        <w:rPr>
          <w:sz w:val="20"/>
        </w:rPr>
      </w:pPr>
    </w:p>
    <w:p w14:paraId="286BB067" w14:textId="50135C8A" w:rsidR="00816D25" w:rsidRDefault="00816D25" w:rsidP="00295463">
      <w:pPr>
        <w:pStyle w:val="ListParagraph"/>
        <w:numPr>
          <w:ilvl w:val="0"/>
          <w:numId w:val="29"/>
        </w:numPr>
        <w:tabs>
          <w:tab w:val="left" w:pos="733"/>
        </w:tabs>
        <w:spacing w:line="276" w:lineRule="auto"/>
        <w:ind w:right="355"/>
        <w:jc w:val="both"/>
        <w:rPr>
          <w:sz w:val="20"/>
        </w:rPr>
      </w:pPr>
      <w:r w:rsidRPr="00816D25">
        <w:rPr>
          <w:b/>
          <w:bCs/>
          <w:sz w:val="20"/>
        </w:rPr>
        <w:t>TESTING OF RANDOM SAMPLES:</w:t>
      </w:r>
      <w:r w:rsidRPr="00816D25">
        <w:rPr>
          <w:sz w:val="20"/>
        </w:rPr>
        <w:t xml:space="preserve">  A representative sample of items delivered by the </w:t>
      </w:r>
      <w:r w:rsidR="00116A0F">
        <w:rPr>
          <w:sz w:val="20"/>
        </w:rPr>
        <w:t>Contractor</w:t>
      </w:r>
      <w:r w:rsidRPr="00816D25">
        <w:rPr>
          <w:sz w:val="20"/>
        </w:rPr>
        <w:t xml:space="preserve"> may be randomly selected and tested for compliance with these Specifications.  If the delivered commodities do not conform to these Specifications, the County shall either require replacement within a reasonable period of time or cancel the contract for cause.</w:t>
      </w:r>
    </w:p>
    <w:p w14:paraId="029A17E2" w14:textId="77777777" w:rsidR="00816D25" w:rsidRPr="00816D25" w:rsidRDefault="00816D25" w:rsidP="00816D25">
      <w:pPr>
        <w:pStyle w:val="ListParagraph"/>
        <w:tabs>
          <w:tab w:val="left" w:pos="733"/>
        </w:tabs>
        <w:spacing w:line="276" w:lineRule="auto"/>
        <w:ind w:left="733" w:right="355" w:firstLine="0"/>
        <w:jc w:val="both"/>
        <w:rPr>
          <w:sz w:val="20"/>
        </w:rPr>
      </w:pPr>
    </w:p>
    <w:p w14:paraId="05C0EEE8" w14:textId="418606BA" w:rsidR="00CD613A" w:rsidRPr="003401D6" w:rsidRDefault="00CD613A" w:rsidP="00295463">
      <w:pPr>
        <w:pStyle w:val="ListParagraph"/>
        <w:numPr>
          <w:ilvl w:val="0"/>
          <w:numId w:val="29"/>
        </w:numPr>
        <w:tabs>
          <w:tab w:val="left" w:pos="733"/>
        </w:tabs>
        <w:spacing w:line="276" w:lineRule="auto"/>
        <w:ind w:right="355"/>
        <w:jc w:val="both"/>
        <w:rPr>
          <w:sz w:val="20"/>
        </w:rPr>
      </w:pPr>
      <w:r w:rsidRPr="003401D6">
        <w:rPr>
          <w:b/>
          <w:bCs/>
          <w:sz w:val="20"/>
        </w:rPr>
        <w:t>CLEAN UP AFTER PROJECT IS COMPLETED:</w:t>
      </w:r>
      <w:r w:rsidRPr="003401D6">
        <w:rPr>
          <w:sz w:val="20"/>
        </w:rPr>
        <w:t xml:space="preserve">  All unusable materials and debris shall be removed from the County premises.  At completion, the successful </w:t>
      </w:r>
      <w:r w:rsidR="00116A0F">
        <w:rPr>
          <w:sz w:val="20"/>
        </w:rPr>
        <w:t>Contractor</w:t>
      </w:r>
      <w:r w:rsidRPr="003401D6">
        <w:rPr>
          <w:sz w:val="20"/>
        </w:rPr>
        <w:t xml:space="preserve"> shall thoroughly clean up all areas where work has been involved</w:t>
      </w:r>
      <w:r w:rsidR="003401D6">
        <w:rPr>
          <w:sz w:val="20"/>
        </w:rPr>
        <w:t>,</w:t>
      </w:r>
      <w:r w:rsidRPr="003401D6">
        <w:rPr>
          <w:sz w:val="20"/>
        </w:rPr>
        <w:t xml:space="preserve"> as mutually agreed with the County's Project Manager.</w:t>
      </w:r>
    </w:p>
    <w:p w14:paraId="5EEF44DA" w14:textId="77777777" w:rsidR="00CD613A" w:rsidRPr="00CD613A" w:rsidRDefault="00CD613A" w:rsidP="00CD613A">
      <w:pPr>
        <w:pStyle w:val="ListParagraph"/>
        <w:tabs>
          <w:tab w:val="left" w:pos="733"/>
        </w:tabs>
        <w:spacing w:line="276" w:lineRule="auto"/>
        <w:ind w:left="733" w:right="356" w:firstLine="0"/>
        <w:jc w:val="both"/>
        <w:rPr>
          <w:sz w:val="20"/>
          <w:highlight w:val="yellow"/>
        </w:rPr>
      </w:pPr>
    </w:p>
    <w:p w14:paraId="77AA195D" w14:textId="6DE7F455" w:rsidR="00F31DC9" w:rsidRDefault="00B75550" w:rsidP="00295463">
      <w:pPr>
        <w:pStyle w:val="ListParagraph"/>
        <w:numPr>
          <w:ilvl w:val="0"/>
          <w:numId w:val="29"/>
        </w:numPr>
        <w:tabs>
          <w:tab w:val="left" w:pos="733"/>
        </w:tabs>
        <w:spacing w:line="276" w:lineRule="auto"/>
        <w:ind w:right="356"/>
        <w:jc w:val="both"/>
        <w:rPr>
          <w:sz w:val="20"/>
        </w:rPr>
      </w:pPr>
      <w:r w:rsidRPr="00CD613A">
        <w:rPr>
          <w:b/>
          <w:sz w:val="20"/>
        </w:rPr>
        <w:t xml:space="preserve">METHOD OF PAYMENT: </w:t>
      </w:r>
      <w:r w:rsidRPr="00CD613A">
        <w:rPr>
          <w:sz w:val="20"/>
        </w:rPr>
        <w:t>The successful Contractors shall submit monthly invoices. These invoices shall be submitted to the County's Project</w:t>
      </w:r>
      <w:r w:rsidRPr="00CD613A">
        <w:rPr>
          <w:spacing w:val="-3"/>
          <w:sz w:val="20"/>
        </w:rPr>
        <w:t xml:space="preserve"> </w:t>
      </w:r>
      <w:r w:rsidRPr="00CD613A">
        <w:rPr>
          <w:sz w:val="20"/>
        </w:rPr>
        <w:t>Manager.</w:t>
      </w:r>
    </w:p>
    <w:p w14:paraId="1BCD9875" w14:textId="77777777" w:rsidR="0092061C" w:rsidRPr="0092061C" w:rsidRDefault="0092061C" w:rsidP="0092061C">
      <w:pPr>
        <w:pStyle w:val="ListParagraph"/>
        <w:tabs>
          <w:tab w:val="left" w:pos="733"/>
        </w:tabs>
        <w:spacing w:line="276" w:lineRule="auto"/>
        <w:ind w:left="733" w:right="355" w:firstLine="0"/>
        <w:jc w:val="both"/>
        <w:rPr>
          <w:b/>
          <w:sz w:val="20"/>
        </w:rPr>
      </w:pPr>
    </w:p>
    <w:p w14:paraId="34994382" w14:textId="763CB560" w:rsidR="0092061C" w:rsidRPr="0092061C" w:rsidRDefault="0092061C" w:rsidP="00295463">
      <w:pPr>
        <w:pStyle w:val="ListParagraph"/>
        <w:numPr>
          <w:ilvl w:val="0"/>
          <w:numId w:val="29"/>
        </w:numPr>
        <w:tabs>
          <w:tab w:val="left" w:pos="733"/>
        </w:tabs>
        <w:spacing w:line="276" w:lineRule="auto"/>
        <w:ind w:right="355"/>
        <w:jc w:val="both"/>
        <w:rPr>
          <w:b/>
          <w:sz w:val="20"/>
        </w:rPr>
      </w:pPr>
      <w:r w:rsidRPr="0092061C">
        <w:rPr>
          <w:b/>
          <w:sz w:val="20"/>
        </w:rPr>
        <w:t xml:space="preserve">PROTECTION OF PROPERTY:  </w:t>
      </w:r>
      <w:r w:rsidRPr="0092061C">
        <w:rPr>
          <w:bCs/>
          <w:sz w:val="20"/>
        </w:rPr>
        <w:t xml:space="preserve">All existing structures, utilities, services, roads, trees, shrubbery, etc. located on County property shall be protected against damage or interrupted services at all times by the </w:t>
      </w:r>
      <w:r w:rsidR="00116A0F">
        <w:rPr>
          <w:bCs/>
          <w:sz w:val="20"/>
        </w:rPr>
        <w:t>Contractor</w:t>
      </w:r>
      <w:r w:rsidRPr="0092061C">
        <w:rPr>
          <w:bCs/>
          <w:sz w:val="20"/>
        </w:rPr>
        <w:t xml:space="preserve"> during the term of the awarded contract.  The </w:t>
      </w:r>
      <w:r w:rsidR="00116A0F">
        <w:rPr>
          <w:bCs/>
          <w:sz w:val="20"/>
        </w:rPr>
        <w:t>Contractor</w:t>
      </w:r>
      <w:r w:rsidRPr="0092061C">
        <w:rPr>
          <w:bCs/>
          <w:sz w:val="20"/>
        </w:rPr>
        <w:t xml:space="preserve"> shall be held responsible for repairing or replacing any and all property which is damaged by reason of the </w:t>
      </w:r>
      <w:r w:rsidR="00116A0F">
        <w:rPr>
          <w:bCs/>
          <w:sz w:val="20"/>
        </w:rPr>
        <w:t>Contractor</w:t>
      </w:r>
      <w:r w:rsidRPr="0092061C">
        <w:rPr>
          <w:bCs/>
          <w:sz w:val="20"/>
        </w:rPr>
        <w:t>'s operation on the property to the satisfaction of the County.</w:t>
      </w:r>
    </w:p>
    <w:p w14:paraId="24BFE0EA" w14:textId="77777777" w:rsidR="00F31DC9" w:rsidRDefault="00F31DC9" w:rsidP="00A53584">
      <w:pPr>
        <w:pStyle w:val="BodyText"/>
        <w:spacing w:line="276" w:lineRule="auto"/>
      </w:pPr>
    </w:p>
    <w:p w14:paraId="3420A98C" w14:textId="15B1155A" w:rsidR="00470151" w:rsidRDefault="00B75550" w:rsidP="00295463">
      <w:pPr>
        <w:pStyle w:val="ListParagraph"/>
        <w:numPr>
          <w:ilvl w:val="0"/>
          <w:numId w:val="29"/>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5C5971ED" w:rsidR="003C371F" w:rsidRDefault="00470151" w:rsidP="00295463">
      <w:pPr>
        <w:pStyle w:val="ListParagraph"/>
        <w:numPr>
          <w:ilvl w:val="0"/>
          <w:numId w:val="29"/>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C6D01E1" w:rsidR="00470151" w:rsidRDefault="00470151" w:rsidP="00A53584">
      <w:pPr>
        <w:pStyle w:val="BodyText"/>
        <w:spacing w:line="276" w:lineRule="auto"/>
        <w:ind w:left="733" w:right="355"/>
        <w:jc w:val="both"/>
      </w:pPr>
      <w:r>
        <w:rPr>
          <w:u w:val="single"/>
        </w:rPr>
        <w:t>Indemnification for Professional Services</w:t>
      </w:r>
      <w:r>
        <w:t xml:space="preserve">. The </w:t>
      </w:r>
      <w:r w:rsidR="007C3D5B">
        <w:t>Contractor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7C3D5B">
        <w:t>Contractor</w:t>
      </w:r>
      <w:r>
        <w:t xml:space="preserve">, its employees, agents or subconsultants, or others for whom the </w:t>
      </w:r>
      <w:r w:rsidR="007C3D5B">
        <w:t>Contractor</w:t>
      </w:r>
      <w:r>
        <w:t xml:space="preserve"> is legally liable, in the performance of professional services under this Agreement. The </w:t>
      </w:r>
      <w:r w:rsidR="007C3D5B">
        <w:t>Contractor</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w:t>
      </w:r>
      <w:r>
        <w:lastRenderedPageBreak/>
        <w:t>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295463">
      <w:pPr>
        <w:pStyle w:val="ListParagraph"/>
        <w:numPr>
          <w:ilvl w:val="0"/>
          <w:numId w:val="29"/>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295463">
      <w:pPr>
        <w:pStyle w:val="ListParagraph"/>
        <w:numPr>
          <w:ilvl w:val="0"/>
          <w:numId w:val="29"/>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295463">
      <w:pPr>
        <w:pStyle w:val="ListParagraph"/>
        <w:numPr>
          <w:ilvl w:val="0"/>
          <w:numId w:val="29"/>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7840E72B" w14:textId="77777777" w:rsidR="00986289" w:rsidRDefault="00986289" w:rsidP="00A53584">
      <w:pPr>
        <w:pStyle w:val="BodyText"/>
        <w:spacing w:line="276" w:lineRule="auto"/>
      </w:pPr>
    </w:p>
    <w:p w14:paraId="26CBA165" w14:textId="4E19A3A1" w:rsidR="00470151" w:rsidRDefault="00470151" w:rsidP="00295463">
      <w:pPr>
        <w:pStyle w:val="ListParagraph"/>
        <w:numPr>
          <w:ilvl w:val="0"/>
          <w:numId w:val="29"/>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w:t>
      </w:r>
      <w:r w:rsidR="000A3F26">
        <w:rPr>
          <w:sz w:val="20"/>
        </w:rPr>
        <w:t>Proposal</w:t>
      </w:r>
      <w:r>
        <w:rPr>
          <w:sz w:val="20"/>
        </w:rPr>
        <w:t>s that is c</w:t>
      </w:r>
      <w:r w:rsidR="000A3F26">
        <w:rPr>
          <w:sz w:val="20"/>
        </w:rPr>
        <w:t>riteria</w:t>
      </w:r>
      <w:r>
        <w:rPr>
          <w:sz w:val="20"/>
        </w:rPr>
        <w:t xml:space="preserve"> driven, the only information that will be released is the names of the respondents, the total cost of the </w:t>
      </w:r>
      <w:r w:rsidR="000A3F26">
        <w:rPr>
          <w:sz w:val="20"/>
        </w:rPr>
        <w:t>proposal</w:t>
      </w:r>
      <w:r>
        <w:rPr>
          <w:sz w:val="20"/>
        </w:rPr>
        <w:t xml:space="preserve">, and the apparent responsible, responsive Contractor. Only after staff makes an  official recommendation of award and a contract is fully executed will Responses to this </w:t>
      </w:r>
      <w:r w:rsidR="000A3F26">
        <w:rPr>
          <w:sz w:val="20"/>
        </w:rPr>
        <w:t>proposal</w:t>
      </w:r>
      <w:r>
        <w:rPr>
          <w:sz w:val="20"/>
        </w:rPr>
        <w:t xml:space="preserve">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A345825" w:rsidR="00470151" w:rsidRDefault="00470151" w:rsidP="00295463">
      <w:pPr>
        <w:pStyle w:val="ListParagraph"/>
        <w:numPr>
          <w:ilvl w:val="0"/>
          <w:numId w:val="29"/>
        </w:numPr>
        <w:tabs>
          <w:tab w:val="left" w:pos="733"/>
        </w:tabs>
        <w:spacing w:line="276" w:lineRule="auto"/>
        <w:ind w:right="355"/>
        <w:jc w:val="both"/>
        <w:rPr>
          <w:sz w:val="20"/>
        </w:rPr>
      </w:pPr>
      <w:r>
        <w:rPr>
          <w:b/>
          <w:sz w:val="20"/>
        </w:rPr>
        <w:t xml:space="preserve">GRATUITIES AND KICKBACKS: </w:t>
      </w:r>
      <w:r>
        <w:rPr>
          <w:sz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w:t>
      </w:r>
      <w:r>
        <w:rPr>
          <w:sz w:val="20"/>
        </w:rPr>
        <w:lastRenderedPageBreak/>
        <w:t xml:space="preserve">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w:t>
      </w:r>
      <w:r w:rsidR="00986289">
        <w:rPr>
          <w:sz w:val="20"/>
        </w:rPr>
        <w:t>proposal</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2405E93C"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w:t>
      </w:r>
      <w:r w:rsidR="00986289">
        <w:t>proposal</w:t>
      </w:r>
      <w:r>
        <w:t xml:space="preserve">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295463">
      <w:pPr>
        <w:pStyle w:val="ListParagraph"/>
        <w:numPr>
          <w:ilvl w:val="0"/>
          <w:numId w:val="29"/>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295463">
      <w:pPr>
        <w:pStyle w:val="BodyText"/>
        <w:numPr>
          <w:ilvl w:val="0"/>
          <w:numId w:val="29"/>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5011D388"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C3D5B">
                              <w:rPr>
                                <w:b/>
                                <w:bCs/>
                                <w:sz w:val="20"/>
                                <w:szCs w:val="20"/>
                              </w:rPr>
                              <w:t>PROPOSAL #2</w:t>
                            </w:r>
                            <w:r w:rsidR="00F50E92" w:rsidRPr="007C3D5B">
                              <w:rPr>
                                <w:b/>
                                <w:bCs/>
                                <w:sz w:val="20"/>
                                <w:szCs w:val="20"/>
                              </w:rPr>
                              <w:t>6</w:t>
                            </w:r>
                            <w:r w:rsidRPr="007C3D5B">
                              <w:rPr>
                                <w:b/>
                                <w:bCs/>
                                <w:sz w:val="20"/>
                                <w:szCs w:val="20"/>
                              </w:rPr>
                              <w:t>-</w:t>
                            </w:r>
                            <w:r w:rsidR="007C3D5B" w:rsidRPr="007C3D5B">
                              <w:rPr>
                                <w:b/>
                                <w:bCs/>
                                <w:sz w:val="20"/>
                                <w:szCs w:val="20"/>
                              </w:rPr>
                              <w:t>025</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5011D388"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C3D5B">
                        <w:rPr>
                          <w:b/>
                          <w:bCs/>
                          <w:sz w:val="20"/>
                          <w:szCs w:val="20"/>
                        </w:rPr>
                        <w:t>PROPOSAL #2</w:t>
                      </w:r>
                      <w:r w:rsidR="00F50E92" w:rsidRPr="007C3D5B">
                        <w:rPr>
                          <w:b/>
                          <w:bCs/>
                          <w:sz w:val="20"/>
                          <w:szCs w:val="20"/>
                        </w:rPr>
                        <w:t>6</w:t>
                      </w:r>
                      <w:r w:rsidRPr="007C3D5B">
                        <w:rPr>
                          <w:b/>
                          <w:bCs/>
                          <w:sz w:val="20"/>
                          <w:szCs w:val="20"/>
                        </w:rPr>
                        <w:t>-</w:t>
                      </w:r>
                      <w:r w:rsidR="007C3D5B" w:rsidRPr="007C3D5B">
                        <w:rPr>
                          <w:b/>
                          <w:bCs/>
                          <w:sz w:val="20"/>
                          <w:szCs w:val="20"/>
                        </w:rPr>
                        <w:t>025</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5" w:name="_bookmark5"/>
      <w:bookmarkEnd w:id="5"/>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2"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14FDED4F"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C3D5B">
                              <w:rPr>
                                <w:b/>
                                <w:bCs/>
                                <w:sz w:val="20"/>
                                <w:szCs w:val="20"/>
                              </w:rPr>
                              <w:t>PROPOSAL #2</w:t>
                            </w:r>
                            <w:r w:rsidR="00F50E92" w:rsidRPr="007C3D5B">
                              <w:rPr>
                                <w:b/>
                                <w:bCs/>
                                <w:sz w:val="20"/>
                                <w:szCs w:val="20"/>
                              </w:rPr>
                              <w:t>6</w:t>
                            </w:r>
                            <w:r w:rsidRPr="007C3D5B">
                              <w:rPr>
                                <w:b/>
                                <w:bCs/>
                                <w:sz w:val="20"/>
                                <w:szCs w:val="20"/>
                              </w:rPr>
                              <w:t>-</w:t>
                            </w:r>
                            <w:r w:rsidR="007C3D5B" w:rsidRPr="007C3D5B">
                              <w:rPr>
                                <w:b/>
                                <w:bCs/>
                                <w:sz w:val="20"/>
                                <w:szCs w:val="20"/>
                              </w:rPr>
                              <w:t>025</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14FDED4F"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C3D5B">
                        <w:rPr>
                          <w:b/>
                          <w:bCs/>
                          <w:sz w:val="20"/>
                          <w:szCs w:val="20"/>
                        </w:rPr>
                        <w:t>PROPOSAL #2</w:t>
                      </w:r>
                      <w:r w:rsidR="00F50E92" w:rsidRPr="007C3D5B">
                        <w:rPr>
                          <w:b/>
                          <w:bCs/>
                          <w:sz w:val="20"/>
                          <w:szCs w:val="20"/>
                        </w:rPr>
                        <w:t>6</w:t>
                      </w:r>
                      <w:r w:rsidRPr="007C3D5B">
                        <w:rPr>
                          <w:b/>
                          <w:bCs/>
                          <w:sz w:val="20"/>
                          <w:szCs w:val="20"/>
                        </w:rPr>
                        <w:t>-</w:t>
                      </w:r>
                      <w:r w:rsidR="007C3D5B" w:rsidRPr="007C3D5B">
                        <w:rPr>
                          <w:b/>
                          <w:bCs/>
                          <w:sz w:val="20"/>
                          <w:szCs w:val="20"/>
                        </w:rPr>
                        <w:t>025</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6" w:name="_bookmark6"/>
      <w:bookmarkEnd w:id="6"/>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5B756C26"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C3D5B">
                              <w:rPr>
                                <w:b/>
                                <w:bCs/>
                                <w:sz w:val="20"/>
                                <w:szCs w:val="20"/>
                              </w:rPr>
                              <w:t>PROPOSAL #2</w:t>
                            </w:r>
                            <w:r w:rsidR="001E43DC" w:rsidRPr="007C3D5B">
                              <w:rPr>
                                <w:b/>
                                <w:bCs/>
                                <w:sz w:val="20"/>
                                <w:szCs w:val="20"/>
                              </w:rPr>
                              <w:t>6</w:t>
                            </w:r>
                            <w:r w:rsidRPr="007C3D5B">
                              <w:rPr>
                                <w:b/>
                                <w:bCs/>
                                <w:sz w:val="20"/>
                                <w:szCs w:val="20"/>
                              </w:rPr>
                              <w:t>-</w:t>
                            </w:r>
                            <w:r w:rsidR="007C3D5B" w:rsidRPr="007C3D5B">
                              <w:rPr>
                                <w:b/>
                                <w:bCs/>
                                <w:sz w:val="20"/>
                                <w:szCs w:val="20"/>
                              </w:rPr>
                              <w:t>025</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5B756C26"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C3D5B">
                        <w:rPr>
                          <w:b/>
                          <w:bCs/>
                          <w:sz w:val="20"/>
                          <w:szCs w:val="20"/>
                        </w:rPr>
                        <w:t>PROPOSAL #2</w:t>
                      </w:r>
                      <w:r w:rsidR="001E43DC" w:rsidRPr="007C3D5B">
                        <w:rPr>
                          <w:b/>
                          <w:bCs/>
                          <w:sz w:val="20"/>
                          <w:szCs w:val="20"/>
                        </w:rPr>
                        <w:t>6</w:t>
                      </w:r>
                      <w:r w:rsidRPr="007C3D5B">
                        <w:rPr>
                          <w:b/>
                          <w:bCs/>
                          <w:sz w:val="20"/>
                          <w:szCs w:val="20"/>
                        </w:rPr>
                        <w:t>-</w:t>
                      </w:r>
                      <w:r w:rsidR="007C3D5B" w:rsidRPr="007C3D5B">
                        <w:rPr>
                          <w:b/>
                          <w:bCs/>
                          <w:sz w:val="20"/>
                          <w:szCs w:val="20"/>
                        </w:rPr>
                        <w:t>025</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7C93A87" w:rsidR="00911AFF" w:rsidRDefault="00B75550">
      <w:pPr>
        <w:pStyle w:val="BodyText"/>
        <w:ind w:left="220" w:right="337"/>
        <w:jc w:val="both"/>
      </w:pPr>
      <w:r>
        <w:t xml:space="preserve">Signature below indicates that </w:t>
      </w:r>
      <w:r w:rsidR="00A4613B">
        <w:t xml:space="preserve">the </w:t>
      </w:r>
      <w:r>
        <w:t xml:space="preserve">applicant </w:t>
      </w:r>
      <w:r w:rsidRPr="004349C0">
        <w:t>has read all the information provided above and agrees to comply in full. This form is considered as a section of the</w:t>
      </w:r>
      <w:r w:rsidR="004349C0" w:rsidRPr="004349C0">
        <w:t xml:space="preserve"> Request for </w:t>
      </w:r>
      <w:r w:rsidR="004349C0" w:rsidRPr="007C3D5B">
        <w:t>Proposal</w:t>
      </w:r>
      <w:r w:rsidRPr="007C3D5B">
        <w:t xml:space="preserve">, </w:t>
      </w:r>
      <w:r w:rsidR="004349C0" w:rsidRPr="007C3D5B">
        <w:t>RFP-2</w:t>
      </w:r>
      <w:r w:rsidR="001E43DC" w:rsidRPr="007C3D5B">
        <w:t>6-</w:t>
      </w:r>
      <w:r w:rsidR="007C3D5B" w:rsidRPr="007C3D5B">
        <w:t>025</w:t>
      </w:r>
      <w:r w:rsidR="00A4613B">
        <w:t>,</w:t>
      </w:r>
      <w:r w:rsidR="004349C0" w:rsidRPr="007C3D5B">
        <w:t xml:space="preserve"> </w:t>
      </w:r>
      <w:r w:rsidRPr="007C3D5B">
        <w:t>and</w:t>
      </w:r>
      <w:r>
        <w:t xml:space="preserve">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6B491BD2"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7C3D5B">
                              <w:rPr>
                                <w:b/>
                                <w:bCs/>
                                <w:sz w:val="20"/>
                                <w:szCs w:val="20"/>
                              </w:rPr>
                              <w:t>PROPOSAL #2</w:t>
                            </w:r>
                            <w:r w:rsidR="00F50E92" w:rsidRPr="007C3D5B">
                              <w:rPr>
                                <w:b/>
                                <w:bCs/>
                                <w:sz w:val="20"/>
                                <w:szCs w:val="20"/>
                              </w:rPr>
                              <w:t>6</w:t>
                            </w:r>
                            <w:r w:rsidRPr="007C3D5B">
                              <w:rPr>
                                <w:b/>
                                <w:bCs/>
                                <w:sz w:val="20"/>
                                <w:szCs w:val="20"/>
                              </w:rPr>
                              <w:t>-</w:t>
                            </w:r>
                            <w:r w:rsidR="007C3D5B" w:rsidRPr="007C3D5B">
                              <w:rPr>
                                <w:b/>
                                <w:bCs/>
                                <w:sz w:val="20"/>
                                <w:szCs w:val="20"/>
                              </w:rPr>
                              <w:t>025</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6B491BD2"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7C3D5B">
                        <w:rPr>
                          <w:b/>
                          <w:bCs/>
                          <w:sz w:val="20"/>
                          <w:szCs w:val="20"/>
                        </w:rPr>
                        <w:t>PROPOSAL #2</w:t>
                      </w:r>
                      <w:r w:rsidR="00F50E92" w:rsidRPr="007C3D5B">
                        <w:rPr>
                          <w:b/>
                          <w:bCs/>
                          <w:sz w:val="20"/>
                          <w:szCs w:val="20"/>
                        </w:rPr>
                        <w:t>6</w:t>
                      </w:r>
                      <w:r w:rsidRPr="007C3D5B">
                        <w:rPr>
                          <w:b/>
                          <w:bCs/>
                          <w:sz w:val="20"/>
                          <w:szCs w:val="20"/>
                        </w:rPr>
                        <w:t>-</w:t>
                      </w:r>
                      <w:r w:rsidR="007C3D5B" w:rsidRPr="007C3D5B">
                        <w:rPr>
                          <w:b/>
                          <w:bCs/>
                          <w:sz w:val="20"/>
                          <w:szCs w:val="20"/>
                        </w:rPr>
                        <w:t>025</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8" w:name="_bookmark9"/>
      <w:bookmarkEnd w:id="8"/>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7C3D5B"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7C3D5B">
        <w:rPr>
          <w:sz w:val="20"/>
          <w:szCs w:val="20"/>
        </w:rPr>
        <w:t>El Paso</w:t>
      </w:r>
      <w:r w:rsidRPr="007C3D5B">
        <w:rPr>
          <w:spacing w:val="-2"/>
          <w:sz w:val="20"/>
          <w:szCs w:val="20"/>
        </w:rPr>
        <w:t xml:space="preserve"> </w:t>
      </w:r>
      <w:r w:rsidRPr="007C3D5B">
        <w:rPr>
          <w:sz w:val="20"/>
          <w:szCs w:val="20"/>
        </w:rPr>
        <w:t>County</w:t>
      </w:r>
    </w:p>
    <w:p w14:paraId="57CEC5EA" w14:textId="1F9A439D" w:rsidR="00911AFF" w:rsidRPr="007C3D5B" w:rsidRDefault="007C3D5B">
      <w:pPr>
        <w:pStyle w:val="BodyText"/>
        <w:ind w:left="2380"/>
      </w:pPr>
      <w:r w:rsidRPr="007C3D5B">
        <w:t>Arron Bermea</w:t>
      </w:r>
      <w:r w:rsidR="005258CD" w:rsidRPr="007C3D5B">
        <w:t>,</w:t>
      </w:r>
      <w:r w:rsidRPr="007C3D5B">
        <w:t xml:space="preserve"> Associate Procurement Specialist</w:t>
      </w:r>
    </w:p>
    <w:p w14:paraId="328B7BEC" w14:textId="370D16FD" w:rsidR="00911AFF" w:rsidRPr="007C3D5B" w:rsidRDefault="004349C0">
      <w:pPr>
        <w:pStyle w:val="BodyText"/>
        <w:ind w:left="2380"/>
      </w:pPr>
      <w:r w:rsidRPr="007C3D5B">
        <w:t>RFP</w:t>
      </w:r>
      <w:r w:rsidR="00B75550" w:rsidRPr="007C3D5B">
        <w:t>-</w:t>
      </w:r>
      <w:r w:rsidR="00C660FB" w:rsidRPr="007C3D5B">
        <w:t>2</w:t>
      </w:r>
      <w:r w:rsidR="00F50E92" w:rsidRPr="007C3D5B">
        <w:t>6</w:t>
      </w:r>
      <w:r w:rsidR="00C660FB" w:rsidRPr="007C3D5B">
        <w:t>-</w:t>
      </w:r>
      <w:r w:rsidR="007C3D5B" w:rsidRPr="007C3D5B">
        <w:t>025</w:t>
      </w:r>
      <w:r w:rsidR="00B75550" w:rsidRPr="007C3D5B">
        <w:rPr>
          <w:sz w:val="19"/>
        </w:rPr>
        <w:t xml:space="preserve">; </w:t>
      </w:r>
      <w:r w:rsidR="007C3D5B" w:rsidRPr="007C3D5B">
        <w:t>Homstead Ranch Regional Park Trail Restoration Project</w:t>
      </w:r>
      <w:r w:rsidR="00FF31D3">
        <w:t xml:space="preserve"> 2026</w:t>
      </w:r>
    </w:p>
    <w:p w14:paraId="2C1DE560" w14:textId="120430A5" w:rsidR="00911AFF" w:rsidRDefault="007C3D5B">
      <w:pPr>
        <w:pStyle w:val="BodyText"/>
        <w:ind w:left="2380"/>
      </w:pPr>
      <w:hyperlink r:id="rId13" w:history="1">
        <w:r w:rsidRPr="007C3D5B">
          <w:rPr>
            <w:rStyle w:val="Hyperlink"/>
          </w:rPr>
          <w:t>ArronBermea2@elpasoco.com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6045F996"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FF31D3">
                              <w:rPr>
                                <w:b/>
                                <w:bCs/>
                                <w:sz w:val="20"/>
                                <w:szCs w:val="20"/>
                              </w:rPr>
                              <w:t>PROPOSAL #2</w:t>
                            </w:r>
                            <w:r w:rsidR="00F50E92" w:rsidRPr="00FF31D3">
                              <w:rPr>
                                <w:b/>
                                <w:bCs/>
                                <w:sz w:val="20"/>
                                <w:szCs w:val="20"/>
                              </w:rPr>
                              <w:t>6</w:t>
                            </w:r>
                            <w:r w:rsidRPr="00FF31D3">
                              <w:rPr>
                                <w:b/>
                                <w:bCs/>
                                <w:sz w:val="20"/>
                                <w:szCs w:val="20"/>
                              </w:rPr>
                              <w:t>-</w:t>
                            </w:r>
                            <w:r w:rsidR="00FF31D3">
                              <w:rPr>
                                <w:b/>
                                <w:bCs/>
                                <w:sz w:val="20"/>
                                <w:szCs w:val="20"/>
                              </w:rPr>
                              <w:t>025</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6045F996"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FF31D3">
                        <w:rPr>
                          <w:b/>
                          <w:bCs/>
                          <w:sz w:val="20"/>
                          <w:szCs w:val="20"/>
                        </w:rPr>
                        <w:t>PROPOSAL #2</w:t>
                      </w:r>
                      <w:r w:rsidR="00F50E92" w:rsidRPr="00FF31D3">
                        <w:rPr>
                          <w:b/>
                          <w:bCs/>
                          <w:sz w:val="20"/>
                          <w:szCs w:val="20"/>
                        </w:rPr>
                        <w:t>6</w:t>
                      </w:r>
                      <w:r w:rsidRPr="00FF31D3">
                        <w:rPr>
                          <w:b/>
                          <w:bCs/>
                          <w:sz w:val="20"/>
                          <w:szCs w:val="20"/>
                        </w:rPr>
                        <w:t>-</w:t>
                      </w:r>
                      <w:r w:rsidR="00FF31D3">
                        <w:rPr>
                          <w:b/>
                          <w:bCs/>
                          <w:sz w:val="20"/>
                          <w:szCs w:val="20"/>
                        </w:rPr>
                        <w:t>025</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2BCCD4B8" w:rsidR="00911AFF" w:rsidRDefault="00B75550" w:rsidP="00063B2C">
      <w:pPr>
        <w:pStyle w:val="BodyText"/>
        <w:spacing w:before="93" w:line="276" w:lineRule="auto"/>
        <w:ind w:left="216" w:right="338"/>
        <w:jc w:val="both"/>
      </w:pPr>
      <w:bookmarkStart w:id="9" w:name="_bookmark10"/>
      <w:bookmarkEnd w:id="9"/>
      <w:r>
        <w:rPr>
          <w:b/>
        </w:rPr>
        <w:t xml:space="preserve">ELECTRONIC SUBMISSION OF OFFERS: </w:t>
      </w:r>
      <w:r>
        <w:t xml:space="preserve">El Paso County will only accept electronic </w:t>
      </w:r>
      <w:r w:rsidR="00986289">
        <w:t>proposal</w:t>
      </w:r>
      <w:r>
        <w:t xml:space="preserve"> Responses submitted through the Rocky Mountain E-Purchasing system. A Submittal Log will be posted after the County has had an </w:t>
      </w:r>
      <w:r w:rsidR="00E92559">
        <w:t xml:space="preserve"> </w:t>
      </w:r>
      <w:r>
        <w:t>opportunity to review and verify the submittals offered to the County.</w:t>
      </w:r>
    </w:p>
    <w:p w14:paraId="34D3DCD9" w14:textId="77777777" w:rsidR="00911AFF" w:rsidRDefault="00911AFF" w:rsidP="00063B2C">
      <w:pPr>
        <w:pStyle w:val="BodyText"/>
        <w:spacing w:line="276" w:lineRule="auto"/>
        <w:ind w:left="216"/>
      </w:pPr>
    </w:p>
    <w:p w14:paraId="3ECC3F82" w14:textId="77777777" w:rsidR="00911AFF" w:rsidRDefault="00B75550" w:rsidP="00063B2C">
      <w:pPr>
        <w:pStyle w:val="BodyText"/>
        <w:spacing w:line="276" w:lineRule="auto"/>
        <w:ind w:left="216"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063B2C">
      <w:pPr>
        <w:pStyle w:val="Heading1"/>
        <w:spacing w:before="94"/>
        <w:ind w:left="216"/>
      </w:pPr>
      <w:r>
        <w:t>Contractor shall check (</w:t>
      </w:r>
      <w:r w:rsidR="00BE0154">
        <w:sym w:font="Wingdings" w:char="F0FC"/>
      </w:r>
      <w:r>
        <w:t>) to confirm that the following documentation has been submitted:</w:t>
      </w:r>
    </w:p>
    <w:p w14:paraId="3D9DBBF9" w14:textId="79FB32B6" w:rsidR="00911AFF" w:rsidRPr="002B49C9" w:rsidRDefault="00B75550" w:rsidP="00295463">
      <w:pPr>
        <w:pStyle w:val="BodyText"/>
        <w:numPr>
          <w:ilvl w:val="0"/>
          <w:numId w:val="19"/>
        </w:numPr>
        <w:tabs>
          <w:tab w:val="left" w:pos="1323"/>
        </w:tabs>
        <w:spacing w:before="115"/>
        <w:ind w:left="1080"/>
      </w:pPr>
      <w:r w:rsidRPr="002B49C9">
        <w:t>Signed Cover Sheet from this</w:t>
      </w:r>
      <w:r w:rsidRPr="002B49C9">
        <w:rPr>
          <w:spacing w:val="-4"/>
        </w:rPr>
        <w:t xml:space="preserve"> </w:t>
      </w:r>
      <w:r w:rsidRPr="002B49C9">
        <w:t>Solicitation</w:t>
      </w:r>
    </w:p>
    <w:p w14:paraId="67411AB8" w14:textId="0D1C7515" w:rsidR="00911AFF" w:rsidRPr="002B49C9" w:rsidRDefault="00B75550" w:rsidP="00295463">
      <w:pPr>
        <w:pStyle w:val="BodyText"/>
        <w:numPr>
          <w:ilvl w:val="0"/>
          <w:numId w:val="18"/>
        </w:numPr>
        <w:tabs>
          <w:tab w:val="left" w:pos="1323"/>
        </w:tabs>
        <w:spacing w:before="115"/>
        <w:ind w:left="1080"/>
      </w:pPr>
      <w:r w:rsidRPr="002B49C9">
        <w:t>Contractor Information</w:t>
      </w:r>
      <w:r w:rsidRPr="002B49C9">
        <w:rPr>
          <w:spacing w:val="-2"/>
        </w:rPr>
        <w:t xml:space="preserve"> </w:t>
      </w:r>
      <w:r w:rsidRPr="002B49C9">
        <w:t>Form</w:t>
      </w:r>
    </w:p>
    <w:p w14:paraId="47AAFED4" w14:textId="75CFAEE1" w:rsidR="00911AFF" w:rsidRPr="002B49C9" w:rsidRDefault="00B75550" w:rsidP="00295463">
      <w:pPr>
        <w:pStyle w:val="BodyText"/>
        <w:numPr>
          <w:ilvl w:val="0"/>
          <w:numId w:val="17"/>
        </w:numPr>
        <w:tabs>
          <w:tab w:val="left" w:pos="1323"/>
        </w:tabs>
        <w:spacing w:before="115"/>
        <w:ind w:left="1080"/>
      </w:pPr>
      <w:r w:rsidRPr="002B49C9">
        <w:t>Proprietary / Confidential</w:t>
      </w:r>
      <w:r w:rsidRPr="002B49C9">
        <w:rPr>
          <w:spacing w:val="-2"/>
        </w:rPr>
        <w:t xml:space="preserve"> </w:t>
      </w:r>
      <w:r w:rsidRPr="002B49C9">
        <w:t>Statement</w:t>
      </w:r>
    </w:p>
    <w:p w14:paraId="05FED9C5" w14:textId="38F936FA" w:rsidR="00911AFF" w:rsidRPr="002B49C9" w:rsidRDefault="00B75550" w:rsidP="00295463">
      <w:pPr>
        <w:pStyle w:val="BodyText"/>
        <w:numPr>
          <w:ilvl w:val="0"/>
          <w:numId w:val="16"/>
        </w:numPr>
        <w:tabs>
          <w:tab w:val="left" w:pos="1323"/>
        </w:tabs>
        <w:spacing w:before="115"/>
        <w:ind w:left="1080"/>
      </w:pPr>
      <w:r w:rsidRPr="002B49C9">
        <w:t>Signed copies of any addenda issued regarding this</w:t>
      </w:r>
      <w:r w:rsidRPr="002B49C9">
        <w:rPr>
          <w:spacing w:val="-10"/>
        </w:rPr>
        <w:t xml:space="preserve"> </w:t>
      </w:r>
      <w:r w:rsidRPr="002B49C9">
        <w:t>Solicitation</w:t>
      </w:r>
    </w:p>
    <w:p w14:paraId="7F9BB400" w14:textId="2C5D0293" w:rsidR="00911AFF" w:rsidRPr="002B49C9" w:rsidRDefault="00B75550" w:rsidP="00295463">
      <w:pPr>
        <w:pStyle w:val="BodyText"/>
        <w:numPr>
          <w:ilvl w:val="0"/>
          <w:numId w:val="15"/>
        </w:numPr>
        <w:tabs>
          <w:tab w:val="left" w:pos="1323"/>
        </w:tabs>
        <w:spacing w:before="115"/>
        <w:ind w:left="1080"/>
      </w:pPr>
      <w:r w:rsidRPr="002B49C9">
        <w:t>Exhibit 1, 2, 3,</w:t>
      </w:r>
      <w:r w:rsidRPr="002B49C9">
        <w:rPr>
          <w:spacing w:val="-5"/>
        </w:rPr>
        <w:t xml:space="preserve"> </w:t>
      </w:r>
      <w:r w:rsidRPr="002B49C9">
        <w:t>4</w:t>
      </w:r>
    </w:p>
    <w:p w14:paraId="13556DDF" w14:textId="26C99B07" w:rsidR="00911AFF" w:rsidRPr="002B49C9" w:rsidRDefault="00B75550" w:rsidP="00295463">
      <w:pPr>
        <w:pStyle w:val="BodyText"/>
        <w:numPr>
          <w:ilvl w:val="0"/>
          <w:numId w:val="14"/>
        </w:numPr>
        <w:tabs>
          <w:tab w:val="left" w:pos="1323"/>
        </w:tabs>
        <w:spacing w:before="115"/>
        <w:ind w:left="1080"/>
      </w:pPr>
      <w:r w:rsidRPr="002B49C9">
        <w:t>Work Plan and</w:t>
      </w:r>
      <w:r w:rsidRPr="002B49C9">
        <w:rPr>
          <w:spacing w:val="-2"/>
        </w:rPr>
        <w:t xml:space="preserve"> </w:t>
      </w:r>
      <w:r w:rsidRPr="002B49C9">
        <w:t>Schedule</w:t>
      </w:r>
    </w:p>
    <w:p w14:paraId="4F64BFE1" w14:textId="65174A91" w:rsidR="00911AFF" w:rsidRPr="002B49C9" w:rsidRDefault="002B49C9" w:rsidP="00295463">
      <w:pPr>
        <w:pStyle w:val="BodyText"/>
        <w:numPr>
          <w:ilvl w:val="0"/>
          <w:numId w:val="13"/>
        </w:numPr>
        <w:tabs>
          <w:tab w:val="left" w:pos="1323"/>
        </w:tabs>
        <w:spacing w:before="115"/>
        <w:ind w:left="1080"/>
      </w:pPr>
      <w:r w:rsidRPr="002B49C9">
        <w:t>Fee Proposal</w:t>
      </w:r>
    </w:p>
    <w:p w14:paraId="4A135376" w14:textId="36F7F268" w:rsidR="00AC69BD" w:rsidRPr="002B49C9" w:rsidRDefault="00AC69BD" w:rsidP="00295463">
      <w:pPr>
        <w:pStyle w:val="BodyText"/>
        <w:numPr>
          <w:ilvl w:val="0"/>
          <w:numId w:val="12"/>
        </w:numPr>
        <w:tabs>
          <w:tab w:val="left" w:pos="1323"/>
        </w:tabs>
        <w:spacing w:before="115"/>
        <w:ind w:left="1080"/>
      </w:pPr>
      <w:r w:rsidRPr="002B49C9">
        <w:t>Details of the Contractor’s Experience and</w:t>
      </w:r>
      <w:r w:rsidRPr="002B49C9">
        <w:rPr>
          <w:spacing w:val="-7"/>
        </w:rPr>
        <w:t xml:space="preserve"> </w:t>
      </w:r>
      <w:r w:rsidRPr="002B49C9">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rsidP="00063B2C">
      <w:pPr>
        <w:pStyle w:val="Heading1"/>
        <w:spacing w:before="94"/>
        <w:ind w:left="216"/>
        <w:jc w:val="both"/>
      </w:pPr>
      <w:r>
        <w:t>Contractor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77777777" w:rsidR="00911AFF" w:rsidRDefault="00B75550" w:rsidP="00063B2C">
      <w:pPr>
        <w:pStyle w:val="BodyText"/>
        <w:spacing w:line="276" w:lineRule="auto"/>
        <w:ind w:left="216" w:right="331"/>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35241B92" w:rsidR="00E92559" w:rsidRPr="00E92559" w:rsidRDefault="00E92559" w:rsidP="00E92559">
                            <w:pPr>
                              <w:spacing w:line="276" w:lineRule="auto"/>
                              <w:jc w:val="center"/>
                              <w:rPr>
                                <w:b/>
                                <w:bCs/>
                                <w:sz w:val="20"/>
                                <w:szCs w:val="20"/>
                              </w:rPr>
                            </w:pPr>
                            <w:r w:rsidRPr="00E92559">
                              <w:rPr>
                                <w:b/>
                                <w:bCs/>
                                <w:sz w:val="20"/>
                                <w:szCs w:val="20"/>
                              </w:rPr>
                              <w:t xml:space="preserve">REQUEST FOR </w:t>
                            </w:r>
                            <w:r w:rsidRPr="00FF31D3">
                              <w:rPr>
                                <w:b/>
                                <w:bCs/>
                                <w:sz w:val="20"/>
                                <w:szCs w:val="20"/>
                              </w:rPr>
                              <w:t>PROPOSAL #2</w:t>
                            </w:r>
                            <w:r w:rsidR="001E43DC" w:rsidRPr="00FF31D3">
                              <w:rPr>
                                <w:b/>
                                <w:bCs/>
                                <w:sz w:val="20"/>
                                <w:szCs w:val="20"/>
                              </w:rPr>
                              <w:t>6</w:t>
                            </w:r>
                            <w:r w:rsidRPr="00FF31D3">
                              <w:rPr>
                                <w:b/>
                                <w:bCs/>
                                <w:sz w:val="20"/>
                                <w:szCs w:val="20"/>
                              </w:rPr>
                              <w:t>-</w:t>
                            </w:r>
                            <w:r w:rsidR="00FF31D3">
                              <w:rPr>
                                <w:b/>
                                <w:bCs/>
                                <w:sz w:val="20"/>
                                <w:szCs w:val="20"/>
                              </w:rPr>
                              <w:t>025</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35241B92" w:rsidR="00E92559" w:rsidRPr="00E92559" w:rsidRDefault="00E92559" w:rsidP="00E92559">
                      <w:pPr>
                        <w:spacing w:line="276" w:lineRule="auto"/>
                        <w:jc w:val="center"/>
                        <w:rPr>
                          <w:b/>
                          <w:bCs/>
                          <w:sz w:val="20"/>
                          <w:szCs w:val="20"/>
                        </w:rPr>
                      </w:pPr>
                      <w:r w:rsidRPr="00E92559">
                        <w:rPr>
                          <w:b/>
                          <w:bCs/>
                          <w:sz w:val="20"/>
                          <w:szCs w:val="20"/>
                        </w:rPr>
                        <w:t xml:space="preserve">REQUEST FOR </w:t>
                      </w:r>
                      <w:r w:rsidRPr="00FF31D3">
                        <w:rPr>
                          <w:b/>
                          <w:bCs/>
                          <w:sz w:val="20"/>
                          <w:szCs w:val="20"/>
                        </w:rPr>
                        <w:t>PROPOSAL #2</w:t>
                      </w:r>
                      <w:r w:rsidR="001E43DC" w:rsidRPr="00FF31D3">
                        <w:rPr>
                          <w:b/>
                          <w:bCs/>
                          <w:sz w:val="20"/>
                          <w:szCs w:val="20"/>
                        </w:rPr>
                        <w:t>6</w:t>
                      </w:r>
                      <w:r w:rsidRPr="00FF31D3">
                        <w:rPr>
                          <w:b/>
                          <w:bCs/>
                          <w:sz w:val="20"/>
                          <w:szCs w:val="20"/>
                        </w:rPr>
                        <w:t>-</w:t>
                      </w:r>
                      <w:r w:rsidR="00FF31D3">
                        <w:rPr>
                          <w:b/>
                          <w:bCs/>
                          <w:sz w:val="20"/>
                          <w:szCs w:val="20"/>
                        </w:rPr>
                        <w:t>025</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0" w:name="_bookmark11"/>
      <w:bookmarkEnd w:id="10"/>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3C553360"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w:t>
      </w:r>
      <w:r w:rsidR="00986289">
        <w:t>proposal</w:t>
      </w:r>
      <w:r>
        <w:t xml:space="preserve">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12F45E7D" w:rsidR="00063B2C" w:rsidRPr="00063B2C" w:rsidRDefault="00063B2C" w:rsidP="00982862">
                            <w:pPr>
                              <w:spacing w:line="276" w:lineRule="auto"/>
                              <w:jc w:val="center"/>
                              <w:rPr>
                                <w:b/>
                                <w:bCs/>
                                <w:sz w:val="20"/>
                                <w:szCs w:val="20"/>
                              </w:rPr>
                            </w:pPr>
                            <w:r w:rsidRPr="00063B2C">
                              <w:rPr>
                                <w:b/>
                                <w:bCs/>
                                <w:sz w:val="20"/>
                                <w:szCs w:val="20"/>
                              </w:rPr>
                              <w:t xml:space="preserve">REQUEST FOR </w:t>
                            </w:r>
                            <w:r w:rsidRPr="00FF31D3">
                              <w:rPr>
                                <w:b/>
                                <w:bCs/>
                                <w:sz w:val="20"/>
                                <w:szCs w:val="20"/>
                              </w:rPr>
                              <w:t>PROPOSAL #2</w:t>
                            </w:r>
                            <w:r w:rsidR="001E43DC" w:rsidRPr="00FF31D3">
                              <w:rPr>
                                <w:b/>
                                <w:bCs/>
                                <w:sz w:val="20"/>
                                <w:szCs w:val="20"/>
                              </w:rPr>
                              <w:t>6</w:t>
                            </w:r>
                            <w:r w:rsidRPr="00FF31D3">
                              <w:rPr>
                                <w:b/>
                                <w:bCs/>
                                <w:sz w:val="20"/>
                                <w:szCs w:val="20"/>
                              </w:rPr>
                              <w:t>-</w:t>
                            </w:r>
                            <w:r w:rsidR="00FF31D3">
                              <w:rPr>
                                <w:b/>
                                <w:bCs/>
                                <w:sz w:val="20"/>
                                <w:szCs w:val="20"/>
                              </w:rPr>
                              <w:t>025</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12F45E7D" w:rsidR="00063B2C" w:rsidRPr="00063B2C" w:rsidRDefault="00063B2C" w:rsidP="00982862">
                      <w:pPr>
                        <w:spacing w:line="276" w:lineRule="auto"/>
                        <w:jc w:val="center"/>
                        <w:rPr>
                          <w:b/>
                          <w:bCs/>
                          <w:sz w:val="20"/>
                          <w:szCs w:val="20"/>
                        </w:rPr>
                      </w:pPr>
                      <w:r w:rsidRPr="00063B2C">
                        <w:rPr>
                          <w:b/>
                          <w:bCs/>
                          <w:sz w:val="20"/>
                          <w:szCs w:val="20"/>
                        </w:rPr>
                        <w:t xml:space="preserve">REQUEST FOR </w:t>
                      </w:r>
                      <w:r w:rsidRPr="00FF31D3">
                        <w:rPr>
                          <w:b/>
                          <w:bCs/>
                          <w:sz w:val="20"/>
                          <w:szCs w:val="20"/>
                        </w:rPr>
                        <w:t>PROPOSAL #2</w:t>
                      </w:r>
                      <w:r w:rsidR="001E43DC" w:rsidRPr="00FF31D3">
                        <w:rPr>
                          <w:b/>
                          <w:bCs/>
                          <w:sz w:val="20"/>
                          <w:szCs w:val="20"/>
                        </w:rPr>
                        <w:t>6</w:t>
                      </w:r>
                      <w:r w:rsidRPr="00FF31D3">
                        <w:rPr>
                          <w:b/>
                          <w:bCs/>
                          <w:sz w:val="20"/>
                          <w:szCs w:val="20"/>
                        </w:rPr>
                        <w:t>-</w:t>
                      </w:r>
                      <w:r w:rsidR="00FF31D3">
                        <w:rPr>
                          <w:b/>
                          <w:bCs/>
                          <w:sz w:val="20"/>
                          <w:szCs w:val="20"/>
                        </w:rPr>
                        <w:t>025</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1" w:name="_bookmark12"/>
      <w:bookmarkEnd w:id="11"/>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785D7DDB"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FF31D3">
                              <w:rPr>
                                <w:b/>
                                <w:bCs/>
                                <w:sz w:val="20"/>
                                <w:szCs w:val="20"/>
                              </w:rPr>
                              <w:t>PROPOSAL #2</w:t>
                            </w:r>
                            <w:r w:rsidR="001E43DC" w:rsidRPr="00FF31D3">
                              <w:rPr>
                                <w:b/>
                                <w:bCs/>
                                <w:sz w:val="20"/>
                                <w:szCs w:val="20"/>
                              </w:rPr>
                              <w:t>6</w:t>
                            </w:r>
                            <w:r w:rsidRPr="00FF31D3">
                              <w:rPr>
                                <w:b/>
                                <w:bCs/>
                                <w:sz w:val="20"/>
                                <w:szCs w:val="20"/>
                              </w:rPr>
                              <w:t>-</w:t>
                            </w:r>
                            <w:r w:rsidR="00FF31D3">
                              <w:rPr>
                                <w:b/>
                                <w:bCs/>
                                <w:sz w:val="20"/>
                                <w:szCs w:val="20"/>
                              </w:rPr>
                              <w:t>025</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785D7DDB"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FF31D3">
                        <w:rPr>
                          <w:b/>
                          <w:bCs/>
                          <w:sz w:val="20"/>
                          <w:szCs w:val="20"/>
                        </w:rPr>
                        <w:t>PROPOSAL #2</w:t>
                      </w:r>
                      <w:r w:rsidR="001E43DC" w:rsidRPr="00FF31D3">
                        <w:rPr>
                          <w:b/>
                          <w:bCs/>
                          <w:sz w:val="20"/>
                          <w:szCs w:val="20"/>
                        </w:rPr>
                        <w:t>6</w:t>
                      </w:r>
                      <w:r w:rsidRPr="00FF31D3">
                        <w:rPr>
                          <w:b/>
                          <w:bCs/>
                          <w:sz w:val="20"/>
                          <w:szCs w:val="20"/>
                        </w:rPr>
                        <w:t>-</w:t>
                      </w:r>
                      <w:r w:rsidR="00FF31D3">
                        <w:rPr>
                          <w:b/>
                          <w:bCs/>
                          <w:sz w:val="20"/>
                          <w:szCs w:val="20"/>
                        </w:rPr>
                        <w:t>025</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2" w:name="_bookmark13"/>
      <w:bookmarkEnd w:id="12"/>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1377F1FA"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FF31D3">
                              <w:rPr>
                                <w:b/>
                                <w:bCs/>
                                <w:sz w:val="20"/>
                                <w:szCs w:val="20"/>
                              </w:rPr>
                              <w:t>PROPOSAL #2</w:t>
                            </w:r>
                            <w:r w:rsidR="00C72A1B" w:rsidRPr="00FF31D3">
                              <w:rPr>
                                <w:b/>
                                <w:bCs/>
                                <w:sz w:val="20"/>
                                <w:szCs w:val="20"/>
                              </w:rPr>
                              <w:t>6</w:t>
                            </w:r>
                            <w:r w:rsidRPr="00FF31D3">
                              <w:rPr>
                                <w:b/>
                                <w:bCs/>
                                <w:sz w:val="20"/>
                                <w:szCs w:val="20"/>
                              </w:rPr>
                              <w:t>-</w:t>
                            </w:r>
                            <w:r w:rsidR="00FF31D3">
                              <w:rPr>
                                <w:b/>
                                <w:bCs/>
                                <w:sz w:val="20"/>
                                <w:szCs w:val="20"/>
                              </w:rPr>
                              <w:t>025</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1377F1FA"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FF31D3">
                        <w:rPr>
                          <w:b/>
                          <w:bCs/>
                          <w:sz w:val="20"/>
                          <w:szCs w:val="20"/>
                        </w:rPr>
                        <w:t>PROPOSAL #2</w:t>
                      </w:r>
                      <w:r w:rsidR="00C72A1B" w:rsidRPr="00FF31D3">
                        <w:rPr>
                          <w:b/>
                          <w:bCs/>
                          <w:sz w:val="20"/>
                          <w:szCs w:val="20"/>
                        </w:rPr>
                        <w:t>6</w:t>
                      </w:r>
                      <w:r w:rsidRPr="00FF31D3">
                        <w:rPr>
                          <w:b/>
                          <w:bCs/>
                          <w:sz w:val="20"/>
                          <w:szCs w:val="20"/>
                        </w:rPr>
                        <w:t>-</w:t>
                      </w:r>
                      <w:r w:rsidR="00FF31D3">
                        <w:rPr>
                          <w:b/>
                          <w:bCs/>
                          <w:sz w:val="20"/>
                          <w:szCs w:val="20"/>
                        </w:rPr>
                        <w:t>025</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3" w:name="_bookmark14"/>
      <w:bookmarkEnd w:id="13"/>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7777777" w:rsidR="00911AFF" w:rsidRDefault="00B75550" w:rsidP="005E3D8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7777777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7777777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2FE29471" w:rsidR="00E83D8B" w:rsidRDefault="00E83D8B" w:rsidP="00E83D8B">
      <w:pPr>
        <w:tabs>
          <w:tab w:val="left" w:pos="2380"/>
        </w:tabs>
        <w:spacing w:before="161"/>
        <w:ind w:left="220"/>
        <w:rPr>
          <w:b/>
          <w:sz w:val="16"/>
        </w:rPr>
      </w:pPr>
      <w:r>
        <w:rPr>
          <w:b/>
          <w:sz w:val="16"/>
        </w:rPr>
        <w:t>SOLICITATION</w:t>
      </w:r>
      <w:r>
        <w:rPr>
          <w:b/>
          <w:spacing w:val="-2"/>
          <w:sz w:val="16"/>
        </w:rPr>
        <w:t xml:space="preserve"> </w:t>
      </w:r>
      <w:r w:rsidRPr="002B49C9">
        <w:rPr>
          <w:b/>
          <w:sz w:val="16"/>
        </w:rPr>
        <w:t>NUMBER:</w:t>
      </w:r>
      <w:bookmarkStart w:id="14" w:name="_bookmark15"/>
      <w:bookmarkEnd w:id="14"/>
      <w:r w:rsidR="005E3D8C" w:rsidRPr="002B49C9">
        <w:rPr>
          <w:b/>
          <w:sz w:val="16"/>
        </w:rPr>
        <w:t xml:space="preserve"> 2</w:t>
      </w:r>
      <w:r w:rsidR="00C72A1B" w:rsidRPr="002B49C9">
        <w:rPr>
          <w:b/>
          <w:sz w:val="16"/>
        </w:rPr>
        <w:t>6</w:t>
      </w:r>
      <w:r w:rsidR="005E3D8C" w:rsidRPr="002B49C9">
        <w:rPr>
          <w:b/>
          <w:sz w:val="16"/>
        </w:rPr>
        <w:t>-</w:t>
      </w:r>
      <w:r w:rsidR="002B49C9" w:rsidRPr="002B49C9">
        <w:rPr>
          <w:b/>
          <w:sz w:val="16"/>
        </w:rPr>
        <w:t>025</w:t>
      </w:r>
    </w:p>
    <w:p w14:paraId="67CE1FF3" w14:textId="4D931506"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2B49C9">
        <w:rPr>
          <w:b/>
          <w:sz w:val="16"/>
        </w:rPr>
        <w:t xml:space="preserve"> Homestead Ranch Regional Park Trail Restoration Project 2026</w:t>
      </w:r>
    </w:p>
    <w:p w14:paraId="69AC987F" w14:textId="77777777" w:rsidR="00E83D8B" w:rsidRDefault="00E83D8B" w:rsidP="00E83D8B">
      <w:pPr>
        <w:pStyle w:val="BodyText"/>
        <w:rPr>
          <w:b/>
          <w:sz w:val="18"/>
        </w:rPr>
      </w:pP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331DB9D5"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6764ABA" w:rsidR="00E83D8B" w:rsidRPr="007E5191" w:rsidRDefault="00903D6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583A3419" w:rsidR="00E83D8B" w:rsidRPr="00FA0407" w:rsidRDefault="002B49C9" w:rsidP="00BD424D">
            <w:pPr>
              <w:jc w:val="center"/>
              <w:rPr>
                <w:b/>
                <w:bCs/>
                <w:sz w:val="15"/>
                <w:szCs w:val="15"/>
              </w:rPr>
            </w:pPr>
            <w:r w:rsidRPr="00FA0407">
              <w:rPr>
                <w:b/>
                <w:bCs/>
                <w:sz w:val="15"/>
                <w:szCs w:val="15"/>
              </w:rPr>
              <w:t>X</w:t>
            </w: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4BED816B" w:rsidR="00E83D8B" w:rsidRPr="00FA0407" w:rsidRDefault="00E83D8B" w:rsidP="00BD424D">
            <w:pPr>
              <w:jc w:val="center"/>
              <w:rPr>
                <w:b/>
                <w:bCs/>
                <w:sz w:val="15"/>
                <w:szCs w:val="15"/>
              </w:rPr>
            </w:pP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1115AD90" w:rsidR="00C72A1B" w:rsidRPr="00FF31D3" w:rsidRDefault="00C72A1B" w:rsidP="00C72A1B">
                            <w:pPr>
                              <w:spacing w:line="276" w:lineRule="auto"/>
                              <w:jc w:val="center"/>
                              <w:rPr>
                                <w:b/>
                                <w:bCs/>
                                <w:sz w:val="20"/>
                                <w:szCs w:val="20"/>
                              </w:rPr>
                            </w:pPr>
                            <w:r w:rsidRPr="00FF31D3">
                              <w:rPr>
                                <w:b/>
                                <w:bCs/>
                                <w:sz w:val="20"/>
                                <w:szCs w:val="20"/>
                              </w:rPr>
                              <w:t>REQUEST FOR PROPOSAL #26-</w:t>
                            </w:r>
                            <w:r w:rsidR="00FF31D3">
                              <w:rPr>
                                <w:b/>
                                <w:bCs/>
                                <w:sz w:val="20"/>
                                <w:szCs w:val="20"/>
                              </w:rPr>
                              <w:t>025</w:t>
                            </w:r>
                          </w:p>
                          <w:p w14:paraId="6D85908F" w14:textId="4974D544" w:rsidR="00C72A1B" w:rsidRPr="00C72A1B" w:rsidRDefault="00C72A1B" w:rsidP="00C72A1B">
                            <w:pPr>
                              <w:spacing w:line="276" w:lineRule="auto"/>
                              <w:jc w:val="center"/>
                              <w:rPr>
                                <w:b/>
                                <w:bCs/>
                                <w:sz w:val="20"/>
                                <w:szCs w:val="20"/>
                              </w:rPr>
                            </w:pPr>
                            <w:r w:rsidRPr="00FF31D3">
                              <w:rPr>
                                <w:b/>
                                <w:bCs/>
                                <w:sz w:val="20"/>
                                <w:szCs w:val="20"/>
                              </w:rPr>
                              <w:t xml:space="preserve">ATTACHMENT B – SAMPLE </w:t>
                            </w:r>
                            <w:r w:rsidR="00FF31D3">
                              <w:rPr>
                                <w:b/>
                                <w:bCs/>
                                <w:sz w:val="20"/>
                                <w:szCs w:val="20"/>
                              </w:rPr>
                              <w:t xml:space="preserve">TRADE CONTRACTOR </w:t>
                            </w:r>
                            <w:r w:rsidRPr="00FF31D3">
                              <w:rPr>
                                <w:b/>
                                <w:bCs/>
                                <w:sz w:val="20"/>
                                <w:szCs w:val="20"/>
                              </w:rPr>
                              <w:t>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1115AD90" w:rsidR="00C72A1B" w:rsidRPr="00FF31D3" w:rsidRDefault="00C72A1B" w:rsidP="00C72A1B">
                      <w:pPr>
                        <w:spacing w:line="276" w:lineRule="auto"/>
                        <w:jc w:val="center"/>
                        <w:rPr>
                          <w:b/>
                          <w:bCs/>
                          <w:sz w:val="20"/>
                          <w:szCs w:val="20"/>
                        </w:rPr>
                      </w:pPr>
                      <w:r w:rsidRPr="00FF31D3">
                        <w:rPr>
                          <w:b/>
                          <w:bCs/>
                          <w:sz w:val="20"/>
                          <w:szCs w:val="20"/>
                        </w:rPr>
                        <w:t>REQUEST FOR PROPOSAL #26-</w:t>
                      </w:r>
                      <w:r w:rsidR="00FF31D3">
                        <w:rPr>
                          <w:b/>
                          <w:bCs/>
                          <w:sz w:val="20"/>
                          <w:szCs w:val="20"/>
                        </w:rPr>
                        <w:t>025</w:t>
                      </w:r>
                    </w:p>
                    <w:p w14:paraId="6D85908F" w14:textId="4974D544" w:rsidR="00C72A1B" w:rsidRPr="00C72A1B" w:rsidRDefault="00C72A1B" w:rsidP="00C72A1B">
                      <w:pPr>
                        <w:spacing w:line="276" w:lineRule="auto"/>
                        <w:jc w:val="center"/>
                        <w:rPr>
                          <w:b/>
                          <w:bCs/>
                          <w:sz w:val="20"/>
                          <w:szCs w:val="20"/>
                        </w:rPr>
                      </w:pPr>
                      <w:r w:rsidRPr="00FF31D3">
                        <w:rPr>
                          <w:b/>
                          <w:bCs/>
                          <w:sz w:val="20"/>
                          <w:szCs w:val="20"/>
                        </w:rPr>
                        <w:t xml:space="preserve">ATTACHMENT B – SAMPLE </w:t>
                      </w:r>
                      <w:r w:rsidR="00FF31D3">
                        <w:rPr>
                          <w:b/>
                          <w:bCs/>
                          <w:sz w:val="20"/>
                          <w:szCs w:val="20"/>
                        </w:rPr>
                        <w:t xml:space="preserve">TRADE CONTRACTOR </w:t>
                      </w:r>
                      <w:r w:rsidRPr="00FF31D3">
                        <w:rPr>
                          <w:b/>
                          <w:bCs/>
                          <w:sz w:val="20"/>
                          <w:szCs w:val="20"/>
                        </w:rPr>
                        <w:t>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068A0DE6" w:rsidR="00911AFF" w:rsidRPr="00861572" w:rsidRDefault="00B75550" w:rsidP="00C72A1B">
      <w:pPr>
        <w:pStyle w:val="BodyText"/>
        <w:spacing w:before="94" w:line="276" w:lineRule="auto"/>
        <w:ind w:left="220" w:right="338"/>
        <w:jc w:val="both"/>
      </w:pPr>
      <w:bookmarkStart w:id="15" w:name="_bookmark16"/>
      <w:bookmarkEnd w:id="15"/>
      <w:r w:rsidRPr="00861572">
        <w:t xml:space="preserve">The </w:t>
      </w:r>
      <w:r w:rsidR="00460E2D" w:rsidRPr="00861572">
        <w:t xml:space="preserve">Trade Contractors </w:t>
      </w:r>
      <w:r w:rsidRPr="00861572">
        <w:t>Agreement is included in this solicitation for information and reference purposes only.</w:t>
      </w:r>
    </w:p>
    <w:p w14:paraId="2FE981D3" w14:textId="77777777" w:rsidR="00911AFF" w:rsidRPr="00861572" w:rsidRDefault="00911AFF" w:rsidP="00C72A1B">
      <w:pPr>
        <w:pStyle w:val="BodyText"/>
        <w:spacing w:before="11" w:line="276" w:lineRule="auto"/>
        <w:rPr>
          <w:sz w:val="22"/>
        </w:rPr>
      </w:pPr>
    </w:p>
    <w:p w14:paraId="2C264C47" w14:textId="4F422F04" w:rsidR="00911AFF" w:rsidRPr="00861572" w:rsidRDefault="00B75550" w:rsidP="00C72A1B">
      <w:pPr>
        <w:pStyle w:val="BodyText"/>
        <w:spacing w:line="276" w:lineRule="auto"/>
        <w:ind w:left="220" w:right="337"/>
        <w:jc w:val="both"/>
      </w:pPr>
      <w:r w:rsidRPr="00861572">
        <w:t xml:space="preserve">It is the responsibility of the Contractor to provide any exceptions to this Solicitation and/or </w:t>
      </w:r>
      <w:r w:rsidR="00460E2D" w:rsidRPr="00861572">
        <w:t xml:space="preserve">Trade Contractor </w:t>
      </w:r>
      <w:r w:rsidRPr="00861572">
        <w:t xml:space="preserve">Agreement with its response for evaluation by El Paso County. It is the responsibility of the </w:t>
      </w:r>
      <w:r w:rsidR="007C3D5B" w:rsidRPr="00861572">
        <w:t>Contractor</w:t>
      </w:r>
      <w:r w:rsidRPr="00861572">
        <w:t xml:space="preserve"> to provide the Solicitation and Sample </w:t>
      </w:r>
      <w:r w:rsidR="00460E2D" w:rsidRPr="00861572">
        <w:t xml:space="preserve">Trade Contractor </w:t>
      </w:r>
      <w:r w:rsidRPr="00861572">
        <w:t>Agreement to their Legal Counsel for review and notation of any exceptions prior to submitting a</w:t>
      </w:r>
      <w:r w:rsidRPr="00861572">
        <w:rPr>
          <w:spacing w:val="-4"/>
        </w:rPr>
        <w:t xml:space="preserve"> </w:t>
      </w:r>
      <w:r w:rsidR="00986289" w:rsidRPr="00861572">
        <w:t>proposal</w:t>
      </w:r>
      <w:r w:rsidRPr="00861572">
        <w:t>.</w:t>
      </w:r>
    </w:p>
    <w:p w14:paraId="5449045A" w14:textId="77777777" w:rsidR="00911AFF" w:rsidRPr="00861572" w:rsidRDefault="00911AFF" w:rsidP="00C72A1B">
      <w:pPr>
        <w:pStyle w:val="BodyText"/>
        <w:spacing w:line="276" w:lineRule="auto"/>
        <w:rPr>
          <w:sz w:val="23"/>
        </w:rPr>
      </w:pPr>
    </w:p>
    <w:p w14:paraId="1038D241" w14:textId="77777777" w:rsidR="00911AFF" w:rsidRDefault="00B75550" w:rsidP="00C72A1B">
      <w:pPr>
        <w:pStyle w:val="BodyText"/>
        <w:spacing w:line="276" w:lineRule="auto"/>
        <w:ind w:left="220" w:right="338"/>
        <w:jc w:val="both"/>
      </w:pPr>
      <w:r w:rsidRPr="00861572">
        <w:t>Following the determination of award, El Paso County and the successful Contractor will execute this document to consummate a contract between the parties. The Solicitation and the Contractor’s Offer will be attached and incorporated as part of the</w:t>
      </w:r>
      <w:r w:rsidRPr="00861572">
        <w:rPr>
          <w:spacing w:val="-6"/>
        </w:rPr>
        <w:t xml:space="preserve"> </w:t>
      </w:r>
      <w:r w:rsidRPr="00861572">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C338" w14:textId="77777777" w:rsidR="001E08DE" w:rsidRDefault="001E08DE">
      <w:r>
        <w:separator/>
      </w:r>
    </w:p>
  </w:endnote>
  <w:endnote w:type="continuationSeparator" w:id="0">
    <w:p w14:paraId="48398C49" w14:textId="77777777" w:rsidR="001E08DE" w:rsidRDefault="001E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65174A34"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3401D6">
                            <w:rPr>
                              <w:rFonts w:ascii="Georgia"/>
                              <w:sz w:val="15"/>
                            </w:rPr>
                            <w:t>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65174A34"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3401D6">
                      <w:rPr>
                        <w:rFonts w:ascii="Georgia"/>
                        <w:sz w:val="15"/>
                      </w:rPr>
                      <w:t>025</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7533" w14:textId="77777777" w:rsidR="001E08DE" w:rsidRDefault="001E08DE">
      <w:r>
        <w:separator/>
      </w:r>
    </w:p>
  </w:footnote>
  <w:footnote w:type="continuationSeparator" w:id="0">
    <w:p w14:paraId="6BFB0F88" w14:textId="77777777" w:rsidR="001E08DE" w:rsidRDefault="001E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670"/>
    <w:multiLevelType w:val="hybridMultilevel"/>
    <w:tmpl w:val="15C8D9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3"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4" w15:restartNumberingAfterBreak="0">
    <w:nsid w:val="14FA5D43"/>
    <w:multiLevelType w:val="hybridMultilevel"/>
    <w:tmpl w:val="35B0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9652E"/>
    <w:multiLevelType w:val="hybridMultilevel"/>
    <w:tmpl w:val="F824461C"/>
    <w:lvl w:ilvl="0" w:tplc="78247268">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2150F1"/>
    <w:multiLevelType w:val="hybridMultilevel"/>
    <w:tmpl w:val="BD2CF9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8"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9"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0"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1"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2" w15:restartNumberingAfterBreak="0">
    <w:nsid w:val="3A3533FF"/>
    <w:multiLevelType w:val="hybridMultilevel"/>
    <w:tmpl w:val="77882136"/>
    <w:lvl w:ilvl="0" w:tplc="04090003">
      <w:start w:val="1"/>
      <w:numFmt w:val="bullet"/>
      <w:lvlText w:val="o"/>
      <w:lvlJc w:val="left"/>
      <w:pPr>
        <w:ind w:left="940" w:hanging="360"/>
      </w:pPr>
      <w:rPr>
        <w:rFonts w:ascii="Courier New" w:hAnsi="Courier New" w:cs="Courier New" w:hint="default"/>
      </w:rPr>
    </w:lvl>
    <w:lvl w:ilvl="1" w:tplc="04090003">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4"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6"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7"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D9E2FF8"/>
    <w:multiLevelType w:val="hybridMultilevel"/>
    <w:tmpl w:val="D854B38A"/>
    <w:lvl w:ilvl="0" w:tplc="BDE44E00">
      <w:start w:val="1"/>
      <w:numFmt w:val="lowerLetter"/>
      <w:lvlText w:val="%1."/>
      <w:lvlJc w:val="left"/>
      <w:pPr>
        <w:ind w:left="1704" w:hanging="405"/>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2" w15:restartNumberingAfterBreak="0">
    <w:nsid w:val="5E7027B1"/>
    <w:multiLevelType w:val="hybridMultilevel"/>
    <w:tmpl w:val="9ABA567E"/>
    <w:lvl w:ilvl="0" w:tplc="5636C998">
      <w:start w:val="1"/>
      <w:numFmt w:val="decimal"/>
      <w:lvlText w:val="%1."/>
      <w:lvlJc w:val="left"/>
      <w:pPr>
        <w:ind w:left="1311" w:hanging="735"/>
      </w:pPr>
      <w:rPr>
        <w:rFonts w:hint="default"/>
        <w:sz w:val="22"/>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4"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26"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27" w15:restartNumberingAfterBreak="0">
    <w:nsid w:val="701EA1A5"/>
    <w:multiLevelType w:val="hybridMultilevel"/>
    <w:tmpl w:val="A32AF24E"/>
    <w:lvl w:ilvl="0" w:tplc="FFFFFFFF">
      <w:start w:val="1"/>
      <w:numFmt w:val="bullet"/>
      <w:lvlText w:val="•"/>
      <w:lvlJc w:val="left"/>
    </w:lvl>
    <w:lvl w:ilvl="1" w:tplc="04090003">
      <w:start w:val="1"/>
      <w:numFmt w:val="bullet"/>
      <w:lvlText w:val="o"/>
      <w:lvlJc w:val="left"/>
      <w:pPr>
        <w:ind w:left="9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9" w15:restartNumberingAfterBreak="0">
    <w:nsid w:val="71CA1604"/>
    <w:multiLevelType w:val="hybridMultilevel"/>
    <w:tmpl w:val="B2CE1516"/>
    <w:lvl w:ilvl="0" w:tplc="0409001B">
      <w:start w:val="1"/>
      <w:numFmt w:val="lowerRoman"/>
      <w:lvlText w:val="%1."/>
      <w:lvlJc w:val="right"/>
      <w:pPr>
        <w:ind w:left="2424" w:hanging="360"/>
      </w:p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30"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72F73721"/>
    <w:multiLevelType w:val="hybridMultilevel"/>
    <w:tmpl w:val="A5B23810"/>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16cid:durableId="1526365994">
    <w:abstractNumId w:val="13"/>
  </w:num>
  <w:num w:numId="2" w16cid:durableId="1061439098">
    <w:abstractNumId w:val="10"/>
  </w:num>
  <w:num w:numId="3" w16cid:durableId="2057116923">
    <w:abstractNumId w:val="3"/>
  </w:num>
  <w:num w:numId="4" w16cid:durableId="1677268824">
    <w:abstractNumId w:val="2"/>
  </w:num>
  <w:num w:numId="5" w16cid:durableId="995568912">
    <w:abstractNumId w:val="9"/>
  </w:num>
  <w:num w:numId="6" w16cid:durableId="1322586728">
    <w:abstractNumId w:val="28"/>
  </w:num>
  <w:num w:numId="7" w16cid:durableId="1285502986">
    <w:abstractNumId w:val="1"/>
  </w:num>
  <w:num w:numId="8" w16cid:durableId="1522625920">
    <w:abstractNumId w:val="7"/>
  </w:num>
  <w:num w:numId="9" w16cid:durableId="1753043324">
    <w:abstractNumId w:val="14"/>
  </w:num>
  <w:num w:numId="10" w16cid:durableId="525564379">
    <w:abstractNumId w:val="8"/>
  </w:num>
  <w:num w:numId="11" w16cid:durableId="439959938">
    <w:abstractNumId w:val="11"/>
  </w:num>
  <w:num w:numId="12" w16cid:durableId="1067999960">
    <w:abstractNumId w:val="17"/>
  </w:num>
  <w:num w:numId="13" w16cid:durableId="1652059519">
    <w:abstractNumId w:val="30"/>
  </w:num>
  <w:num w:numId="14" w16cid:durableId="510997535">
    <w:abstractNumId w:val="19"/>
  </w:num>
  <w:num w:numId="15" w16cid:durableId="1824394135">
    <w:abstractNumId w:val="16"/>
  </w:num>
  <w:num w:numId="16" w16cid:durableId="1949240933">
    <w:abstractNumId w:val="24"/>
  </w:num>
  <w:num w:numId="17" w16cid:durableId="675380984">
    <w:abstractNumId w:val="18"/>
  </w:num>
  <w:num w:numId="18" w16cid:durableId="898133031">
    <w:abstractNumId w:val="20"/>
  </w:num>
  <w:num w:numId="19" w16cid:durableId="681861688">
    <w:abstractNumId w:val="15"/>
  </w:num>
  <w:num w:numId="20" w16cid:durableId="1843011288">
    <w:abstractNumId w:val="25"/>
  </w:num>
  <w:num w:numId="21" w16cid:durableId="1520972593">
    <w:abstractNumId w:val="6"/>
  </w:num>
  <w:num w:numId="22" w16cid:durableId="142890203">
    <w:abstractNumId w:val="23"/>
  </w:num>
  <w:num w:numId="23" w16cid:durableId="1191916107">
    <w:abstractNumId w:val="22"/>
  </w:num>
  <w:num w:numId="24" w16cid:durableId="1692687428">
    <w:abstractNumId w:val="26"/>
  </w:num>
  <w:num w:numId="25" w16cid:durableId="1426030239">
    <w:abstractNumId w:val="21"/>
  </w:num>
  <w:num w:numId="26" w16cid:durableId="691732574">
    <w:abstractNumId w:val="12"/>
  </w:num>
  <w:num w:numId="27" w16cid:durableId="895048058">
    <w:abstractNumId w:val="27"/>
  </w:num>
  <w:num w:numId="28" w16cid:durableId="1162503470">
    <w:abstractNumId w:val="31"/>
  </w:num>
  <w:num w:numId="29" w16cid:durableId="2086997840">
    <w:abstractNumId w:val="4"/>
  </w:num>
  <w:num w:numId="30" w16cid:durableId="1958684463">
    <w:abstractNumId w:val="29"/>
  </w:num>
  <w:num w:numId="31" w16cid:durableId="958074047">
    <w:abstractNumId w:val="5"/>
  </w:num>
  <w:num w:numId="32" w16cid:durableId="106020625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msIsVpUzkuiCZd+SgJMxSZTCkH38UuIzEpj7PT2Tw+LSPtjk0Ojer0x2p55oWzRfBEWHbBkc89Tf+z00B/Syw==" w:salt="zAS9KZIOZWCc3rtgLUbJT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802"/>
    <w:rsid w:val="00003E94"/>
    <w:rsid w:val="00011A16"/>
    <w:rsid w:val="00012932"/>
    <w:rsid w:val="00015ABF"/>
    <w:rsid w:val="0002739D"/>
    <w:rsid w:val="00042EC7"/>
    <w:rsid w:val="00042FE6"/>
    <w:rsid w:val="00054F55"/>
    <w:rsid w:val="000564F0"/>
    <w:rsid w:val="00061C64"/>
    <w:rsid w:val="0006295E"/>
    <w:rsid w:val="00063B2C"/>
    <w:rsid w:val="00065885"/>
    <w:rsid w:val="0008206A"/>
    <w:rsid w:val="00084F25"/>
    <w:rsid w:val="0008575D"/>
    <w:rsid w:val="0008616C"/>
    <w:rsid w:val="00093991"/>
    <w:rsid w:val="00096539"/>
    <w:rsid w:val="000A2D81"/>
    <w:rsid w:val="000A3F26"/>
    <w:rsid w:val="000A6095"/>
    <w:rsid w:val="000B28CD"/>
    <w:rsid w:val="000B4E24"/>
    <w:rsid w:val="000B6699"/>
    <w:rsid w:val="000C219C"/>
    <w:rsid w:val="000D4BFF"/>
    <w:rsid w:val="000D5C15"/>
    <w:rsid w:val="000D6C28"/>
    <w:rsid w:val="000E1013"/>
    <w:rsid w:val="000E6757"/>
    <w:rsid w:val="000F6AE3"/>
    <w:rsid w:val="00102A5A"/>
    <w:rsid w:val="0010365D"/>
    <w:rsid w:val="00110F12"/>
    <w:rsid w:val="0011173C"/>
    <w:rsid w:val="00116A0F"/>
    <w:rsid w:val="00117BD4"/>
    <w:rsid w:val="00126953"/>
    <w:rsid w:val="001319FF"/>
    <w:rsid w:val="0015235A"/>
    <w:rsid w:val="001559DD"/>
    <w:rsid w:val="00160B7E"/>
    <w:rsid w:val="00161755"/>
    <w:rsid w:val="00161A6B"/>
    <w:rsid w:val="001706CF"/>
    <w:rsid w:val="00171656"/>
    <w:rsid w:val="001755DD"/>
    <w:rsid w:val="00176917"/>
    <w:rsid w:val="001778FC"/>
    <w:rsid w:val="00177D71"/>
    <w:rsid w:val="00193D23"/>
    <w:rsid w:val="0019450F"/>
    <w:rsid w:val="001954CC"/>
    <w:rsid w:val="00196BA4"/>
    <w:rsid w:val="001A24EB"/>
    <w:rsid w:val="001A3D09"/>
    <w:rsid w:val="001A4BAF"/>
    <w:rsid w:val="001A4DC6"/>
    <w:rsid w:val="001B78C8"/>
    <w:rsid w:val="001C4F1D"/>
    <w:rsid w:val="001C6B12"/>
    <w:rsid w:val="001C7E6A"/>
    <w:rsid w:val="001D12F6"/>
    <w:rsid w:val="001D2DB1"/>
    <w:rsid w:val="001E08DE"/>
    <w:rsid w:val="001E43DC"/>
    <w:rsid w:val="001E5C13"/>
    <w:rsid w:val="001F6F63"/>
    <w:rsid w:val="0020486E"/>
    <w:rsid w:val="00207326"/>
    <w:rsid w:val="00220756"/>
    <w:rsid w:val="002249D5"/>
    <w:rsid w:val="00227466"/>
    <w:rsid w:val="00230FF7"/>
    <w:rsid w:val="00231431"/>
    <w:rsid w:val="00240132"/>
    <w:rsid w:val="00242893"/>
    <w:rsid w:val="0024408B"/>
    <w:rsid w:val="002445B8"/>
    <w:rsid w:val="00247FE6"/>
    <w:rsid w:val="002656C3"/>
    <w:rsid w:val="00270A2D"/>
    <w:rsid w:val="00274408"/>
    <w:rsid w:val="0027461C"/>
    <w:rsid w:val="00275788"/>
    <w:rsid w:val="0027658C"/>
    <w:rsid w:val="002812F8"/>
    <w:rsid w:val="0029222E"/>
    <w:rsid w:val="00295463"/>
    <w:rsid w:val="002A18D4"/>
    <w:rsid w:val="002A245F"/>
    <w:rsid w:val="002B33FC"/>
    <w:rsid w:val="002B49C9"/>
    <w:rsid w:val="002B66AA"/>
    <w:rsid w:val="002B6AFC"/>
    <w:rsid w:val="002C7A66"/>
    <w:rsid w:val="002D5D90"/>
    <w:rsid w:val="002E0668"/>
    <w:rsid w:val="002E335A"/>
    <w:rsid w:val="002F28BC"/>
    <w:rsid w:val="00302FE5"/>
    <w:rsid w:val="003147EE"/>
    <w:rsid w:val="0032364E"/>
    <w:rsid w:val="00326802"/>
    <w:rsid w:val="00327CC5"/>
    <w:rsid w:val="003401D6"/>
    <w:rsid w:val="00342AFE"/>
    <w:rsid w:val="0034409A"/>
    <w:rsid w:val="00344D54"/>
    <w:rsid w:val="00354135"/>
    <w:rsid w:val="00355A89"/>
    <w:rsid w:val="00365675"/>
    <w:rsid w:val="0036589C"/>
    <w:rsid w:val="00367AFE"/>
    <w:rsid w:val="00373CEA"/>
    <w:rsid w:val="0037539C"/>
    <w:rsid w:val="00380078"/>
    <w:rsid w:val="0038369B"/>
    <w:rsid w:val="00385B7E"/>
    <w:rsid w:val="003A34E1"/>
    <w:rsid w:val="003A5ABD"/>
    <w:rsid w:val="003C371F"/>
    <w:rsid w:val="003C7672"/>
    <w:rsid w:val="003D7D3B"/>
    <w:rsid w:val="003E127B"/>
    <w:rsid w:val="003E62FA"/>
    <w:rsid w:val="003F5E6A"/>
    <w:rsid w:val="003F6573"/>
    <w:rsid w:val="00407E6F"/>
    <w:rsid w:val="004120AC"/>
    <w:rsid w:val="00415CB6"/>
    <w:rsid w:val="00417903"/>
    <w:rsid w:val="004251CE"/>
    <w:rsid w:val="00430106"/>
    <w:rsid w:val="00434945"/>
    <w:rsid w:val="004349C0"/>
    <w:rsid w:val="00436A6E"/>
    <w:rsid w:val="00443C07"/>
    <w:rsid w:val="00450CEF"/>
    <w:rsid w:val="004515FE"/>
    <w:rsid w:val="00455425"/>
    <w:rsid w:val="00460E2D"/>
    <w:rsid w:val="0046495E"/>
    <w:rsid w:val="00465B10"/>
    <w:rsid w:val="00470151"/>
    <w:rsid w:val="00473BC1"/>
    <w:rsid w:val="00476507"/>
    <w:rsid w:val="004832F8"/>
    <w:rsid w:val="00485EC4"/>
    <w:rsid w:val="00487A21"/>
    <w:rsid w:val="00490890"/>
    <w:rsid w:val="004A1A6C"/>
    <w:rsid w:val="004A28FA"/>
    <w:rsid w:val="004A33F9"/>
    <w:rsid w:val="004A755B"/>
    <w:rsid w:val="004C2F67"/>
    <w:rsid w:val="004C6AF5"/>
    <w:rsid w:val="004D2C3D"/>
    <w:rsid w:val="004D71E6"/>
    <w:rsid w:val="004E08B3"/>
    <w:rsid w:val="004E0C60"/>
    <w:rsid w:val="004E2B20"/>
    <w:rsid w:val="004E2CCC"/>
    <w:rsid w:val="004E4B72"/>
    <w:rsid w:val="004F1E3A"/>
    <w:rsid w:val="004F7C4D"/>
    <w:rsid w:val="00510CFF"/>
    <w:rsid w:val="00510F53"/>
    <w:rsid w:val="00512EF0"/>
    <w:rsid w:val="00521D94"/>
    <w:rsid w:val="00524042"/>
    <w:rsid w:val="00525438"/>
    <w:rsid w:val="005258CD"/>
    <w:rsid w:val="00530C1B"/>
    <w:rsid w:val="00532B1B"/>
    <w:rsid w:val="0053772E"/>
    <w:rsid w:val="0054375C"/>
    <w:rsid w:val="00544C42"/>
    <w:rsid w:val="00545C2F"/>
    <w:rsid w:val="00551E62"/>
    <w:rsid w:val="00551F43"/>
    <w:rsid w:val="005521F8"/>
    <w:rsid w:val="00553D75"/>
    <w:rsid w:val="005572A7"/>
    <w:rsid w:val="00566148"/>
    <w:rsid w:val="00571603"/>
    <w:rsid w:val="00577630"/>
    <w:rsid w:val="0058152E"/>
    <w:rsid w:val="00583AA4"/>
    <w:rsid w:val="00584D5A"/>
    <w:rsid w:val="00595BCB"/>
    <w:rsid w:val="00595E74"/>
    <w:rsid w:val="00597682"/>
    <w:rsid w:val="005A3F24"/>
    <w:rsid w:val="005A43C8"/>
    <w:rsid w:val="005B63E7"/>
    <w:rsid w:val="005D3DCF"/>
    <w:rsid w:val="005D617B"/>
    <w:rsid w:val="005D75E2"/>
    <w:rsid w:val="005E07F0"/>
    <w:rsid w:val="005E3D8C"/>
    <w:rsid w:val="005F193E"/>
    <w:rsid w:val="005F2FB7"/>
    <w:rsid w:val="005F4B32"/>
    <w:rsid w:val="00610BAB"/>
    <w:rsid w:val="00624D9A"/>
    <w:rsid w:val="00625648"/>
    <w:rsid w:val="0063016A"/>
    <w:rsid w:val="00630900"/>
    <w:rsid w:val="0063548B"/>
    <w:rsid w:val="00635F99"/>
    <w:rsid w:val="00637545"/>
    <w:rsid w:val="0064314C"/>
    <w:rsid w:val="0064494D"/>
    <w:rsid w:val="00655230"/>
    <w:rsid w:val="00665F9B"/>
    <w:rsid w:val="0066712E"/>
    <w:rsid w:val="006720E1"/>
    <w:rsid w:val="00686073"/>
    <w:rsid w:val="006966FE"/>
    <w:rsid w:val="00696A77"/>
    <w:rsid w:val="006A1DB2"/>
    <w:rsid w:val="006B1B0E"/>
    <w:rsid w:val="006B5B03"/>
    <w:rsid w:val="006B6046"/>
    <w:rsid w:val="006C3783"/>
    <w:rsid w:val="006C3B07"/>
    <w:rsid w:val="006D0710"/>
    <w:rsid w:val="006D19BD"/>
    <w:rsid w:val="006D7C69"/>
    <w:rsid w:val="006F0EB8"/>
    <w:rsid w:val="006F1EDD"/>
    <w:rsid w:val="006F3B82"/>
    <w:rsid w:val="006F4475"/>
    <w:rsid w:val="006F7F44"/>
    <w:rsid w:val="00700E9D"/>
    <w:rsid w:val="007011BE"/>
    <w:rsid w:val="0070413C"/>
    <w:rsid w:val="0071627B"/>
    <w:rsid w:val="00716E1D"/>
    <w:rsid w:val="00720DF3"/>
    <w:rsid w:val="00722967"/>
    <w:rsid w:val="00732B9C"/>
    <w:rsid w:val="00732E2D"/>
    <w:rsid w:val="00734AFD"/>
    <w:rsid w:val="00746B3A"/>
    <w:rsid w:val="0075028C"/>
    <w:rsid w:val="00764164"/>
    <w:rsid w:val="00771095"/>
    <w:rsid w:val="0077403B"/>
    <w:rsid w:val="00780761"/>
    <w:rsid w:val="00781399"/>
    <w:rsid w:val="007828A1"/>
    <w:rsid w:val="00791481"/>
    <w:rsid w:val="00795630"/>
    <w:rsid w:val="00795828"/>
    <w:rsid w:val="007B48C8"/>
    <w:rsid w:val="007B5CD3"/>
    <w:rsid w:val="007C3D5B"/>
    <w:rsid w:val="007C470F"/>
    <w:rsid w:val="007C4A25"/>
    <w:rsid w:val="007C6416"/>
    <w:rsid w:val="007E5B06"/>
    <w:rsid w:val="007E64E0"/>
    <w:rsid w:val="007E654A"/>
    <w:rsid w:val="007F16BC"/>
    <w:rsid w:val="00807FB4"/>
    <w:rsid w:val="00811945"/>
    <w:rsid w:val="00811AD8"/>
    <w:rsid w:val="00814022"/>
    <w:rsid w:val="00816D25"/>
    <w:rsid w:val="00822D0F"/>
    <w:rsid w:val="00831220"/>
    <w:rsid w:val="008369CE"/>
    <w:rsid w:val="00837A52"/>
    <w:rsid w:val="008407C6"/>
    <w:rsid w:val="0084329A"/>
    <w:rsid w:val="0084335B"/>
    <w:rsid w:val="00852576"/>
    <w:rsid w:val="008536E9"/>
    <w:rsid w:val="008537F2"/>
    <w:rsid w:val="008552A7"/>
    <w:rsid w:val="00855550"/>
    <w:rsid w:val="0085669D"/>
    <w:rsid w:val="00856CC2"/>
    <w:rsid w:val="00861572"/>
    <w:rsid w:val="0086267B"/>
    <w:rsid w:val="008644D5"/>
    <w:rsid w:val="008644E8"/>
    <w:rsid w:val="00870145"/>
    <w:rsid w:val="00891E3F"/>
    <w:rsid w:val="008931FF"/>
    <w:rsid w:val="00894388"/>
    <w:rsid w:val="008A228F"/>
    <w:rsid w:val="008A400E"/>
    <w:rsid w:val="008B23BA"/>
    <w:rsid w:val="008B4F55"/>
    <w:rsid w:val="008C017A"/>
    <w:rsid w:val="008C4EFE"/>
    <w:rsid w:val="008D3420"/>
    <w:rsid w:val="008D4724"/>
    <w:rsid w:val="008E10CD"/>
    <w:rsid w:val="008E1242"/>
    <w:rsid w:val="008E1873"/>
    <w:rsid w:val="008E4C2F"/>
    <w:rsid w:val="008E7F29"/>
    <w:rsid w:val="008F16F5"/>
    <w:rsid w:val="008F3548"/>
    <w:rsid w:val="008F4600"/>
    <w:rsid w:val="008F4F26"/>
    <w:rsid w:val="00902515"/>
    <w:rsid w:val="009038F2"/>
    <w:rsid w:val="00903D6B"/>
    <w:rsid w:val="009106E0"/>
    <w:rsid w:val="00911AFF"/>
    <w:rsid w:val="0092061C"/>
    <w:rsid w:val="00926217"/>
    <w:rsid w:val="0093008C"/>
    <w:rsid w:val="00933284"/>
    <w:rsid w:val="00935649"/>
    <w:rsid w:val="00937115"/>
    <w:rsid w:val="009372BC"/>
    <w:rsid w:val="00944D47"/>
    <w:rsid w:val="00945791"/>
    <w:rsid w:val="00951ED8"/>
    <w:rsid w:val="009560E4"/>
    <w:rsid w:val="00956508"/>
    <w:rsid w:val="00957E44"/>
    <w:rsid w:val="009629C1"/>
    <w:rsid w:val="00971880"/>
    <w:rsid w:val="009741A8"/>
    <w:rsid w:val="00976056"/>
    <w:rsid w:val="00976637"/>
    <w:rsid w:val="00976CDC"/>
    <w:rsid w:val="00977FB3"/>
    <w:rsid w:val="0098005A"/>
    <w:rsid w:val="00981395"/>
    <w:rsid w:val="00982862"/>
    <w:rsid w:val="00986289"/>
    <w:rsid w:val="00986E09"/>
    <w:rsid w:val="009943FA"/>
    <w:rsid w:val="009979AC"/>
    <w:rsid w:val="009B4533"/>
    <w:rsid w:val="009B73FF"/>
    <w:rsid w:val="009C2833"/>
    <w:rsid w:val="009C36F8"/>
    <w:rsid w:val="009C3CFF"/>
    <w:rsid w:val="009C66D8"/>
    <w:rsid w:val="009D0C1C"/>
    <w:rsid w:val="009E0A4A"/>
    <w:rsid w:val="009F42BD"/>
    <w:rsid w:val="00A01926"/>
    <w:rsid w:val="00A01F58"/>
    <w:rsid w:val="00A01FE6"/>
    <w:rsid w:val="00A05BFF"/>
    <w:rsid w:val="00A06850"/>
    <w:rsid w:val="00A12274"/>
    <w:rsid w:val="00A17A49"/>
    <w:rsid w:val="00A21ED8"/>
    <w:rsid w:val="00A26EB9"/>
    <w:rsid w:val="00A3083B"/>
    <w:rsid w:val="00A34B0D"/>
    <w:rsid w:val="00A350BB"/>
    <w:rsid w:val="00A4265B"/>
    <w:rsid w:val="00A438C1"/>
    <w:rsid w:val="00A452E6"/>
    <w:rsid w:val="00A4613B"/>
    <w:rsid w:val="00A53584"/>
    <w:rsid w:val="00A56042"/>
    <w:rsid w:val="00A56F0B"/>
    <w:rsid w:val="00A60AE8"/>
    <w:rsid w:val="00A60D72"/>
    <w:rsid w:val="00A80BC9"/>
    <w:rsid w:val="00A8489C"/>
    <w:rsid w:val="00A91370"/>
    <w:rsid w:val="00A914B7"/>
    <w:rsid w:val="00A9509A"/>
    <w:rsid w:val="00AA5FDD"/>
    <w:rsid w:val="00AC2792"/>
    <w:rsid w:val="00AC69BD"/>
    <w:rsid w:val="00AD23DA"/>
    <w:rsid w:val="00AD4C65"/>
    <w:rsid w:val="00AE20BD"/>
    <w:rsid w:val="00AE44B0"/>
    <w:rsid w:val="00AF1DE2"/>
    <w:rsid w:val="00AF7B63"/>
    <w:rsid w:val="00B1686C"/>
    <w:rsid w:val="00B346B9"/>
    <w:rsid w:val="00B37D16"/>
    <w:rsid w:val="00B41096"/>
    <w:rsid w:val="00B423D5"/>
    <w:rsid w:val="00B51323"/>
    <w:rsid w:val="00B547B1"/>
    <w:rsid w:val="00B60DCA"/>
    <w:rsid w:val="00B612B6"/>
    <w:rsid w:val="00B63C65"/>
    <w:rsid w:val="00B64B80"/>
    <w:rsid w:val="00B65E1A"/>
    <w:rsid w:val="00B674C0"/>
    <w:rsid w:val="00B75550"/>
    <w:rsid w:val="00B75739"/>
    <w:rsid w:val="00B82E56"/>
    <w:rsid w:val="00B87BD2"/>
    <w:rsid w:val="00B939F2"/>
    <w:rsid w:val="00B93BC7"/>
    <w:rsid w:val="00B95B7B"/>
    <w:rsid w:val="00B96991"/>
    <w:rsid w:val="00BC3A14"/>
    <w:rsid w:val="00BC3EBB"/>
    <w:rsid w:val="00BC77BB"/>
    <w:rsid w:val="00BD785E"/>
    <w:rsid w:val="00BE0154"/>
    <w:rsid w:val="00BF21E1"/>
    <w:rsid w:val="00BF6703"/>
    <w:rsid w:val="00C04551"/>
    <w:rsid w:val="00C13A80"/>
    <w:rsid w:val="00C15644"/>
    <w:rsid w:val="00C27678"/>
    <w:rsid w:val="00C51198"/>
    <w:rsid w:val="00C64CC0"/>
    <w:rsid w:val="00C65228"/>
    <w:rsid w:val="00C660FB"/>
    <w:rsid w:val="00C72A1B"/>
    <w:rsid w:val="00C72D63"/>
    <w:rsid w:val="00C739D7"/>
    <w:rsid w:val="00C76C02"/>
    <w:rsid w:val="00C8469C"/>
    <w:rsid w:val="00C85632"/>
    <w:rsid w:val="00C95B46"/>
    <w:rsid w:val="00C963D8"/>
    <w:rsid w:val="00C965ED"/>
    <w:rsid w:val="00CA553A"/>
    <w:rsid w:val="00CB2794"/>
    <w:rsid w:val="00CB7475"/>
    <w:rsid w:val="00CB77DD"/>
    <w:rsid w:val="00CC0BBE"/>
    <w:rsid w:val="00CC7CBE"/>
    <w:rsid w:val="00CD3F96"/>
    <w:rsid w:val="00CD613A"/>
    <w:rsid w:val="00CD63B4"/>
    <w:rsid w:val="00CD6E7D"/>
    <w:rsid w:val="00CE0C77"/>
    <w:rsid w:val="00CE384D"/>
    <w:rsid w:val="00CF5556"/>
    <w:rsid w:val="00D04CD3"/>
    <w:rsid w:val="00D12165"/>
    <w:rsid w:val="00D1668B"/>
    <w:rsid w:val="00D245FC"/>
    <w:rsid w:val="00D26913"/>
    <w:rsid w:val="00D353A6"/>
    <w:rsid w:val="00D36237"/>
    <w:rsid w:val="00D406E6"/>
    <w:rsid w:val="00D4095C"/>
    <w:rsid w:val="00D44A7D"/>
    <w:rsid w:val="00D464E6"/>
    <w:rsid w:val="00D52AA7"/>
    <w:rsid w:val="00D62121"/>
    <w:rsid w:val="00D92232"/>
    <w:rsid w:val="00D940FB"/>
    <w:rsid w:val="00D96649"/>
    <w:rsid w:val="00DA5845"/>
    <w:rsid w:val="00DB48D1"/>
    <w:rsid w:val="00DC6B55"/>
    <w:rsid w:val="00DD4C1F"/>
    <w:rsid w:val="00DD4F6E"/>
    <w:rsid w:val="00DD79A6"/>
    <w:rsid w:val="00DF2E25"/>
    <w:rsid w:val="00DF7179"/>
    <w:rsid w:val="00E101E4"/>
    <w:rsid w:val="00E11BB3"/>
    <w:rsid w:val="00E136E0"/>
    <w:rsid w:val="00E142AF"/>
    <w:rsid w:val="00E20BDC"/>
    <w:rsid w:val="00E21167"/>
    <w:rsid w:val="00E21F27"/>
    <w:rsid w:val="00E371BC"/>
    <w:rsid w:val="00E37D2E"/>
    <w:rsid w:val="00E37F5D"/>
    <w:rsid w:val="00E44079"/>
    <w:rsid w:val="00E50776"/>
    <w:rsid w:val="00E535DF"/>
    <w:rsid w:val="00E54EBC"/>
    <w:rsid w:val="00E55B24"/>
    <w:rsid w:val="00E6346E"/>
    <w:rsid w:val="00E639FE"/>
    <w:rsid w:val="00E64204"/>
    <w:rsid w:val="00E644C1"/>
    <w:rsid w:val="00E70CB4"/>
    <w:rsid w:val="00E7148A"/>
    <w:rsid w:val="00E74F67"/>
    <w:rsid w:val="00E80171"/>
    <w:rsid w:val="00E8183A"/>
    <w:rsid w:val="00E83D8B"/>
    <w:rsid w:val="00E87103"/>
    <w:rsid w:val="00E92559"/>
    <w:rsid w:val="00E94395"/>
    <w:rsid w:val="00E966E2"/>
    <w:rsid w:val="00EA3992"/>
    <w:rsid w:val="00EA5084"/>
    <w:rsid w:val="00EA7BE4"/>
    <w:rsid w:val="00EB389F"/>
    <w:rsid w:val="00EB6F7D"/>
    <w:rsid w:val="00ED1CFF"/>
    <w:rsid w:val="00ED25BD"/>
    <w:rsid w:val="00ED2668"/>
    <w:rsid w:val="00ED4FD0"/>
    <w:rsid w:val="00EE332F"/>
    <w:rsid w:val="00EE4EAD"/>
    <w:rsid w:val="00EF71F5"/>
    <w:rsid w:val="00EF7E19"/>
    <w:rsid w:val="00F07FC4"/>
    <w:rsid w:val="00F11433"/>
    <w:rsid w:val="00F11D17"/>
    <w:rsid w:val="00F14EF7"/>
    <w:rsid w:val="00F15133"/>
    <w:rsid w:val="00F17DE7"/>
    <w:rsid w:val="00F21F6B"/>
    <w:rsid w:val="00F2436D"/>
    <w:rsid w:val="00F26331"/>
    <w:rsid w:val="00F30020"/>
    <w:rsid w:val="00F31DC9"/>
    <w:rsid w:val="00F32518"/>
    <w:rsid w:val="00F32E07"/>
    <w:rsid w:val="00F33FDD"/>
    <w:rsid w:val="00F367D9"/>
    <w:rsid w:val="00F41F20"/>
    <w:rsid w:val="00F44893"/>
    <w:rsid w:val="00F50E92"/>
    <w:rsid w:val="00F61238"/>
    <w:rsid w:val="00F67D69"/>
    <w:rsid w:val="00F70A16"/>
    <w:rsid w:val="00F757CF"/>
    <w:rsid w:val="00F76A46"/>
    <w:rsid w:val="00F84D06"/>
    <w:rsid w:val="00F854D2"/>
    <w:rsid w:val="00F8621B"/>
    <w:rsid w:val="00F869C2"/>
    <w:rsid w:val="00F95CC5"/>
    <w:rsid w:val="00F9619A"/>
    <w:rsid w:val="00F96F59"/>
    <w:rsid w:val="00FA0AD4"/>
    <w:rsid w:val="00FA1DAC"/>
    <w:rsid w:val="00FA2D93"/>
    <w:rsid w:val="00FA3FA5"/>
    <w:rsid w:val="00FB00B8"/>
    <w:rsid w:val="00FB0AFF"/>
    <w:rsid w:val="00FB5048"/>
    <w:rsid w:val="00FB5319"/>
    <w:rsid w:val="00FC15AA"/>
    <w:rsid w:val="00FC3910"/>
    <w:rsid w:val="00FC73BC"/>
    <w:rsid w:val="00FC74C7"/>
    <w:rsid w:val="00FD69F8"/>
    <w:rsid w:val="00FD7E5F"/>
    <w:rsid w:val="00FE0492"/>
    <w:rsid w:val="00FE6ABD"/>
    <w:rsid w:val="00FF31D3"/>
    <w:rsid w:val="00FF343F"/>
    <w:rsid w:val="00FF4E65"/>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1"/>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paragraph" w:styleId="NormalWeb">
    <w:name w:val="Normal (Web)"/>
    <w:basedOn w:val="Normal"/>
    <w:uiPriority w:val="99"/>
    <w:semiHidden/>
    <w:unhideWhenUsed/>
    <w:rsid w:val="0012695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f0">
    <w:name w:val="pf0"/>
    <w:basedOn w:val="Normal"/>
    <w:rsid w:val="00CF55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F55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8633">
      <w:bodyDiv w:val="1"/>
      <w:marLeft w:val="0"/>
      <w:marRight w:val="0"/>
      <w:marTop w:val="0"/>
      <w:marBottom w:val="0"/>
      <w:divBdr>
        <w:top w:val="none" w:sz="0" w:space="0" w:color="auto"/>
        <w:left w:val="none" w:sz="0" w:space="0" w:color="auto"/>
        <w:bottom w:val="none" w:sz="0" w:space="0" w:color="auto"/>
        <w:right w:val="none" w:sz="0" w:space="0" w:color="auto"/>
      </w:divBdr>
    </w:div>
    <w:div w:id="654115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ronBermea2@elpaso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elpasoco.com/financial-services/contracts-and-procurement/solicitation-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ronBermea2@elpaso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12311</Words>
  <Characters>70177</Characters>
  <Application>Microsoft Office Word</Application>
  <DocSecurity>8</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82324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7</cp:revision>
  <cp:lastPrinted>2025-07-30T21:53:00Z</cp:lastPrinted>
  <dcterms:created xsi:type="dcterms:W3CDTF">2026-03-18T12:58:00Z</dcterms:created>
  <dcterms:modified xsi:type="dcterms:W3CDTF">2026-03-18T16:55:00Z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