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D603A0" w:rsidRDefault="00B75550">
      <w:pPr>
        <w:ind w:left="6194" w:right="1147" w:firstLine="505"/>
        <w:rPr>
          <w:b/>
          <w:sz w:val="20"/>
        </w:rPr>
      </w:pPr>
      <w:r w:rsidRPr="00CC0BBE">
        <w:rPr>
          <w:b/>
          <w:sz w:val="20"/>
        </w:rPr>
        <w:t xml:space="preserve">15 </w:t>
      </w:r>
      <w:r w:rsidRPr="00D603A0">
        <w:rPr>
          <w:b/>
          <w:sz w:val="20"/>
        </w:rPr>
        <w:t>East Vermijo Avenue Colorado Springs, Colorado 80903</w:t>
      </w:r>
    </w:p>
    <w:p w14:paraId="66D08762" w14:textId="51B1FEAA" w:rsidR="009D12CF" w:rsidRDefault="00CC0BBE">
      <w:pPr>
        <w:ind w:left="7117" w:right="480" w:hanging="1589"/>
        <w:rPr>
          <w:b/>
          <w:sz w:val="20"/>
        </w:rPr>
      </w:pPr>
      <w:r w:rsidRPr="00D603A0">
        <w:rPr>
          <w:b/>
          <w:sz w:val="20"/>
        </w:rPr>
        <w:t xml:space="preserve">     </w:t>
      </w:r>
      <w:r w:rsidR="009D12CF">
        <w:rPr>
          <w:b/>
          <w:sz w:val="20"/>
        </w:rPr>
        <w:t xml:space="preserve">      </w:t>
      </w:r>
      <w:r w:rsidRPr="00D603A0">
        <w:rPr>
          <w:b/>
          <w:sz w:val="20"/>
        </w:rPr>
        <w:t xml:space="preserve"> </w:t>
      </w:r>
      <w:r w:rsidR="009D12CF">
        <w:rPr>
          <w:b/>
          <w:sz w:val="20"/>
        </w:rPr>
        <w:t>INVITATION FOR BID</w:t>
      </w:r>
      <w:r w:rsidRPr="00D603A0">
        <w:rPr>
          <w:b/>
          <w:sz w:val="20"/>
        </w:rPr>
        <w:t xml:space="preserve"> </w:t>
      </w:r>
      <w:r w:rsidR="00B75550" w:rsidRPr="00D603A0">
        <w:rPr>
          <w:b/>
          <w:sz w:val="20"/>
        </w:rPr>
        <w:t>#</w:t>
      </w:r>
      <w:r w:rsidR="009D12CF">
        <w:rPr>
          <w:b/>
          <w:sz w:val="20"/>
        </w:rPr>
        <w:t>IFB</w:t>
      </w:r>
      <w:r w:rsidR="00B75550" w:rsidRPr="00D603A0">
        <w:rPr>
          <w:b/>
          <w:sz w:val="20"/>
        </w:rPr>
        <w:t>-</w:t>
      </w:r>
      <w:r w:rsidR="00C660FB" w:rsidRPr="00D603A0">
        <w:rPr>
          <w:b/>
          <w:sz w:val="20"/>
        </w:rPr>
        <w:t>25</w:t>
      </w:r>
      <w:r w:rsidR="00D603A0" w:rsidRPr="00D603A0">
        <w:rPr>
          <w:b/>
          <w:sz w:val="20"/>
        </w:rPr>
        <w:t>-</w:t>
      </w:r>
      <w:r w:rsidR="001F683E">
        <w:rPr>
          <w:b/>
          <w:sz w:val="20"/>
        </w:rPr>
        <w:t>104</w:t>
      </w:r>
      <w:r w:rsidR="00D603A0">
        <w:rPr>
          <w:b/>
          <w:sz w:val="20"/>
        </w:rPr>
        <w:t xml:space="preserve"> </w:t>
      </w:r>
    </w:p>
    <w:p w14:paraId="414060BA" w14:textId="5B7BC9A9" w:rsidR="00911AFF" w:rsidRDefault="009D12CF" w:rsidP="009D12CF">
      <w:pPr>
        <w:ind w:left="7117" w:right="480"/>
        <w:rPr>
          <w:b/>
          <w:sz w:val="20"/>
        </w:rPr>
      </w:pPr>
      <w:r>
        <w:rPr>
          <w:b/>
          <w:sz w:val="20"/>
        </w:rPr>
        <w:t xml:space="preserve">  </w:t>
      </w:r>
      <w:r w:rsidR="00B75550" w:rsidRPr="00CC0BBE">
        <w:rPr>
          <w:b/>
          <w:sz w:val="20"/>
        </w:rPr>
        <w:t>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27A1A872" w:rsidR="00911AFF" w:rsidRPr="00CB407D"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CB407D" w:rsidRPr="00CB407D">
        <w:t>October 15</w:t>
      </w:r>
      <w:r w:rsidR="00D603A0" w:rsidRPr="00CB407D">
        <w:t>, 2025</w:t>
      </w:r>
    </w:p>
    <w:p w14:paraId="5938A538" w14:textId="77777777" w:rsidR="00CC0BBE" w:rsidRPr="00CB407D" w:rsidRDefault="00CC0BBE" w:rsidP="00CC0BBE">
      <w:pPr>
        <w:pStyle w:val="BodyText"/>
        <w:spacing w:before="4"/>
        <w:ind w:firstLine="220"/>
      </w:pPr>
    </w:p>
    <w:p w14:paraId="7E56FD57" w14:textId="527AE8F7" w:rsidR="00911AFF" w:rsidRPr="00CB407D" w:rsidRDefault="00B75550" w:rsidP="00CC0BBE">
      <w:pPr>
        <w:pStyle w:val="BodyText"/>
        <w:tabs>
          <w:tab w:val="left" w:pos="5367"/>
        </w:tabs>
        <w:ind w:left="220"/>
      </w:pPr>
      <w:r w:rsidRPr="00CB407D">
        <w:t>Solicitation</w:t>
      </w:r>
      <w:r w:rsidRPr="00CB407D">
        <w:rPr>
          <w:spacing w:val="-4"/>
        </w:rPr>
        <w:t xml:space="preserve"> </w:t>
      </w:r>
      <w:r w:rsidRPr="00CB407D">
        <w:t>Number</w:t>
      </w:r>
      <w:r w:rsidRPr="00CB407D">
        <w:tab/>
      </w:r>
      <w:r w:rsidR="009D12CF" w:rsidRPr="00CB407D">
        <w:t>IFB</w:t>
      </w:r>
      <w:r w:rsidR="00CC0BBE" w:rsidRPr="00CB407D">
        <w:t>-25-</w:t>
      </w:r>
      <w:r w:rsidR="001F683E" w:rsidRPr="00CB407D">
        <w:t>104</w:t>
      </w:r>
    </w:p>
    <w:p w14:paraId="3FBFA242" w14:textId="77777777" w:rsidR="00CC0BBE" w:rsidRPr="00CB407D" w:rsidRDefault="00CC0BBE" w:rsidP="00CC0BBE">
      <w:pPr>
        <w:pStyle w:val="BodyText"/>
        <w:tabs>
          <w:tab w:val="left" w:pos="5367"/>
        </w:tabs>
        <w:ind w:left="220"/>
      </w:pPr>
    </w:p>
    <w:p w14:paraId="6A42011E" w14:textId="2136F21F" w:rsidR="00911AFF" w:rsidRPr="00CB407D" w:rsidRDefault="00B75550" w:rsidP="00D603A0">
      <w:pPr>
        <w:tabs>
          <w:tab w:val="left" w:pos="5367"/>
        </w:tabs>
        <w:ind w:left="5367" w:hanging="5147"/>
        <w:rPr>
          <w:b/>
          <w:sz w:val="20"/>
        </w:rPr>
      </w:pPr>
      <w:r w:rsidRPr="00CB407D">
        <w:rPr>
          <w:sz w:val="20"/>
        </w:rPr>
        <w:t>Solicitation</w:t>
      </w:r>
      <w:r w:rsidRPr="00CB407D">
        <w:rPr>
          <w:spacing w:val="-2"/>
          <w:sz w:val="20"/>
        </w:rPr>
        <w:t xml:space="preserve"> </w:t>
      </w:r>
      <w:r w:rsidRPr="00CB407D">
        <w:rPr>
          <w:sz w:val="20"/>
        </w:rPr>
        <w:t>Title</w:t>
      </w:r>
      <w:r w:rsidRPr="00CB407D">
        <w:rPr>
          <w:sz w:val="20"/>
        </w:rPr>
        <w:tab/>
      </w:r>
      <w:bookmarkStart w:id="1" w:name="_Hlk204855510"/>
      <w:r w:rsidR="00D603A0" w:rsidRPr="00CB407D">
        <w:rPr>
          <w:b/>
          <w:sz w:val="20"/>
        </w:rPr>
        <w:t xml:space="preserve">CONSTRUCTION OF THE </w:t>
      </w:r>
      <w:r w:rsidR="001D14A3" w:rsidRPr="00CB407D">
        <w:rPr>
          <w:b/>
          <w:sz w:val="20"/>
        </w:rPr>
        <w:t>HAMPTON S</w:t>
      </w:r>
      <w:r w:rsidR="001F683E" w:rsidRPr="00CB407D">
        <w:rPr>
          <w:b/>
          <w:sz w:val="20"/>
        </w:rPr>
        <w:t>OUTH</w:t>
      </w:r>
      <w:r w:rsidR="001D14A3" w:rsidRPr="00CB407D">
        <w:rPr>
          <w:b/>
          <w:sz w:val="20"/>
        </w:rPr>
        <w:t xml:space="preserve"> / ERICSON DR</w:t>
      </w:r>
      <w:r w:rsidR="001F683E" w:rsidRPr="00CB407D">
        <w:rPr>
          <w:b/>
          <w:sz w:val="20"/>
        </w:rPr>
        <w:t>IVE</w:t>
      </w:r>
      <w:r w:rsidR="001D14A3" w:rsidRPr="00CB407D">
        <w:rPr>
          <w:b/>
          <w:sz w:val="20"/>
        </w:rPr>
        <w:t xml:space="preserve"> &amp; CALLE CORVO</w:t>
      </w:r>
      <w:r w:rsidR="00D603A0" w:rsidRPr="00CB407D">
        <w:rPr>
          <w:b/>
          <w:sz w:val="20"/>
        </w:rPr>
        <w:t xml:space="preserve"> DRAINAGE </w:t>
      </w:r>
      <w:r w:rsidR="001D14A3" w:rsidRPr="00CB407D">
        <w:rPr>
          <w:b/>
          <w:sz w:val="20"/>
        </w:rPr>
        <w:t>IMPROVEMENT</w:t>
      </w:r>
      <w:r w:rsidR="00D603A0" w:rsidRPr="00CB407D">
        <w:rPr>
          <w:b/>
          <w:sz w:val="20"/>
        </w:rPr>
        <w:t xml:space="preserve"> PROJECT</w:t>
      </w:r>
      <w:bookmarkEnd w:id="1"/>
    </w:p>
    <w:p w14:paraId="0131C853" w14:textId="77777777" w:rsidR="00911AFF" w:rsidRPr="00CB407D" w:rsidRDefault="00911AFF">
      <w:pPr>
        <w:pStyle w:val="BodyText"/>
        <w:rPr>
          <w:b/>
        </w:rPr>
      </w:pPr>
    </w:p>
    <w:p w14:paraId="6DDEC542" w14:textId="59471556" w:rsidR="00911AFF" w:rsidRPr="00CB407D" w:rsidRDefault="00B75550">
      <w:pPr>
        <w:pStyle w:val="BodyText"/>
        <w:tabs>
          <w:tab w:val="left" w:pos="5367"/>
        </w:tabs>
        <w:ind w:left="5367" w:right="100" w:hanging="5148"/>
      </w:pPr>
      <w:r w:rsidRPr="00CB407D">
        <w:t>Services to be</w:t>
      </w:r>
      <w:r w:rsidRPr="00CB407D">
        <w:rPr>
          <w:spacing w:val="-4"/>
        </w:rPr>
        <w:t xml:space="preserve"> </w:t>
      </w:r>
      <w:r w:rsidRPr="00CB407D">
        <w:t>performed</w:t>
      </w:r>
      <w:r w:rsidRPr="00CB407D">
        <w:rPr>
          <w:spacing w:val="-1"/>
        </w:rPr>
        <w:t xml:space="preserve"> </w:t>
      </w:r>
      <w:r w:rsidRPr="00CB407D">
        <w:t>for</w:t>
      </w:r>
      <w:r w:rsidRPr="00CB407D">
        <w:tab/>
        <w:t>El Paso County</w:t>
      </w:r>
      <w:r w:rsidR="00CC0BBE" w:rsidRPr="00CB407D">
        <w:t xml:space="preserve"> </w:t>
      </w:r>
      <w:r w:rsidR="00D603A0" w:rsidRPr="00CB407D">
        <w:t>Department of Public Works – Engineering Division</w:t>
      </w:r>
    </w:p>
    <w:p w14:paraId="16425C28" w14:textId="77777777" w:rsidR="00911AFF" w:rsidRPr="00CB407D" w:rsidRDefault="00911AFF">
      <w:pPr>
        <w:pStyle w:val="BodyText"/>
      </w:pPr>
    </w:p>
    <w:p w14:paraId="50F73845" w14:textId="5DDB883C" w:rsidR="00CC0BBE" w:rsidRPr="00CB407D" w:rsidRDefault="00B75550" w:rsidP="00A83D73">
      <w:pPr>
        <w:ind w:firstLine="219"/>
        <w:rPr>
          <w:sz w:val="20"/>
          <w:szCs w:val="20"/>
        </w:rPr>
      </w:pPr>
      <w:r w:rsidRPr="00CB407D">
        <w:rPr>
          <w:sz w:val="20"/>
          <w:szCs w:val="20"/>
        </w:rPr>
        <w:t>Responses will be</w:t>
      </w:r>
      <w:r w:rsidRPr="00CB407D">
        <w:rPr>
          <w:spacing w:val="-11"/>
          <w:sz w:val="20"/>
          <w:szCs w:val="20"/>
        </w:rPr>
        <w:t xml:space="preserve"> </w:t>
      </w:r>
      <w:r w:rsidRPr="00CB407D">
        <w:rPr>
          <w:sz w:val="20"/>
          <w:szCs w:val="20"/>
        </w:rPr>
        <w:t>received</w:t>
      </w:r>
      <w:r w:rsidRPr="00CB407D">
        <w:rPr>
          <w:spacing w:val="-4"/>
          <w:sz w:val="20"/>
          <w:szCs w:val="20"/>
        </w:rPr>
        <w:t xml:space="preserve"> </w:t>
      </w:r>
      <w:r w:rsidRPr="00CB407D">
        <w:rPr>
          <w:sz w:val="20"/>
          <w:szCs w:val="20"/>
        </w:rPr>
        <w:t>until</w:t>
      </w:r>
      <w:r w:rsidRPr="00CB407D">
        <w:tab/>
      </w:r>
      <w:r w:rsidR="00CC0BBE" w:rsidRPr="00CB407D">
        <w:tab/>
      </w:r>
      <w:r w:rsidR="00CC0BBE" w:rsidRPr="00CB407D">
        <w:tab/>
        <w:t xml:space="preserve">     </w:t>
      </w:r>
      <w:r w:rsidR="00D603A0" w:rsidRPr="00CB407D">
        <w:rPr>
          <w:sz w:val="20"/>
          <w:szCs w:val="20"/>
        </w:rPr>
        <w:t>2</w:t>
      </w:r>
      <w:r w:rsidR="00CC0BBE" w:rsidRPr="00CB407D">
        <w:rPr>
          <w:sz w:val="20"/>
          <w:szCs w:val="20"/>
        </w:rPr>
        <w:t xml:space="preserve">:00 </w:t>
      </w:r>
      <w:r w:rsidR="00D603A0" w:rsidRPr="00CB407D">
        <w:rPr>
          <w:sz w:val="20"/>
          <w:szCs w:val="20"/>
        </w:rPr>
        <w:t>P</w:t>
      </w:r>
      <w:r w:rsidR="00CC0BBE" w:rsidRPr="00CB407D">
        <w:rPr>
          <w:sz w:val="20"/>
          <w:szCs w:val="20"/>
        </w:rPr>
        <w:t xml:space="preserve">.M., MST, Wednesday, </w:t>
      </w:r>
      <w:r w:rsidR="00CB407D" w:rsidRPr="00CB407D">
        <w:rPr>
          <w:sz w:val="20"/>
          <w:szCs w:val="20"/>
        </w:rPr>
        <w:t>November 12</w:t>
      </w:r>
      <w:r w:rsidR="00CC0BBE" w:rsidRPr="00CB407D">
        <w:rPr>
          <w:sz w:val="20"/>
          <w:szCs w:val="20"/>
        </w:rPr>
        <w:t>, 2025</w:t>
      </w:r>
    </w:p>
    <w:p w14:paraId="373685E9" w14:textId="77777777" w:rsidR="00CC0BBE" w:rsidRPr="00BF38B2" w:rsidRDefault="00CC0BBE" w:rsidP="00CC0BBE">
      <w:pPr>
        <w:ind w:left="5367"/>
        <w:rPr>
          <w:sz w:val="20"/>
          <w:szCs w:val="20"/>
        </w:rPr>
      </w:pPr>
      <w:r w:rsidRPr="00CB407D">
        <w:rPr>
          <w:sz w:val="20"/>
          <w:szCs w:val="20"/>
        </w:rPr>
        <w:t>Electronically through the Rocky Mountain E-Purchasing System</w:t>
      </w:r>
    </w:p>
    <w:p w14:paraId="55B6E877" w14:textId="004808AF" w:rsidR="00911AFF" w:rsidRPr="00D603A0" w:rsidRDefault="00911AFF" w:rsidP="00CC0BBE">
      <w:pPr>
        <w:pStyle w:val="BodyText"/>
        <w:tabs>
          <w:tab w:val="left" w:pos="5367"/>
        </w:tabs>
        <w:ind w:left="5367" w:right="277" w:hanging="5148"/>
      </w:pPr>
    </w:p>
    <w:p w14:paraId="6FD70D6F" w14:textId="7A66CFEF" w:rsidR="00911AFF" w:rsidRPr="00D603A0" w:rsidRDefault="00B75550" w:rsidP="00BC3A14">
      <w:pPr>
        <w:pStyle w:val="BodyText"/>
        <w:tabs>
          <w:tab w:val="left" w:pos="5367"/>
        </w:tabs>
        <w:ind w:left="5367" w:right="3213" w:hanging="5148"/>
      </w:pPr>
      <w:r w:rsidRPr="00D603A0">
        <w:t>For additional information</w:t>
      </w:r>
      <w:r w:rsidRPr="00D603A0">
        <w:rPr>
          <w:spacing w:val="-12"/>
        </w:rPr>
        <w:t xml:space="preserve"> </w:t>
      </w:r>
      <w:r w:rsidRPr="00D603A0">
        <w:t>please</w:t>
      </w:r>
      <w:r w:rsidRPr="00D603A0">
        <w:rPr>
          <w:spacing w:val="-5"/>
        </w:rPr>
        <w:t xml:space="preserve"> </w:t>
      </w:r>
      <w:r w:rsidRPr="00D603A0">
        <w:t>contact</w:t>
      </w:r>
      <w:r w:rsidRPr="00D603A0">
        <w:tab/>
      </w:r>
      <w:r w:rsidR="00D603A0" w:rsidRPr="00D603A0">
        <w:t>Matthew Marter, CPPB</w:t>
      </w:r>
    </w:p>
    <w:p w14:paraId="0DAB9DDF" w14:textId="17DB45B4" w:rsidR="00BC3A14" w:rsidRPr="00D603A0" w:rsidRDefault="00BC3A14" w:rsidP="00D52AA7">
      <w:pPr>
        <w:pStyle w:val="BodyText"/>
        <w:tabs>
          <w:tab w:val="left" w:pos="5367"/>
        </w:tabs>
        <w:ind w:left="5367" w:right="112" w:hanging="5148"/>
      </w:pPr>
      <w:r w:rsidRPr="00D603A0">
        <w:tab/>
      </w:r>
      <w:r w:rsidR="001F683E">
        <w:t xml:space="preserve">Senior </w:t>
      </w:r>
      <w:r w:rsidRPr="00D603A0">
        <w:t>Procurement Specialist</w:t>
      </w:r>
    </w:p>
    <w:p w14:paraId="6E52C4DA" w14:textId="3D7583EE" w:rsidR="00BC3A14" w:rsidRPr="00D603A0" w:rsidRDefault="00BC3A14" w:rsidP="00E21167">
      <w:pPr>
        <w:pStyle w:val="BodyText"/>
        <w:tabs>
          <w:tab w:val="left" w:pos="5367"/>
        </w:tabs>
        <w:ind w:left="5367" w:right="112" w:hanging="5148"/>
      </w:pPr>
      <w:r w:rsidRPr="00D603A0">
        <w:tab/>
      </w:r>
      <w:r w:rsidR="00BF38B2" w:rsidRPr="00D603A0">
        <w:t>Email: matthewmarter@elpasoco.com</w:t>
      </w:r>
      <w:r w:rsidRPr="00D603A0">
        <w:t xml:space="preserve"> </w:t>
      </w:r>
    </w:p>
    <w:p w14:paraId="1F77C590" w14:textId="609EB726" w:rsidR="00BC3A14" w:rsidRDefault="00BC3A14" w:rsidP="00BC3A14">
      <w:pPr>
        <w:pStyle w:val="BodyText"/>
        <w:tabs>
          <w:tab w:val="left" w:pos="5367"/>
        </w:tabs>
        <w:ind w:left="5367" w:right="3213" w:hanging="5148"/>
      </w:pPr>
      <w:r w:rsidRPr="00D603A0">
        <w:tab/>
        <w:t>Phone: (719) 520-6</w:t>
      </w:r>
      <w:r w:rsidR="00D603A0" w:rsidRPr="00D603A0">
        <w:t>663</w:t>
      </w:r>
    </w:p>
    <w:p w14:paraId="282B5409" w14:textId="77777777" w:rsidR="00911AFF" w:rsidRDefault="00911AFF">
      <w:pPr>
        <w:pStyle w:val="BodyText"/>
      </w:pPr>
    </w:p>
    <w:p w14:paraId="539697D1" w14:textId="77777777" w:rsidR="001F683E"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1F683E">
        <w:t>Invitation for Bid</w:t>
      </w:r>
      <w:r w:rsidR="00CC0BBE">
        <w:t xml:space="preserve"> </w:t>
      </w:r>
      <w:r>
        <w:t xml:space="preserve">Cover Sheet </w:t>
      </w:r>
    </w:p>
    <w:p w14:paraId="2143A8B9" w14:textId="2D2B6B85" w:rsidR="00911AFF" w:rsidRDefault="001F683E">
      <w:pPr>
        <w:pStyle w:val="BodyText"/>
        <w:tabs>
          <w:tab w:val="left" w:pos="5367"/>
        </w:tabs>
        <w:ind w:left="5367" w:right="1712" w:hanging="5148"/>
      </w:pPr>
      <w:r>
        <w:tab/>
      </w:r>
      <w:r w:rsidR="00B75550">
        <w:t>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7777777" w:rsidR="00911AFF" w:rsidRDefault="00B75550">
      <w:pPr>
        <w:pStyle w:val="BodyText"/>
        <w:ind w:left="220" w:right="338"/>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9"/>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3C654FA5"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544444">
        <w:t xml:space="preserve">         </w:t>
      </w:r>
      <w:r w:rsidR="00544444">
        <w:rPr>
          <w:b/>
          <w:sz w:val="20"/>
        </w:rPr>
        <w:t>INVITATION FOR BID</w:t>
      </w:r>
      <w:r w:rsidR="002F28BC" w:rsidRPr="002F28BC">
        <w:rPr>
          <w:b/>
          <w:sz w:val="20"/>
        </w:rPr>
        <w:t xml:space="preserve"> #</w:t>
      </w:r>
      <w:r w:rsidR="00544444">
        <w:rPr>
          <w:b/>
          <w:sz w:val="20"/>
        </w:rPr>
        <w:t>IFB</w:t>
      </w:r>
      <w:r w:rsidR="002F28BC" w:rsidRPr="002F28BC">
        <w:rPr>
          <w:b/>
          <w:sz w:val="20"/>
        </w:rPr>
        <w:t>-25-</w:t>
      </w:r>
      <w:r w:rsidR="001F683E">
        <w:rPr>
          <w:b/>
          <w:sz w:val="20"/>
        </w:rPr>
        <w:t>104</w:t>
      </w:r>
      <w:r w:rsidR="00544444">
        <w:rPr>
          <w:b/>
          <w:sz w:val="20"/>
        </w:rPr>
        <w:t xml:space="preserve">          </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Pr="00DB48D1" w:rsidRDefault="00B75550">
      <w:pPr>
        <w:pStyle w:val="BodyText"/>
        <w:spacing w:line="276" w:lineRule="auto"/>
        <w:ind w:left="220" w:right="338"/>
        <w:jc w:val="both"/>
      </w:pPr>
      <w:bookmarkStart w:id="2" w:name="_bookmark2"/>
      <w:bookmarkEnd w:id="2"/>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3D837D96"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w:t>
      </w:r>
      <w:r w:rsidR="00F3072C">
        <w:rPr>
          <w:rFonts w:eastAsiaTheme="minorEastAsia"/>
        </w:rPr>
        <w:t>bids</w:t>
      </w:r>
      <w:r w:rsidR="00DB48D1" w:rsidRPr="00DB48D1">
        <w:rPr>
          <w:rFonts w:eastAsiaTheme="minorEastAsia"/>
        </w:rPr>
        <w:t xml:space="preserve"> from qualified, experienced, professional Consultants to furnish all services, labor, materials, and equipment necessary for professional services for the </w:t>
      </w:r>
      <w:r w:rsidR="00D603A0">
        <w:rPr>
          <w:b/>
        </w:rPr>
        <w:t xml:space="preserve">Construction of the </w:t>
      </w:r>
      <w:r w:rsidR="00E87058">
        <w:rPr>
          <w:b/>
        </w:rPr>
        <w:t>Hampton S. / Ericson Dr. &amp; Calle Corvo</w:t>
      </w:r>
      <w:r w:rsidR="00D603A0">
        <w:rPr>
          <w:b/>
        </w:rPr>
        <w:t xml:space="preserve"> Drainage </w:t>
      </w:r>
      <w:r w:rsidR="00E87058">
        <w:rPr>
          <w:b/>
        </w:rPr>
        <w:t>Improvement</w:t>
      </w:r>
      <w:r w:rsidR="00D603A0">
        <w:rPr>
          <w:b/>
        </w:rPr>
        <w:t xml:space="preserve"> Project</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03797B6C" w14:textId="77777777" w:rsidR="00CB1276" w:rsidRPr="001F683E" w:rsidRDefault="00CB1276" w:rsidP="00E142AF">
      <w:pPr>
        <w:spacing w:line="276" w:lineRule="auto"/>
        <w:ind w:left="220" w:right="338"/>
        <w:jc w:val="both"/>
        <w:rPr>
          <w:sz w:val="20"/>
          <w:szCs w:val="20"/>
        </w:rPr>
      </w:pPr>
      <w:r w:rsidRPr="001F683E">
        <w:rPr>
          <w:sz w:val="20"/>
          <w:szCs w:val="20"/>
        </w:rPr>
        <w:t>The Project is being funded through the following sources: El Paso County Road &amp; Bridge (R&amp;B) funds. There will be El Paso County oversight of the project.</w:t>
      </w:r>
    </w:p>
    <w:p w14:paraId="6BCA9727" w14:textId="77777777" w:rsidR="00CB1276" w:rsidRPr="001F683E" w:rsidRDefault="00CB1276" w:rsidP="00E142AF">
      <w:pPr>
        <w:spacing w:line="276" w:lineRule="auto"/>
        <w:ind w:left="220" w:right="338"/>
        <w:jc w:val="both"/>
        <w:rPr>
          <w:sz w:val="20"/>
          <w:szCs w:val="20"/>
        </w:rPr>
      </w:pPr>
    </w:p>
    <w:p w14:paraId="09F7641C" w14:textId="66808711" w:rsidR="00D603A0" w:rsidRPr="001F683E" w:rsidRDefault="00D603A0" w:rsidP="00E142AF">
      <w:pPr>
        <w:spacing w:line="276" w:lineRule="auto"/>
        <w:ind w:left="220" w:right="338"/>
        <w:jc w:val="both"/>
        <w:rPr>
          <w:bCs/>
          <w:sz w:val="20"/>
          <w:szCs w:val="20"/>
        </w:rPr>
      </w:pPr>
      <w:r w:rsidRPr="001F683E">
        <w:rPr>
          <w:bCs/>
          <w:sz w:val="20"/>
          <w:szCs w:val="20"/>
        </w:rPr>
        <w:t>This Project is</w:t>
      </w:r>
      <w:r w:rsidR="007A316F" w:rsidRPr="001F683E">
        <w:rPr>
          <w:bCs/>
          <w:sz w:val="20"/>
          <w:szCs w:val="20"/>
        </w:rPr>
        <w:t xml:space="preserve"> </w:t>
      </w:r>
      <w:r w:rsidR="007A316F" w:rsidRPr="001F683E">
        <w:rPr>
          <w:b/>
          <w:sz w:val="20"/>
          <w:szCs w:val="20"/>
          <w:u w:val="single"/>
        </w:rPr>
        <w:t>not</w:t>
      </w:r>
      <w:r w:rsidRPr="001F683E">
        <w:rPr>
          <w:bCs/>
          <w:sz w:val="20"/>
          <w:szCs w:val="20"/>
        </w:rPr>
        <w:t xml:space="preserve"> subject to Davis Bacon requirements. There is </w:t>
      </w:r>
      <w:r w:rsidR="007A316F" w:rsidRPr="001F683E">
        <w:rPr>
          <w:b/>
          <w:sz w:val="20"/>
          <w:szCs w:val="20"/>
          <w:u w:val="single"/>
        </w:rPr>
        <w:t>no</w:t>
      </w:r>
      <w:r w:rsidRPr="001F683E">
        <w:rPr>
          <w:b/>
          <w:sz w:val="20"/>
          <w:szCs w:val="20"/>
        </w:rPr>
        <w:t xml:space="preserve"> DBE goal</w:t>
      </w:r>
      <w:r w:rsidRPr="001F683E">
        <w:rPr>
          <w:bCs/>
          <w:sz w:val="20"/>
          <w:szCs w:val="20"/>
        </w:rPr>
        <w:t xml:space="preserve"> associated with construction of this project.</w:t>
      </w:r>
    </w:p>
    <w:p w14:paraId="05B48E5A" w14:textId="77777777" w:rsidR="00D603A0" w:rsidRPr="00CB1276" w:rsidRDefault="00D603A0" w:rsidP="00E142AF">
      <w:pPr>
        <w:spacing w:line="276" w:lineRule="auto"/>
        <w:ind w:left="220" w:right="338"/>
        <w:jc w:val="both"/>
        <w:rPr>
          <w:b/>
        </w:rPr>
      </w:pPr>
    </w:p>
    <w:p w14:paraId="34347FE0" w14:textId="08D3FC6B" w:rsidR="00803E48" w:rsidRDefault="003352AE" w:rsidP="00E142AF">
      <w:pPr>
        <w:spacing w:line="276" w:lineRule="auto"/>
        <w:ind w:left="220" w:right="338"/>
        <w:jc w:val="both"/>
        <w:rPr>
          <w:sz w:val="20"/>
        </w:rPr>
      </w:pPr>
      <w:r w:rsidRPr="003352AE">
        <w:rPr>
          <w:b/>
          <w:bCs/>
          <w:sz w:val="20"/>
        </w:rPr>
        <w:t>TERM OF CONTRACT:</w:t>
      </w:r>
      <w:r w:rsidRPr="003352AE">
        <w:rPr>
          <w:sz w:val="20"/>
        </w:rPr>
        <w:t xml:space="preserve"> The</w:t>
      </w:r>
      <w:r w:rsidR="00803E48">
        <w:rPr>
          <w:sz w:val="20"/>
        </w:rPr>
        <w:t xml:space="preserve"> </w:t>
      </w:r>
      <w:r w:rsidR="00803E48" w:rsidRPr="00803E48">
        <w:rPr>
          <w:sz w:val="20"/>
        </w:rPr>
        <w:t xml:space="preserve">awarded contract is a Working Day Contract. The services called for </w:t>
      </w:r>
      <w:r w:rsidR="00803E48" w:rsidRPr="00803E48">
        <w:rPr>
          <w:b/>
          <w:bCs/>
          <w:sz w:val="20"/>
        </w:rPr>
        <w:t xml:space="preserve">shall be completed within </w:t>
      </w:r>
      <w:r w:rsidR="00624D31">
        <w:rPr>
          <w:b/>
          <w:bCs/>
          <w:sz w:val="20"/>
        </w:rPr>
        <w:t>65</w:t>
      </w:r>
      <w:r w:rsidR="00803E48" w:rsidRPr="00803E48">
        <w:rPr>
          <w:b/>
          <w:bCs/>
          <w:sz w:val="20"/>
        </w:rPr>
        <w:t xml:space="preserve"> Working Days. </w:t>
      </w:r>
      <w:r w:rsidR="00803E48" w:rsidRPr="00803E48">
        <w:rPr>
          <w:sz w:val="20"/>
        </w:rPr>
        <w:t xml:space="preserve">The contract term, based on the contract execution, contract extensions, and working days, is anticipated to begin </w:t>
      </w:r>
      <w:r w:rsidR="00803E48" w:rsidRPr="006D66E0">
        <w:rPr>
          <w:sz w:val="20"/>
        </w:rPr>
        <w:t xml:space="preserve">on </w:t>
      </w:r>
      <w:r w:rsidR="006D66E0" w:rsidRPr="006D66E0">
        <w:rPr>
          <w:sz w:val="20"/>
        </w:rPr>
        <w:t>December</w:t>
      </w:r>
      <w:r w:rsidR="00803E48" w:rsidRPr="006D66E0">
        <w:rPr>
          <w:sz w:val="20"/>
        </w:rPr>
        <w:t xml:space="preserve"> 1, 2025 and end on </w:t>
      </w:r>
      <w:r w:rsidR="006D66E0" w:rsidRPr="006D66E0">
        <w:rPr>
          <w:sz w:val="20"/>
        </w:rPr>
        <w:t>July</w:t>
      </w:r>
      <w:r w:rsidR="00803E48" w:rsidRPr="006D66E0">
        <w:rPr>
          <w:sz w:val="20"/>
        </w:rPr>
        <w:t xml:space="preserve"> 31, 202</w:t>
      </w:r>
      <w:r w:rsidR="00CB407D">
        <w:rPr>
          <w:sz w:val="20"/>
        </w:rPr>
        <w:t xml:space="preserve">6 </w:t>
      </w:r>
      <w:r w:rsidR="00803E48" w:rsidRPr="00803E48">
        <w:rPr>
          <w:sz w:val="20"/>
        </w:rPr>
        <w:t>and shall be defined in the Agreement</w:t>
      </w:r>
      <w:r w:rsidR="00803E48">
        <w:rPr>
          <w:sz w:val="20"/>
        </w:rPr>
        <w:t xml:space="preserve">.  </w:t>
      </w:r>
      <w:r w:rsidR="00803E48" w:rsidRPr="00803E48">
        <w:rPr>
          <w:sz w:val="20"/>
        </w:rPr>
        <w:t>Construction Work shall commence, and the time count shall begin, upon receipt of the Notice to Proceed from the County’s PM. The contract term above is based on a working day estimation with additional term coverage to include landscape establishment period, permits, warranty, etc. Notwithstanding, it shall be understood and agreed that any required warranty period, if applicable, which exceeds this term shall remain in full force for the duration of the warranty period.</w:t>
      </w:r>
    </w:p>
    <w:p w14:paraId="190A3106" w14:textId="77777777" w:rsidR="003352AE" w:rsidRDefault="003352AE" w:rsidP="00E142AF">
      <w:pPr>
        <w:spacing w:line="276" w:lineRule="auto"/>
        <w:ind w:left="220" w:right="338"/>
        <w:jc w:val="both"/>
        <w:rPr>
          <w:sz w:val="20"/>
        </w:rPr>
      </w:pPr>
    </w:p>
    <w:p w14:paraId="3308408C" w14:textId="41051F6C" w:rsidR="003352AE" w:rsidRPr="00E142AF" w:rsidRDefault="003352AE" w:rsidP="00E142AF">
      <w:pPr>
        <w:spacing w:line="276" w:lineRule="auto"/>
        <w:ind w:left="220" w:right="338"/>
        <w:jc w:val="both"/>
        <w:rPr>
          <w:sz w:val="20"/>
        </w:rPr>
      </w:pPr>
      <w:r w:rsidRPr="003352AE">
        <w:rPr>
          <w:sz w:val="20"/>
        </w:rPr>
        <w:t>Funding has been appropriated for this contract. Any increases in contract amounts or payment obligations beyond that already appropriated are subject to funding being appropriated by the Board of County Commissioners.</w:t>
      </w:r>
    </w:p>
    <w:p w14:paraId="21DC69D6" w14:textId="77777777" w:rsidR="00911AFF" w:rsidRPr="00B75550" w:rsidRDefault="00911AFF">
      <w:pPr>
        <w:pStyle w:val="BodyText"/>
        <w:spacing w:before="11"/>
        <w:rPr>
          <w:sz w:val="22"/>
        </w:rPr>
      </w:pPr>
    </w:p>
    <w:p w14:paraId="5CF6BC11" w14:textId="77F412AB" w:rsidR="00220756" w:rsidRPr="00B75550" w:rsidRDefault="00220756">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0099B5FD" w:rsidR="00911AFF" w:rsidRPr="00CB407D" w:rsidRDefault="00B75550">
      <w:pPr>
        <w:pStyle w:val="BodyText"/>
        <w:spacing w:line="276" w:lineRule="auto"/>
        <w:ind w:left="220" w:right="337"/>
        <w:jc w:val="both"/>
      </w:pPr>
      <w:r w:rsidRPr="00F3072C">
        <w:rPr>
          <w:b/>
        </w:rPr>
        <w:t xml:space="preserve">SCHEDULE OF ACTIVITIES: </w:t>
      </w:r>
      <w:r w:rsidRPr="00F3072C">
        <w:t xml:space="preserve">The following activities and dates tentatively outline the process to be used to solicit </w:t>
      </w:r>
      <w:r w:rsidRPr="00CB407D">
        <w:t>Contractor responses and to review each Contractor</w:t>
      </w:r>
      <w:r w:rsidRPr="00CB407D">
        <w:rPr>
          <w:spacing w:val="-8"/>
        </w:rPr>
        <w:t xml:space="preserve"> </w:t>
      </w:r>
      <w:r w:rsidRPr="00CB407D">
        <w:t>Response:</w:t>
      </w:r>
    </w:p>
    <w:p w14:paraId="49467431" w14:textId="77777777" w:rsidR="00911AFF" w:rsidRPr="00CB407D" w:rsidRDefault="00911AFF">
      <w:pPr>
        <w:pStyle w:val="BodyText"/>
      </w:pPr>
    </w:p>
    <w:p w14:paraId="307C73C4" w14:textId="4C706789" w:rsidR="00DB48D1" w:rsidRPr="00CB407D" w:rsidRDefault="00DB48D1" w:rsidP="00DB48D1">
      <w:pPr>
        <w:tabs>
          <w:tab w:val="left" w:pos="720"/>
          <w:tab w:val="left" w:pos="5040"/>
        </w:tabs>
        <w:spacing w:line="276" w:lineRule="auto"/>
        <w:jc w:val="both"/>
        <w:rPr>
          <w:sz w:val="20"/>
          <w:szCs w:val="20"/>
        </w:rPr>
      </w:pPr>
      <w:r w:rsidRPr="00CB407D">
        <w:rPr>
          <w:sz w:val="20"/>
          <w:szCs w:val="20"/>
        </w:rPr>
        <w:tab/>
      </w:r>
      <w:r w:rsidR="00CB407D" w:rsidRPr="00CB407D">
        <w:rPr>
          <w:sz w:val="20"/>
          <w:szCs w:val="20"/>
        </w:rPr>
        <w:t>October 15</w:t>
      </w:r>
      <w:r w:rsidR="003352AE" w:rsidRPr="00CB407D">
        <w:rPr>
          <w:sz w:val="20"/>
          <w:szCs w:val="20"/>
        </w:rPr>
        <w:t>, 2025</w:t>
      </w:r>
      <w:r w:rsidRPr="00CB407D">
        <w:rPr>
          <w:sz w:val="20"/>
          <w:szCs w:val="20"/>
        </w:rPr>
        <w:tab/>
        <w:t>Release Request for Proposal</w:t>
      </w:r>
    </w:p>
    <w:p w14:paraId="3171FFAB" w14:textId="305034AF" w:rsidR="00DB48D1" w:rsidRPr="00CB407D" w:rsidRDefault="00DB48D1" w:rsidP="00DB48D1">
      <w:pPr>
        <w:tabs>
          <w:tab w:val="left" w:pos="720"/>
          <w:tab w:val="left" w:pos="5040"/>
        </w:tabs>
        <w:spacing w:line="276" w:lineRule="auto"/>
        <w:jc w:val="both"/>
        <w:rPr>
          <w:sz w:val="20"/>
          <w:szCs w:val="20"/>
        </w:rPr>
      </w:pPr>
      <w:r w:rsidRPr="00CB407D">
        <w:rPr>
          <w:sz w:val="20"/>
          <w:szCs w:val="20"/>
        </w:rPr>
        <w:tab/>
      </w:r>
      <w:r w:rsidR="00CB407D" w:rsidRPr="00CB407D">
        <w:rPr>
          <w:sz w:val="20"/>
          <w:szCs w:val="20"/>
        </w:rPr>
        <w:t>October 23</w:t>
      </w:r>
      <w:r w:rsidR="003352AE" w:rsidRPr="00CB407D">
        <w:rPr>
          <w:sz w:val="20"/>
          <w:szCs w:val="20"/>
        </w:rPr>
        <w:t>, 2025</w:t>
      </w:r>
      <w:r w:rsidRPr="00CB407D">
        <w:rPr>
          <w:sz w:val="20"/>
          <w:szCs w:val="20"/>
        </w:rPr>
        <w:t xml:space="preserve"> @ </w:t>
      </w:r>
      <w:r w:rsidR="00CB407D" w:rsidRPr="00CB407D">
        <w:rPr>
          <w:sz w:val="20"/>
          <w:szCs w:val="20"/>
        </w:rPr>
        <w:t>1</w:t>
      </w:r>
      <w:r w:rsidRPr="00CB407D">
        <w:rPr>
          <w:sz w:val="20"/>
          <w:szCs w:val="20"/>
        </w:rPr>
        <w:t>:00 p.m.</w:t>
      </w:r>
      <w:r w:rsidRPr="00CB407D">
        <w:rPr>
          <w:sz w:val="20"/>
          <w:szCs w:val="20"/>
        </w:rPr>
        <w:tab/>
        <w:t>RECOMMENDED Pre-Proposal Meeting</w:t>
      </w:r>
    </w:p>
    <w:p w14:paraId="7D6A1850" w14:textId="6EA19F8D" w:rsidR="00DB48D1" w:rsidRPr="00CB407D" w:rsidRDefault="00DB48D1" w:rsidP="00DB48D1">
      <w:pPr>
        <w:tabs>
          <w:tab w:val="left" w:pos="720"/>
          <w:tab w:val="left" w:pos="5040"/>
        </w:tabs>
        <w:spacing w:line="276" w:lineRule="auto"/>
        <w:jc w:val="both"/>
        <w:rPr>
          <w:sz w:val="20"/>
          <w:szCs w:val="20"/>
        </w:rPr>
      </w:pPr>
      <w:r w:rsidRPr="00CB407D">
        <w:rPr>
          <w:sz w:val="20"/>
          <w:szCs w:val="20"/>
        </w:rPr>
        <w:tab/>
      </w:r>
      <w:r w:rsidR="00CB407D" w:rsidRPr="00CB407D">
        <w:rPr>
          <w:sz w:val="20"/>
          <w:szCs w:val="20"/>
        </w:rPr>
        <w:t>October 27, 2025</w:t>
      </w:r>
      <w:r w:rsidRPr="00CB407D">
        <w:rPr>
          <w:sz w:val="20"/>
          <w:szCs w:val="20"/>
        </w:rPr>
        <w:t xml:space="preserve"> @ 10:00 a.m.</w:t>
      </w:r>
      <w:r w:rsidRPr="00CB407D">
        <w:rPr>
          <w:sz w:val="20"/>
          <w:szCs w:val="20"/>
        </w:rPr>
        <w:tab/>
        <w:t>Deadline for Submitting Questions</w:t>
      </w:r>
    </w:p>
    <w:p w14:paraId="689CA4FB" w14:textId="2BAD32FB" w:rsidR="00F445CE" w:rsidRPr="00CB407D" w:rsidRDefault="00DB48D1" w:rsidP="00CC2C4D">
      <w:pPr>
        <w:tabs>
          <w:tab w:val="left" w:pos="720"/>
          <w:tab w:val="left" w:pos="5040"/>
        </w:tabs>
        <w:spacing w:line="276" w:lineRule="auto"/>
        <w:jc w:val="both"/>
        <w:rPr>
          <w:sz w:val="20"/>
          <w:szCs w:val="20"/>
        </w:rPr>
      </w:pPr>
      <w:r w:rsidRPr="00CB407D">
        <w:rPr>
          <w:b/>
          <w:bCs/>
          <w:sz w:val="20"/>
          <w:szCs w:val="20"/>
        </w:rPr>
        <w:tab/>
      </w:r>
      <w:r w:rsidR="00CB407D" w:rsidRPr="00CB407D">
        <w:rPr>
          <w:sz w:val="20"/>
          <w:szCs w:val="20"/>
        </w:rPr>
        <w:t>November 12</w:t>
      </w:r>
      <w:r w:rsidR="00BF4CB6" w:rsidRPr="00CB407D">
        <w:rPr>
          <w:sz w:val="20"/>
          <w:szCs w:val="20"/>
        </w:rPr>
        <w:t>, 2025</w:t>
      </w:r>
      <w:r w:rsidRPr="00CB407D">
        <w:rPr>
          <w:sz w:val="20"/>
          <w:szCs w:val="20"/>
        </w:rPr>
        <w:t xml:space="preserve"> @ </w:t>
      </w:r>
      <w:r w:rsidR="00BF4CB6" w:rsidRPr="00CB407D">
        <w:rPr>
          <w:sz w:val="20"/>
          <w:szCs w:val="20"/>
        </w:rPr>
        <w:t>2</w:t>
      </w:r>
      <w:r w:rsidRPr="00CB407D">
        <w:rPr>
          <w:sz w:val="20"/>
          <w:szCs w:val="20"/>
        </w:rPr>
        <w:t xml:space="preserve">:00 </w:t>
      </w:r>
      <w:r w:rsidR="00BF4CB6" w:rsidRPr="00CB407D">
        <w:rPr>
          <w:sz w:val="20"/>
          <w:szCs w:val="20"/>
        </w:rPr>
        <w:t>p</w:t>
      </w:r>
      <w:r w:rsidRPr="00CB407D">
        <w:rPr>
          <w:sz w:val="20"/>
          <w:szCs w:val="20"/>
        </w:rPr>
        <w:t>.m.</w:t>
      </w:r>
      <w:r w:rsidRPr="00CB407D">
        <w:rPr>
          <w:sz w:val="20"/>
          <w:szCs w:val="20"/>
        </w:rPr>
        <w:tab/>
        <w:t>Response Submission Deadline</w:t>
      </w:r>
    </w:p>
    <w:p w14:paraId="5A0342CD" w14:textId="54788EFF" w:rsidR="00DB48D1" w:rsidRPr="00CB407D" w:rsidRDefault="00F445CE" w:rsidP="00DB48D1">
      <w:pPr>
        <w:tabs>
          <w:tab w:val="left" w:pos="720"/>
          <w:tab w:val="left" w:pos="5040"/>
        </w:tabs>
        <w:spacing w:line="276" w:lineRule="auto"/>
        <w:rPr>
          <w:sz w:val="20"/>
          <w:szCs w:val="20"/>
        </w:rPr>
      </w:pPr>
      <w:r w:rsidRPr="00CB407D">
        <w:rPr>
          <w:sz w:val="20"/>
          <w:szCs w:val="20"/>
        </w:rPr>
        <w:tab/>
      </w:r>
      <w:r w:rsidR="00CB407D" w:rsidRPr="00CB407D">
        <w:rPr>
          <w:sz w:val="20"/>
          <w:szCs w:val="20"/>
        </w:rPr>
        <w:t>November</w:t>
      </w:r>
      <w:r w:rsidR="00DB48D1" w:rsidRPr="00CB407D">
        <w:rPr>
          <w:sz w:val="20"/>
          <w:szCs w:val="20"/>
        </w:rPr>
        <w:t xml:space="preserve"> 2025</w:t>
      </w:r>
      <w:r w:rsidR="00DB48D1" w:rsidRPr="00CB407D">
        <w:rPr>
          <w:sz w:val="20"/>
          <w:szCs w:val="20"/>
        </w:rPr>
        <w:tab/>
        <w:t>Issue Notice of Intent to Award</w:t>
      </w:r>
    </w:p>
    <w:p w14:paraId="4A268FD5" w14:textId="6683BA18" w:rsidR="00DB48D1" w:rsidRPr="00F3072C" w:rsidRDefault="00DB48D1" w:rsidP="00DB48D1">
      <w:pPr>
        <w:tabs>
          <w:tab w:val="left" w:pos="720"/>
          <w:tab w:val="left" w:pos="5040"/>
        </w:tabs>
        <w:spacing w:line="276" w:lineRule="auto"/>
        <w:rPr>
          <w:sz w:val="20"/>
          <w:szCs w:val="20"/>
        </w:rPr>
      </w:pPr>
      <w:r w:rsidRPr="00CB407D">
        <w:rPr>
          <w:sz w:val="20"/>
          <w:szCs w:val="20"/>
        </w:rPr>
        <w:tab/>
      </w:r>
      <w:r w:rsidR="00CB407D" w:rsidRPr="00CB407D">
        <w:rPr>
          <w:i/>
          <w:iCs/>
          <w:sz w:val="20"/>
          <w:szCs w:val="20"/>
        </w:rPr>
        <w:t>December</w:t>
      </w:r>
      <w:r w:rsidR="00BF4CB6" w:rsidRPr="00CB407D">
        <w:rPr>
          <w:i/>
          <w:iCs/>
          <w:sz w:val="20"/>
          <w:szCs w:val="20"/>
        </w:rPr>
        <w:t xml:space="preserve"> 1, 2025</w:t>
      </w:r>
      <w:r w:rsidRPr="00CB407D">
        <w:rPr>
          <w:i/>
          <w:iCs/>
          <w:sz w:val="20"/>
          <w:szCs w:val="20"/>
        </w:rPr>
        <w:t xml:space="preserve"> (estimated)</w:t>
      </w:r>
      <w:r w:rsidRPr="00CB407D">
        <w:rPr>
          <w:i/>
          <w:iCs/>
          <w:sz w:val="20"/>
          <w:szCs w:val="20"/>
        </w:rPr>
        <w:tab/>
        <w:t>Contract Award</w:t>
      </w:r>
    </w:p>
    <w:p w14:paraId="2A93B762" w14:textId="77777777" w:rsidR="00911AFF" w:rsidRDefault="00911AFF">
      <w:pPr>
        <w:pStyle w:val="BodyText"/>
        <w:rPr>
          <w:i/>
          <w:sz w:val="26"/>
        </w:rPr>
      </w:pPr>
    </w:p>
    <w:p w14:paraId="0916A486" w14:textId="77777777" w:rsidR="0015753B" w:rsidRDefault="0015753B">
      <w:pPr>
        <w:pStyle w:val="BodyText"/>
        <w:rPr>
          <w:i/>
          <w:sz w:val="26"/>
        </w:rPr>
      </w:pPr>
    </w:p>
    <w:p w14:paraId="3144BEA8" w14:textId="77777777" w:rsidR="00F81A90" w:rsidRDefault="00F81A90">
      <w:pPr>
        <w:pStyle w:val="BodyText"/>
        <w:rPr>
          <w:i/>
          <w:sz w:val="26"/>
        </w:rPr>
      </w:pPr>
    </w:p>
    <w:p w14:paraId="7FEF05A3" w14:textId="2E898C45" w:rsidR="00911AFF" w:rsidRDefault="00B75550">
      <w:pPr>
        <w:pStyle w:val="BodyText"/>
        <w:spacing w:line="276" w:lineRule="auto"/>
        <w:ind w:left="220" w:right="338"/>
        <w:jc w:val="both"/>
      </w:pPr>
      <w:r>
        <w:rPr>
          <w:b/>
        </w:rPr>
        <w:lastRenderedPageBreak/>
        <w:t>PRE-</w:t>
      </w:r>
      <w:r w:rsidR="00407E6F" w:rsidRPr="00F81A90">
        <w:rPr>
          <w:b/>
        </w:rPr>
        <w:t>SOLICITATION</w:t>
      </w:r>
      <w:r w:rsidRPr="00F81A90">
        <w:rPr>
          <w:b/>
        </w:rPr>
        <w:t xml:space="preserve"> MEETING: </w:t>
      </w:r>
      <w:r w:rsidRPr="00F81A90">
        <w:t>A pre</w:t>
      </w:r>
      <w:r w:rsidR="003F1DDD">
        <w:t>-</w:t>
      </w:r>
      <w:r w:rsidR="00E50776" w:rsidRPr="00F81A90">
        <w:t>solicitation</w:t>
      </w:r>
      <w:r w:rsidRPr="00F81A90">
        <w:t xml:space="preserve"> meeting will be held as shown above in the Schedule of Activities, at </w:t>
      </w:r>
      <w:r w:rsidR="00F81A90" w:rsidRPr="00F81A90">
        <w:t>3275 Akers Drive, Colorado Springs, CO</w:t>
      </w:r>
      <w:r w:rsidR="001A4DC6" w:rsidRPr="00F81A90">
        <w:t>.</w:t>
      </w:r>
      <w:r w:rsidR="00524042" w:rsidRPr="00F81A90">
        <w:t xml:space="preserve"> </w:t>
      </w:r>
      <w:r w:rsidRPr="00F81A90">
        <w:t>A representative of the Contractor is encouraged to attend this meeting in order to become familiar with the Specifications.</w:t>
      </w:r>
    </w:p>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79CA3EAD"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w:t>
      </w:r>
      <w:r w:rsidRPr="00F445CE">
        <w:t>be directed electronically, via the Rocky Mountain E- Purchasing system, to</w:t>
      </w:r>
      <w:r w:rsidR="00524042" w:rsidRPr="00F445CE">
        <w:t xml:space="preserve"> </w:t>
      </w:r>
      <w:r w:rsidR="00F81A90" w:rsidRPr="00F445CE">
        <w:t>Matthew Marter, CPPB</w:t>
      </w:r>
      <w:r w:rsidR="00524042" w:rsidRPr="00F445CE">
        <w:t xml:space="preserve">, </w:t>
      </w:r>
      <w:r w:rsidR="001F683E">
        <w:t xml:space="preserve">Senior </w:t>
      </w:r>
      <w:r w:rsidR="00524042" w:rsidRPr="00F445CE">
        <w:t>Procurement Specialist</w:t>
      </w:r>
      <w:r w:rsidRPr="00F445CE">
        <w:t>, Contracts</w:t>
      </w:r>
      <w:r>
        <w:t xml:space="preserve">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59D35251" w14:textId="77777777" w:rsidR="00524042" w:rsidRDefault="00524042" w:rsidP="00EB1F42">
      <w:pPr>
        <w:pStyle w:val="BodyText"/>
        <w:spacing w:line="276" w:lineRule="auto"/>
        <w:ind w:right="338"/>
        <w:jc w:val="both"/>
        <w:rPr>
          <w:b/>
        </w:rPr>
      </w:pPr>
    </w:p>
    <w:p w14:paraId="275B8FCF" w14:textId="77777777" w:rsidR="00F3072C" w:rsidRDefault="00F3072C" w:rsidP="00EB1F42">
      <w:pPr>
        <w:pStyle w:val="BodyText"/>
        <w:spacing w:line="276" w:lineRule="auto"/>
        <w:ind w:right="338"/>
        <w:jc w:val="both"/>
        <w:rPr>
          <w:b/>
        </w:rPr>
      </w:pPr>
    </w:p>
    <w:p w14:paraId="2C9A464D" w14:textId="77777777" w:rsidR="00F3072C" w:rsidRDefault="00F3072C" w:rsidP="00EB1F42">
      <w:pPr>
        <w:pStyle w:val="BodyText"/>
        <w:spacing w:line="276" w:lineRule="auto"/>
        <w:ind w:right="338"/>
        <w:jc w:val="both"/>
        <w:rPr>
          <w:b/>
        </w:rPr>
      </w:pPr>
    </w:p>
    <w:p w14:paraId="139AB97B" w14:textId="77777777" w:rsidR="001C5C15" w:rsidRDefault="001C5C15" w:rsidP="001C5C15">
      <w:pPr>
        <w:pStyle w:val="BodyText"/>
        <w:spacing w:line="276" w:lineRule="auto"/>
        <w:ind w:right="338"/>
        <w:jc w:val="both"/>
        <w:rPr>
          <w:b/>
        </w:rPr>
      </w:pPr>
    </w:p>
    <w:p w14:paraId="09DE948C" w14:textId="77777777" w:rsidR="006D66E0" w:rsidRDefault="006D66E0" w:rsidP="001C5C15">
      <w:pPr>
        <w:pStyle w:val="BodyText"/>
        <w:spacing w:line="276" w:lineRule="auto"/>
        <w:ind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0ED6EF03"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F3072C">
        <w:rPr>
          <w:b w:val="0"/>
        </w:rPr>
        <w:t xml:space="preserve">       </w:t>
      </w:r>
      <w:r w:rsidR="00F3072C">
        <w:t>INVITATION FOR BID</w:t>
      </w:r>
      <w:r w:rsidR="002F28BC" w:rsidRPr="002F28BC">
        <w:t xml:space="preserve"> #</w:t>
      </w:r>
      <w:r w:rsidR="00F3072C">
        <w:t>IFB</w:t>
      </w:r>
      <w:r w:rsidR="002F28BC" w:rsidRPr="002F28BC">
        <w:t>-25-</w:t>
      </w:r>
      <w:r w:rsidR="006D66E0">
        <w:t>104</w:t>
      </w:r>
      <w:r w:rsidR="002F28BC">
        <w:t xml:space="preserve"> </w:t>
      </w:r>
      <w:r w:rsidR="00F3072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0BCDAD6C" w14:textId="27F19E66" w:rsidR="009D5258" w:rsidRDefault="009D5258" w:rsidP="009D5258">
      <w:pPr>
        <w:pStyle w:val="BodyText"/>
        <w:kinsoku w:val="0"/>
        <w:overflowPunct w:val="0"/>
        <w:spacing w:before="93" w:line="276" w:lineRule="auto"/>
        <w:ind w:left="140" w:right="135"/>
        <w:jc w:val="both"/>
      </w:pPr>
      <w:bookmarkStart w:id="3" w:name="_bookmark3"/>
      <w:bookmarkEnd w:id="3"/>
      <w:r>
        <w:t>El</w:t>
      </w:r>
      <w:r>
        <w:rPr>
          <w:spacing w:val="-4"/>
        </w:rPr>
        <w:t xml:space="preserve"> </w:t>
      </w:r>
      <w:r>
        <w:t>Paso</w:t>
      </w:r>
      <w:r>
        <w:rPr>
          <w:spacing w:val="-3"/>
        </w:rPr>
        <w:t xml:space="preserve"> </w:t>
      </w:r>
      <w:r>
        <w:t>County</w:t>
      </w:r>
      <w:r>
        <w:rPr>
          <w:spacing w:val="-5"/>
        </w:rPr>
        <w:t xml:space="preserve"> </w:t>
      </w:r>
      <w:r>
        <w:t>is</w:t>
      </w:r>
      <w:r>
        <w:rPr>
          <w:spacing w:val="-4"/>
        </w:rPr>
        <w:t xml:space="preserve"> </w:t>
      </w:r>
      <w:r>
        <w:t>soliciting</w:t>
      </w:r>
      <w:r>
        <w:rPr>
          <w:spacing w:val="-1"/>
        </w:rPr>
        <w:t xml:space="preserve"> </w:t>
      </w:r>
      <w:r>
        <w:t>bids</w:t>
      </w:r>
      <w:r>
        <w:rPr>
          <w:spacing w:val="-4"/>
        </w:rPr>
        <w:t xml:space="preserve"> </w:t>
      </w:r>
      <w:r>
        <w:t>from</w:t>
      </w:r>
      <w:r>
        <w:rPr>
          <w:spacing w:val="-6"/>
        </w:rPr>
        <w:t xml:space="preserve"> </w:t>
      </w:r>
      <w:r>
        <w:t>qualified,</w:t>
      </w:r>
      <w:r>
        <w:rPr>
          <w:spacing w:val="-3"/>
        </w:rPr>
        <w:t xml:space="preserve"> </w:t>
      </w:r>
      <w:r>
        <w:t>experienced,</w:t>
      </w:r>
      <w:r>
        <w:rPr>
          <w:spacing w:val="-5"/>
        </w:rPr>
        <w:t xml:space="preserve"> </w:t>
      </w:r>
      <w:r>
        <w:t>professional</w:t>
      </w:r>
      <w:r>
        <w:rPr>
          <w:spacing w:val="-4"/>
        </w:rPr>
        <w:t xml:space="preserve"> </w:t>
      </w:r>
      <w:r>
        <w:t>Contractors</w:t>
      </w:r>
      <w:r>
        <w:rPr>
          <w:spacing w:val="-4"/>
        </w:rPr>
        <w:t xml:space="preserve"> </w:t>
      </w:r>
      <w:r>
        <w:t>to</w:t>
      </w:r>
      <w:r>
        <w:rPr>
          <w:spacing w:val="-6"/>
        </w:rPr>
        <w:t xml:space="preserve"> </w:t>
      </w:r>
      <w:r>
        <w:t>furnish</w:t>
      </w:r>
      <w:r>
        <w:rPr>
          <w:spacing w:val="-6"/>
        </w:rPr>
        <w:t xml:space="preserve"> </w:t>
      </w:r>
      <w:r>
        <w:t>all</w:t>
      </w:r>
      <w:r>
        <w:rPr>
          <w:spacing w:val="-4"/>
        </w:rPr>
        <w:t xml:space="preserve"> </w:t>
      </w:r>
      <w:r>
        <w:t>materials,</w:t>
      </w:r>
      <w:r>
        <w:rPr>
          <w:spacing w:val="-5"/>
        </w:rPr>
        <w:t xml:space="preserve"> </w:t>
      </w:r>
      <w:r>
        <w:t>labor and</w:t>
      </w:r>
      <w:r>
        <w:rPr>
          <w:spacing w:val="-3"/>
        </w:rPr>
        <w:t xml:space="preserve"> </w:t>
      </w:r>
      <w:r>
        <w:t>equipment</w:t>
      </w:r>
      <w:r>
        <w:rPr>
          <w:spacing w:val="-3"/>
        </w:rPr>
        <w:t xml:space="preserve"> </w:t>
      </w:r>
      <w:r>
        <w:t>necessary</w:t>
      </w:r>
      <w:r>
        <w:rPr>
          <w:spacing w:val="-4"/>
        </w:rPr>
        <w:t xml:space="preserve"> </w:t>
      </w:r>
      <w:r>
        <w:t>for</w:t>
      </w:r>
      <w:r>
        <w:rPr>
          <w:spacing w:val="-4"/>
        </w:rPr>
        <w:t xml:space="preserve"> </w:t>
      </w:r>
      <w:r>
        <w:t>the</w:t>
      </w:r>
      <w:r>
        <w:rPr>
          <w:spacing w:val="-5"/>
        </w:rPr>
        <w:t xml:space="preserve"> </w:t>
      </w:r>
      <w:r w:rsidR="00590621">
        <w:rPr>
          <w:b/>
          <w:bCs/>
        </w:rPr>
        <w:t>Hampton S. / Ericson Dr.</w:t>
      </w:r>
      <w:r w:rsidRPr="00065160">
        <w:rPr>
          <w:b/>
          <w:bCs/>
        </w:rPr>
        <w:t xml:space="preserve"> Drainage </w:t>
      </w:r>
      <w:r w:rsidR="00590621">
        <w:rPr>
          <w:b/>
          <w:bCs/>
        </w:rPr>
        <w:t>Improvement</w:t>
      </w:r>
      <w:r w:rsidRPr="00065160">
        <w:rPr>
          <w:b/>
          <w:bCs/>
        </w:rPr>
        <w:t xml:space="preserve"> Project</w:t>
      </w:r>
      <w:r w:rsidRPr="00065160">
        <w:t>,</w:t>
      </w:r>
      <w:r>
        <w:rPr>
          <w:spacing w:val="-3"/>
        </w:rPr>
        <w:t xml:space="preserve"> </w:t>
      </w:r>
      <w:r>
        <w:t>which generally includes</w:t>
      </w:r>
      <w:r w:rsidR="007344EA">
        <w:t xml:space="preserve"> </w:t>
      </w:r>
      <w:r>
        <w:t xml:space="preserve">construction of </w:t>
      </w:r>
      <w:r w:rsidR="007344EA">
        <w:t xml:space="preserve">stormwater improvements </w:t>
      </w:r>
      <w:r w:rsidR="00590621">
        <w:t>at two distinct locations in El Paso County in the vicinity of Fort Carson</w:t>
      </w:r>
      <w:r>
        <w:t>.</w:t>
      </w:r>
    </w:p>
    <w:p w14:paraId="6C82C107" w14:textId="77777777" w:rsidR="009D5258" w:rsidRDefault="009D5258" w:rsidP="009D5258">
      <w:pPr>
        <w:pStyle w:val="BodyText"/>
        <w:kinsoku w:val="0"/>
        <w:overflowPunct w:val="0"/>
        <w:spacing w:before="11"/>
        <w:rPr>
          <w:sz w:val="22"/>
          <w:szCs w:val="22"/>
        </w:rPr>
      </w:pPr>
    </w:p>
    <w:p w14:paraId="6F341D9B" w14:textId="77777777" w:rsidR="009D5258" w:rsidRDefault="009D5258" w:rsidP="009D5258">
      <w:pPr>
        <w:pStyle w:val="BodyText"/>
        <w:kinsoku w:val="0"/>
        <w:overflowPunct w:val="0"/>
        <w:spacing w:line="276" w:lineRule="auto"/>
        <w:ind w:left="140" w:right="136"/>
        <w:jc w:val="both"/>
      </w:pPr>
      <w:r>
        <w:t>The</w:t>
      </w:r>
      <w:r>
        <w:rPr>
          <w:spacing w:val="-7"/>
        </w:rPr>
        <w:t xml:space="preserve"> </w:t>
      </w:r>
      <w:r>
        <w:t>County</w:t>
      </w:r>
      <w:r>
        <w:rPr>
          <w:spacing w:val="-4"/>
        </w:rPr>
        <w:t xml:space="preserve"> </w:t>
      </w:r>
      <w:r>
        <w:t>of</w:t>
      </w:r>
      <w:r>
        <w:rPr>
          <w:spacing w:val="-5"/>
        </w:rPr>
        <w:t xml:space="preserve"> </w:t>
      </w:r>
      <w:r>
        <w:t>El</w:t>
      </w:r>
      <w:r>
        <w:rPr>
          <w:spacing w:val="-5"/>
        </w:rPr>
        <w:t xml:space="preserve"> </w:t>
      </w:r>
      <w:r>
        <w:t>Paso,</w:t>
      </w:r>
      <w:r>
        <w:rPr>
          <w:spacing w:val="-5"/>
        </w:rPr>
        <w:t xml:space="preserve"> </w:t>
      </w:r>
      <w:r>
        <w:t>in</w:t>
      </w:r>
      <w:r>
        <w:rPr>
          <w:spacing w:val="-5"/>
        </w:rPr>
        <w:t xml:space="preserve"> </w:t>
      </w:r>
      <w:r>
        <w:t>accordance</w:t>
      </w:r>
      <w:r>
        <w:rPr>
          <w:spacing w:val="-7"/>
        </w:rPr>
        <w:t xml:space="preserve"> </w:t>
      </w:r>
      <w:r>
        <w:t>with</w:t>
      </w:r>
      <w:r>
        <w:rPr>
          <w:spacing w:val="-5"/>
        </w:rPr>
        <w:t xml:space="preserve"> </w:t>
      </w:r>
      <w:r>
        <w:t>the</w:t>
      </w:r>
      <w:r>
        <w:rPr>
          <w:spacing w:val="-7"/>
        </w:rPr>
        <w:t xml:space="preserve"> </w:t>
      </w:r>
      <w:r>
        <w:t>provisions</w:t>
      </w:r>
      <w:r>
        <w:rPr>
          <w:spacing w:val="-6"/>
        </w:rPr>
        <w:t xml:space="preserve"> </w:t>
      </w:r>
      <w:r>
        <w:t>of</w:t>
      </w:r>
      <w:r>
        <w:rPr>
          <w:spacing w:val="-7"/>
        </w:rPr>
        <w:t xml:space="preserve"> </w:t>
      </w:r>
      <w:r>
        <w:t>Title</w:t>
      </w:r>
      <w:r>
        <w:rPr>
          <w:spacing w:val="-5"/>
        </w:rPr>
        <w:t xml:space="preserve"> </w:t>
      </w:r>
      <w:r>
        <w:t>VI</w:t>
      </w:r>
      <w:r>
        <w:rPr>
          <w:spacing w:val="-5"/>
        </w:rPr>
        <w:t xml:space="preserve"> </w:t>
      </w:r>
      <w:r>
        <w:t>of</w:t>
      </w:r>
      <w:r>
        <w:rPr>
          <w:spacing w:val="-5"/>
        </w:rPr>
        <w:t xml:space="preserve"> </w:t>
      </w:r>
      <w:r>
        <w:t>the</w:t>
      </w:r>
      <w:r>
        <w:rPr>
          <w:spacing w:val="-7"/>
        </w:rPr>
        <w:t xml:space="preserve"> </w:t>
      </w:r>
      <w:r>
        <w:t>Civil</w:t>
      </w:r>
      <w:r>
        <w:rPr>
          <w:spacing w:val="-5"/>
        </w:rPr>
        <w:t xml:space="preserve"> </w:t>
      </w:r>
      <w:r>
        <w:t>Rights</w:t>
      </w:r>
      <w:r>
        <w:rPr>
          <w:spacing w:val="-6"/>
        </w:rPr>
        <w:t xml:space="preserve"> </w:t>
      </w:r>
      <w:r>
        <w:t>Act</w:t>
      </w:r>
      <w:r>
        <w:rPr>
          <w:spacing w:val="-5"/>
        </w:rPr>
        <w:t xml:space="preserve"> </w:t>
      </w:r>
      <w:r>
        <w:t>of</w:t>
      </w:r>
      <w:r>
        <w:rPr>
          <w:spacing w:val="-5"/>
        </w:rPr>
        <w:t xml:space="preserve"> </w:t>
      </w:r>
      <w:r>
        <w:t>1964</w:t>
      </w:r>
      <w:r>
        <w:rPr>
          <w:spacing w:val="-7"/>
        </w:rPr>
        <w:t xml:space="preserve"> </w:t>
      </w:r>
      <w:r>
        <w:rPr>
          <w:spacing w:val="4"/>
        </w:rPr>
        <w:t>(79</w:t>
      </w:r>
      <w:r>
        <w:rPr>
          <w:spacing w:val="-5"/>
        </w:rPr>
        <w:t xml:space="preserve"> </w:t>
      </w:r>
      <w:r>
        <w:t>Stat.</w:t>
      </w:r>
      <w:r>
        <w:rPr>
          <w:spacing w:val="-5"/>
        </w:rPr>
        <w:t xml:space="preserve"> </w:t>
      </w:r>
      <w:r>
        <w:t>252,</w:t>
      </w:r>
      <w:r>
        <w:rPr>
          <w:spacing w:val="-7"/>
        </w:rPr>
        <w:t xml:space="preserve"> </w:t>
      </w:r>
      <w:r>
        <w:t>42 US.C.</w:t>
      </w:r>
      <w:r>
        <w:rPr>
          <w:spacing w:val="-6"/>
        </w:rPr>
        <w:t xml:space="preserve"> </w:t>
      </w:r>
      <w:r>
        <w:t>§§</w:t>
      </w:r>
      <w:r>
        <w:rPr>
          <w:spacing w:val="-6"/>
        </w:rPr>
        <w:t xml:space="preserve"> </w:t>
      </w:r>
      <w:r>
        <w:t>2000d</w:t>
      </w:r>
      <w:r>
        <w:rPr>
          <w:spacing w:val="-8"/>
        </w:rPr>
        <w:t xml:space="preserve"> </w:t>
      </w:r>
      <w:r>
        <w:t>to</w:t>
      </w:r>
      <w:r>
        <w:rPr>
          <w:spacing w:val="-6"/>
        </w:rPr>
        <w:t xml:space="preserve"> </w:t>
      </w:r>
      <w:r>
        <w:t>2000d-4)</w:t>
      </w:r>
      <w:r>
        <w:rPr>
          <w:spacing w:val="-7"/>
        </w:rPr>
        <w:t xml:space="preserve"> </w:t>
      </w:r>
      <w:r>
        <w:t>and</w:t>
      </w:r>
      <w:r>
        <w:rPr>
          <w:spacing w:val="-6"/>
        </w:rPr>
        <w:t xml:space="preserve"> </w:t>
      </w:r>
      <w:r>
        <w:t>the</w:t>
      </w:r>
      <w:r>
        <w:rPr>
          <w:spacing w:val="-8"/>
        </w:rPr>
        <w:t xml:space="preserve"> </w:t>
      </w:r>
      <w:r>
        <w:t>Regulations,</w:t>
      </w:r>
      <w:r>
        <w:rPr>
          <w:spacing w:val="-8"/>
        </w:rPr>
        <w:t xml:space="preserve"> </w:t>
      </w:r>
      <w:r>
        <w:t>hereby</w:t>
      </w:r>
      <w:r>
        <w:rPr>
          <w:spacing w:val="-7"/>
        </w:rPr>
        <w:t xml:space="preserve"> </w:t>
      </w:r>
      <w:r>
        <w:t>notifies</w:t>
      </w:r>
      <w:r>
        <w:rPr>
          <w:spacing w:val="-7"/>
        </w:rPr>
        <w:t xml:space="preserve"> </w:t>
      </w:r>
      <w:r>
        <w:t>all</w:t>
      </w:r>
      <w:r>
        <w:rPr>
          <w:spacing w:val="-3"/>
        </w:rPr>
        <w:t xml:space="preserve"> </w:t>
      </w:r>
      <w:r>
        <w:t>bidders</w:t>
      </w:r>
      <w:r>
        <w:rPr>
          <w:spacing w:val="-6"/>
        </w:rPr>
        <w:t xml:space="preserve"> </w:t>
      </w:r>
      <w:r>
        <w:t>that</w:t>
      </w:r>
      <w:r>
        <w:rPr>
          <w:spacing w:val="-6"/>
        </w:rPr>
        <w:t xml:space="preserve"> </w:t>
      </w:r>
      <w:r>
        <w:t>it</w:t>
      </w:r>
      <w:r>
        <w:rPr>
          <w:spacing w:val="-3"/>
        </w:rPr>
        <w:t xml:space="preserve"> </w:t>
      </w:r>
      <w:r>
        <w:t>will</w:t>
      </w:r>
      <w:r>
        <w:rPr>
          <w:spacing w:val="-6"/>
        </w:rPr>
        <w:t xml:space="preserve"> </w:t>
      </w:r>
      <w:r>
        <w:t>affirmatively</w:t>
      </w:r>
      <w:r>
        <w:rPr>
          <w:spacing w:val="-4"/>
        </w:rPr>
        <w:t xml:space="preserve"> </w:t>
      </w:r>
      <w:r>
        <w:t>ensure</w:t>
      </w:r>
      <w:r>
        <w:rPr>
          <w:spacing w:val="-5"/>
        </w:rPr>
        <w:t xml:space="preserve"> </w:t>
      </w:r>
      <w:r>
        <w:t>that</w:t>
      </w:r>
      <w:r>
        <w:rPr>
          <w:spacing w:val="-6"/>
        </w:rPr>
        <w:t xml:space="preserve"> </w:t>
      </w:r>
      <w:r>
        <w:t>any contract entered into pursuant to this solicitation, disadvantaged business enterprises (DBE) will be afforded full and</w:t>
      </w:r>
      <w:r>
        <w:rPr>
          <w:spacing w:val="-15"/>
        </w:rPr>
        <w:t xml:space="preserve"> </w:t>
      </w:r>
      <w:r>
        <w:t>fair</w:t>
      </w:r>
      <w:r>
        <w:rPr>
          <w:spacing w:val="-14"/>
        </w:rPr>
        <w:t xml:space="preserve"> </w:t>
      </w:r>
      <w:r>
        <w:t>opportunity</w:t>
      </w:r>
      <w:r>
        <w:rPr>
          <w:spacing w:val="-14"/>
        </w:rPr>
        <w:t xml:space="preserve"> </w:t>
      </w:r>
      <w:r>
        <w:t>to</w:t>
      </w:r>
      <w:r>
        <w:rPr>
          <w:spacing w:val="-15"/>
        </w:rPr>
        <w:t xml:space="preserve"> </w:t>
      </w:r>
      <w:r>
        <w:t>submit</w:t>
      </w:r>
      <w:r>
        <w:rPr>
          <w:spacing w:val="-14"/>
        </w:rPr>
        <w:t xml:space="preserve"> </w:t>
      </w:r>
      <w:r>
        <w:t>bids</w:t>
      </w:r>
      <w:r>
        <w:rPr>
          <w:spacing w:val="-13"/>
        </w:rPr>
        <w:t xml:space="preserve"> </w:t>
      </w:r>
      <w:r>
        <w:t>in</w:t>
      </w:r>
      <w:r>
        <w:rPr>
          <w:spacing w:val="-15"/>
        </w:rPr>
        <w:t xml:space="preserve"> </w:t>
      </w:r>
      <w:r>
        <w:t>response</w:t>
      </w:r>
      <w:r>
        <w:rPr>
          <w:spacing w:val="-15"/>
        </w:rPr>
        <w:t xml:space="preserve"> </w:t>
      </w:r>
      <w:r>
        <w:t>to</w:t>
      </w:r>
      <w:r>
        <w:rPr>
          <w:spacing w:val="-15"/>
        </w:rPr>
        <w:t xml:space="preserve"> </w:t>
      </w:r>
      <w:r>
        <w:t>this</w:t>
      </w:r>
      <w:r>
        <w:rPr>
          <w:spacing w:val="-14"/>
        </w:rPr>
        <w:t xml:space="preserve"> </w:t>
      </w:r>
      <w:r>
        <w:t>solicitation</w:t>
      </w:r>
      <w:r>
        <w:rPr>
          <w:spacing w:val="-15"/>
        </w:rPr>
        <w:t xml:space="preserve"> </w:t>
      </w:r>
      <w:r>
        <w:t>and</w:t>
      </w:r>
      <w:r>
        <w:rPr>
          <w:spacing w:val="-15"/>
        </w:rPr>
        <w:t xml:space="preserve"> </w:t>
      </w:r>
      <w:r>
        <w:t>will</w:t>
      </w:r>
      <w:r>
        <w:rPr>
          <w:spacing w:val="-16"/>
        </w:rPr>
        <w:t xml:space="preserve"> </w:t>
      </w:r>
      <w:r>
        <w:t>not</w:t>
      </w:r>
      <w:r>
        <w:rPr>
          <w:spacing w:val="-15"/>
        </w:rPr>
        <w:t xml:space="preserve"> </w:t>
      </w:r>
      <w:r>
        <w:t>be</w:t>
      </w:r>
      <w:r>
        <w:rPr>
          <w:spacing w:val="-15"/>
        </w:rPr>
        <w:t xml:space="preserve"> </w:t>
      </w:r>
      <w:r>
        <w:t>discriminated</w:t>
      </w:r>
      <w:r>
        <w:rPr>
          <w:spacing w:val="-16"/>
        </w:rPr>
        <w:t xml:space="preserve"> </w:t>
      </w:r>
      <w:r>
        <w:t>against</w:t>
      </w:r>
      <w:r>
        <w:rPr>
          <w:spacing w:val="-15"/>
        </w:rPr>
        <w:t xml:space="preserve"> </w:t>
      </w:r>
      <w:r>
        <w:t>on</w:t>
      </w:r>
      <w:r>
        <w:rPr>
          <w:spacing w:val="-16"/>
        </w:rPr>
        <w:t xml:space="preserve"> </w:t>
      </w:r>
      <w:r>
        <w:t>the</w:t>
      </w:r>
      <w:r>
        <w:rPr>
          <w:spacing w:val="-16"/>
        </w:rPr>
        <w:t xml:space="preserve"> </w:t>
      </w:r>
      <w:r>
        <w:t>grounds of race, color, or national origin in consideration for any</w:t>
      </w:r>
      <w:r>
        <w:rPr>
          <w:spacing w:val="-14"/>
        </w:rPr>
        <w:t xml:space="preserve"> </w:t>
      </w:r>
      <w:r>
        <w:t>award.</w:t>
      </w:r>
    </w:p>
    <w:p w14:paraId="3D60AB16" w14:textId="77777777" w:rsidR="009D5258" w:rsidRDefault="009D5258" w:rsidP="009D5258">
      <w:pPr>
        <w:pStyle w:val="BodyText"/>
        <w:kinsoku w:val="0"/>
        <w:overflowPunct w:val="0"/>
        <w:spacing w:before="2"/>
        <w:rPr>
          <w:sz w:val="23"/>
          <w:szCs w:val="23"/>
        </w:rPr>
      </w:pPr>
    </w:p>
    <w:p w14:paraId="4090347F" w14:textId="5129186F" w:rsidR="009D5258" w:rsidRPr="000D7CCD" w:rsidRDefault="009D5258" w:rsidP="009D5258">
      <w:pPr>
        <w:pStyle w:val="BodyText"/>
        <w:kinsoku w:val="0"/>
        <w:overflowPunct w:val="0"/>
        <w:spacing w:before="1" w:line="276" w:lineRule="auto"/>
        <w:ind w:left="140" w:right="135"/>
        <w:jc w:val="both"/>
      </w:pPr>
      <w:bookmarkStart w:id="4" w:name="_Hlk208316620"/>
      <w:r w:rsidRPr="00F95EA4">
        <w:t xml:space="preserve">The Project is being funded through the following sources: El Paso County </w:t>
      </w:r>
      <w:r w:rsidR="00CB1276">
        <w:t>Road &amp; Bridge</w:t>
      </w:r>
      <w:r w:rsidR="00652A75">
        <w:t xml:space="preserve"> (R</w:t>
      </w:r>
      <w:r w:rsidR="00CB1276">
        <w:t>&amp;B</w:t>
      </w:r>
      <w:r w:rsidR="00652A75">
        <w:t>)</w:t>
      </w:r>
      <w:r w:rsidRPr="00F95EA4">
        <w:t xml:space="preserve"> funds. There will be El Paso</w:t>
      </w:r>
      <w:r w:rsidRPr="000D7CCD">
        <w:t xml:space="preserve"> County oversight of the project.</w:t>
      </w:r>
      <w:bookmarkEnd w:id="4"/>
    </w:p>
    <w:p w14:paraId="773ACD3E" w14:textId="77777777" w:rsidR="009D5258" w:rsidRPr="000D7CCD" w:rsidRDefault="009D5258" w:rsidP="009D5258">
      <w:pPr>
        <w:pStyle w:val="BodyText"/>
        <w:kinsoku w:val="0"/>
        <w:overflowPunct w:val="0"/>
        <w:rPr>
          <w:sz w:val="23"/>
          <w:szCs w:val="23"/>
        </w:rPr>
      </w:pPr>
    </w:p>
    <w:p w14:paraId="25E0ACF3" w14:textId="4FB5FF9A" w:rsidR="009D5258" w:rsidRDefault="009D5258" w:rsidP="009D5258">
      <w:pPr>
        <w:pStyle w:val="BodyText"/>
        <w:kinsoku w:val="0"/>
        <w:overflowPunct w:val="0"/>
        <w:spacing w:line="278" w:lineRule="auto"/>
        <w:ind w:left="140" w:right="144"/>
        <w:jc w:val="both"/>
      </w:pPr>
      <w:r w:rsidRPr="000D7CCD">
        <w:t xml:space="preserve">This Project </w:t>
      </w:r>
      <w:r w:rsidRPr="007A316F">
        <w:t xml:space="preserve">is </w:t>
      </w:r>
      <w:r w:rsidR="007A316F" w:rsidRPr="007A316F">
        <w:rPr>
          <w:b/>
          <w:bCs/>
          <w:u w:val="single"/>
        </w:rPr>
        <w:t>not</w:t>
      </w:r>
      <w:r w:rsidR="007A316F">
        <w:rPr>
          <w:b/>
          <w:bCs/>
        </w:rPr>
        <w:t xml:space="preserve"> </w:t>
      </w:r>
      <w:r w:rsidRPr="000D7CCD">
        <w:t xml:space="preserve">subject to Davis Bacon requirements. There is </w:t>
      </w:r>
      <w:r w:rsidR="007A316F" w:rsidRPr="007A316F">
        <w:rPr>
          <w:b/>
          <w:bCs/>
          <w:u w:val="single"/>
        </w:rPr>
        <w:t>no</w:t>
      </w:r>
      <w:r w:rsidRPr="00DF3913">
        <w:rPr>
          <w:b/>
          <w:bCs/>
        </w:rPr>
        <w:t xml:space="preserve"> DBE goal </w:t>
      </w:r>
      <w:r w:rsidRPr="00DF3913">
        <w:t>associated with construction of this project.</w:t>
      </w:r>
    </w:p>
    <w:p w14:paraId="3757AFA2" w14:textId="77777777" w:rsidR="009D5258" w:rsidRDefault="009D5258" w:rsidP="009D5258">
      <w:pPr>
        <w:pStyle w:val="BodyText"/>
        <w:kinsoku w:val="0"/>
        <w:overflowPunct w:val="0"/>
        <w:spacing w:before="9"/>
        <w:rPr>
          <w:sz w:val="22"/>
          <w:szCs w:val="22"/>
        </w:rPr>
      </w:pPr>
    </w:p>
    <w:p w14:paraId="309C8153" w14:textId="36EC84DC" w:rsidR="00911AFF" w:rsidRDefault="009D5258" w:rsidP="009D5258">
      <w:pPr>
        <w:pStyle w:val="BodyText"/>
        <w:ind w:left="220"/>
        <w:jc w:val="both"/>
      </w:pPr>
      <w:r>
        <w:t xml:space="preserve">The construction contract is a working day </w:t>
      </w:r>
      <w:r w:rsidR="0015753B">
        <w:t>contract,</w:t>
      </w:r>
      <w:r>
        <w:t xml:space="preserve"> and construction shall be completed in </w:t>
      </w:r>
      <w:r w:rsidR="002B2D12">
        <w:rPr>
          <w:b/>
          <w:bCs/>
        </w:rPr>
        <w:t>six</w:t>
      </w:r>
      <w:r w:rsidRPr="00BF2DF2">
        <w:rPr>
          <w:b/>
          <w:bCs/>
        </w:rPr>
        <w:t>ty</w:t>
      </w:r>
      <w:r w:rsidR="002B2D12">
        <w:rPr>
          <w:b/>
          <w:bCs/>
        </w:rPr>
        <w:t>-five</w:t>
      </w:r>
      <w:r w:rsidRPr="00BF2DF2">
        <w:rPr>
          <w:b/>
          <w:bCs/>
        </w:rPr>
        <w:t xml:space="preserve"> (</w:t>
      </w:r>
      <w:r w:rsidR="002B2D12">
        <w:rPr>
          <w:b/>
          <w:bCs/>
        </w:rPr>
        <w:t>65</w:t>
      </w:r>
      <w:r w:rsidRPr="00BF2DF2">
        <w:rPr>
          <w:b/>
          <w:bCs/>
        </w:rPr>
        <w:t xml:space="preserve">) </w:t>
      </w:r>
      <w:r w:rsidRPr="00BF2DF2">
        <w:t>working days.</w:t>
      </w:r>
    </w:p>
    <w:p w14:paraId="7F1A1348" w14:textId="77777777" w:rsidR="00911AFF" w:rsidRDefault="00911AFF">
      <w:pPr>
        <w:pStyle w:val="BodyText"/>
        <w:rPr>
          <w:sz w:val="26"/>
        </w:rPr>
      </w:pPr>
    </w:p>
    <w:p w14:paraId="27878F0A" w14:textId="21B6F5F9" w:rsidR="00C26C25" w:rsidRDefault="00C26C25" w:rsidP="00BD68AD">
      <w:pPr>
        <w:pStyle w:val="Heading1"/>
        <w:numPr>
          <w:ilvl w:val="0"/>
          <w:numId w:val="28"/>
        </w:numPr>
        <w:tabs>
          <w:tab w:val="left" w:pos="579"/>
          <w:tab w:val="left" w:pos="580"/>
        </w:tabs>
      </w:pPr>
      <w:r>
        <w:t>BACKGROUND</w:t>
      </w:r>
    </w:p>
    <w:p w14:paraId="65724F08" w14:textId="77777777" w:rsidR="00C26C25" w:rsidRDefault="00C26C25" w:rsidP="00C26C25">
      <w:pPr>
        <w:pStyle w:val="Heading1"/>
        <w:tabs>
          <w:tab w:val="left" w:pos="579"/>
          <w:tab w:val="left" w:pos="580"/>
        </w:tabs>
        <w:ind w:left="360"/>
      </w:pPr>
    </w:p>
    <w:p w14:paraId="14FD6D86" w14:textId="2A8F137F" w:rsidR="00B57A30" w:rsidRDefault="00B57A30" w:rsidP="003C44DA">
      <w:pPr>
        <w:pStyle w:val="BodyText"/>
        <w:kinsoku w:val="0"/>
        <w:overflowPunct w:val="0"/>
        <w:spacing w:before="33" w:line="276" w:lineRule="auto"/>
        <w:ind w:left="576" w:right="130"/>
        <w:jc w:val="both"/>
      </w:pPr>
      <w:r>
        <w:t xml:space="preserve">The existing 30” diameter outfall pipe from the intersection of Hampton S. / Ericson Dr. north to Clover Ditch is undersized for the volume of drainage coming to this area and flooding often occurs in this intersection during moderate rain events.  At 11580 Calle Corvo, the existing driveway culvert discharges at a location where the roadside swale naturally flows onto the private property eventually to a large swale located behind the residences at a lower elevation instead of continuing along the roadside swale as it should and </w:t>
      </w:r>
      <w:r w:rsidR="009003C3">
        <w:t>adjacent to</w:t>
      </w:r>
      <w:r>
        <w:t xml:space="preserve"> 11440 Calle Corvo, the downstream end of the culvert crossing </w:t>
      </w:r>
      <w:r w:rsidR="009003C3">
        <w:t xml:space="preserve">Calle Corvo </w:t>
      </w:r>
      <w:r>
        <w:t>at that location has severely eroded and is beginning to encroach on the adjacent private properties.</w:t>
      </w:r>
    </w:p>
    <w:p w14:paraId="409AF03D" w14:textId="77777777" w:rsidR="007A7F36" w:rsidRPr="00C4194B" w:rsidRDefault="007A7F36" w:rsidP="00CF6F35">
      <w:pPr>
        <w:pStyle w:val="BodyText"/>
        <w:kinsoku w:val="0"/>
        <w:overflowPunct w:val="0"/>
        <w:spacing w:before="33" w:line="276" w:lineRule="auto"/>
        <w:ind w:right="136"/>
        <w:jc w:val="both"/>
      </w:pPr>
    </w:p>
    <w:p w14:paraId="2662B1F6" w14:textId="65471086" w:rsidR="00911AFF" w:rsidRDefault="00B75550" w:rsidP="00BD68AD">
      <w:pPr>
        <w:pStyle w:val="Heading1"/>
        <w:numPr>
          <w:ilvl w:val="0"/>
          <w:numId w:val="28"/>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77777777" w:rsidR="00460E2D" w:rsidRDefault="00B75550" w:rsidP="003C44DA">
      <w:pPr>
        <w:pStyle w:val="BodyText"/>
        <w:spacing w:line="276" w:lineRule="auto"/>
        <w:ind w:left="576" w:right="337"/>
        <w:jc w:val="both"/>
        <w:rPr>
          <w:b/>
          <w:u w:val="single"/>
        </w:rPr>
      </w:pPr>
      <w:r>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77777777" w:rsidR="00460E2D" w:rsidRPr="007A7F36" w:rsidRDefault="00460E2D" w:rsidP="003C44DA">
      <w:pPr>
        <w:pStyle w:val="ListParagraph"/>
        <w:numPr>
          <w:ilvl w:val="1"/>
          <w:numId w:val="15"/>
        </w:numPr>
        <w:tabs>
          <w:tab w:val="left" w:pos="1678"/>
        </w:tabs>
        <w:ind w:left="1440" w:hanging="361"/>
        <w:rPr>
          <w:sz w:val="20"/>
          <w:szCs w:val="20"/>
        </w:rPr>
      </w:pPr>
      <w:r w:rsidRPr="007A7F36">
        <w:rPr>
          <w:sz w:val="20"/>
          <w:szCs w:val="20"/>
        </w:rPr>
        <w:t>Contractor Information</w:t>
      </w:r>
      <w:r w:rsidRPr="007A7F36">
        <w:rPr>
          <w:spacing w:val="-3"/>
          <w:sz w:val="20"/>
          <w:szCs w:val="20"/>
        </w:rPr>
        <w:t xml:space="preserve"> </w:t>
      </w:r>
      <w:r w:rsidRPr="007A7F36">
        <w:rPr>
          <w:sz w:val="20"/>
          <w:szCs w:val="20"/>
        </w:rPr>
        <w:t>Form</w:t>
      </w:r>
    </w:p>
    <w:p w14:paraId="34842942" w14:textId="77777777" w:rsidR="00460E2D" w:rsidRPr="007A7F36" w:rsidRDefault="00460E2D" w:rsidP="003C44DA">
      <w:pPr>
        <w:pStyle w:val="ListParagraph"/>
        <w:numPr>
          <w:ilvl w:val="1"/>
          <w:numId w:val="15"/>
        </w:numPr>
        <w:tabs>
          <w:tab w:val="left" w:pos="1678"/>
        </w:tabs>
        <w:spacing w:before="35"/>
        <w:ind w:left="1440" w:hanging="361"/>
        <w:rPr>
          <w:sz w:val="20"/>
          <w:szCs w:val="20"/>
        </w:rPr>
      </w:pPr>
      <w:r w:rsidRPr="007A7F36">
        <w:rPr>
          <w:sz w:val="20"/>
          <w:szCs w:val="20"/>
        </w:rPr>
        <w:t>Proprietary / Confidential</w:t>
      </w:r>
      <w:r w:rsidRPr="007A7F36">
        <w:rPr>
          <w:spacing w:val="-3"/>
          <w:sz w:val="20"/>
          <w:szCs w:val="20"/>
        </w:rPr>
        <w:t xml:space="preserve"> </w:t>
      </w:r>
      <w:r w:rsidRPr="007A7F36">
        <w:rPr>
          <w:sz w:val="20"/>
          <w:szCs w:val="20"/>
        </w:rPr>
        <w:t>Statement</w:t>
      </w:r>
    </w:p>
    <w:p w14:paraId="4D2F8F55" w14:textId="77777777" w:rsidR="00460E2D" w:rsidRPr="007A7F36" w:rsidRDefault="00460E2D" w:rsidP="003C44DA">
      <w:pPr>
        <w:pStyle w:val="ListParagraph"/>
        <w:numPr>
          <w:ilvl w:val="1"/>
          <w:numId w:val="15"/>
        </w:numPr>
        <w:tabs>
          <w:tab w:val="left" w:pos="1678"/>
        </w:tabs>
        <w:spacing w:before="34"/>
        <w:ind w:left="1440" w:hanging="361"/>
        <w:rPr>
          <w:sz w:val="20"/>
          <w:szCs w:val="20"/>
        </w:rPr>
      </w:pPr>
      <w:r w:rsidRPr="007A7F36">
        <w:rPr>
          <w:sz w:val="20"/>
          <w:szCs w:val="20"/>
        </w:rPr>
        <w:t>Subcontractor</w:t>
      </w:r>
      <w:r w:rsidRPr="007A7F36">
        <w:rPr>
          <w:spacing w:val="-2"/>
          <w:sz w:val="20"/>
          <w:szCs w:val="20"/>
        </w:rPr>
        <w:t xml:space="preserve"> </w:t>
      </w:r>
      <w:r w:rsidRPr="007A7F36">
        <w:rPr>
          <w:sz w:val="20"/>
          <w:szCs w:val="20"/>
        </w:rPr>
        <w:t>list (if applicable)</w:t>
      </w:r>
    </w:p>
    <w:p w14:paraId="1F2445D2" w14:textId="2949D7F5" w:rsidR="00C26C25" w:rsidRPr="006D66E0" w:rsidRDefault="00460E2D" w:rsidP="003C44DA">
      <w:pPr>
        <w:pStyle w:val="ListParagraph"/>
        <w:numPr>
          <w:ilvl w:val="1"/>
          <w:numId w:val="15"/>
        </w:numPr>
        <w:tabs>
          <w:tab w:val="left" w:pos="1678"/>
        </w:tabs>
        <w:spacing w:before="35"/>
        <w:ind w:left="1440" w:hanging="361"/>
        <w:rPr>
          <w:sz w:val="20"/>
          <w:szCs w:val="20"/>
        </w:rPr>
      </w:pPr>
      <w:r w:rsidRPr="007A7F36">
        <w:rPr>
          <w:sz w:val="20"/>
          <w:szCs w:val="20"/>
        </w:rPr>
        <w:t>Exhibit 1 – Exceptions</w:t>
      </w:r>
      <w:r w:rsidRPr="007A7F36">
        <w:rPr>
          <w:spacing w:val="-5"/>
          <w:sz w:val="20"/>
          <w:szCs w:val="20"/>
        </w:rPr>
        <w:t xml:space="preserve"> </w:t>
      </w:r>
      <w:r w:rsidRPr="007A7F36">
        <w:rPr>
          <w:sz w:val="20"/>
          <w:szCs w:val="20"/>
        </w:rPr>
        <w:t>Form</w:t>
      </w:r>
    </w:p>
    <w:p w14:paraId="2ADB2467" w14:textId="2D71A418" w:rsidR="00460E2D" w:rsidRPr="007A7F36" w:rsidRDefault="00460E2D" w:rsidP="003C44DA">
      <w:pPr>
        <w:pStyle w:val="ListParagraph"/>
        <w:numPr>
          <w:ilvl w:val="1"/>
          <w:numId w:val="15"/>
        </w:numPr>
        <w:tabs>
          <w:tab w:val="left" w:pos="1678"/>
        </w:tabs>
        <w:spacing w:before="34"/>
        <w:ind w:left="1440" w:hanging="361"/>
        <w:rPr>
          <w:sz w:val="20"/>
          <w:szCs w:val="20"/>
        </w:rPr>
      </w:pPr>
      <w:r w:rsidRPr="007A7F36">
        <w:rPr>
          <w:sz w:val="20"/>
          <w:szCs w:val="20"/>
        </w:rPr>
        <w:t xml:space="preserve">Exhibit </w:t>
      </w:r>
      <w:r w:rsidR="006D66E0">
        <w:rPr>
          <w:sz w:val="20"/>
          <w:szCs w:val="20"/>
        </w:rPr>
        <w:t>2</w:t>
      </w:r>
      <w:r w:rsidRPr="007A7F36">
        <w:rPr>
          <w:sz w:val="20"/>
          <w:szCs w:val="20"/>
        </w:rPr>
        <w:t xml:space="preserve"> – Lobbying</w:t>
      </w:r>
      <w:r w:rsidRPr="007A7F36">
        <w:rPr>
          <w:spacing w:val="-5"/>
          <w:sz w:val="20"/>
          <w:szCs w:val="20"/>
        </w:rPr>
        <w:t xml:space="preserve"> </w:t>
      </w:r>
      <w:r w:rsidRPr="007A7F36">
        <w:rPr>
          <w:sz w:val="20"/>
          <w:szCs w:val="20"/>
        </w:rPr>
        <w:t>Certificatio</w:t>
      </w:r>
      <w:r w:rsidR="00C26C25" w:rsidRPr="007A7F36">
        <w:rPr>
          <w:sz w:val="20"/>
          <w:szCs w:val="20"/>
        </w:rPr>
        <w:t>n</w:t>
      </w:r>
    </w:p>
    <w:p w14:paraId="34103CF7" w14:textId="4DD495F8" w:rsidR="00460E2D" w:rsidRPr="007A7F36" w:rsidRDefault="00460E2D" w:rsidP="003C44DA">
      <w:pPr>
        <w:pStyle w:val="ListParagraph"/>
        <w:numPr>
          <w:ilvl w:val="1"/>
          <w:numId w:val="15"/>
        </w:numPr>
        <w:tabs>
          <w:tab w:val="left" w:pos="1678"/>
        </w:tabs>
        <w:spacing w:before="35"/>
        <w:ind w:left="1440" w:hanging="361"/>
        <w:rPr>
          <w:sz w:val="20"/>
          <w:szCs w:val="20"/>
        </w:rPr>
      </w:pPr>
      <w:r w:rsidRPr="007A7F36">
        <w:rPr>
          <w:sz w:val="20"/>
          <w:szCs w:val="20"/>
        </w:rPr>
        <w:t xml:space="preserve">Exhibit </w:t>
      </w:r>
      <w:r w:rsidR="006D66E0">
        <w:rPr>
          <w:sz w:val="20"/>
          <w:szCs w:val="20"/>
        </w:rPr>
        <w:t>3</w:t>
      </w:r>
      <w:r w:rsidRPr="007A7F36">
        <w:rPr>
          <w:sz w:val="20"/>
          <w:szCs w:val="20"/>
        </w:rPr>
        <w:t xml:space="preserve"> – Non-Collusion</w:t>
      </w:r>
      <w:r w:rsidRPr="007A7F36">
        <w:rPr>
          <w:spacing w:val="-4"/>
          <w:sz w:val="20"/>
          <w:szCs w:val="20"/>
        </w:rPr>
        <w:t xml:space="preserve"> </w:t>
      </w:r>
      <w:r w:rsidRPr="007A7F36">
        <w:rPr>
          <w:sz w:val="20"/>
          <w:szCs w:val="20"/>
        </w:rPr>
        <w:t>Affidavit</w:t>
      </w:r>
    </w:p>
    <w:p w14:paraId="6DFF9663" w14:textId="24A314E0" w:rsidR="00460E2D" w:rsidRPr="007A7F36" w:rsidRDefault="00460E2D" w:rsidP="003C44DA">
      <w:pPr>
        <w:pStyle w:val="ListParagraph"/>
        <w:numPr>
          <w:ilvl w:val="1"/>
          <w:numId w:val="15"/>
        </w:numPr>
        <w:tabs>
          <w:tab w:val="left" w:pos="1678"/>
        </w:tabs>
        <w:spacing w:before="34"/>
        <w:ind w:left="1440" w:hanging="361"/>
        <w:rPr>
          <w:sz w:val="20"/>
          <w:szCs w:val="20"/>
        </w:rPr>
      </w:pPr>
      <w:r w:rsidRPr="007A7F36">
        <w:rPr>
          <w:sz w:val="20"/>
          <w:szCs w:val="20"/>
        </w:rPr>
        <w:t xml:space="preserve">Exhibit </w:t>
      </w:r>
      <w:r w:rsidR="006D66E0">
        <w:rPr>
          <w:sz w:val="20"/>
          <w:szCs w:val="20"/>
        </w:rPr>
        <w:t>4</w:t>
      </w:r>
      <w:r w:rsidRPr="007A7F36">
        <w:rPr>
          <w:sz w:val="20"/>
          <w:szCs w:val="20"/>
        </w:rPr>
        <w:t xml:space="preserve"> – Minimum Insurance</w:t>
      </w:r>
      <w:r w:rsidRPr="007A7F36">
        <w:rPr>
          <w:spacing w:val="-5"/>
          <w:sz w:val="20"/>
          <w:szCs w:val="20"/>
        </w:rPr>
        <w:t xml:space="preserve"> </w:t>
      </w:r>
      <w:r w:rsidRPr="007A7F36">
        <w:rPr>
          <w:sz w:val="20"/>
          <w:szCs w:val="20"/>
        </w:rPr>
        <w:t>Requirements</w:t>
      </w:r>
    </w:p>
    <w:p w14:paraId="013938D3" w14:textId="77777777" w:rsidR="00460E2D" w:rsidRPr="007A7F36" w:rsidRDefault="00460E2D" w:rsidP="003C44DA">
      <w:pPr>
        <w:pStyle w:val="ListParagraph"/>
        <w:numPr>
          <w:ilvl w:val="1"/>
          <w:numId w:val="15"/>
        </w:numPr>
        <w:tabs>
          <w:tab w:val="left" w:pos="1678"/>
        </w:tabs>
        <w:spacing w:before="34"/>
        <w:ind w:left="1440" w:hanging="361"/>
        <w:rPr>
          <w:sz w:val="20"/>
          <w:szCs w:val="20"/>
        </w:rPr>
      </w:pPr>
      <w:r w:rsidRPr="007A7F36">
        <w:rPr>
          <w:sz w:val="20"/>
          <w:szCs w:val="20"/>
        </w:rPr>
        <w:t>Completed and signed Cover</w:t>
      </w:r>
      <w:r w:rsidRPr="007A7F36">
        <w:rPr>
          <w:spacing w:val="-5"/>
          <w:sz w:val="20"/>
          <w:szCs w:val="20"/>
        </w:rPr>
        <w:t xml:space="preserve"> </w:t>
      </w:r>
      <w:r w:rsidRPr="007A7F36">
        <w:rPr>
          <w:sz w:val="20"/>
          <w:szCs w:val="20"/>
        </w:rPr>
        <w:t>Sheet</w:t>
      </w:r>
    </w:p>
    <w:p w14:paraId="0B4596A6" w14:textId="77777777" w:rsidR="00460E2D" w:rsidRPr="007A7F36" w:rsidRDefault="00460E2D" w:rsidP="003C44DA">
      <w:pPr>
        <w:pStyle w:val="ListParagraph"/>
        <w:numPr>
          <w:ilvl w:val="1"/>
          <w:numId w:val="15"/>
        </w:numPr>
        <w:tabs>
          <w:tab w:val="left" w:pos="1678"/>
        </w:tabs>
        <w:spacing w:before="35"/>
        <w:ind w:left="1440" w:hanging="361"/>
        <w:rPr>
          <w:sz w:val="20"/>
          <w:szCs w:val="20"/>
        </w:rPr>
      </w:pPr>
      <w:r w:rsidRPr="007A7F36">
        <w:rPr>
          <w:sz w:val="20"/>
          <w:szCs w:val="20"/>
        </w:rPr>
        <w:t>Addendum(s) Acknowledgement, if</w:t>
      </w:r>
      <w:r w:rsidRPr="007A7F36">
        <w:rPr>
          <w:spacing w:val="-4"/>
          <w:sz w:val="20"/>
          <w:szCs w:val="20"/>
        </w:rPr>
        <w:t xml:space="preserve"> </w:t>
      </w:r>
      <w:r w:rsidRPr="007A7F36">
        <w:rPr>
          <w:sz w:val="20"/>
          <w:szCs w:val="20"/>
        </w:rPr>
        <w:t>applicable</w:t>
      </w:r>
    </w:p>
    <w:p w14:paraId="5D9BBEAD" w14:textId="32092C7F" w:rsidR="00074143" w:rsidRPr="007A7F36" w:rsidRDefault="00074143" w:rsidP="003C44DA">
      <w:pPr>
        <w:pStyle w:val="ListParagraph"/>
        <w:numPr>
          <w:ilvl w:val="1"/>
          <w:numId w:val="15"/>
        </w:numPr>
        <w:tabs>
          <w:tab w:val="left" w:pos="1678"/>
        </w:tabs>
        <w:spacing w:before="35"/>
        <w:ind w:left="1440" w:hanging="361"/>
        <w:rPr>
          <w:sz w:val="20"/>
          <w:szCs w:val="20"/>
        </w:rPr>
      </w:pPr>
      <w:r w:rsidRPr="007A7F36">
        <w:rPr>
          <w:sz w:val="20"/>
          <w:szCs w:val="20"/>
        </w:rPr>
        <w:t>Submission Form</w:t>
      </w:r>
    </w:p>
    <w:p w14:paraId="140D6F4C" w14:textId="060131EB" w:rsidR="00074143" w:rsidRPr="007A7F36" w:rsidRDefault="00074143" w:rsidP="003C44DA">
      <w:pPr>
        <w:pStyle w:val="ListParagraph"/>
        <w:numPr>
          <w:ilvl w:val="1"/>
          <w:numId w:val="15"/>
        </w:numPr>
        <w:tabs>
          <w:tab w:val="left" w:pos="1678"/>
        </w:tabs>
        <w:spacing w:before="35"/>
        <w:ind w:left="1440" w:hanging="361"/>
        <w:rPr>
          <w:sz w:val="20"/>
          <w:szCs w:val="20"/>
        </w:rPr>
      </w:pPr>
      <w:r w:rsidRPr="007A7F36">
        <w:rPr>
          <w:sz w:val="20"/>
          <w:szCs w:val="20"/>
        </w:rPr>
        <w:t>Completed W9</w:t>
      </w:r>
    </w:p>
    <w:p w14:paraId="3D5FC92C" w14:textId="656C25D2" w:rsidR="00074143" w:rsidRPr="007A7F36" w:rsidRDefault="00074143" w:rsidP="003C44DA">
      <w:pPr>
        <w:pStyle w:val="ListParagraph"/>
        <w:numPr>
          <w:ilvl w:val="1"/>
          <w:numId w:val="15"/>
        </w:numPr>
        <w:tabs>
          <w:tab w:val="left" w:pos="1678"/>
        </w:tabs>
        <w:spacing w:before="35"/>
        <w:ind w:left="1440" w:hanging="361"/>
        <w:rPr>
          <w:sz w:val="20"/>
          <w:szCs w:val="20"/>
        </w:rPr>
      </w:pPr>
      <w:r w:rsidRPr="007A7F36">
        <w:rPr>
          <w:sz w:val="20"/>
          <w:szCs w:val="20"/>
        </w:rPr>
        <w:t>Universal Entity Identifier (UEI) Number</w:t>
      </w:r>
    </w:p>
    <w:p w14:paraId="3A70B2D3" w14:textId="0E3BF5AF" w:rsidR="00074143" w:rsidRPr="007A7F36" w:rsidRDefault="00074143" w:rsidP="003C44DA">
      <w:pPr>
        <w:pStyle w:val="ListParagraph"/>
        <w:numPr>
          <w:ilvl w:val="1"/>
          <w:numId w:val="15"/>
        </w:numPr>
        <w:tabs>
          <w:tab w:val="left" w:pos="1678"/>
        </w:tabs>
        <w:spacing w:before="35"/>
        <w:ind w:left="1440" w:hanging="361"/>
        <w:rPr>
          <w:sz w:val="20"/>
          <w:szCs w:val="20"/>
        </w:rPr>
      </w:pPr>
      <w:r w:rsidRPr="007A7F36">
        <w:rPr>
          <w:sz w:val="20"/>
          <w:szCs w:val="20"/>
        </w:rPr>
        <w:t>Bid Form - Contractor shall use the Bid Form attached to this IFB or as amended via addendum(s). Other forms/formats will not be</w:t>
      </w:r>
      <w:r w:rsidRPr="007A7F36">
        <w:rPr>
          <w:spacing w:val="-13"/>
          <w:sz w:val="20"/>
          <w:szCs w:val="20"/>
        </w:rPr>
        <w:t xml:space="preserve"> </w:t>
      </w:r>
      <w:r w:rsidRPr="007A7F36">
        <w:rPr>
          <w:sz w:val="20"/>
          <w:szCs w:val="20"/>
        </w:rPr>
        <w:t>accepted.</w:t>
      </w:r>
    </w:p>
    <w:p w14:paraId="79894F15" w14:textId="67F0FC25" w:rsidR="00074143" w:rsidRPr="007A7F36" w:rsidRDefault="00074143" w:rsidP="003C44DA">
      <w:pPr>
        <w:pStyle w:val="ListParagraph"/>
        <w:numPr>
          <w:ilvl w:val="1"/>
          <w:numId w:val="15"/>
        </w:numPr>
        <w:tabs>
          <w:tab w:val="left" w:pos="1678"/>
        </w:tabs>
        <w:spacing w:before="35"/>
        <w:ind w:left="1440" w:hanging="361"/>
        <w:rPr>
          <w:sz w:val="20"/>
          <w:szCs w:val="20"/>
        </w:rPr>
      </w:pPr>
      <w:r w:rsidRPr="007A7F36">
        <w:rPr>
          <w:sz w:val="20"/>
          <w:szCs w:val="20"/>
        </w:rPr>
        <w:t>Work Plan and Schedule - Schedules submitted for this bid shall assume a contract award per the IFB Schedule of</w:t>
      </w:r>
      <w:r w:rsidRPr="007A7F36">
        <w:rPr>
          <w:spacing w:val="-10"/>
          <w:sz w:val="20"/>
          <w:szCs w:val="20"/>
        </w:rPr>
        <w:t xml:space="preserve"> </w:t>
      </w:r>
      <w:r w:rsidRPr="007A7F36">
        <w:rPr>
          <w:sz w:val="20"/>
          <w:szCs w:val="20"/>
        </w:rPr>
        <w:t>Activities.</w:t>
      </w:r>
    </w:p>
    <w:p w14:paraId="23025929" w14:textId="0FB86933" w:rsidR="007A7F36" w:rsidRPr="007A7F36" w:rsidRDefault="007A7F36" w:rsidP="003C44DA">
      <w:pPr>
        <w:pStyle w:val="ListParagraph"/>
        <w:numPr>
          <w:ilvl w:val="1"/>
          <w:numId w:val="15"/>
        </w:numPr>
        <w:tabs>
          <w:tab w:val="left" w:pos="1678"/>
        </w:tabs>
        <w:spacing w:before="35"/>
        <w:ind w:left="1440"/>
        <w:rPr>
          <w:sz w:val="20"/>
          <w:szCs w:val="20"/>
        </w:rPr>
      </w:pPr>
      <w:r w:rsidRPr="007A7F36">
        <w:rPr>
          <w:sz w:val="20"/>
          <w:szCs w:val="20"/>
        </w:rPr>
        <w:t>Additional Attachments, if applicab</w:t>
      </w:r>
      <w:r>
        <w:rPr>
          <w:sz w:val="20"/>
          <w:szCs w:val="20"/>
        </w:rPr>
        <w:t>le</w:t>
      </w:r>
    </w:p>
    <w:p w14:paraId="12E6DE89" w14:textId="50D9ED58" w:rsidR="007A7F36" w:rsidRPr="00945791" w:rsidRDefault="007A7F36" w:rsidP="00945791">
      <w:pPr>
        <w:pStyle w:val="Heading1"/>
        <w:tabs>
          <w:tab w:val="left" w:pos="580"/>
        </w:tabs>
        <w:ind w:left="0"/>
      </w:pPr>
    </w:p>
    <w:p w14:paraId="4EEE5727" w14:textId="40A9E8B2" w:rsidR="007A7F36" w:rsidRDefault="007A7F36" w:rsidP="00BD68AD">
      <w:pPr>
        <w:pStyle w:val="Heading1"/>
        <w:numPr>
          <w:ilvl w:val="0"/>
          <w:numId w:val="28"/>
        </w:numPr>
        <w:tabs>
          <w:tab w:val="left" w:pos="580"/>
        </w:tabs>
      </w:pPr>
      <w:r>
        <w:t>SCOPE OF WORK</w:t>
      </w:r>
    </w:p>
    <w:p w14:paraId="6285EFA5" w14:textId="77777777" w:rsidR="007A7F36" w:rsidRDefault="007A7F36" w:rsidP="007A7F36">
      <w:pPr>
        <w:pStyle w:val="Heading1"/>
        <w:tabs>
          <w:tab w:val="left" w:pos="580"/>
        </w:tabs>
        <w:ind w:left="360"/>
      </w:pPr>
    </w:p>
    <w:p w14:paraId="67588BCA" w14:textId="6AF970E8" w:rsidR="007A7F36" w:rsidRDefault="007A7F36" w:rsidP="00BD68AD">
      <w:pPr>
        <w:pStyle w:val="Heading1"/>
        <w:tabs>
          <w:tab w:val="left" w:pos="580"/>
        </w:tabs>
        <w:spacing w:line="276" w:lineRule="auto"/>
        <w:ind w:left="576"/>
        <w:rPr>
          <w:b w:val="0"/>
          <w:bCs w:val="0"/>
        </w:rPr>
      </w:pPr>
      <w:r>
        <w:rPr>
          <w:b w:val="0"/>
          <w:bCs w:val="0"/>
        </w:rPr>
        <w:t xml:space="preserve">The proposed Project </w:t>
      </w:r>
      <w:r w:rsidRPr="007A7F36">
        <w:rPr>
          <w:b w:val="0"/>
          <w:bCs w:val="0"/>
        </w:rPr>
        <w:t xml:space="preserve">includes </w:t>
      </w:r>
      <w:r w:rsidR="00F154E8" w:rsidRPr="00F154E8">
        <w:rPr>
          <w:b w:val="0"/>
          <w:bCs w:val="0"/>
        </w:rPr>
        <w:t>stormwater improvements to replace and expand the existing storm drain system located at the Hampton S. / Ericson Dr. intersection a</w:t>
      </w:r>
      <w:r w:rsidR="007526ED">
        <w:rPr>
          <w:b w:val="0"/>
          <w:bCs w:val="0"/>
        </w:rPr>
        <w:t>s well as</w:t>
      </w:r>
      <w:r w:rsidR="00F154E8" w:rsidRPr="00F154E8">
        <w:rPr>
          <w:b w:val="0"/>
          <w:bCs w:val="0"/>
        </w:rPr>
        <w:t xml:space="preserve"> improvements at two locations along Calle Corvo to eliminate the flow of roadway drainage across private property and to improve the outfall of a cross-culvert downstream in this drainage basin.</w:t>
      </w:r>
    </w:p>
    <w:p w14:paraId="1DB6663F" w14:textId="77777777" w:rsidR="007A7F36" w:rsidRDefault="007A7F36" w:rsidP="00BD68AD">
      <w:pPr>
        <w:pStyle w:val="Heading1"/>
        <w:tabs>
          <w:tab w:val="left" w:pos="580"/>
        </w:tabs>
        <w:spacing w:line="276" w:lineRule="auto"/>
        <w:ind w:left="576"/>
        <w:rPr>
          <w:b w:val="0"/>
          <w:bCs w:val="0"/>
        </w:rPr>
      </w:pPr>
    </w:p>
    <w:p w14:paraId="6DB9F66C" w14:textId="5D9C87D5" w:rsidR="006D66E0" w:rsidRDefault="007A7F36" w:rsidP="006D66E0">
      <w:pPr>
        <w:pStyle w:val="Heading1"/>
        <w:tabs>
          <w:tab w:val="left" w:pos="580"/>
        </w:tabs>
        <w:spacing w:line="276" w:lineRule="auto"/>
        <w:ind w:left="576"/>
        <w:rPr>
          <w:b w:val="0"/>
          <w:bCs w:val="0"/>
        </w:rPr>
      </w:pPr>
      <w:r w:rsidRPr="00BD68AD">
        <w:rPr>
          <w:b w:val="0"/>
          <w:bCs w:val="0"/>
        </w:rPr>
        <w:t>All work shall be performed within El Paso County right-of-way (EPC ROW)</w:t>
      </w:r>
      <w:r w:rsidR="007A316F">
        <w:rPr>
          <w:b w:val="0"/>
          <w:bCs w:val="0"/>
        </w:rPr>
        <w:t xml:space="preserve">.  </w:t>
      </w:r>
      <w:r w:rsidRPr="00BD68AD">
        <w:rPr>
          <w:b w:val="0"/>
          <w:bCs w:val="0"/>
        </w:rPr>
        <w:t xml:space="preserve">Staging and stockpiles shall be within EPC ROW unless written permission is obtained from property owner(s). </w:t>
      </w:r>
    </w:p>
    <w:p w14:paraId="4EBF71A4" w14:textId="77777777" w:rsidR="00BD68AD" w:rsidRDefault="00BD68AD" w:rsidP="00BD68AD">
      <w:pPr>
        <w:pStyle w:val="Heading1"/>
        <w:tabs>
          <w:tab w:val="left" w:pos="580"/>
        </w:tabs>
        <w:spacing w:line="276" w:lineRule="auto"/>
        <w:ind w:left="576"/>
        <w:rPr>
          <w:b w:val="0"/>
          <w:bCs w:val="0"/>
        </w:rPr>
      </w:pPr>
    </w:p>
    <w:p w14:paraId="1C9D3188" w14:textId="4C37E06F" w:rsidR="007A7F36" w:rsidRPr="006D66E0" w:rsidRDefault="00BD68AD" w:rsidP="006D66E0">
      <w:pPr>
        <w:pStyle w:val="Heading1"/>
        <w:shd w:val="clear" w:color="auto" w:fill="FFFFFF" w:themeFill="background1"/>
        <w:tabs>
          <w:tab w:val="left" w:pos="580"/>
        </w:tabs>
        <w:spacing w:line="276" w:lineRule="auto"/>
        <w:ind w:left="576"/>
        <w:rPr>
          <w:b w:val="0"/>
          <w:bCs w:val="0"/>
        </w:rPr>
      </w:pPr>
      <w:r w:rsidRPr="006D66E0">
        <w:rPr>
          <w:b w:val="0"/>
          <w:bCs w:val="0"/>
        </w:rPr>
        <w:t>The Project requires close collaboration and/or coordination with affected utility providers during construction which</w:t>
      </w:r>
      <w:r w:rsidRPr="006D66E0">
        <w:rPr>
          <w:b w:val="0"/>
          <w:bCs w:val="0"/>
          <w:spacing w:val="-9"/>
        </w:rPr>
        <w:t xml:space="preserve"> </w:t>
      </w:r>
      <w:r w:rsidRPr="006D66E0">
        <w:rPr>
          <w:b w:val="0"/>
          <w:bCs w:val="0"/>
        </w:rPr>
        <w:t>include</w:t>
      </w:r>
      <w:r w:rsidRPr="006D66E0">
        <w:rPr>
          <w:b w:val="0"/>
          <w:bCs w:val="0"/>
          <w:spacing w:val="-9"/>
        </w:rPr>
        <w:t xml:space="preserve"> </w:t>
      </w:r>
      <w:r w:rsidRPr="006D66E0">
        <w:rPr>
          <w:b w:val="0"/>
          <w:bCs w:val="0"/>
        </w:rPr>
        <w:t>but</w:t>
      </w:r>
      <w:r w:rsidRPr="006D66E0">
        <w:rPr>
          <w:b w:val="0"/>
          <w:bCs w:val="0"/>
          <w:spacing w:val="-9"/>
        </w:rPr>
        <w:t xml:space="preserve"> </w:t>
      </w:r>
      <w:r w:rsidRPr="006D66E0">
        <w:rPr>
          <w:b w:val="0"/>
          <w:bCs w:val="0"/>
        </w:rPr>
        <w:t>are</w:t>
      </w:r>
      <w:r w:rsidRPr="006D66E0">
        <w:rPr>
          <w:b w:val="0"/>
          <w:bCs w:val="0"/>
          <w:spacing w:val="-9"/>
        </w:rPr>
        <w:t xml:space="preserve"> </w:t>
      </w:r>
      <w:r w:rsidRPr="006D66E0">
        <w:rPr>
          <w:b w:val="0"/>
          <w:bCs w:val="0"/>
        </w:rPr>
        <w:t>not</w:t>
      </w:r>
      <w:r w:rsidRPr="006D66E0">
        <w:rPr>
          <w:b w:val="0"/>
          <w:bCs w:val="0"/>
          <w:spacing w:val="-9"/>
        </w:rPr>
        <w:t xml:space="preserve"> </w:t>
      </w:r>
      <w:r w:rsidRPr="006D66E0">
        <w:rPr>
          <w:b w:val="0"/>
          <w:bCs w:val="0"/>
        </w:rPr>
        <w:t>limited</w:t>
      </w:r>
      <w:r w:rsidRPr="006D66E0">
        <w:rPr>
          <w:b w:val="0"/>
          <w:bCs w:val="0"/>
          <w:spacing w:val="-9"/>
        </w:rPr>
        <w:t xml:space="preserve"> </w:t>
      </w:r>
      <w:r w:rsidRPr="006D66E0">
        <w:rPr>
          <w:b w:val="0"/>
          <w:bCs w:val="0"/>
        </w:rPr>
        <w:t>to:</w:t>
      </w:r>
      <w:r w:rsidRPr="006D66E0">
        <w:rPr>
          <w:b w:val="0"/>
          <w:bCs w:val="0"/>
          <w:spacing w:val="-10"/>
        </w:rPr>
        <w:t xml:space="preserve"> Colorado Springs Utilities (</w:t>
      </w:r>
      <w:r w:rsidR="00E256FB" w:rsidRPr="006D66E0">
        <w:rPr>
          <w:b w:val="0"/>
          <w:bCs w:val="0"/>
          <w:spacing w:val="-10"/>
        </w:rPr>
        <w:t>electric</w:t>
      </w:r>
      <w:r w:rsidRPr="006D66E0">
        <w:rPr>
          <w:b w:val="0"/>
          <w:bCs w:val="0"/>
          <w:spacing w:val="-10"/>
        </w:rPr>
        <w:t xml:space="preserve">), </w:t>
      </w:r>
      <w:r w:rsidR="00E256FB" w:rsidRPr="006D66E0">
        <w:rPr>
          <w:b w:val="0"/>
          <w:bCs w:val="0"/>
        </w:rPr>
        <w:t>Stratmoor</w:t>
      </w:r>
      <w:r w:rsidR="00EF318E" w:rsidRPr="006D66E0">
        <w:rPr>
          <w:b w:val="0"/>
          <w:bCs w:val="0"/>
        </w:rPr>
        <w:t xml:space="preserve"> Water &amp; Sanitation District</w:t>
      </w:r>
      <w:r w:rsidR="00BE4D8B" w:rsidRPr="006D66E0">
        <w:rPr>
          <w:b w:val="0"/>
          <w:bCs w:val="0"/>
        </w:rPr>
        <w:t xml:space="preserve"> (water), Red Rock Valley Estates Water District (water),</w:t>
      </w:r>
      <w:r w:rsidR="00EF318E" w:rsidRPr="006D66E0">
        <w:rPr>
          <w:b w:val="0"/>
          <w:bCs w:val="0"/>
        </w:rPr>
        <w:t xml:space="preserve"> </w:t>
      </w:r>
      <w:r w:rsidRPr="006D66E0">
        <w:rPr>
          <w:b w:val="0"/>
          <w:bCs w:val="0"/>
        </w:rPr>
        <w:t>and</w:t>
      </w:r>
      <w:r w:rsidR="00EF318E" w:rsidRPr="006D66E0">
        <w:rPr>
          <w:b w:val="0"/>
          <w:bCs w:val="0"/>
          <w:spacing w:val="-9"/>
        </w:rPr>
        <w:t xml:space="preserve"> </w:t>
      </w:r>
      <w:r w:rsidR="00BE4D8B" w:rsidRPr="006D66E0">
        <w:rPr>
          <w:b w:val="0"/>
          <w:bCs w:val="0"/>
          <w:spacing w:val="-9"/>
        </w:rPr>
        <w:t xml:space="preserve">potentially </w:t>
      </w:r>
      <w:r w:rsidR="00EF318E" w:rsidRPr="006D66E0">
        <w:rPr>
          <w:b w:val="0"/>
          <w:bCs w:val="0"/>
          <w:spacing w:val="-9"/>
        </w:rPr>
        <w:t xml:space="preserve">multiple </w:t>
      </w:r>
      <w:r w:rsidRPr="006D66E0">
        <w:rPr>
          <w:b w:val="0"/>
          <w:bCs w:val="0"/>
        </w:rPr>
        <w:t>TV/telecommunication</w:t>
      </w:r>
      <w:r w:rsidR="00EF318E" w:rsidRPr="006D66E0">
        <w:rPr>
          <w:b w:val="0"/>
          <w:bCs w:val="0"/>
        </w:rPr>
        <w:t xml:space="preserve"> (Stratus IQ, Lumen, Zayo, Comcast, Verizon, T-Mobile, AT&amp;T</w:t>
      </w:r>
      <w:r w:rsidR="00BE4D8B" w:rsidRPr="006D66E0">
        <w:rPr>
          <w:b w:val="0"/>
          <w:bCs w:val="0"/>
        </w:rPr>
        <w:t>, etc.</w:t>
      </w:r>
      <w:r w:rsidR="00EF318E" w:rsidRPr="006D66E0">
        <w:rPr>
          <w:b w:val="0"/>
          <w:bCs w:val="0"/>
        </w:rPr>
        <w:t>)</w:t>
      </w:r>
      <w:r w:rsidR="00BE4D8B" w:rsidRPr="006D66E0">
        <w:rPr>
          <w:b w:val="0"/>
          <w:bCs w:val="0"/>
        </w:rPr>
        <w:t xml:space="preserve"> entities</w:t>
      </w:r>
      <w:r w:rsidRPr="006D66E0">
        <w:rPr>
          <w:b w:val="0"/>
          <w:bCs w:val="0"/>
        </w:rPr>
        <w:t>.</w:t>
      </w:r>
      <w:r w:rsidR="00CF6F35" w:rsidRPr="006D66E0">
        <w:rPr>
          <w:b w:val="0"/>
          <w:bCs w:val="0"/>
        </w:rPr>
        <w:t xml:space="preserve"> No utility relocations prior to construction are anticipated.</w:t>
      </w:r>
    </w:p>
    <w:p w14:paraId="42033BE1" w14:textId="2CC10D9A" w:rsidR="007A7F36" w:rsidRDefault="007A7F36" w:rsidP="00BD68AD">
      <w:pPr>
        <w:pStyle w:val="Heading1"/>
        <w:tabs>
          <w:tab w:val="left" w:pos="580"/>
        </w:tabs>
        <w:ind w:left="360"/>
      </w:pPr>
      <w:r>
        <w:tab/>
      </w:r>
    </w:p>
    <w:p w14:paraId="21FF302E" w14:textId="57378312" w:rsidR="007A7F36" w:rsidRDefault="007A7F36" w:rsidP="00BD68AD">
      <w:pPr>
        <w:pStyle w:val="Heading1"/>
        <w:numPr>
          <w:ilvl w:val="0"/>
          <w:numId w:val="32"/>
        </w:numPr>
        <w:tabs>
          <w:tab w:val="left" w:pos="580"/>
        </w:tabs>
      </w:pPr>
      <w:r>
        <w:t>TECHNICAL REQUIREMENTS</w:t>
      </w:r>
    </w:p>
    <w:p w14:paraId="4529FFA3" w14:textId="77777777" w:rsidR="00BD68AD" w:rsidRDefault="00BD68AD" w:rsidP="00BD68AD">
      <w:pPr>
        <w:pStyle w:val="Heading1"/>
        <w:tabs>
          <w:tab w:val="left" w:pos="580"/>
        </w:tabs>
        <w:ind w:left="940"/>
      </w:pPr>
    </w:p>
    <w:p w14:paraId="117C7FF5" w14:textId="7E62F639" w:rsidR="00BD68AD" w:rsidRDefault="00BD68AD" w:rsidP="00BD68AD">
      <w:pPr>
        <w:pStyle w:val="Heading1"/>
        <w:tabs>
          <w:tab w:val="left" w:pos="580"/>
        </w:tabs>
        <w:spacing w:line="276" w:lineRule="auto"/>
        <w:ind w:left="936"/>
        <w:rPr>
          <w:b w:val="0"/>
          <w:bCs w:val="0"/>
        </w:rPr>
      </w:pPr>
      <w:r w:rsidRPr="00BD68AD">
        <w:rPr>
          <w:b w:val="0"/>
          <w:bCs w:val="0"/>
        </w:rPr>
        <w:t>These bid specifications incorporate the documents entitled “STANDARD SPECIFICATIONS FOR ROAD AND BRIDGE CONSTRUCTION”, Colorado Department of Transportation, State of Colorado (202</w:t>
      </w:r>
      <w:r w:rsidR="007A316F">
        <w:rPr>
          <w:b w:val="0"/>
          <w:bCs w:val="0"/>
        </w:rPr>
        <w:t>3</w:t>
      </w:r>
      <w:r w:rsidRPr="00BD68AD">
        <w:rPr>
          <w:b w:val="0"/>
          <w:bCs w:val="0"/>
        </w:rPr>
        <w:t>), the “Pikes Peak Region Asphalt Paving Specifications” (version 6, March 28, 2022) and the “El Paso County Engineering Criteria Manual” (October 2020), as if physically attached and bound herein. The bid specification documents also incorporate the document entitled “COLORADO STANDARD PLANS, COLORADO DEPARTMENT OF TRANSPORTATION, M&amp;S STANDARDS PLANS LIST” (July 31, 2019), as if physically attached and bound herein.</w:t>
      </w:r>
    </w:p>
    <w:p w14:paraId="013C16BC" w14:textId="77777777" w:rsidR="00BD68AD" w:rsidRDefault="00BD68AD" w:rsidP="00BD68AD">
      <w:pPr>
        <w:pStyle w:val="Heading1"/>
        <w:tabs>
          <w:tab w:val="left" w:pos="580"/>
        </w:tabs>
        <w:spacing w:line="276" w:lineRule="auto"/>
        <w:ind w:left="936"/>
        <w:rPr>
          <w:b w:val="0"/>
          <w:bCs w:val="0"/>
        </w:rPr>
      </w:pPr>
    </w:p>
    <w:p w14:paraId="47CDEF02" w14:textId="4681FA2F" w:rsidR="00BD68AD" w:rsidRDefault="00BD68AD" w:rsidP="00BD68AD">
      <w:pPr>
        <w:pStyle w:val="Heading1"/>
        <w:tabs>
          <w:tab w:val="left" w:pos="580"/>
        </w:tabs>
        <w:spacing w:line="276" w:lineRule="auto"/>
        <w:ind w:left="936"/>
        <w:rPr>
          <w:b w:val="0"/>
          <w:bCs w:val="0"/>
        </w:rPr>
      </w:pPr>
      <w:r w:rsidRPr="00BD68AD">
        <w:rPr>
          <w:b w:val="0"/>
          <w:bCs w:val="0"/>
        </w:rPr>
        <w:t>Each</w:t>
      </w:r>
      <w:r w:rsidRPr="00BD68AD">
        <w:rPr>
          <w:b w:val="0"/>
          <w:bCs w:val="0"/>
          <w:spacing w:val="-6"/>
        </w:rPr>
        <w:t xml:space="preserve"> </w:t>
      </w:r>
      <w:r w:rsidRPr="00BD68AD">
        <w:rPr>
          <w:b w:val="0"/>
          <w:bCs w:val="0"/>
        </w:rPr>
        <w:t>Bidder</w:t>
      </w:r>
      <w:r w:rsidRPr="00BD68AD">
        <w:rPr>
          <w:b w:val="0"/>
          <w:bCs w:val="0"/>
          <w:spacing w:val="-7"/>
        </w:rPr>
        <w:t xml:space="preserve"> </w:t>
      </w:r>
      <w:r w:rsidRPr="00BD68AD">
        <w:rPr>
          <w:b w:val="0"/>
          <w:bCs w:val="0"/>
        </w:rPr>
        <w:t>/</w:t>
      </w:r>
      <w:r w:rsidRPr="00BD68AD">
        <w:rPr>
          <w:b w:val="0"/>
          <w:bCs w:val="0"/>
          <w:spacing w:val="-5"/>
        </w:rPr>
        <w:t xml:space="preserve"> </w:t>
      </w:r>
      <w:r w:rsidRPr="00BD68AD">
        <w:rPr>
          <w:b w:val="0"/>
          <w:bCs w:val="0"/>
        </w:rPr>
        <w:t>Contractor</w:t>
      </w:r>
      <w:r w:rsidRPr="00BD68AD">
        <w:rPr>
          <w:b w:val="0"/>
          <w:bCs w:val="0"/>
          <w:spacing w:val="-7"/>
        </w:rPr>
        <w:t xml:space="preserve"> </w:t>
      </w:r>
      <w:r w:rsidRPr="00BD68AD">
        <w:rPr>
          <w:b w:val="0"/>
          <w:bCs w:val="0"/>
        </w:rPr>
        <w:t>shall</w:t>
      </w:r>
      <w:r w:rsidRPr="00BD68AD">
        <w:rPr>
          <w:b w:val="0"/>
          <w:bCs w:val="0"/>
          <w:spacing w:val="-6"/>
        </w:rPr>
        <w:t xml:space="preserve"> </w:t>
      </w:r>
      <w:r w:rsidRPr="00BD68AD">
        <w:rPr>
          <w:b w:val="0"/>
          <w:bCs w:val="0"/>
        </w:rPr>
        <w:t>be</w:t>
      </w:r>
      <w:r w:rsidRPr="00BD68AD">
        <w:rPr>
          <w:b w:val="0"/>
          <w:bCs w:val="0"/>
          <w:spacing w:val="-8"/>
        </w:rPr>
        <w:t xml:space="preserve"> </w:t>
      </w:r>
      <w:r w:rsidRPr="00BD68AD">
        <w:rPr>
          <w:b w:val="0"/>
          <w:bCs w:val="0"/>
        </w:rPr>
        <w:t>responsible</w:t>
      </w:r>
      <w:r w:rsidRPr="00BD68AD">
        <w:rPr>
          <w:b w:val="0"/>
          <w:bCs w:val="0"/>
          <w:spacing w:val="-6"/>
        </w:rPr>
        <w:t xml:space="preserve"> </w:t>
      </w:r>
      <w:r w:rsidRPr="00BD68AD">
        <w:rPr>
          <w:b w:val="0"/>
          <w:bCs w:val="0"/>
        </w:rPr>
        <w:t>for</w:t>
      </w:r>
      <w:r w:rsidRPr="00BD68AD">
        <w:rPr>
          <w:b w:val="0"/>
          <w:bCs w:val="0"/>
          <w:spacing w:val="-7"/>
        </w:rPr>
        <w:t xml:space="preserve"> </w:t>
      </w:r>
      <w:r w:rsidRPr="00BD68AD">
        <w:rPr>
          <w:b w:val="0"/>
          <w:bCs w:val="0"/>
        </w:rPr>
        <w:t>procuring</w:t>
      </w:r>
      <w:r w:rsidRPr="00BD68AD">
        <w:rPr>
          <w:b w:val="0"/>
          <w:bCs w:val="0"/>
          <w:spacing w:val="-6"/>
        </w:rPr>
        <w:t xml:space="preserve"> </w:t>
      </w:r>
      <w:r w:rsidRPr="00BD68AD">
        <w:rPr>
          <w:b w:val="0"/>
          <w:bCs w:val="0"/>
        </w:rPr>
        <w:t>sufficient</w:t>
      </w:r>
      <w:r w:rsidRPr="00BD68AD">
        <w:rPr>
          <w:b w:val="0"/>
          <w:bCs w:val="0"/>
          <w:spacing w:val="-8"/>
        </w:rPr>
        <w:t xml:space="preserve"> </w:t>
      </w:r>
      <w:r w:rsidRPr="00BD68AD">
        <w:rPr>
          <w:b w:val="0"/>
          <w:bCs w:val="0"/>
        </w:rPr>
        <w:t>copies</w:t>
      </w:r>
      <w:r w:rsidRPr="00BD68AD">
        <w:rPr>
          <w:b w:val="0"/>
          <w:bCs w:val="0"/>
          <w:spacing w:val="-7"/>
        </w:rPr>
        <w:t xml:space="preserve"> </w:t>
      </w:r>
      <w:r w:rsidRPr="00BD68AD">
        <w:rPr>
          <w:b w:val="0"/>
          <w:bCs w:val="0"/>
        </w:rPr>
        <w:t>of</w:t>
      </w:r>
      <w:r w:rsidRPr="00BD68AD">
        <w:rPr>
          <w:b w:val="0"/>
          <w:bCs w:val="0"/>
          <w:spacing w:val="-6"/>
        </w:rPr>
        <w:t xml:space="preserve"> </w:t>
      </w:r>
      <w:r w:rsidRPr="00BD68AD">
        <w:rPr>
          <w:b w:val="0"/>
          <w:bCs w:val="0"/>
        </w:rPr>
        <w:t>the</w:t>
      </w:r>
      <w:r w:rsidRPr="00BD68AD">
        <w:rPr>
          <w:b w:val="0"/>
          <w:bCs w:val="0"/>
          <w:spacing w:val="-6"/>
        </w:rPr>
        <w:t xml:space="preserve"> “</w:t>
      </w:r>
      <w:r w:rsidRPr="00BD68AD">
        <w:rPr>
          <w:b w:val="0"/>
          <w:bCs w:val="0"/>
        </w:rPr>
        <w:t>Colorado</w:t>
      </w:r>
      <w:r w:rsidRPr="00BD68AD">
        <w:rPr>
          <w:b w:val="0"/>
          <w:bCs w:val="0"/>
          <w:spacing w:val="-6"/>
        </w:rPr>
        <w:t xml:space="preserve"> </w:t>
      </w:r>
      <w:r w:rsidRPr="00BD68AD">
        <w:rPr>
          <w:b w:val="0"/>
          <w:bCs w:val="0"/>
        </w:rPr>
        <w:t>Department</w:t>
      </w:r>
      <w:r w:rsidRPr="00BD68AD">
        <w:rPr>
          <w:b w:val="0"/>
          <w:bCs w:val="0"/>
          <w:spacing w:val="-6"/>
        </w:rPr>
        <w:t xml:space="preserve"> </w:t>
      </w:r>
      <w:r w:rsidRPr="00BD68AD">
        <w:rPr>
          <w:b w:val="0"/>
          <w:bCs w:val="0"/>
        </w:rPr>
        <w:t>of Transportation STANDARD SPECIFICATIONS”, the “COLORADO STANDARD PLANS - M&amp;S STANDARDS”, and the “EL PASO COUNTY ENGINEERING CRITERIA MANUAL”, for use in proposing and construction of the Project.</w:t>
      </w:r>
    </w:p>
    <w:p w14:paraId="5DCAA3BA" w14:textId="77777777" w:rsidR="00BD68AD" w:rsidRDefault="00BD68AD" w:rsidP="00F3072C">
      <w:pPr>
        <w:pStyle w:val="Heading1"/>
        <w:tabs>
          <w:tab w:val="left" w:pos="580"/>
        </w:tabs>
        <w:spacing w:line="276" w:lineRule="auto"/>
        <w:ind w:left="0"/>
        <w:rPr>
          <w:b w:val="0"/>
          <w:bCs w:val="0"/>
        </w:rPr>
      </w:pPr>
    </w:p>
    <w:p w14:paraId="631BD7CB" w14:textId="5E799CA9" w:rsidR="00BD68AD" w:rsidRPr="00BD68AD" w:rsidRDefault="00BD68AD" w:rsidP="00BD68AD">
      <w:pPr>
        <w:pStyle w:val="Heading1"/>
        <w:tabs>
          <w:tab w:val="left" w:pos="580"/>
        </w:tabs>
        <w:spacing w:line="276" w:lineRule="auto"/>
        <w:ind w:left="936"/>
        <w:rPr>
          <w:b w:val="0"/>
          <w:bCs w:val="0"/>
        </w:rPr>
      </w:pPr>
      <w:r w:rsidRPr="00BD68AD">
        <w:rPr>
          <w:b w:val="0"/>
          <w:bCs w:val="0"/>
        </w:rPr>
        <w:t>The Colorado Department of Transportation Standard Specifications for Road and Bridge Construction, 202</w:t>
      </w:r>
      <w:r w:rsidR="008B03AD">
        <w:rPr>
          <w:b w:val="0"/>
          <w:bCs w:val="0"/>
        </w:rPr>
        <w:t>3</w:t>
      </w:r>
      <w:r w:rsidRPr="00BD68AD">
        <w:rPr>
          <w:b w:val="0"/>
          <w:bCs w:val="0"/>
        </w:rPr>
        <w:t>, controls construction of this Project. The special provisions supplement the Standard Specifications and take precedence over the Standard Specifications and Construction Plans. When specifications or special</w:t>
      </w:r>
      <w:r w:rsidRPr="00BD68AD">
        <w:rPr>
          <w:b w:val="0"/>
          <w:bCs w:val="0"/>
          <w:spacing w:val="-12"/>
        </w:rPr>
        <w:t xml:space="preserve"> </w:t>
      </w:r>
      <w:r w:rsidRPr="00BD68AD">
        <w:rPr>
          <w:b w:val="0"/>
          <w:bCs w:val="0"/>
        </w:rPr>
        <w:t>provisions</w:t>
      </w:r>
      <w:r w:rsidRPr="00BD68AD">
        <w:rPr>
          <w:b w:val="0"/>
          <w:bCs w:val="0"/>
          <w:spacing w:val="-12"/>
        </w:rPr>
        <w:t xml:space="preserve"> </w:t>
      </w:r>
      <w:r w:rsidRPr="00BD68AD">
        <w:rPr>
          <w:b w:val="0"/>
          <w:bCs w:val="0"/>
        </w:rPr>
        <w:t>contain</w:t>
      </w:r>
      <w:r w:rsidRPr="00BD68AD">
        <w:rPr>
          <w:b w:val="0"/>
          <w:bCs w:val="0"/>
          <w:spacing w:val="-10"/>
        </w:rPr>
        <w:t xml:space="preserve"> </w:t>
      </w:r>
      <w:r w:rsidRPr="00BD68AD">
        <w:rPr>
          <w:b w:val="0"/>
          <w:bCs w:val="0"/>
        </w:rPr>
        <w:t>both</w:t>
      </w:r>
      <w:r w:rsidRPr="00BD68AD">
        <w:rPr>
          <w:b w:val="0"/>
          <w:bCs w:val="0"/>
          <w:spacing w:val="-11"/>
        </w:rPr>
        <w:t xml:space="preserve"> </w:t>
      </w:r>
      <w:r w:rsidRPr="00BD68AD">
        <w:rPr>
          <w:b w:val="0"/>
          <w:bCs w:val="0"/>
        </w:rPr>
        <w:t>English</w:t>
      </w:r>
      <w:r w:rsidRPr="00BD68AD">
        <w:rPr>
          <w:b w:val="0"/>
          <w:bCs w:val="0"/>
          <w:spacing w:val="-10"/>
        </w:rPr>
        <w:t xml:space="preserve"> </w:t>
      </w:r>
      <w:r w:rsidRPr="00BD68AD">
        <w:rPr>
          <w:b w:val="0"/>
          <w:bCs w:val="0"/>
        </w:rPr>
        <w:t>units</w:t>
      </w:r>
      <w:r w:rsidRPr="00BD68AD">
        <w:rPr>
          <w:b w:val="0"/>
          <w:bCs w:val="0"/>
          <w:spacing w:val="-9"/>
        </w:rPr>
        <w:t xml:space="preserve"> </w:t>
      </w:r>
      <w:r w:rsidRPr="00BD68AD">
        <w:rPr>
          <w:b w:val="0"/>
          <w:bCs w:val="0"/>
        </w:rPr>
        <w:t>and</w:t>
      </w:r>
      <w:r w:rsidRPr="00BD68AD">
        <w:rPr>
          <w:b w:val="0"/>
          <w:bCs w:val="0"/>
          <w:spacing w:val="-11"/>
        </w:rPr>
        <w:t xml:space="preserve"> </w:t>
      </w:r>
      <w:r w:rsidRPr="00BD68AD">
        <w:rPr>
          <w:b w:val="0"/>
          <w:bCs w:val="0"/>
        </w:rPr>
        <w:t>SI</w:t>
      </w:r>
      <w:r w:rsidRPr="00BD68AD">
        <w:rPr>
          <w:b w:val="0"/>
          <w:bCs w:val="0"/>
          <w:spacing w:val="-10"/>
        </w:rPr>
        <w:t xml:space="preserve"> </w:t>
      </w:r>
      <w:r w:rsidRPr="00BD68AD">
        <w:rPr>
          <w:b w:val="0"/>
          <w:bCs w:val="0"/>
        </w:rPr>
        <w:t>units,</w:t>
      </w:r>
      <w:r w:rsidRPr="00BD68AD">
        <w:rPr>
          <w:b w:val="0"/>
          <w:bCs w:val="0"/>
          <w:spacing w:val="-13"/>
        </w:rPr>
        <w:t xml:space="preserve"> </w:t>
      </w:r>
      <w:r w:rsidRPr="00BD68AD">
        <w:rPr>
          <w:b w:val="0"/>
          <w:bCs w:val="0"/>
        </w:rPr>
        <w:t>the</w:t>
      </w:r>
      <w:r w:rsidRPr="00BD68AD">
        <w:rPr>
          <w:b w:val="0"/>
          <w:bCs w:val="0"/>
          <w:spacing w:val="-11"/>
        </w:rPr>
        <w:t xml:space="preserve"> </w:t>
      </w:r>
      <w:r w:rsidRPr="00BD68AD">
        <w:rPr>
          <w:b w:val="0"/>
          <w:bCs w:val="0"/>
        </w:rPr>
        <w:t>{English}</w:t>
      </w:r>
      <w:r w:rsidRPr="00BD68AD">
        <w:rPr>
          <w:b w:val="0"/>
          <w:bCs w:val="0"/>
          <w:spacing w:val="-10"/>
        </w:rPr>
        <w:t xml:space="preserve"> </w:t>
      </w:r>
      <w:r w:rsidRPr="00BD68AD">
        <w:rPr>
          <w:b w:val="0"/>
          <w:bCs w:val="0"/>
        </w:rPr>
        <w:t>units</w:t>
      </w:r>
      <w:r w:rsidRPr="00BD68AD">
        <w:rPr>
          <w:b w:val="0"/>
          <w:bCs w:val="0"/>
          <w:spacing w:val="-9"/>
        </w:rPr>
        <w:t xml:space="preserve"> </w:t>
      </w:r>
      <w:r w:rsidRPr="00BD68AD">
        <w:rPr>
          <w:b w:val="0"/>
          <w:bCs w:val="0"/>
        </w:rPr>
        <w:t>apply</w:t>
      </w:r>
      <w:r w:rsidRPr="00BD68AD">
        <w:rPr>
          <w:b w:val="0"/>
          <w:bCs w:val="0"/>
          <w:spacing w:val="-9"/>
        </w:rPr>
        <w:t xml:space="preserve"> </w:t>
      </w:r>
      <w:r w:rsidRPr="00BD68AD">
        <w:rPr>
          <w:b w:val="0"/>
          <w:bCs w:val="0"/>
        </w:rPr>
        <w:t>and</w:t>
      </w:r>
      <w:r w:rsidRPr="00BD68AD">
        <w:rPr>
          <w:b w:val="0"/>
          <w:bCs w:val="0"/>
          <w:spacing w:val="-11"/>
        </w:rPr>
        <w:t xml:space="preserve"> </w:t>
      </w:r>
      <w:r w:rsidRPr="00BD68AD">
        <w:rPr>
          <w:b w:val="0"/>
          <w:bCs w:val="0"/>
        </w:rPr>
        <w:t>are</w:t>
      </w:r>
      <w:r w:rsidRPr="00BD68AD">
        <w:rPr>
          <w:b w:val="0"/>
          <w:bCs w:val="0"/>
          <w:spacing w:val="-10"/>
        </w:rPr>
        <w:t xml:space="preserve"> </w:t>
      </w:r>
      <w:r w:rsidRPr="00BD68AD">
        <w:rPr>
          <w:b w:val="0"/>
          <w:bCs w:val="0"/>
        </w:rPr>
        <w:t>the</w:t>
      </w:r>
      <w:r w:rsidRPr="00BD68AD">
        <w:rPr>
          <w:b w:val="0"/>
          <w:bCs w:val="0"/>
          <w:spacing w:val="-13"/>
        </w:rPr>
        <w:t xml:space="preserve"> </w:t>
      </w:r>
      <w:r w:rsidRPr="00BD68AD">
        <w:rPr>
          <w:b w:val="0"/>
          <w:bCs w:val="0"/>
        </w:rPr>
        <w:t>specification requirement. All methods of procedures, materials, control or work, materials, and basis of measurements not herein covered will comply with the Standard Specifications for Road and Bridge Construction, Department of Transportation, State of Colorado,</w:t>
      </w:r>
      <w:r w:rsidRPr="00BD68AD">
        <w:rPr>
          <w:b w:val="0"/>
          <w:bCs w:val="0"/>
          <w:spacing w:val="-14"/>
        </w:rPr>
        <w:t xml:space="preserve"> </w:t>
      </w:r>
      <w:r w:rsidRPr="00BD68AD">
        <w:rPr>
          <w:b w:val="0"/>
          <w:bCs w:val="0"/>
        </w:rPr>
        <w:t>202</w:t>
      </w:r>
      <w:r w:rsidR="008B03AD">
        <w:rPr>
          <w:b w:val="0"/>
          <w:bCs w:val="0"/>
        </w:rPr>
        <w:t>3</w:t>
      </w:r>
      <w:r w:rsidRPr="00BD68AD">
        <w:rPr>
          <w:b w:val="0"/>
          <w:bCs w:val="0"/>
        </w:rPr>
        <w:t>.</w:t>
      </w:r>
    </w:p>
    <w:p w14:paraId="41C9F976" w14:textId="77777777" w:rsidR="00BD68AD" w:rsidRPr="00BD68AD" w:rsidRDefault="00BD68AD" w:rsidP="00BD68AD">
      <w:pPr>
        <w:pStyle w:val="Heading1"/>
        <w:tabs>
          <w:tab w:val="left" w:pos="580"/>
        </w:tabs>
        <w:spacing w:line="276" w:lineRule="auto"/>
        <w:ind w:left="936"/>
        <w:rPr>
          <w:b w:val="0"/>
          <w:bCs w:val="0"/>
        </w:rPr>
      </w:pPr>
    </w:p>
    <w:p w14:paraId="09DB8ECA" w14:textId="49AC58B9" w:rsidR="00BD68AD" w:rsidRPr="00BD68AD" w:rsidRDefault="00BD68AD" w:rsidP="00BD68AD">
      <w:pPr>
        <w:pStyle w:val="Heading1"/>
        <w:tabs>
          <w:tab w:val="left" w:pos="580"/>
        </w:tabs>
        <w:spacing w:line="276" w:lineRule="auto"/>
        <w:ind w:left="936"/>
        <w:rPr>
          <w:b w:val="0"/>
          <w:bCs w:val="0"/>
        </w:rPr>
      </w:pPr>
      <w:r w:rsidRPr="00BD68AD">
        <w:rPr>
          <w:b w:val="0"/>
          <w:bCs w:val="0"/>
        </w:rPr>
        <w:t>Asphalt materials and activities shall be in accordance with the “Pikes Peak Region Asphalt Paving Specifications”, Version 6, unless otherwise noted in the Project Special Provisions.</w:t>
      </w:r>
    </w:p>
    <w:p w14:paraId="3F11B890" w14:textId="77777777" w:rsidR="00BD68AD" w:rsidRPr="00BD68AD" w:rsidRDefault="00BD68AD" w:rsidP="00BD68AD">
      <w:pPr>
        <w:pStyle w:val="Heading1"/>
        <w:tabs>
          <w:tab w:val="left" w:pos="580"/>
        </w:tabs>
        <w:spacing w:line="276" w:lineRule="auto"/>
        <w:ind w:left="936"/>
        <w:rPr>
          <w:b w:val="0"/>
          <w:bCs w:val="0"/>
        </w:rPr>
      </w:pPr>
    </w:p>
    <w:p w14:paraId="72E9AC03" w14:textId="6EC1EABF" w:rsidR="00BD68AD" w:rsidRPr="00BD68AD" w:rsidRDefault="00BD68AD" w:rsidP="00BD68AD">
      <w:pPr>
        <w:pStyle w:val="Heading1"/>
        <w:tabs>
          <w:tab w:val="left" w:pos="580"/>
        </w:tabs>
        <w:spacing w:line="276" w:lineRule="auto"/>
        <w:ind w:left="936"/>
        <w:rPr>
          <w:b w:val="0"/>
          <w:bCs w:val="0"/>
        </w:rPr>
      </w:pPr>
      <w:r w:rsidRPr="00BD68AD">
        <w:rPr>
          <w:b w:val="0"/>
          <w:bCs w:val="0"/>
        </w:rPr>
        <w:t>Construction signage shall follow the federal “MANUAL ON UNIFORM TRAFFIC CONTROL DEVICES”, latest edition (MUTCD).</w:t>
      </w:r>
    </w:p>
    <w:p w14:paraId="5B803F61" w14:textId="77777777" w:rsidR="00BD68AD" w:rsidRPr="00BD68AD" w:rsidRDefault="00BD68AD" w:rsidP="00BD68AD">
      <w:pPr>
        <w:pStyle w:val="Heading1"/>
        <w:tabs>
          <w:tab w:val="left" w:pos="580"/>
        </w:tabs>
        <w:spacing w:line="276" w:lineRule="auto"/>
        <w:ind w:left="936"/>
        <w:rPr>
          <w:b w:val="0"/>
          <w:bCs w:val="0"/>
        </w:rPr>
      </w:pPr>
    </w:p>
    <w:p w14:paraId="0D7E8CB5" w14:textId="130C07FF" w:rsidR="00BD68AD" w:rsidRDefault="00BD68AD" w:rsidP="00BD68AD">
      <w:pPr>
        <w:pStyle w:val="Heading1"/>
        <w:tabs>
          <w:tab w:val="left" w:pos="580"/>
        </w:tabs>
        <w:spacing w:line="276" w:lineRule="auto"/>
        <w:ind w:left="936"/>
        <w:rPr>
          <w:b w:val="0"/>
          <w:bCs w:val="0"/>
        </w:rPr>
      </w:pPr>
      <w:r w:rsidRPr="00BD68AD">
        <w:rPr>
          <w:b w:val="0"/>
          <w:bCs w:val="0"/>
        </w:rPr>
        <w:t>The</w:t>
      </w:r>
      <w:r w:rsidRPr="00BD68AD">
        <w:rPr>
          <w:b w:val="0"/>
          <w:bCs w:val="0"/>
          <w:spacing w:val="-11"/>
        </w:rPr>
        <w:t xml:space="preserve"> </w:t>
      </w:r>
      <w:r w:rsidRPr="00BD68AD">
        <w:rPr>
          <w:b w:val="0"/>
          <w:bCs w:val="0"/>
        </w:rPr>
        <w:t>El</w:t>
      </w:r>
      <w:r w:rsidRPr="00BD68AD">
        <w:rPr>
          <w:b w:val="0"/>
          <w:bCs w:val="0"/>
          <w:spacing w:val="-9"/>
        </w:rPr>
        <w:t xml:space="preserve"> </w:t>
      </w:r>
      <w:r w:rsidRPr="00BD68AD">
        <w:rPr>
          <w:b w:val="0"/>
          <w:bCs w:val="0"/>
        </w:rPr>
        <w:t>Paso</w:t>
      </w:r>
      <w:r w:rsidRPr="00BD68AD">
        <w:rPr>
          <w:b w:val="0"/>
          <w:bCs w:val="0"/>
          <w:spacing w:val="-10"/>
        </w:rPr>
        <w:t xml:space="preserve"> </w:t>
      </w:r>
      <w:r w:rsidRPr="00BD68AD">
        <w:rPr>
          <w:b w:val="0"/>
          <w:bCs w:val="0"/>
        </w:rPr>
        <w:t>County</w:t>
      </w:r>
      <w:r w:rsidRPr="00BD68AD">
        <w:rPr>
          <w:b w:val="0"/>
          <w:bCs w:val="0"/>
          <w:spacing w:val="-9"/>
        </w:rPr>
        <w:t xml:space="preserve"> </w:t>
      </w:r>
      <w:r w:rsidRPr="00BD68AD">
        <w:rPr>
          <w:b w:val="0"/>
          <w:bCs w:val="0"/>
        </w:rPr>
        <w:t>Engineering</w:t>
      </w:r>
      <w:r w:rsidRPr="00BD68AD">
        <w:rPr>
          <w:b w:val="0"/>
          <w:bCs w:val="0"/>
          <w:spacing w:val="-8"/>
        </w:rPr>
        <w:t xml:space="preserve"> </w:t>
      </w:r>
      <w:r w:rsidRPr="00BD68AD">
        <w:rPr>
          <w:b w:val="0"/>
          <w:bCs w:val="0"/>
        </w:rPr>
        <w:t>Criteria</w:t>
      </w:r>
      <w:r w:rsidRPr="00BD68AD">
        <w:rPr>
          <w:b w:val="0"/>
          <w:bCs w:val="0"/>
          <w:spacing w:val="-8"/>
        </w:rPr>
        <w:t xml:space="preserve"> </w:t>
      </w:r>
      <w:r w:rsidRPr="00BD68AD">
        <w:rPr>
          <w:b w:val="0"/>
          <w:bCs w:val="0"/>
        </w:rPr>
        <w:t>Manual</w:t>
      </w:r>
      <w:r w:rsidRPr="00BD68AD">
        <w:rPr>
          <w:b w:val="0"/>
          <w:bCs w:val="0"/>
          <w:spacing w:val="-11"/>
        </w:rPr>
        <w:t xml:space="preserve"> </w:t>
      </w:r>
      <w:r w:rsidRPr="00BD68AD">
        <w:rPr>
          <w:b w:val="0"/>
          <w:bCs w:val="0"/>
        </w:rPr>
        <w:t>and</w:t>
      </w:r>
      <w:r w:rsidRPr="00BD68AD">
        <w:rPr>
          <w:b w:val="0"/>
          <w:bCs w:val="0"/>
          <w:spacing w:val="-10"/>
        </w:rPr>
        <w:t xml:space="preserve"> </w:t>
      </w:r>
      <w:r w:rsidRPr="00BD68AD">
        <w:rPr>
          <w:b w:val="0"/>
          <w:bCs w:val="0"/>
        </w:rPr>
        <w:t>the</w:t>
      </w:r>
      <w:r w:rsidRPr="00BD68AD">
        <w:rPr>
          <w:b w:val="0"/>
          <w:bCs w:val="0"/>
          <w:spacing w:val="-10"/>
        </w:rPr>
        <w:t xml:space="preserve"> </w:t>
      </w:r>
      <w:r w:rsidRPr="00BD68AD">
        <w:rPr>
          <w:b w:val="0"/>
          <w:bCs w:val="0"/>
        </w:rPr>
        <w:t>Pikes</w:t>
      </w:r>
      <w:r w:rsidRPr="00BD68AD">
        <w:rPr>
          <w:b w:val="0"/>
          <w:bCs w:val="0"/>
          <w:spacing w:val="-9"/>
        </w:rPr>
        <w:t xml:space="preserve"> </w:t>
      </w:r>
      <w:r w:rsidRPr="00BD68AD">
        <w:rPr>
          <w:b w:val="0"/>
          <w:bCs w:val="0"/>
        </w:rPr>
        <w:t>Peak</w:t>
      </w:r>
      <w:r w:rsidRPr="00BD68AD">
        <w:rPr>
          <w:b w:val="0"/>
          <w:bCs w:val="0"/>
          <w:spacing w:val="-9"/>
        </w:rPr>
        <w:t xml:space="preserve"> </w:t>
      </w:r>
      <w:r w:rsidRPr="00BD68AD">
        <w:rPr>
          <w:b w:val="0"/>
          <w:bCs w:val="0"/>
        </w:rPr>
        <w:t>Region</w:t>
      </w:r>
      <w:r w:rsidRPr="00BD68AD">
        <w:rPr>
          <w:b w:val="0"/>
          <w:bCs w:val="0"/>
          <w:spacing w:val="-10"/>
        </w:rPr>
        <w:t xml:space="preserve"> </w:t>
      </w:r>
      <w:r w:rsidRPr="00BD68AD">
        <w:rPr>
          <w:b w:val="0"/>
          <w:bCs w:val="0"/>
        </w:rPr>
        <w:t>Asphalt</w:t>
      </w:r>
      <w:r w:rsidRPr="00BD68AD">
        <w:rPr>
          <w:b w:val="0"/>
          <w:bCs w:val="0"/>
          <w:spacing w:val="-10"/>
        </w:rPr>
        <w:t xml:space="preserve"> </w:t>
      </w:r>
      <w:r w:rsidRPr="00BD68AD">
        <w:rPr>
          <w:b w:val="0"/>
          <w:bCs w:val="0"/>
        </w:rPr>
        <w:t>Paving</w:t>
      </w:r>
      <w:r w:rsidRPr="00BD68AD">
        <w:rPr>
          <w:b w:val="0"/>
          <w:bCs w:val="0"/>
          <w:spacing w:val="-10"/>
        </w:rPr>
        <w:t xml:space="preserve"> </w:t>
      </w:r>
      <w:r w:rsidRPr="00BD68AD">
        <w:rPr>
          <w:b w:val="0"/>
          <w:bCs w:val="0"/>
        </w:rPr>
        <w:t>Specifications can be downloaded from:</w:t>
      </w:r>
      <w:r w:rsidRPr="00BD68AD">
        <w:rPr>
          <w:b w:val="0"/>
          <w:bCs w:val="0"/>
          <w:spacing w:val="-14"/>
        </w:rPr>
        <w:t xml:space="preserve"> </w:t>
      </w:r>
      <w:hyperlink r:id="rId10" w:history="1">
        <w:r w:rsidRPr="00BD68AD">
          <w:rPr>
            <w:b w:val="0"/>
            <w:bCs w:val="0"/>
            <w:u w:val="single"/>
          </w:rPr>
          <w:t>https://publicworks.elpasoco.com/policies-manuals/</w:t>
        </w:r>
      </w:hyperlink>
      <w:r w:rsidRPr="00BD68AD">
        <w:rPr>
          <w:b w:val="0"/>
          <w:bCs w:val="0"/>
        </w:rPr>
        <w:t>.</w:t>
      </w:r>
    </w:p>
    <w:p w14:paraId="1C24B179" w14:textId="77777777" w:rsidR="00BD68AD" w:rsidRDefault="00BD68AD" w:rsidP="00CC2C4D">
      <w:pPr>
        <w:pStyle w:val="Heading1"/>
        <w:tabs>
          <w:tab w:val="left" w:pos="580"/>
        </w:tabs>
        <w:ind w:left="0"/>
        <w:rPr>
          <w:b w:val="0"/>
          <w:bCs w:val="0"/>
        </w:rPr>
      </w:pPr>
    </w:p>
    <w:p w14:paraId="4AEE8584" w14:textId="2C558C4B" w:rsidR="00BD68AD" w:rsidRDefault="00BD68AD" w:rsidP="002F0749">
      <w:pPr>
        <w:pStyle w:val="Heading1"/>
        <w:numPr>
          <w:ilvl w:val="0"/>
          <w:numId w:val="32"/>
        </w:numPr>
        <w:tabs>
          <w:tab w:val="left" w:pos="580"/>
        </w:tabs>
        <w:spacing w:line="276" w:lineRule="auto"/>
      </w:pPr>
      <w:r w:rsidRPr="00BD68AD">
        <w:t>PROJECT SPECIAL PROVISIONS</w:t>
      </w:r>
    </w:p>
    <w:p w14:paraId="758664F3" w14:textId="77777777" w:rsidR="000E1898" w:rsidRDefault="000E1898" w:rsidP="002F0749">
      <w:pPr>
        <w:pStyle w:val="Heading1"/>
        <w:tabs>
          <w:tab w:val="left" w:pos="580"/>
        </w:tabs>
        <w:spacing w:line="276" w:lineRule="auto"/>
        <w:ind w:left="940"/>
      </w:pPr>
    </w:p>
    <w:p w14:paraId="6A331CEE" w14:textId="602F4681" w:rsidR="000E1898" w:rsidRPr="000E1898" w:rsidRDefault="000E1898" w:rsidP="002F0749">
      <w:pPr>
        <w:pStyle w:val="Heading1"/>
        <w:tabs>
          <w:tab w:val="left" w:pos="580"/>
        </w:tabs>
        <w:spacing w:line="276" w:lineRule="auto"/>
        <w:ind w:left="940"/>
        <w:rPr>
          <w:b w:val="0"/>
          <w:bCs w:val="0"/>
        </w:rPr>
      </w:pPr>
      <w:r w:rsidRPr="000E1898">
        <w:rPr>
          <w:b w:val="0"/>
          <w:bCs w:val="0"/>
        </w:rPr>
        <w:t>NOTE: This section is attached as a separate document.</w:t>
      </w:r>
    </w:p>
    <w:p w14:paraId="3D67B9CF" w14:textId="77777777" w:rsidR="000E1898" w:rsidRDefault="000E1898" w:rsidP="002F0749">
      <w:pPr>
        <w:pStyle w:val="Heading1"/>
        <w:tabs>
          <w:tab w:val="left" w:pos="580"/>
        </w:tabs>
        <w:spacing w:line="276" w:lineRule="auto"/>
        <w:ind w:left="0"/>
      </w:pPr>
    </w:p>
    <w:p w14:paraId="441E0EC3" w14:textId="1CE611AE" w:rsidR="000E1898" w:rsidRDefault="000E1898" w:rsidP="002F0749">
      <w:pPr>
        <w:pStyle w:val="Heading1"/>
        <w:numPr>
          <w:ilvl w:val="0"/>
          <w:numId w:val="32"/>
        </w:numPr>
        <w:tabs>
          <w:tab w:val="left" w:pos="580"/>
        </w:tabs>
        <w:spacing w:line="276" w:lineRule="auto"/>
      </w:pPr>
      <w:r>
        <w:t>CDOT STANDARD PROVISIONS</w:t>
      </w:r>
    </w:p>
    <w:p w14:paraId="62759731" w14:textId="77777777" w:rsidR="000E1898" w:rsidRDefault="000E1898" w:rsidP="002F0749">
      <w:pPr>
        <w:pStyle w:val="Heading1"/>
        <w:tabs>
          <w:tab w:val="left" w:pos="580"/>
        </w:tabs>
        <w:spacing w:line="276" w:lineRule="auto"/>
        <w:ind w:left="940"/>
      </w:pPr>
    </w:p>
    <w:p w14:paraId="4FC1426C" w14:textId="2FE91ACE" w:rsidR="000E1898" w:rsidRPr="000E1898" w:rsidRDefault="000E1898" w:rsidP="002F0749">
      <w:pPr>
        <w:pStyle w:val="Heading1"/>
        <w:tabs>
          <w:tab w:val="left" w:pos="580"/>
        </w:tabs>
        <w:spacing w:line="276" w:lineRule="auto"/>
        <w:ind w:left="940"/>
        <w:rPr>
          <w:b w:val="0"/>
          <w:bCs w:val="0"/>
        </w:rPr>
      </w:pPr>
      <w:r w:rsidRPr="000E1898">
        <w:rPr>
          <w:b w:val="0"/>
          <w:bCs w:val="0"/>
        </w:rPr>
        <w:t>NOTE: This section is attached as a separate document.</w:t>
      </w:r>
    </w:p>
    <w:p w14:paraId="105425C5" w14:textId="77777777" w:rsidR="000E1898" w:rsidRDefault="000E1898" w:rsidP="002F0749">
      <w:pPr>
        <w:pStyle w:val="Heading1"/>
        <w:tabs>
          <w:tab w:val="left" w:pos="580"/>
        </w:tabs>
        <w:spacing w:line="276" w:lineRule="auto"/>
        <w:ind w:left="940"/>
      </w:pPr>
    </w:p>
    <w:p w14:paraId="56BF84BC" w14:textId="3035C7C7" w:rsidR="000E1898" w:rsidRDefault="000E1898" w:rsidP="002F0749">
      <w:pPr>
        <w:pStyle w:val="Heading1"/>
        <w:numPr>
          <w:ilvl w:val="0"/>
          <w:numId w:val="32"/>
        </w:numPr>
        <w:tabs>
          <w:tab w:val="left" w:pos="580"/>
        </w:tabs>
        <w:spacing w:line="276" w:lineRule="auto"/>
      </w:pPr>
      <w:r>
        <w:t>CONTRACTOR RESPONSIBILITIES</w:t>
      </w:r>
    </w:p>
    <w:p w14:paraId="54D19572" w14:textId="77777777" w:rsidR="000E1898" w:rsidRDefault="000E1898" w:rsidP="002F0749">
      <w:pPr>
        <w:pStyle w:val="Heading1"/>
        <w:tabs>
          <w:tab w:val="left" w:pos="580"/>
        </w:tabs>
        <w:spacing w:line="276" w:lineRule="auto"/>
        <w:ind w:left="940"/>
      </w:pPr>
    </w:p>
    <w:p w14:paraId="689FD583" w14:textId="723C0F39" w:rsidR="000E1898" w:rsidRDefault="000E1898" w:rsidP="002F0749">
      <w:pPr>
        <w:pStyle w:val="Heading1"/>
        <w:tabs>
          <w:tab w:val="left" w:pos="580"/>
        </w:tabs>
        <w:spacing w:line="276" w:lineRule="auto"/>
        <w:ind w:left="940"/>
        <w:rPr>
          <w:b w:val="0"/>
          <w:bCs w:val="0"/>
        </w:rPr>
      </w:pPr>
      <w:r w:rsidRPr="000E1898">
        <w:rPr>
          <w:b w:val="0"/>
          <w:bCs w:val="0"/>
        </w:rPr>
        <w:t>The successful Contractor shall:</w:t>
      </w:r>
    </w:p>
    <w:p w14:paraId="16E73A9E" w14:textId="77777777" w:rsidR="000E1898" w:rsidRDefault="000E1898" w:rsidP="002F0749">
      <w:pPr>
        <w:pStyle w:val="Heading1"/>
        <w:tabs>
          <w:tab w:val="left" w:pos="580"/>
        </w:tabs>
        <w:spacing w:line="276" w:lineRule="auto"/>
        <w:ind w:left="940"/>
        <w:rPr>
          <w:b w:val="0"/>
          <w:bCs w:val="0"/>
        </w:rPr>
      </w:pPr>
    </w:p>
    <w:p w14:paraId="5927B9F3" w14:textId="6DD6F8AC" w:rsidR="000E1898" w:rsidRPr="000E1898" w:rsidRDefault="00AE6DF3" w:rsidP="002F0749">
      <w:pPr>
        <w:pStyle w:val="Heading1"/>
        <w:numPr>
          <w:ilvl w:val="0"/>
          <w:numId w:val="33"/>
        </w:numPr>
        <w:tabs>
          <w:tab w:val="left" w:pos="580"/>
        </w:tabs>
        <w:spacing w:line="276" w:lineRule="auto"/>
        <w:rPr>
          <w:b w:val="0"/>
          <w:bCs w:val="0"/>
        </w:rPr>
      </w:pPr>
      <w:r>
        <w:rPr>
          <w:b w:val="0"/>
          <w:bCs w:val="0"/>
        </w:rPr>
        <w:t>B</w:t>
      </w:r>
      <w:r w:rsidR="000E1898" w:rsidRPr="000E1898">
        <w:rPr>
          <w:b w:val="0"/>
          <w:bCs w:val="0"/>
        </w:rPr>
        <w:t>e considered and shall remain an independent Contractor throughout the term of any contract awarded pursuant to this</w:t>
      </w:r>
      <w:r w:rsidR="000E1898" w:rsidRPr="000E1898">
        <w:rPr>
          <w:b w:val="0"/>
          <w:bCs w:val="0"/>
          <w:spacing w:val="-12"/>
        </w:rPr>
        <w:t xml:space="preserve"> </w:t>
      </w:r>
      <w:r w:rsidR="000E1898" w:rsidRPr="000E1898">
        <w:rPr>
          <w:b w:val="0"/>
          <w:bCs w:val="0"/>
        </w:rPr>
        <w:t>Solicitation.</w:t>
      </w:r>
    </w:p>
    <w:p w14:paraId="3D311D99" w14:textId="6B0ED4DE" w:rsidR="000E1898" w:rsidRPr="000E1898" w:rsidRDefault="00AE6DF3" w:rsidP="002F0749">
      <w:pPr>
        <w:pStyle w:val="Heading1"/>
        <w:numPr>
          <w:ilvl w:val="0"/>
          <w:numId w:val="33"/>
        </w:numPr>
        <w:tabs>
          <w:tab w:val="left" w:pos="580"/>
        </w:tabs>
        <w:spacing w:line="276" w:lineRule="auto"/>
        <w:rPr>
          <w:b w:val="0"/>
          <w:bCs w:val="0"/>
        </w:rPr>
      </w:pPr>
      <w:r>
        <w:rPr>
          <w:b w:val="0"/>
          <w:bCs w:val="0"/>
        </w:rPr>
        <w:t>B</w:t>
      </w:r>
      <w:r w:rsidR="000E1898" w:rsidRPr="000E1898">
        <w:rPr>
          <w:b w:val="0"/>
          <w:bCs w:val="0"/>
        </w:rPr>
        <w:t>e solely responsible for scheduling and coordinating work of the subcontractor, suppliers, and other</w:t>
      </w:r>
      <w:r w:rsidR="000E1898" w:rsidRPr="000E1898">
        <w:rPr>
          <w:b w:val="0"/>
          <w:bCs w:val="0"/>
          <w:spacing w:val="-13"/>
        </w:rPr>
        <w:t xml:space="preserve"> </w:t>
      </w:r>
      <w:r w:rsidR="000E1898" w:rsidRPr="000E1898">
        <w:rPr>
          <w:b w:val="0"/>
          <w:bCs w:val="0"/>
        </w:rPr>
        <w:t>individuals</w:t>
      </w:r>
      <w:r w:rsidR="000E1898" w:rsidRPr="000E1898">
        <w:rPr>
          <w:b w:val="0"/>
          <w:bCs w:val="0"/>
          <w:spacing w:val="-15"/>
        </w:rPr>
        <w:t xml:space="preserve"> </w:t>
      </w:r>
      <w:r w:rsidR="000E1898" w:rsidRPr="000E1898">
        <w:rPr>
          <w:b w:val="0"/>
          <w:bCs w:val="0"/>
        </w:rPr>
        <w:t>or</w:t>
      </w:r>
      <w:r w:rsidR="000E1898" w:rsidRPr="000E1898">
        <w:rPr>
          <w:b w:val="0"/>
          <w:bCs w:val="0"/>
          <w:spacing w:val="-15"/>
        </w:rPr>
        <w:t xml:space="preserve"> </w:t>
      </w:r>
      <w:r w:rsidR="000E1898" w:rsidRPr="000E1898">
        <w:rPr>
          <w:b w:val="0"/>
          <w:bCs w:val="0"/>
        </w:rPr>
        <w:t>entities</w:t>
      </w:r>
      <w:r w:rsidR="000E1898" w:rsidRPr="000E1898">
        <w:rPr>
          <w:b w:val="0"/>
          <w:bCs w:val="0"/>
          <w:spacing w:val="-13"/>
        </w:rPr>
        <w:t xml:space="preserve"> </w:t>
      </w:r>
      <w:r w:rsidR="000E1898" w:rsidRPr="000E1898">
        <w:rPr>
          <w:b w:val="0"/>
          <w:bCs w:val="0"/>
        </w:rPr>
        <w:t>performing</w:t>
      </w:r>
      <w:r w:rsidR="000E1898" w:rsidRPr="000E1898">
        <w:rPr>
          <w:b w:val="0"/>
          <w:bCs w:val="0"/>
          <w:spacing w:val="-14"/>
        </w:rPr>
        <w:t xml:space="preserve"> </w:t>
      </w:r>
      <w:r w:rsidR="000E1898" w:rsidRPr="000E1898">
        <w:rPr>
          <w:b w:val="0"/>
          <w:bCs w:val="0"/>
        </w:rPr>
        <w:t>or</w:t>
      </w:r>
      <w:r w:rsidR="000E1898" w:rsidRPr="000E1898">
        <w:rPr>
          <w:b w:val="0"/>
          <w:bCs w:val="0"/>
          <w:spacing w:val="-15"/>
        </w:rPr>
        <w:t xml:space="preserve"> </w:t>
      </w:r>
      <w:r w:rsidR="000E1898" w:rsidRPr="000E1898">
        <w:rPr>
          <w:b w:val="0"/>
          <w:bCs w:val="0"/>
        </w:rPr>
        <w:t>furnishing</w:t>
      </w:r>
      <w:r w:rsidR="000E1898" w:rsidRPr="000E1898">
        <w:rPr>
          <w:b w:val="0"/>
          <w:bCs w:val="0"/>
          <w:spacing w:val="-14"/>
        </w:rPr>
        <w:t xml:space="preserve"> </w:t>
      </w:r>
      <w:r w:rsidR="000E1898" w:rsidRPr="000E1898">
        <w:rPr>
          <w:b w:val="0"/>
          <w:bCs w:val="0"/>
        </w:rPr>
        <w:t>any</w:t>
      </w:r>
      <w:r w:rsidR="000E1898" w:rsidRPr="000E1898">
        <w:rPr>
          <w:b w:val="0"/>
          <w:bCs w:val="0"/>
          <w:spacing w:val="-12"/>
        </w:rPr>
        <w:t xml:space="preserve"> </w:t>
      </w:r>
      <w:r w:rsidR="000E1898" w:rsidRPr="000E1898">
        <w:rPr>
          <w:b w:val="0"/>
          <w:bCs w:val="0"/>
        </w:rPr>
        <w:t>of</w:t>
      </w:r>
      <w:r w:rsidR="000E1898" w:rsidRPr="000E1898">
        <w:rPr>
          <w:b w:val="0"/>
          <w:bCs w:val="0"/>
          <w:spacing w:val="-15"/>
        </w:rPr>
        <w:t xml:space="preserve"> </w:t>
      </w:r>
      <w:r w:rsidR="000E1898" w:rsidRPr="000E1898">
        <w:rPr>
          <w:b w:val="0"/>
          <w:bCs w:val="0"/>
        </w:rPr>
        <w:t>the</w:t>
      </w:r>
      <w:r w:rsidR="000E1898" w:rsidRPr="000E1898">
        <w:rPr>
          <w:b w:val="0"/>
          <w:bCs w:val="0"/>
          <w:spacing w:val="-15"/>
        </w:rPr>
        <w:t xml:space="preserve"> </w:t>
      </w:r>
      <w:r w:rsidR="000E1898" w:rsidRPr="000E1898">
        <w:rPr>
          <w:b w:val="0"/>
          <w:bCs w:val="0"/>
        </w:rPr>
        <w:t>work</w:t>
      </w:r>
      <w:r w:rsidR="000E1898" w:rsidRPr="000E1898">
        <w:rPr>
          <w:b w:val="0"/>
          <w:bCs w:val="0"/>
          <w:spacing w:val="-15"/>
        </w:rPr>
        <w:t xml:space="preserve"> </w:t>
      </w:r>
      <w:r w:rsidR="000E1898" w:rsidRPr="000E1898">
        <w:rPr>
          <w:b w:val="0"/>
          <w:bCs w:val="0"/>
        </w:rPr>
        <w:t>under</w:t>
      </w:r>
      <w:r w:rsidR="000E1898" w:rsidRPr="000E1898">
        <w:rPr>
          <w:b w:val="0"/>
          <w:bCs w:val="0"/>
          <w:spacing w:val="-13"/>
        </w:rPr>
        <w:t xml:space="preserve"> </w:t>
      </w:r>
      <w:r w:rsidR="000E1898" w:rsidRPr="000E1898">
        <w:rPr>
          <w:b w:val="0"/>
          <w:bCs w:val="0"/>
        </w:rPr>
        <w:t>direct</w:t>
      </w:r>
      <w:r w:rsidR="000E1898" w:rsidRPr="000E1898">
        <w:rPr>
          <w:b w:val="0"/>
          <w:bCs w:val="0"/>
          <w:spacing w:val="-14"/>
        </w:rPr>
        <w:t xml:space="preserve"> </w:t>
      </w:r>
      <w:r w:rsidR="000E1898" w:rsidRPr="000E1898">
        <w:rPr>
          <w:b w:val="0"/>
          <w:bCs w:val="0"/>
        </w:rPr>
        <w:t>or</w:t>
      </w:r>
      <w:r w:rsidR="000E1898" w:rsidRPr="000E1898">
        <w:rPr>
          <w:b w:val="0"/>
          <w:bCs w:val="0"/>
          <w:spacing w:val="-15"/>
        </w:rPr>
        <w:t xml:space="preserve"> </w:t>
      </w:r>
      <w:r w:rsidR="000E1898" w:rsidRPr="000E1898">
        <w:rPr>
          <w:b w:val="0"/>
          <w:bCs w:val="0"/>
        </w:rPr>
        <w:t>indirect</w:t>
      </w:r>
      <w:r w:rsidR="000E1898" w:rsidRPr="000E1898">
        <w:rPr>
          <w:b w:val="0"/>
          <w:bCs w:val="0"/>
          <w:spacing w:val="-15"/>
        </w:rPr>
        <w:t xml:space="preserve"> </w:t>
      </w:r>
      <w:r w:rsidR="000E1898" w:rsidRPr="000E1898">
        <w:rPr>
          <w:b w:val="0"/>
          <w:bCs w:val="0"/>
        </w:rPr>
        <w:t>contract with the successful</w:t>
      </w:r>
      <w:r w:rsidR="000E1898" w:rsidRPr="000E1898">
        <w:rPr>
          <w:b w:val="0"/>
          <w:bCs w:val="0"/>
          <w:spacing w:val="-9"/>
        </w:rPr>
        <w:t xml:space="preserve"> </w:t>
      </w:r>
      <w:r w:rsidR="000E1898" w:rsidRPr="000E1898">
        <w:rPr>
          <w:b w:val="0"/>
          <w:bCs w:val="0"/>
        </w:rPr>
        <w:t>Contractor.</w:t>
      </w:r>
    </w:p>
    <w:p w14:paraId="70CE50BD" w14:textId="3309488D" w:rsidR="000E1898" w:rsidRPr="000E1898" w:rsidRDefault="00AE6DF3" w:rsidP="002F0749">
      <w:pPr>
        <w:pStyle w:val="Heading1"/>
        <w:numPr>
          <w:ilvl w:val="0"/>
          <w:numId w:val="33"/>
        </w:numPr>
        <w:tabs>
          <w:tab w:val="left" w:pos="580"/>
        </w:tabs>
        <w:spacing w:line="276" w:lineRule="auto"/>
        <w:rPr>
          <w:b w:val="0"/>
          <w:bCs w:val="0"/>
        </w:rPr>
      </w:pPr>
      <w:r>
        <w:rPr>
          <w:b w:val="0"/>
          <w:bCs w:val="0"/>
        </w:rPr>
        <w:t>P</w:t>
      </w:r>
      <w:r w:rsidR="000E1898" w:rsidRPr="000E1898">
        <w:rPr>
          <w:b w:val="0"/>
          <w:bCs w:val="0"/>
        </w:rPr>
        <w:t>rovide and assume full responsibility for all services, materials, equipment, labor, transportation, and</w:t>
      </w:r>
      <w:r w:rsidR="000E1898" w:rsidRPr="000E1898">
        <w:rPr>
          <w:b w:val="0"/>
          <w:bCs w:val="0"/>
          <w:spacing w:val="-10"/>
        </w:rPr>
        <w:t xml:space="preserve"> </w:t>
      </w:r>
      <w:r w:rsidR="000E1898" w:rsidRPr="000E1898">
        <w:rPr>
          <w:b w:val="0"/>
          <w:bCs w:val="0"/>
        </w:rPr>
        <w:t>incidentals</w:t>
      </w:r>
      <w:r w:rsidR="000E1898" w:rsidRPr="000E1898">
        <w:rPr>
          <w:b w:val="0"/>
          <w:bCs w:val="0"/>
          <w:spacing w:val="-9"/>
        </w:rPr>
        <w:t xml:space="preserve"> </w:t>
      </w:r>
      <w:r w:rsidR="000E1898" w:rsidRPr="000E1898">
        <w:rPr>
          <w:b w:val="0"/>
          <w:bCs w:val="0"/>
        </w:rPr>
        <w:t>necessary</w:t>
      </w:r>
      <w:r w:rsidR="000E1898" w:rsidRPr="000E1898">
        <w:rPr>
          <w:b w:val="0"/>
          <w:bCs w:val="0"/>
          <w:spacing w:val="-8"/>
        </w:rPr>
        <w:t xml:space="preserve"> </w:t>
      </w:r>
      <w:r w:rsidR="000E1898" w:rsidRPr="000E1898">
        <w:rPr>
          <w:b w:val="0"/>
          <w:bCs w:val="0"/>
        </w:rPr>
        <w:t>for</w:t>
      </w:r>
      <w:r w:rsidR="000E1898" w:rsidRPr="000E1898">
        <w:rPr>
          <w:b w:val="0"/>
          <w:bCs w:val="0"/>
          <w:spacing w:val="-10"/>
        </w:rPr>
        <w:t xml:space="preserve"> </w:t>
      </w:r>
      <w:r w:rsidR="000E1898" w:rsidRPr="000E1898">
        <w:rPr>
          <w:b w:val="0"/>
          <w:bCs w:val="0"/>
        </w:rPr>
        <w:t>performance,</w:t>
      </w:r>
      <w:r w:rsidR="000E1898" w:rsidRPr="000E1898">
        <w:rPr>
          <w:b w:val="0"/>
          <w:bCs w:val="0"/>
          <w:spacing w:val="-11"/>
        </w:rPr>
        <w:t xml:space="preserve"> </w:t>
      </w:r>
      <w:r w:rsidR="000E1898" w:rsidRPr="000E1898">
        <w:rPr>
          <w:b w:val="0"/>
          <w:bCs w:val="0"/>
        </w:rPr>
        <w:t>start</w:t>
      </w:r>
      <w:r w:rsidR="000E1898" w:rsidRPr="000E1898">
        <w:rPr>
          <w:b w:val="0"/>
          <w:bCs w:val="0"/>
          <w:spacing w:val="-10"/>
        </w:rPr>
        <w:t xml:space="preserve"> </w:t>
      </w:r>
      <w:r w:rsidR="000E1898" w:rsidRPr="000E1898">
        <w:rPr>
          <w:b w:val="0"/>
          <w:bCs w:val="0"/>
        </w:rPr>
        <w:t>up,</w:t>
      </w:r>
      <w:r w:rsidR="000E1898" w:rsidRPr="000E1898">
        <w:rPr>
          <w:b w:val="0"/>
          <w:bCs w:val="0"/>
          <w:spacing w:val="-10"/>
        </w:rPr>
        <w:t xml:space="preserve"> </w:t>
      </w:r>
      <w:r w:rsidR="000E1898" w:rsidRPr="000E1898">
        <w:rPr>
          <w:b w:val="0"/>
          <w:bCs w:val="0"/>
        </w:rPr>
        <w:t>and</w:t>
      </w:r>
      <w:r w:rsidR="000E1898" w:rsidRPr="000E1898">
        <w:rPr>
          <w:b w:val="0"/>
          <w:bCs w:val="0"/>
          <w:spacing w:val="-10"/>
        </w:rPr>
        <w:t xml:space="preserve"> </w:t>
      </w:r>
      <w:r w:rsidR="000E1898" w:rsidRPr="000E1898">
        <w:rPr>
          <w:b w:val="0"/>
          <w:bCs w:val="0"/>
        </w:rPr>
        <w:t>completion</w:t>
      </w:r>
      <w:r w:rsidR="000E1898" w:rsidRPr="000E1898">
        <w:rPr>
          <w:b w:val="0"/>
          <w:bCs w:val="0"/>
          <w:spacing w:val="-11"/>
        </w:rPr>
        <w:t xml:space="preserve"> </w:t>
      </w:r>
      <w:r w:rsidR="000E1898" w:rsidRPr="000E1898">
        <w:rPr>
          <w:b w:val="0"/>
          <w:bCs w:val="0"/>
        </w:rPr>
        <w:t>of</w:t>
      </w:r>
      <w:r w:rsidR="000E1898" w:rsidRPr="000E1898">
        <w:rPr>
          <w:b w:val="0"/>
          <w:bCs w:val="0"/>
          <w:spacing w:val="-10"/>
        </w:rPr>
        <w:t xml:space="preserve"> </w:t>
      </w:r>
      <w:r w:rsidR="000E1898" w:rsidRPr="000E1898">
        <w:rPr>
          <w:b w:val="0"/>
          <w:bCs w:val="0"/>
        </w:rPr>
        <w:t>the</w:t>
      </w:r>
      <w:r w:rsidR="000E1898" w:rsidRPr="000E1898">
        <w:rPr>
          <w:b w:val="0"/>
          <w:bCs w:val="0"/>
          <w:spacing w:val="-11"/>
        </w:rPr>
        <w:t xml:space="preserve"> </w:t>
      </w:r>
      <w:r w:rsidR="000E1898" w:rsidRPr="000E1898">
        <w:rPr>
          <w:b w:val="0"/>
          <w:bCs w:val="0"/>
        </w:rPr>
        <w:t>services</w:t>
      </w:r>
      <w:r w:rsidR="000E1898" w:rsidRPr="000E1898">
        <w:rPr>
          <w:b w:val="0"/>
          <w:bCs w:val="0"/>
          <w:spacing w:val="-8"/>
        </w:rPr>
        <w:t xml:space="preserve"> </w:t>
      </w:r>
      <w:r w:rsidR="000E1898" w:rsidRPr="000E1898">
        <w:rPr>
          <w:b w:val="0"/>
          <w:bCs w:val="0"/>
        </w:rPr>
        <w:t>outlined</w:t>
      </w:r>
      <w:r w:rsidR="000E1898" w:rsidRPr="000E1898">
        <w:rPr>
          <w:b w:val="0"/>
          <w:bCs w:val="0"/>
          <w:spacing w:val="-10"/>
        </w:rPr>
        <w:t xml:space="preserve"> </w:t>
      </w:r>
      <w:r w:rsidR="000E1898" w:rsidRPr="000E1898">
        <w:rPr>
          <w:b w:val="0"/>
          <w:bCs w:val="0"/>
        </w:rPr>
        <w:t>in</w:t>
      </w:r>
      <w:r w:rsidR="000E1898" w:rsidRPr="000E1898">
        <w:rPr>
          <w:b w:val="0"/>
          <w:bCs w:val="0"/>
          <w:spacing w:val="-10"/>
        </w:rPr>
        <w:t xml:space="preserve"> </w:t>
      </w:r>
      <w:r w:rsidR="000E1898" w:rsidRPr="000E1898">
        <w:rPr>
          <w:b w:val="0"/>
          <w:bCs w:val="0"/>
        </w:rPr>
        <w:t>this Solicitation.</w:t>
      </w:r>
    </w:p>
    <w:p w14:paraId="5A97865D" w14:textId="77777777" w:rsidR="000E1898" w:rsidRDefault="000E1898" w:rsidP="002F0749">
      <w:pPr>
        <w:pStyle w:val="Heading1"/>
        <w:tabs>
          <w:tab w:val="left" w:pos="580"/>
        </w:tabs>
        <w:spacing w:line="276" w:lineRule="auto"/>
        <w:ind w:left="940"/>
      </w:pPr>
    </w:p>
    <w:p w14:paraId="668227F5" w14:textId="2689CA46" w:rsidR="000E1898" w:rsidRPr="000E1898" w:rsidRDefault="000E1898" w:rsidP="002F0749">
      <w:pPr>
        <w:pStyle w:val="Heading1"/>
        <w:numPr>
          <w:ilvl w:val="0"/>
          <w:numId w:val="34"/>
        </w:numPr>
        <w:tabs>
          <w:tab w:val="left" w:pos="580"/>
        </w:tabs>
        <w:spacing w:line="276" w:lineRule="auto"/>
      </w:pPr>
      <w:r>
        <w:t xml:space="preserve">Project Management: </w:t>
      </w:r>
      <w:r w:rsidRPr="000E1898">
        <w:rPr>
          <w:b w:val="0"/>
          <w:bCs w:val="0"/>
        </w:rPr>
        <w:t>The Contractor shall identify a Project Manager who will work directly for and support the County Project Manager in the management and administration of the Project. The Contractor’s Project Manager shall be responsive on a daily basis Monday through Friday for the duration</w:t>
      </w:r>
      <w:r w:rsidRPr="000E1898">
        <w:rPr>
          <w:b w:val="0"/>
          <w:bCs w:val="0"/>
          <w:spacing w:val="-11"/>
        </w:rPr>
        <w:t xml:space="preserve"> </w:t>
      </w:r>
      <w:r w:rsidRPr="000E1898">
        <w:rPr>
          <w:b w:val="0"/>
          <w:bCs w:val="0"/>
        </w:rPr>
        <w:t>of</w:t>
      </w:r>
      <w:r w:rsidRPr="000E1898">
        <w:rPr>
          <w:b w:val="0"/>
          <w:bCs w:val="0"/>
          <w:spacing w:val="-13"/>
        </w:rPr>
        <w:t xml:space="preserve"> </w:t>
      </w:r>
      <w:r w:rsidRPr="000E1898">
        <w:rPr>
          <w:b w:val="0"/>
          <w:bCs w:val="0"/>
        </w:rPr>
        <w:t>the</w:t>
      </w:r>
      <w:r w:rsidRPr="000E1898">
        <w:rPr>
          <w:b w:val="0"/>
          <w:bCs w:val="0"/>
          <w:spacing w:val="-11"/>
        </w:rPr>
        <w:t xml:space="preserve"> </w:t>
      </w:r>
      <w:r w:rsidRPr="000E1898">
        <w:rPr>
          <w:b w:val="0"/>
          <w:bCs w:val="0"/>
        </w:rPr>
        <w:t>Project.</w:t>
      </w:r>
      <w:r w:rsidRPr="000E1898">
        <w:rPr>
          <w:b w:val="0"/>
          <w:bCs w:val="0"/>
          <w:spacing w:val="-13"/>
        </w:rPr>
        <w:t xml:space="preserve"> </w:t>
      </w:r>
      <w:r w:rsidRPr="000E1898">
        <w:rPr>
          <w:b w:val="0"/>
          <w:bCs w:val="0"/>
        </w:rPr>
        <w:t>The</w:t>
      </w:r>
      <w:r w:rsidRPr="000E1898">
        <w:rPr>
          <w:b w:val="0"/>
          <w:bCs w:val="0"/>
          <w:spacing w:val="-11"/>
        </w:rPr>
        <w:t xml:space="preserve"> </w:t>
      </w:r>
      <w:r w:rsidRPr="000E1898">
        <w:rPr>
          <w:b w:val="0"/>
          <w:bCs w:val="0"/>
        </w:rPr>
        <w:t>Contractor</w:t>
      </w:r>
      <w:r w:rsidRPr="000E1898">
        <w:rPr>
          <w:b w:val="0"/>
          <w:bCs w:val="0"/>
          <w:spacing w:val="-12"/>
        </w:rPr>
        <w:t xml:space="preserve"> </w:t>
      </w:r>
      <w:r w:rsidRPr="000E1898">
        <w:rPr>
          <w:b w:val="0"/>
          <w:bCs w:val="0"/>
        </w:rPr>
        <w:t>shall</w:t>
      </w:r>
      <w:r w:rsidRPr="000E1898">
        <w:rPr>
          <w:b w:val="0"/>
          <w:bCs w:val="0"/>
          <w:spacing w:val="-13"/>
        </w:rPr>
        <w:t xml:space="preserve"> </w:t>
      </w:r>
      <w:r w:rsidRPr="000E1898">
        <w:rPr>
          <w:b w:val="0"/>
          <w:bCs w:val="0"/>
        </w:rPr>
        <w:t>also</w:t>
      </w:r>
      <w:r w:rsidRPr="000E1898">
        <w:rPr>
          <w:b w:val="0"/>
          <w:bCs w:val="0"/>
          <w:spacing w:val="-10"/>
        </w:rPr>
        <w:t xml:space="preserve"> </w:t>
      </w:r>
      <w:r w:rsidRPr="000E1898">
        <w:rPr>
          <w:b w:val="0"/>
          <w:bCs w:val="0"/>
        </w:rPr>
        <w:t>identify</w:t>
      </w:r>
      <w:r w:rsidRPr="000E1898">
        <w:rPr>
          <w:b w:val="0"/>
          <w:bCs w:val="0"/>
          <w:spacing w:val="-11"/>
        </w:rPr>
        <w:t xml:space="preserve"> </w:t>
      </w:r>
      <w:r w:rsidRPr="000E1898">
        <w:rPr>
          <w:b w:val="0"/>
          <w:bCs w:val="0"/>
        </w:rPr>
        <w:t>an</w:t>
      </w:r>
      <w:r w:rsidRPr="000E1898">
        <w:rPr>
          <w:b w:val="0"/>
          <w:bCs w:val="0"/>
          <w:spacing w:val="-11"/>
        </w:rPr>
        <w:t xml:space="preserve"> </w:t>
      </w:r>
      <w:r w:rsidRPr="000E1898">
        <w:rPr>
          <w:b w:val="0"/>
          <w:bCs w:val="0"/>
        </w:rPr>
        <w:t>Assistant</w:t>
      </w:r>
      <w:r w:rsidRPr="000E1898">
        <w:rPr>
          <w:b w:val="0"/>
          <w:bCs w:val="0"/>
          <w:spacing w:val="-10"/>
        </w:rPr>
        <w:t xml:space="preserve"> </w:t>
      </w:r>
      <w:r w:rsidRPr="000E1898">
        <w:rPr>
          <w:b w:val="0"/>
          <w:bCs w:val="0"/>
        </w:rPr>
        <w:t>Project</w:t>
      </w:r>
      <w:r w:rsidRPr="000E1898">
        <w:rPr>
          <w:b w:val="0"/>
          <w:bCs w:val="0"/>
          <w:spacing w:val="-10"/>
        </w:rPr>
        <w:t xml:space="preserve"> </w:t>
      </w:r>
      <w:r w:rsidRPr="000E1898">
        <w:rPr>
          <w:b w:val="0"/>
          <w:bCs w:val="0"/>
        </w:rPr>
        <w:t>Manager</w:t>
      </w:r>
      <w:r w:rsidRPr="000E1898">
        <w:rPr>
          <w:b w:val="0"/>
          <w:bCs w:val="0"/>
          <w:spacing w:val="-12"/>
        </w:rPr>
        <w:t xml:space="preserve"> </w:t>
      </w:r>
      <w:r w:rsidRPr="000E1898">
        <w:rPr>
          <w:b w:val="0"/>
          <w:bCs w:val="0"/>
        </w:rPr>
        <w:t>capable</w:t>
      </w:r>
      <w:r w:rsidRPr="000E1898">
        <w:rPr>
          <w:b w:val="0"/>
          <w:bCs w:val="0"/>
          <w:spacing w:val="-13"/>
        </w:rPr>
        <w:t xml:space="preserve"> </w:t>
      </w:r>
      <w:r w:rsidRPr="000E1898">
        <w:rPr>
          <w:b w:val="0"/>
          <w:bCs w:val="0"/>
        </w:rPr>
        <w:t>of</w:t>
      </w:r>
      <w:r w:rsidRPr="000E1898">
        <w:rPr>
          <w:b w:val="0"/>
          <w:bCs w:val="0"/>
          <w:spacing w:val="-13"/>
        </w:rPr>
        <w:t xml:space="preserve"> </w:t>
      </w:r>
      <w:r w:rsidRPr="000E1898">
        <w:rPr>
          <w:b w:val="0"/>
          <w:bCs w:val="0"/>
        </w:rPr>
        <w:t>filling in for the Project Manager in the event that the Project Manager is not available due to travel, illness, or other event that will be longer than one week in length. The County Project Manager will be the primary point of contact for the County, however daily coordination and communications shall occur between the Contractor and the Project</w:t>
      </w:r>
      <w:r w:rsidRPr="000E1898">
        <w:rPr>
          <w:b w:val="0"/>
          <w:bCs w:val="0"/>
          <w:spacing w:val="-17"/>
        </w:rPr>
        <w:t xml:space="preserve"> </w:t>
      </w:r>
      <w:r w:rsidRPr="000E1898">
        <w:rPr>
          <w:b w:val="0"/>
          <w:bCs w:val="0"/>
        </w:rPr>
        <w:t>Inspector.</w:t>
      </w:r>
    </w:p>
    <w:p w14:paraId="170D7472" w14:textId="77777777" w:rsidR="000E1898" w:rsidRDefault="000E1898" w:rsidP="002F0749">
      <w:pPr>
        <w:pStyle w:val="Heading1"/>
        <w:tabs>
          <w:tab w:val="left" w:pos="580"/>
        </w:tabs>
        <w:spacing w:line="276" w:lineRule="auto"/>
        <w:ind w:left="1300"/>
      </w:pPr>
    </w:p>
    <w:p w14:paraId="7D598690" w14:textId="06312577" w:rsidR="000E1898" w:rsidRDefault="000E1898" w:rsidP="00F3072C">
      <w:pPr>
        <w:pStyle w:val="Heading1"/>
        <w:tabs>
          <w:tab w:val="left" w:pos="580"/>
        </w:tabs>
        <w:spacing w:line="276" w:lineRule="auto"/>
        <w:ind w:left="1300"/>
        <w:rPr>
          <w:b w:val="0"/>
          <w:bCs w:val="0"/>
        </w:rPr>
      </w:pPr>
      <w:r>
        <w:t xml:space="preserve">Schedules: </w:t>
      </w:r>
      <w:r w:rsidRPr="000E1898">
        <w:rPr>
          <w:b w:val="0"/>
          <w:bCs w:val="0"/>
        </w:rPr>
        <w:t>Provide a baseline schedule broken out by tasks for work, availability of materials, equipment &amp; labor, etc. to maximize construction efficiency. Schedules shall include start date, key tasks,</w:t>
      </w:r>
      <w:r w:rsidRPr="000E1898">
        <w:rPr>
          <w:b w:val="0"/>
          <w:bCs w:val="0"/>
          <w:spacing w:val="-8"/>
        </w:rPr>
        <w:t xml:space="preserve"> </w:t>
      </w:r>
      <w:r w:rsidRPr="000E1898">
        <w:rPr>
          <w:b w:val="0"/>
          <w:bCs w:val="0"/>
        </w:rPr>
        <w:t>project</w:t>
      </w:r>
      <w:r w:rsidRPr="000E1898">
        <w:rPr>
          <w:b w:val="0"/>
          <w:bCs w:val="0"/>
          <w:spacing w:val="-8"/>
        </w:rPr>
        <w:t xml:space="preserve"> </w:t>
      </w:r>
      <w:r w:rsidRPr="000E1898">
        <w:rPr>
          <w:b w:val="0"/>
          <w:bCs w:val="0"/>
        </w:rPr>
        <w:t>milestones,</w:t>
      </w:r>
      <w:r w:rsidRPr="000E1898">
        <w:rPr>
          <w:b w:val="0"/>
          <w:bCs w:val="0"/>
          <w:spacing w:val="-8"/>
        </w:rPr>
        <w:t xml:space="preserve"> </w:t>
      </w:r>
      <w:r w:rsidRPr="000E1898">
        <w:rPr>
          <w:b w:val="0"/>
          <w:bCs w:val="0"/>
        </w:rPr>
        <w:t>phasing,</w:t>
      </w:r>
      <w:r w:rsidRPr="000E1898">
        <w:rPr>
          <w:b w:val="0"/>
          <w:bCs w:val="0"/>
          <w:spacing w:val="-8"/>
        </w:rPr>
        <w:t xml:space="preserve"> </w:t>
      </w:r>
      <w:r w:rsidRPr="000E1898">
        <w:rPr>
          <w:b w:val="0"/>
          <w:bCs w:val="0"/>
        </w:rPr>
        <w:t>completion</w:t>
      </w:r>
      <w:r w:rsidRPr="000E1898">
        <w:rPr>
          <w:b w:val="0"/>
          <w:bCs w:val="0"/>
          <w:spacing w:val="-6"/>
        </w:rPr>
        <w:t xml:space="preserve"> </w:t>
      </w:r>
      <w:r w:rsidRPr="000E1898">
        <w:rPr>
          <w:b w:val="0"/>
          <w:bCs w:val="0"/>
        </w:rPr>
        <w:t>date</w:t>
      </w:r>
      <w:r w:rsidRPr="000E1898">
        <w:rPr>
          <w:b w:val="0"/>
          <w:bCs w:val="0"/>
          <w:spacing w:val="-6"/>
        </w:rPr>
        <w:t xml:space="preserve"> </w:t>
      </w:r>
      <w:r w:rsidRPr="000E1898">
        <w:rPr>
          <w:b w:val="0"/>
          <w:bCs w:val="0"/>
        </w:rPr>
        <w:t>etc.</w:t>
      </w:r>
      <w:r w:rsidRPr="000E1898">
        <w:rPr>
          <w:b w:val="0"/>
          <w:bCs w:val="0"/>
          <w:spacing w:val="-8"/>
        </w:rPr>
        <w:t xml:space="preserve"> </w:t>
      </w:r>
      <w:r w:rsidRPr="000E1898">
        <w:rPr>
          <w:b w:val="0"/>
          <w:bCs w:val="0"/>
        </w:rPr>
        <w:t>and</w:t>
      </w:r>
      <w:r w:rsidRPr="000E1898">
        <w:rPr>
          <w:b w:val="0"/>
          <w:bCs w:val="0"/>
          <w:spacing w:val="-6"/>
        </w:rPr>
        <w:t xml:space="preserve"> </w:t>
      </w:r>
      <w:r w:rsidRPr="000E1898">
        <w:rPr>
          <w:b w:val="0"/>
          <w:bCs w:val="0"/>
        </w:rPr>
        <w:t>shall</w:t>
      </w:r>
      <w:r w:rsidRPr="000E1898">
        <w:rPr>
          <w:b w:val="0"/>
          <w:bCs w:val="0"/>
          <w:spacing w:val="-6"/>
        </w:rPr>
        <w:t xml:space="preserve"> </w:t>
      </w:r>
      <w:r w:rsidRPr="000E1898">
        <w:rPr>
          <w:b w:val="0"/>
          <w:bCs w:val="0"/>
        </w:rPr>
        <w:t>be</w:t>
      </w:r>
      <w:r w:rsidRPr="000E1898">
        <w:rPr>
          <w:b w:val="0"/>
          <w:bCs w:val="0"/>
          <w:spacing w:val="-6"/>
        </w:rPr>
        <w:t xml:space="preserve"> </w:t>
      </w:r>
      <w:r w:rsidRPr="000E1898">
        <w:rPr>
          <w:b w:val="0"/>
          <w:bCs w:val="0"/>
        </w:rPr>
        <w:t>as</w:t>
      </w:r>
      <w:r w:rsidRPr="000E1898">
        <w:rPr>
          <w:b w:val="0"/>
          <w:bCs w:val="0"/>
          <w:spacing w:val="-7"/>
        </w:rPr>
        <w:t xml:space="preserve"> </w:t>
      </w:r>
      <w:r w:rsidRPr="000E1898">
        <w:rPr>
          <w:b w:val="0"/>
          <w:bCs w:val="0"/>
        </w:rPr>
        <w:t>comprehensive</w:t>
      </w:r>
      <w:r w:rsidRPr="000E1898">
        <w:rPr>
          <w:b w:val="0"/>
          <w:bCs w:val="0"/>
          <w:spacing w:val="-8"/>
        </w:rPr>
        <w:t xml:space="preserve"> </w:t>
      </w:r>
      <w:r w:rsidRPr="000E1898">
        <w:rPr>
          <w:b w:val="0"/>
          <w:bCs w:val="0"/>
        </w:rPr>
        <w:t>as</w:t>
      </w:r>
      <w:r w:rsidRPr="000E1898">
        <w:rPr>
          <w:b w:val="0"/>
          <w:bCs w:val="0"/>
          <w:spacing w:val="-7"/>
        </w:rPr>
        <w:t xml:space="preserve"> </w:t>
      </w:r>
      <w:r w:rsidRPr="000E1898">
        <w:rPr>
          <w:b w:val="0"/>
          <w:bCs w:val="0"/>
        </w:rPr>
        <w:t>practicable. The Contractor shall also provide a</w:t>
      </w:r>
      <w:r w:rsidR="001A625F">
        <w:rPr>
          <w:b w:val="0"/>
          <w:bCs w:val="0"/>
        </w:rPr>
        <w:t xml:space="preserve"> three</w:t>
      </w:r>
      <w:r w:rsidRPr="000E1898">
        <w:rPr>
          <w:b w:val="0"/>
          <w:bCs w:val="0"/>
        </w:rPr>
        <w:t xml:space="preserve"> </w:t>
      </w:r>
      <w:r w:rsidR="001A625F">
        <w:rPr>
          <w:b w:val="0"/>
          <w:bCs w:val="0"/>
        </w:rPr>
        <w:t>(</w:t>
      </w:r>
      <w:r w:rsidRPr="000E1898">
        <w:rPr>
          <w:b w:val="0"/>
          <w:bCs w:val="0"/>
        </w:rPr>
        <w:t>3</w:t>
      </w:r>
      <w:r w:rsidR="001A625F">
        <w:rPr>
          <w:b w:val="0"/>
          <w:bCs w:val="0"/>
        </w:rPr>
        <w:t xml:space="preserve">) </w:t>
      </w:r>
      <w:r w:rsidRPr="000E1898">
        <w:rPr>
          <w:b w:val="0"/>
          <w:bCs w:val="0"/>
        </w:rPr>
        <w:t>week lookahead at least three days before the weekly progress meetings.</w:t>
      </w:r>
    </w:p>
    <w:p w14:paraId="354F6A19" w14:textId="77777777" w:rsidR="001D6378" w:rsidRPr="00F3072C" w:rsidRDefault="001D6378" w:rsidP="00F3072C">
      <w:pPr>
        <w:pStyle w:val="Heading1"/>
        <w:tabs>
          <w:tab w:val="left" w:pos="580"/>
        </w:tabs>
        <w:spacing w:line="276" w:lineRule="auto"/>
        <w:ind w:left="1300"/>
        <w:rPr>
          <w:b w:val="0"/>
          <w:bCs w:val="0"/>
        </w:rPr>
      </w:pPr>
    </w:p>
    <w:p w14:paraId="12D54CF5" w14:textId="7E3DCDF6" w:rsidR="000E1898" w:rsidRDefault="000E1898" w:rsidP="008B03AD">
      <w:pPr>
        <w:pStyle w:val="Heading1"/>
        <w:tabs>
          <w:tab w:val="left" w:pos="580"/>
        </w:tabs>
        <w:spacing w:line="276" w:lineRule="auto"/>
        <w:ind w:left="1300"/>
        <w:rPr>
          <w:b w:val="0"/>
          <w:bCs w:val="0"/>
        </w:rPr>
      </w:pPr>
      <w:r>
        <w:t>Trimble Unity Construct (</w:t>
      </w:r>
      <w:r w:rsidRPr="008B2E41">
        <w:t>e-Builder</w:t>
      </w:r>
      <w:r>
        <w:t>)</w:t>
      </w:r>
      <w:r w:rsidRPr="00FC43EA">
        <w:t xml:space="preserve">: </w:t>
      </w:r>
      <w:r w:rsidRPr="000E1898">
        <w:rPr>
          <w:b w:val="0"/>
          <w:bCs w:val="0"/>
        </w:rPr>
        <w:t>The County brought online Trimble e-Builder software platform for project management and administration. The County will provide access and requests the contractor conduct Project operations, outlined by the County’s Project Manager, utilizing the e-Builder platform.</w:t>
      </w:r>
    </w:p>
    <w:p w14:paraId="7EA24460" w14:textId="77777777" w:rsidR="000E1898" w:rsidRDefault="000E1898" w:rsidP="002F0749">
      <w:pPr>
        <w:pStyle w:val="Heading1"/>
        <w:tabs>
          <w:tab w:val="left" w:pos="580"/>
        </w:tabs>
        <w:spacing w:line="276" w:lineRule="auto"/>
        <w:rPr>
          <w:b w:val="0"/>
          <w:bCs w:val="0"/>
        </w:rPr>
      </w:pPr>
    </w:p>
    <w:p w14:paraId="79B2130C" w14:textId="25F5DFEE" w:rsidR="000E1898" w:rsidRPr="000E1898" w:rsidRDefault="002F0749" w:rsidP="002F0749">
      <w:pPr>
        <w:pStyle w:val="Heading1"/>
        <w:numPr>
          <w:ilvl w:val="0"/>
          <w:numId w:val="34"/>
        </w:numPr>
        <w:tabs>
          <w:tab w:val="left" w:pos="580"/>
        </w:tabs>
        <w:spacing w:line="276" w:lineRule="auto"/>
        <w:rPr>
          <w:b w:val="0"/>
          <w:bCs w:val="0"/>
        </w:rPr>
      </w:pPr>
      <w:r w:rsidRPr="002F0749">
        <w:t>Invoicing:</w:t>
      </w:r>
      <w:r>
        <w:rPr>
          <w:b w:val="0"/>
          <w:bCs w:val="0"/>
        </w:rPr>
        <w:t xml:space="preserve"> </w:t>
      </w:r>
      <w:r w:rsidRPr="002F0749">
        <w:rPr>
          <w:b w:val="0"/>
          <w:bCs w:val="0"/>
        </w:rPr>
        <w:t>The Contractor shall be responsible for invoicing the County. Invoices shall not reference more</w:t>
      </w:r>
      <w:r w:rsidRPr="002F0749">
        <w:rPr>
          <w:b w:val="0"/>
          <w:bCs w:val="0"/>
          <w:spacing w:val="-6"/>
        </w:rPr>
        <w:t xml:space="preserve"> </w:t>
      </w:r>
      <w:r w:rsidRPr="002F0749">
        <w:rPr>
          <w:b w:val="0"/>
          <w:bCs w:val="0"/>
        </w:rPr>
        <w:t>than</w:t>
      </w:r>
      <w:r w:rsidRPr="002F0749">
        <w:rPr>
          <w:b w:val="0"/>
          <w:bCs w:val="0"/>
          <w:spacing w:val="-6"/>
        </w:rPr>
        <w:t xml:space="preserve"> </w:t>
      </w:r>
      <w:r w:rsidRPr="002F0749">
        <w:rPr>
          <w:b w:val="0"/>
          <w:bCs w:val="0"/>
        </w:rPr>
        <w:t>one</w:t>
      </w:r>
      <w:r w:rsidRPr="002F0749">
        <w:rPr>
          <w:b w:val="0"/>
          <w:bCs w:val="0"/>
          <w:spacing w:val="-6"/>
        </w:rPr>
        <w:t xml:space="preserve"> </w:t>
      </w:r>
      <w:r w:rsidRPr="002F0749">
        <w:rPr>
          <w:b w:val="0"/>
          <w:bCs w:val="0"/>
        </w:rPr>
        <w:t>contract</w:t>
      </w:r>
      <w:r w:rsidRPr="002F0749">
        <w:rPr>
          <w:b w:val="0"/>
          <w:bCs w:val="0"/>
          <w:spacing w:val="-5"/>
        </w:rPr>
        <w:t xml:space="preserve"> </w:t>
      </w:r>
      <w:r w:rsidRPr="002F0749">
        <w:rPr>
          <w:b w:val="0"/>
          <w:bCs w:val="0"/>
        </w:rPr>
        <w:t>or</w:t>
      </w:r>
      <w:r w:rsidRPr="002F0749">
        <w:rPr>
          <w:b w:val="0"/>
          <w:bCs w:val="0"/>
          <w:spacing w:val="-5"/>
        </w:rPr>
        <w:t xml:space="preserve"> </w:t>
      </w:r>
      <w:r w:rsidRPr="002F0749">
        <w:rPr>
          <w:b w:val="0"/>
          <w:bCs w:val="0"/>
        </w:rPr>
        <w:t>purchase</w:t>
      </w:r>
      <w:r w:rsidRPr="002F0749">
        <w:rPr>
          <w:b w:val="0"/>
          <w:bCs w:val="0"/>
          <w:spacing w:val="-6"/>
        </w:rPr>
        <w:t xml:space="preserve"> </w:t>
      </w:r>
      <w:r w:rsidRPr="002F0749">
        <w:rPr>
          <w:b w:val="0"/>
          <w:bCs w:val="0"/>
        </w:rPr>
        <w:t>order.</w:t>
      </w:r>
      <w:r w:rsidRPr="002F0749">
        <w:rPr>
          <w:b w:val="0"/>
          <w:bCs w:val="0"/>
          <w:spacing w:val="-5"/>
        </w:rPr>
        <w:t xml:space="preserve"> </w:t>
      </w:r>
      <w:r w:rsidRPr="002F0749">
        <w:rPr>
          <w:b w:val="0"/>
          <w:bCs w:val="0"/>
        </w:rPr>
        <w:t>Invoices</w:t>
      </w:r>
      <w:r w:rsidRPr="002F0749">
        <w:rPr>
          <w:b w:val="0"/>
          <w:bCs w:val="0"/>
          <w:spacing w:val="-5"/>
        </w:rPr>
        <w:t xml:space="preserve"> </w:t>
      </w:r>
      <w:r w:rsidRPr="002F0749">
        <w:rPr>
          <w:b w:val="0"/>
          <w:bCs w:val="0"/>
        </w:rPr>
        <w:t>may</w:t>
      </w:r>
      <w:r w:rsidRPr="002F0749">
        <w:rPr>
          <w:b w:val="0"/>
          <w:bCs w:val="0"/>
          <w:spacing w:val="-4"/>
        </w:rPr>
        <w:t xml:space="preserve"> </w:t>
      </w:r>
      <w:r w:rsidRPr="002F0749">
        <w:rPr>
          <w:b w:val="0"/>
          <w:bCs w:val="0"/>
        </w:rPr>
        <w:t>not</w:t>
      </w:r>
      <w:r w:rsidRPr="002F0749">
        <w:rPr>
          <w:b w:val="0"/>
          <w:bCs w:val="0"/>
          <w:spacing w:val="-5"/>
        </w:rPr>
        <w:t xml:space="preserve"> </w:t>
      </w:r>
      <w:r w:rsidRPr="002F0749">
        <w:rPr>
          <w:b w:val="0"/>
          <w:bCs w:val="0"/>
        </w:rPr>
        <w:t>be</w:t>
      </w:r>
      <w:r w:rsidRPr="002F0749">
        <w:rPr>
          <w:b w:val="0"/>
          <w:bCs w:val="0"/>
          <w:spacing w:val="-6"/>
        </w:rPr>
        <w:t xml:space="preserve"> </w:t>
      </w:r>
      <w:r w:rsidRPr="002F0749">
        <w:rPr>
          <w:b w:val="0"/>
          <w:bCs w:val="0"/>
        </w:rPr>
        <w:t>submitted</w:t>
      </w:r>
      <w:r w:rsidRPr="002F0749">
        <w:rPr>
          <w:b w:val="0"/>
          <w:bCs w:val="0"/>
          <w:spacing w:val="-6"/>
        </w:rPr>
        <w:t xml:space="preserve"> </w:t>
      </w:r>
      <w:r w:rsidRPr="002F0749">
        <w:rPr>
          <w:b w:val="0"/>
          <w:bCs w:val="0"/>
        </w:rPr>
        <w:t>more</w:t>
      </w:r>
      <w:r w:rsidRPr="002F0749">
        <w:rPr>
          <w:b w:val="0"/>
          <w:bCs w:val="0"/>
          <w:spacing w:val="-5"/>
        </w:rPr>
        <w:t xml:space="preserve"> </w:t>
      </w:r>
      <w:r w:rsidRPr="002F0749">
        <w:rPr>
          <w:b w:val="0"/>
          <w:bCs w:val="0"/>
        </w:rPr>
        <w:t>frequently</w:t>
      </w:r>
      <w:r w:rsidRPr="002F0749">
        <w:rPr>
          <w:b w:val="0"/>
          <w:bCs w:val="0"/>
          <w:spacing w:val="-4"/>
        </w:rPr>
        <w:t xml:space="preserve"> </w:t>
      </w:r>
      <w:r w:rsidRPr="002F0749">
        <w:rPr>
          <w:b w:val="0"/>
          <w:bCs w:val="0"/>
        </w:rPr>
        <w:t>than</w:t>
      </w:r>
      <w:r w:rsidRPr="002F0749">
        <w:rPr>
          <w:b w:val="0"/>
          <w:bCs w:val="0"/>
          <w:spacing w:val="-6"/>
        </w:rPr>
        <w:t xml:space="preserve"> </w:t>
      </w:r>
      <w:r w:rsidRPr="002F0749">
        <w:rPr>
          <w:b w:val="0"/>
          <w:bCs w:val="0"/>
        </w:rPr>
        <w:t>once</w:t>
      </w:r>
      <w:r w:rsidRPr="002F0749">
        <w:rPr>
          <w:b w:val="0"/>
          <w:bCs w:val="0"/>
          <w:spacing w:val="-3"/>
        </w:rPr>
        <w:t xml:space="preserve"> </w:t>
      </w:r>
      <w:r w:rsidRPr="002F0749">
        <w:rPr>
          <w:b w:val="0"/>
          <w:bCs w:val="0"/>
        </w:rPr>
        <w:t xml:space="preserve">a month, and payment is Net 45 after receipt of invoice and ALL required backup documentation. </w:t>
      </w:r>
      <w:r w:rsidRPr="002F0749">
        <w:rPr>
          <w:b w:val="0"/>
          <w:bCs w:val="0"/>
          <w:i/>
          <w:iCs/>
        </w:rPr>
        <w:t xml:space="preserve">The </w:t>
      </w:r>
      <w:r w:rsidRPr="002F0749">
        <w:rPr>
          <w:i/>
          <w:iCs/>
        </w:rPr>
        <w:t>Contractor</w:t>
      </w:r>
      <w:r w:rsidRPr="002F0749">
        <w:rPr>
          <w:i/>
          <w:iCs/>
          <w:spacing w:val="-16"/>
        </w:rPr>
        <w:t xml:space="preserve"> </w:t>
      </w:r>
      <w:r w:rsidRPr="002F0749">
        <w:rPr>
          <w:i/>
          <w:iCs/>
        </w:rPr>
        <w:t>shall</w:t>
      </w:r>
      <w:r w:rsidRPr="002F0749">
        <w:rPr>
          <w:i/>
          <w:iCs/>
          <w:spacing w:val="-17"/>
        </w:rPr>
        <w:t xml:space="preserve"> </w:t>
      </w:r>
      <w:r w:rsidRPr="002F0749">
        <w:rPr>
          <w:i/>
          <w:iCs/>
        </w:rPr>
        <w:t>submit</w:t>
      </w:r>
      <w:r w:rsidRPr="002F0749">
        <w:rPr>
          <w:i/>
          <w:iCs/>
          <w:spacing w:val="-15"/>
        </w:rPr>
        <w:t xml:space="preserve"> </w:t>
      </w:r>
      <w:r w:rsidRPr="002F0749">
        <w:rPr>
          <w:i/>
          <w:iCs/>
        </w:rPr>
        <w:t>all</w:t>
      </w:r>
      <w:r w:rsidRPr="002F0749">
        <w:rPr>
          <w:i/>
          <w:iCs/>
          <w:spacing w:val="-16"/>
        </w:rPr>
        <w:t xml:space="preserve"> </w:t>
      </w:r>
      <w:r w:rsidRPr="002F0749">
        <w:rPr>
          <w:i/>
          <w:iCs/>
        </w:rPr>
        <w:t>listed</w:t>
      </w:r>
      <w:r w:rsidRPr="002F0749">
        <w:rPr>
          <w:i/>
          <w:iCs/>
          <w:spacing w:val="-15"/>
        </w:rPr>
        <w:t xml:space="preserve"> </w:t>
      </w:r>
      <w:r w:rsidRPr="002F0749">
        <w:rPr>
          <w:i/>
          <w:iCs/>
        </w:rPr>
        <w:t>information/documents/forms</w:t>
      </w:r>
      <w:r w:rsidRPr="002F0749">
        <w:rPr>
          <w:i/>
          <w:iCs/>
          <w:spacing w:val="-16"/>
        </w:rPr>
        <w:t xml:space="preserve"> </w:t>
      </w:r>
      <w:r w:rsidRPr="002F0749">
        <w:rPr>
          <w:i/>
          <w:iCs/>
        </w:rPr>
        <w:t>with</w:t>
      </w:r>
      <w:r w:rsidRPr="002F0749">
        <w:rPr>
          <w:i/>
          <w:iCs/>
          <w:spacing w:val="-15"/>
        </w:rPr>
        <w:t xml:space="preserve"> </w:t>
      </w:r>
      <w:r w:rsidRPr="002F0749">
        <w:rPr>
          <w:i/>
          <w:iCs/>
        </w:rPr>
        <w:t>their</w:t>
      </w:r>
      <w:r w:rsidRPr="002F0749">
        <w:rPr>
          <w:i/>
          <w:iCs/>
          <w:spacing w:val="-15"/>
        </w:rPr>
        <w:t xml:space="preserve"> </w:t>
      </w:r>
      <w:r w:rsidRPr="002F0749">
        <w:rPr>
          <w:i/>
          <w:iCs/>
        </w:rPr>
        <w:t>invoice.</w:t>
      </w:r>
      <w:r w:rsidRPr="002F0749">
        <w:rPr>
          <w:b w:val="0"/>
          <w:bCs w:val="0"/>
          <w:i/>
          <w:iCs/>
          <w:spacing w:val="-8"/>
        </w:rPr>
        <w:t xml:space="preserve"> </w:t>
      </w:r>
      <w:r w:rsidRPr="002F0749">
        <w:rPr>
          <w:b w:val="0"/>
          <w:bCs w:val="0"/>
        </w:rPr>
        <w:t>The</w:t>
      </w:r>
      <w:r w:rsidRPr="002F0749">
        <w:rPr>
          <w:b w:val="0"/>
          <w:bCs w:val="0"/>
          <w:spacing w:val="-16"/>
        </w:rPr>
        <w:t xml:space="preserve"> </w:t>
      </w:r>
      <w:r w:rsidRPr="002F0749">
        <w:rPr>
          <w:b w:val="0"/>
          <w:bCs w:val="0"/>
        </w:rPr>
        <w:t>Contractor shall submit invoices which shall contain, at a minimum, the following detailed</w:t>
      </w:r>
      <w:r w:rsidRPr="002F0749">
        <w:rPr>
          <w:b w:val="0"/>
          <w:bCs w:val="0"/>
          <w:spacing w:val="-26"/>
        </w:rPr>
        <w:t xml:space="preserve"> </w:t>
      </w:r>
      <w:r w:rsidRPr="002F0749">
        <w:rPr>
          <w:b w:val="0"/>
          <w:bCs w:val="0"/>
        </w:rPr>
        <w:t>information</w:t>
      </w:r>
    </w:p>
    <w:p w14:paraId="35C3ACD0" w14:textId="77777777" w:rsidR="000E1898" w:rsidRDefault="000E1898" w:rsidP="002F0749">
      <w:pPr>
        <w:pStyle w:val="Heading1"/>
        <w:tabs>
          <w:tab w:val="left" w:pos="580"/>
        </w:tabs>
        <w:spacing w:line="276" w:lineRule="auto"/>
        <w:ind w:left="940"/>
      </w:pPr>
    </w:p>
    <w:p w14:paraId="767D7F15" w14:textId="7DC2F5BA" w:rsidR="002F0749" w:rsidRDefault="002F0749" w:rsidP="002F0749">
      <w:pPr>
        <w:pStyle w:val="ListParagraph"/>
        <w:numPr>
          <w:ilvl w:val="0"/>
          <w:numId w:val="37"/>
        </w:numPr>
        <w:tabs>
          <w:tab w:val="left" w:pos="1801"/>
        </w:tabs>
        <w:kinsoku w:val="0"/>
        <w:overflowPunct w:val="0"/>
        <w:adjustRightInd w:val="0"/>
        <w:spacing w:line="276" w:lineRule="auto"/>
        <w:rPr>
          <w:sz w:val="20"/>
          <w:szCs w:val="20"/>
        </w:rPr>
      </w:pPr>
      <w:r>
        <w:rPr>
          <w:sz w:val="20"/>
          <w:szCs w:val="20"/>
        </w:rPr>
        <w:t>Contract</w:t>
      </w:r>
      <w:r>
        <w:rPr>
          <w:spacing w:val="-6"/>
          <w:sz w:val="20"/>
          <w:szCs w:val="20"/>
        </w:rPr>
        <w:t xml:space="preserve"> </w:t>
      </w:r>
      <w:r>
        <w:rPr>
          <w:sz w:val="20"/>
          <w:szCs w:val="20"/>
        </w:rPr>
        <w:t>#</w:t>
      </w:r>
      <w:r w:rsidR="001A625F">
        <w:rPr>
          <w:sz w:val="20"/>
          <w:szCs w:val="20"/>
        </w:rPr>
        <w:t>.</w:t>
      </w:r>
    </w:p>
    <w:p w14:paraId="24AAEDB7" w14:textId="5B875EF6"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Issued Purchase Order</w:t>
      </w:r>
      <w:r>
        <w:rPr>
          <w:spacing w:val="-10"/>
          <w:sz w:val="20"/>
          <w:szCs w:val="20"/>
        </w:rPr>
        <w:t xml:space="preserve"> </w:t>
      </w:r>
      <w:r>
        <w:rPr>
          <w:sz w:val="20"/>
          <w:szCs w:val="20"/>
        </w:rPr>
        <w:t>#</w:t>
      </w:r>
      <w:r w:rsidR="001A625F">
        <w:rPr>
          <w:sz w:val="20"/>
          <w:szCs w:val="20"/>
        </w:rPr>
        <w:t>.</w:t>
      </w:r>
    </w:p>
    <w:p w14:paraId="0C47C62F" w14:textId="2FAB0856"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Invoice</w:t>
      </w:r>
      <w:r>
        <w:rPr>
          <w:spacing w:val="-4"/>
          <w:sz w:val="20"/>
          <w:szCs w:val="20"/>
        </w:rPr>
        <w:t xml:space="preserve"> </w:t>
      </w:r>
      <w:r>
        <w:rPr>
          <w:sz w:val="20"/>
          <w:szCs w:val="20"/>
        </w:rPr>
        <w:t>#</w:t>
      </w:r>
      <w:r w:rsidR="001A625F">
        <w:rPr>
          <w:sz w:val="20"/>
          <w:szCs w:val="20"/>
        </w:rPr>
        <w:t>.</w:t>
      </w:r>
    </w:p>
    <w:p w14:paraId="388AB2D8" w14:textId="71438205" w:rsidR="002F0749" w:rsidRDefault="002F0749" w:rsidP="002F0749">
      <w:pPr>
        <w:pStyle w:val="ListParagraph"/>
        <w:numPr>
          <w:ilvl w:val="0"/>
          <w:numId w:val="37"/>
        </w:numPr>
        <w:tabs>
          <w:tab w:val="left" w:pos="1801"/>
        </w:tabs>
        <w:kinsoku w:val="0"/>
        <w:overflowPunct w:val="0"/>
        <w:adjustRightInd w:val="0"/>
        <w:spacing w:before="30" w:line="276" w:lineRule="auto"/>
        <w:rPr>
          <w:sz w:val="20"/>
          <w:szCs w:val="20"/>
        </w:rPr>
      </w:pPr>
      <w:r>
        <w:rPr>
          <w:sz w:val="20"/>
          <w:szCs w:val="20"/>
        </w:rPr>
        <w:t>Invoice</w:t>
      </w:r>
      <w:r>
        <w:rPr>
          <w:spacing w:val="-6"/>
          <w:sz w:val="20"/>
          <w:szCs w:val="20"/>
        </w:rPr>
        <w:t xml:space="preserve"> </w:t>
      </w:r>
      <w:r>
        <w:rPr>
          <w:sz w:val="20"/>
          <w:szCs w:val="20"/>
        </w:rPr>
        <w:t>date</w:t>
      </w:r>
      <w:r w:rsidR="001A625F">
        <w:rPr>
          <w:sz w:val="20"/>
          <w:szCs w:val="20"/>
        </w:rPr>
        <w:t>.</w:t>
      </w:r>
    </w:p>
    <w:p w14:paraId="3BFBE408"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Timeframe covered by</w:t>
      </w:r>
      <w:r>
        <w:rPr>
          <w:spacing w:val="-10"/>
          <w:sz w:val="20"/>
          <w:szCs w:val="20"/>
        </w:rPr>
        <w:t xml:space="preserve"> </w:t>
      </w:r>
      <w:r>
        <w:rPr>
          <w:sz w:val="20"/>
          <w:szCs w:val="20"/>
        </w:rPr>
        <w:t>Invoice.</w:t>
      </w:r>
    </w:p>
    <w:p w14:paraId="4967DF65"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 xml:space="preserve">Type and amount of labor and materials used for Invoice </w:t>
      </w:r>
      <w:proofErr w:type="gramStart"/>
      <w:r>
        <w:rPr>
          <w:sz w:val="20"/>
          <w:szCs w:val="20"/>
        </w:rPr>
        <w:t>time</w:t>
      </w:r>
      <w:r>
        <w:rPr>
          <w:spacing w:val="-23"/>
          <w:sz w:val="20"/>
          <w:szCs w:val="20"/>
        </w:rPr>
        <w:t xml:space="preserve"> </w:t>
      </w:r>
      <w:r>
        <w:rPr>
          <w:sz w:val="20"/>
          <w:szCs w:val="20"/>
        </w:rPr>
        <w:t>period</w:t>
      </w:r>
      <w:proofErr w:type="gramEnd"/>
      <w:r>
        <w:rPr>
          <w:sz w:val="20"/>
          <w:szCs w:val="20"/>
        </w:rPr>
        <w:t>.</w:t>
      </w:r>
    </w:p>
    <w:p w14:paraId="30F21363" w14:textId="08977E8E"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Dollar amount in unit price, extended price, and total value of</w:t>
      </w:r>
      <w:r>
        <w:rPr>
          <w:spacing w:val="-22"/>
          <w:sz w:val="20"/>
          <w:szCs w:val="20"/>
        </w:rPr>
        <w:t xml:space="preserve"> </w:t>
      </w:r>
      <w:r>
        <w:rPr>
          <w:sz w:val="20"/>
          <w:szCs w:val="20"/>
        </w:rPr>
        <w:t>Invoice</w:t>
      </w:r>
      <w:r w:rsidR="001A625F">
        <w:rPr>
          <w:sz w:val="20"/>
          <w:szCs w:val="20"/>
        </w:rPr>
        <w:t>.</w:t>
      </w:r>
    </w:p>
    <w:p w14:paraId="51DE93CE" w14:textId="77777777" w:rsidR="002F0749" w:rsidRDefault="002F0749" w:rsidP="002F0749">
      <w:pPr>
        <w:pStyle w:val="ListParagraph"/>
        <w:numPr>
          <w:ilvl w:val="0"/>
          <w:numId w:val="37"/>
        </w:numPr>
        <w:tabs>
          <w:tab w:val="left" w:pos="1801"/>
        </w:tabs>
        <w:kinsoku w:val="0"/>
        <w:overflowPunct w:val="0"/>
        <w:adjustRightInd w:val="0"/>
        <w:spacing w:before="34" w:line="276" w:lineRule="auto"/>
        <w:rPr>
          <w:sz w:val="20"/>
          <w:szCs w:val="20"/>
        </w:rPr>
      </w:pPr>
      <w:r>
        <w:rPr>
          <w:sz w:val="20"/>
          <w:szCs w:val="20"/>
        </w:rPr>
        <w:t>Invoice shall be signed by</w:t>
      </w:r>
      <w:r>
        <w:rPr>
          <w:spacing w:val="-11"/>
          <w:sz w:val="20"/>
          <w:szCs w:val="20"/>
        </w:rPr>
        <w:t xml:space="preserve"> </w:t>
      </w:r>
      <w:r>
        <w:rPr>
          <w:sz w:val="20"/>
          <w:szCs w:val="20"/>
        </w:rPr>
        <w:t>Contractor.</w:t>
      </w:r>
    </w:p>
    <w:p w14:paraId="62D933AE" w14:textId="6C22D08A" w:rsidR="002F0749" w:rsidRDefault="002F0749" w:rsidP="002F0749">
      <w:pPr>
        <w:pStyle w:val="ListParagraph"/>
        <w:numPr>
          <w:ilvl w:val="0"/>
          <w:numId w:val="37"/>
        </w:numPr>
        <w:tabs>
          <w:tab w:val="left" w:pos="1801"/>
        </w:tabs>
        <w:kinsoku w:val="0"/>
        <w:overflowPunct w:val="0"/>
        <w:adjustRightInd w:val="0"/>
        <w:spacing w:before="31" w:line="276" w:lineRule="auto"/>
        <w:rPr>
          <w:sz w:val="20"/>
          <w:szCs w:val="20"/>
        </w:rPr>
      </w:pPr>
      <w:r>
        <w:rPr>
          <w:sz w:val="20"/>
          <w:szCs w:val="20"/>
        </w:rPr>
        <w:t>CDOT Form 1418 and/or Form</w:t>
      </w:r>
      <w:r>
        <w:rPr>
          <w:spacing w:val="-10"/>
          <w:sz w:val="20"/>
          <w:szCs w:val="20"/>
        </w:rPr>
        <w:t xml:space="preserve"> </w:t>
      </w:r>
      <w:r>
        <w:rPr>
          <w:sz w:val="20"/>
          <w:szCs w:val="20"/>
        </w:rPr>
        <w:t>1419</w:t>
      </w:r>
      <w:r w:rsidR="001A625F">
        <w:rPr>
          <w:sz w:val="20"/>
          <w:szCs w:val="20"/>
        </w:rPr>
        <w:t>.</w:t>
      </w:r>
    </w:p>
    <w:p w14:paraId="41A07EFD" w14:textId="0C4B0A12"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Certified payroll and DBE tracking in B2G and LCP</w:t>
      </w:r>
      <w:r>
        <w:rPr>
          <w:spacing w:val="-13"/>
          <w:sz w:val="20"/>
          <w:szCs w:val="20"/>
        </w:rPr>
        <w:t xml:space="preserve"> </w:t>
      </w:r>
      <w:r>
        <w:rPr>
          <w:sz w:val="20"/>
          <w:szCs w:val="20"/>
        </w:rPr>
        <w:t>tracker</w:t>
      </w:r>
      <w:r w:rsidR="001A625F">
        <w:rPr>
          <w:sz w:val="20"/>
          <w:szCs w:val="20"/>
        </w:rPr>
        <w:t>.</w:t>
      </w:r>
    </w:p>
    <w:p w14:paraId="051482BE" w14:textId="50831CE0"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Updated and accurate baseline</w:t>
      </w:r>
      <w:r>
        <w:rPr>
          <w:spacing w:val="-6"/>
          <w:sz w:val="20"/>
          <w:szCs w:val="20"/>
        </w:rPr>
        <w:t xml:space="preserve"> </w:t>
      </w:r>
      <w:r>
        <w:rPr>
          <w:sz w:val="20"/>
          <w:szCs w:val="20"/>
        </w:rPr>
        <w:t>schedule</w:t>
      </w:r>
      <w:r w:rsidR="001A625F">
        <w:rPr>
          <w:sz w:val="20"/>
          <w:szCs w:val="20"/>
        </w:rPr>
        <w:t>.</w:t>
      </w:r>
    </w:p>
    <w:p w14:paraId="6EC377C2" w14:textId="77777777" w:rsidR="002F0749" w:rsidRDefault="002F0749" w:rsidP="002F0749">
      <w:pPr>
        <w:tabs>
          <w:tab w:val="left" w:pos="1801"/>
        </w:tabs>
        <w:kinsoku w:val="0"/>
        <w:overflowPunct w:val="0"/>
        <w:adjustRightInd w:val="0"/>
        <w:spacing w:before="33" w:line="276" w:lineRule="auto"/>
        <w:ind w:left="1300"/>
        <w:rPr>
          <w:sz w:val="20"/>
          <w:szCs w:val="20"/>
        </w:rPr>
      </w:pPr>
    </w:p>
    <w:p w14:paraId="51C6D0A3" w14:textId="02EDEC7E" w:rsidR="002F0749" w:rsidRPr="005737D7" w:rsidRDefault="002F0749" w:rsidP="002F0749">
      <w:pPr>
        <w:tabs>
          <w:tab w:val="left" w:pos="1801"/>
        </w:tabs>
        <w:kinsoku w:val="0"/>
        <w:overflowPunct w:val="0"/>
        <w:adjustRightInd w:val="0"/>
        <w:spacing w:before="33" w:line="276" w:lineRule="auto"/>
        <w:ind w:left="1300"/>
        <w:rPr>
          <w:i/>
          <w:iCs/>
          <w:sz w:val="20"/>
          <w:szCs w:val="20"/>
        </w:rPr>
      </w:pPr>
      <w:r w:rsidRPr="005737D7">
        <w:rPr>
          <w:i/>
          <w:iCs/>
          <w:sz w:val="20"/>
          <w:szCs w:val="20"/>
        </w:rPr>
        <w:t>The County reserves the right to withhold / delay payment until all required information and paperwork are submitted.</w:t>
      </w:r>
    </w:p>
    <w:p w14:paraId="21B336A0" w14:textId="77777777" w:rsidR="002F0749" w:rsidRDefault="002F0749" w:rsidP="002F0749">
      <w:pPr>
        <w:tabs>
          <w:tab w:val="left" w:pos="1801"/>
        </w:tabs>
        <w:kinsoku w:val="0"/>
        <w:overflowPunct w:val="0"/>
        <w:adjustRightInd w:val="0"/>
        <w:spacing w:before="33" w:line="276" w:lineRule="auto"/>
        <w:rPr>
          <w:i/>
          <w:iCs/>
        </w:rPr>
      </w:pPr>
    </w:p>
    <w:p w14:paraId="79BD8D56" w14:textId="34FBF00A"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2F0749">
        <w:rPr>
          <w:b/>
          <w:bCs/>
          <w:sz w:val="20"/>
          <w:szCs w:val="20"/>
        </w:rPr>
        <w:t xml:space="preserve">Superintendent: </w:t>
      </w:r>
      <w:r>
        <w:rPr>
          <w:sz w:val="20"/>
          <w:szCs w:val="20"/>
        </w:rPr>
        <w:t xml:space="preserve">The successful Contractor shall employ a competent superintendent who shall be the primary representative for the Contractor and all communications given to, and all decisions made by, the superintendent shall be binding to the Contractor. Notwithstanding, the superintendent shall be, </w:t>
      </w:r>
      <w:proofErr w:type="gramStart"/>
      <w:r>
        <w:rPr>
          <w:sz w:val="20"/>
          <w:szCs w:val="20"/>
        </w:rPr>
        <w:t xml:space="preserve">at all </w:t>
      </w:r>
      <w:r w:rsidRPr="00B048F8">
        <w:rPr>
          <w:sz w:val="20"/>
          <w:szCs w:val="20"/>
        </w:rPr>
        <w:t>times</w:t>
      </w:r>
      <w:proofErr w:type="gramEnd"/>
      <w:r w:rsidRPr="00B048F8">
        <w:rPr>
          <w:sz w:val="20"/>
          <w:szCs w:val="20"/>
        </w:rPr>
        <w:t>, an employee of the Contractor under its sole direction and not an employee or agent of the</w:t>
      </w:r>
      <w:r w:rsidRPr="00B048F8">
        <w:rPr>
          <w:spacing w:val="-6"/>
          <w:sz w:val="20"/>
          <w:szCs w:val="20"/>
        </w:rPr>
        <w:t xml:space="preserve"> </w:t>
      </w:r>
      <w:r w:rsidRPr="00B048F8">
        <w:rPr>
          <w:sz w:val="20"/>
          <w:szCs w:val="20"/>
        </w:rPr>
        <w:t xml:space="preserve">County.  </w:t>
      </w:r>
      <w:r w:rsidRPr="00B048F8">
        <w:rPr>
          <w:i/>
          <w:iCs/>
          <w:sz w:val="20"/>
          <w:szCs w:val="20"/>
        </w:rPr>
        <w:t>The County reserves the right to request termination and replacement for any Superintendent who fails to perform or demonstrates a lack of experience in the field of construction oversight</w:t>
      </w:r>
      <w:r>
        <w:rPr>
          <w:i/>
          <w:iCs/>
          <w:sz w:val="20"/>
          <w:szCs w:val="20"/>
        </w:rPr>
        <w:t>.</w:t>
      </w:r>
    </w:p>
    <w:p w14:paraId="48CE5D39" w14:textId="77777777" w:rsidR="007344EA" w:rsidRPr="006D66E0" w:rsidRDefault="007344EA" w:rsidP="006D66E0">
      <w:pPr>
        <w:tabs>
          <w:tab w:val="left" w:pos="1801"/>
        </w:tabs>
        <w:kinsoku w:val="0"/>
        <w:overflowPunct w:val="0"/>
        <w:adjustRightInd w:val="0"/>
        <w:spacing w:before="33" w:line="276" w:lineRule="auto"/>
        <w:ind w:left="940"/>
        <w:rPr>
          <w:b/>
          <w:bCs/>
          <w:sz w:val="20"/>
          <w:szCs w:val="20"/>
        </w:rPr>
      </w:pPr>
    </w:p>
    <w:p w14:paraId="79AB7E2B" w14:textId="5C269A47" w:rsidR="001D6378" w:rsidRPr="001D6378" w:rsidRDefault="002F0749" w:rsidP="001D6378">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Pre-Construction Conference: </w:t>
      </w:r>
      <w:r>
        <w:rPr>
          <w:sz w:val="20"/>
          <w:szCs w:val="20"/>
        </w:rPr>
        <w:t>Prior to work commencing on the Project, a Pre-Construction Conference</w:t>
      </w:r>
      <w:r>
        <w:rPr>
          <w:spacing w:val="-15"/>
          <w:sz w:val="20"/>
          <w:szCs w:val="20"/>
        </w:rPr>
        <w:t xml:space="preserve"> </w:t>
      </w:r>
      <w:r>
        <w:rPr>
          <w:sz w:val="20"/>
          <w:szCs w:val="20"/>
        </w:rPr>
        <w:t>will</w:t>
      </w:r>
      <w:r>
        <w:rPr>
          <w:spacing w:val="-13"/>
          <w:sz w:val="20"/>
          <w:szCs w:val="20"/>
        </w:rPr>
        <w:t xml:space="preserve"> </w:t>
      </w:r>
      <w:r>
        <w:rPr>
          <w:sz w:val="20"/>
          <w:szCs w:val="20"/>
        </w:rPr>
        <w:t>be</w:t>
      </w:r>
      <w:r>
        <w:rPr>
          <w:spacing w:val="-13"/>
          <w:sz w:val="20"/>
          <w:szCs w:val="20"/>
        </w:rPr>
        <w:t xml:space="preserve"> </w:t>
      </w:r>
      <w:r>
        <w:rPr>
          <w:sz w:val="20"/>
          <w:szCs w:val="20"/>
        </w:rPr>
        <w:t>held</w:t>
      </w:r>
      <w:r>
        <w:rPr>
          <w:spacing w:val="-13"/>
          <w:sz w:val="20"/>
          <w:szCs w:val="20"/>
        </w:rPr>
        <w:t xml:space="preserve"> </w:t>
      </w:r>
      <w:r>
        <w:rPr>
          <w:sz w:val="20"/>
          <w:szCs w:val="20"/>
        </w:rPr>
        <w:t>at</w:t>
      </w:r>
      <w:r>
        <w:rPr>
          <w:spacing w:val="-13"/>
          <w:sz w:val="20"/>
          <w:szCs w:val="20"/>
        </w:rPr>
        <w:t xml:space="preserve"> </w:t>
      </w:r>
      <w:r>
        <w:rPr>
          <w:sz w:val="20"/>
          <w:szCs w:val="20"/>
        </w:rPr>
        <w:t>the</w:t>
      </w:r>
      <w:r>
        <w:rPr>
          <w:spacing w:val="-13"/>
          <w:sz w:val="20"/>
          <w:szCs w:val="20"/>
        </w:rPr>
        <w:t xml:space="preserve"> </w:t>
      </w:r>
      <w:r>
        <w:rPr>
          <w:sz w:val="20"/>
          <w:szCs w:val="20"/>
        </w:rPr>
        <w:t>El</w:t>
      </w:r>
      <w:r>
        <w:rPr>
          <w:spacing w:val="-14"/>
          <w:sz w:val="20"/>
          <w:szCs w:val="20"/>
        </w:rPr>
        <w:t xml:space="preserve"> </w:t>
      </w:r>
      <w:r>
        <w:rPr>
          <w:sz w:val="20"/>
          <w:szCs w:val="20"/>
        </w:rPr>
        <w:t>Paso</w:t>
      </w:r>
      <w:r>
        <w:rPr>
          <w:spacing w:val="-15"/>
          <w:sz w:val="20"/>
          <w:szCs w:val="20"/>
        </w:rPr>
        <w:t xml:space="preserve"> </w:t>
      </w:r>
      <w:r>
        <w:rPr>
          <w:sz w:val="20"/>
          <w:szCs w:val="20"/>
        </w:rPr>
        <w:t>County</w:t>
      </w:r>
      <w:r>
        <w:rPr>
          <w:spacing w:val="-12"/>
          <w:sz w:val="20"/>
          <w:szCs w:val="20"/>
        </w:rPr>
        <w:t xml:space="preserve"> </w:t>
      </w:r>
      <w:r>
        <w:rPr>
          <w:sz w:val="20"/>
          <w:szCs w:val="20"/>
        </w:rPr>
        <w:t>Department</w:t>
      </w:r>
      <w:r>
        <w:rPr>
          <w:spacing w:val="-13"/>
          <w:sz w:val="20"/>
          <w:szCs w:val="20"/>
        </w:rPr>
        <w:t xml:space="preserve"> </w:t>
      </w:r>
      <w:r>
        <w:rPr>
          <w:sz w:val="20"/>
          <w:szCs w:val="20"/>
        </w:rPr>
        <w:t>of</w:t>
      </w:r>
      <w:r>
        <w:rPr>
          <w:spacing w:val="-13"/>
          <w:sz w:val="20"/>
          <w:szCs w:val="20"/>
        </w:rPr>
        <w:t xml:space="preserve"> </w:t>
      </w:r>
      <w:r>
        <w:rPr>
          <w:sz w:val="20"/>
          <w:szCs w:val="20"/>
        </w:rPr>
        <w:t>Public</w:t>
      </w:r>
      <w:r>
        <w:rPr>
          <w:spacing w:val="-11"/>
          <w:sz w:val="20"/>
          <w:szCs w:val="20"/>
        </w:rPr>
        <w:t xml:space="preserve"> </w:t>
      </w:r>
      <w:r>
        <w:rPr>
          <w:sz w:val="20"/>
          <w:szCs w:val="20"/>
        </w:rPr>
        <w:t>Works,</w:t>
      </w:r>
      <w:r>
        <w:rPr>
          <w:spacing w:val="-15"/>
          <w:sz w:val="20"/>
          <w:szCs w:val="20"/>
        </w:rPr>
        <w:t xml:space="preserve"> </w:t>
      </w:r>
      <w:r>
        <w:rPr>
          <w:sz w:val="20"/>
          <w:szCs w:val="20"/>
        </w:rPr>
        <w:t>3275</w:t>
      </w:r>
      <w:r>
        <w:rPr>
          <w:spacing w:val="-13"/>
          <w:sz w:val="20"/>
          <w:szCs w:val="20"/>
        </w:rPr>
        <w:t xml:space="preserve"> </w:t>
      </w:r>
      <w:r>
        <w:rPr>
          <w:sz w:val="20"/>
          <w:szCs w:val="20"/>
        </w:rPr>
        <w:t>Akers</w:t>
      </w:r>
      <w:r>
        <w:rPr>
          <w:spacing w:val="-13"/>
          <w:sz w:val="20"/>
          <w:szCs w:val="20"/>
        </w:rPr>
        <w:t xml:space="preserve"> </w:t>
      </w:r>
      <w:r>
        <w:rPr>
          <w:sz w:val="20"/>
          <w:szCs w:val="20"/>
        </w:rPr>
        <w:t>Drive,</w:t>
      </w:r>
      <w:r>
        <w:rPr>
          <w:spacing w:val="-15"/>
          <w:sz w:val="20"/>
          <w:szCs w:val="20"/>
        </w:rPr>
        <w:t xml:space="preserve"> </w:t>
      </w:r>
      <w:r>
        <w:rPr>
          <w:sz w:val="20"/>
          <w:szCs w:val="20"/>
        </w:rPr>
        <w:t xml:space="preserve">Colorado Springs, </w:t>
      </w:r>
      <w:r w:rsidRPr="00240449">
        <w:rPr>
          <w:sz w:val="20"/>
          <w:szCs w:val="20"/>
        </w:rPr>
        <w:t>CO, 80922. It is anticipated that a Limited Notice to Proceed shall be issued to the Contractor from the County Project Manager (PM) prior to the date of the</w:t>
      </w:r>
      <w:r>
        <w:rPr>
          <w:sz w:val="20"/>
          <w:szCs w:val="20"/>
        </w:rPr>
        <w:t xml:space="preserve"> </w:t>
      </w:r>
      <w:r w:rsidRPr="00240449">
        <w:rPr>
          <w:sz w:val="20"/>
          <w:szCs w:val="20"/>
        </w:rPr>
        <w:t>Pre-Construction</w:t>
      </w:r>
      <w:r w:rsidRPr="00240449">
        <w:rPr>
          <w:spacing w:val="-19"/>
          <w:sz w:val="20"/>
          <w:szCs w:val="20"/>
        </w:rPr>
        <w:t xml:space="preserve"> </w:t>
      </w:r>
      <w:r w:rsidRPr="00240449">
        <w:rPr>
          <w:sz w:val="20"/>
          <w:szCs w:val="20"/>
        </w:rPr>
        <w:t>Conference</w:t>
      </w:r>
      <w:r>
        <w:rPr>
          <w:sz w:val="20"/>
          <w:szCs w:val="20"/>
        </w:rPr>
        <w:t>.</w:t>
      </w:r>
    </w:p>
    <w:p w14:paraId="2FEBC3A3" w14:textId="77777777" w:rsidR="001D6378" w:rsidRPr="00BF38B2" w:rsidRDefault="001D6378" w:rsidP="00BF38B2">
      <w:pPr>
        <w:spacing w:line="276" w:lineRule="auto"/>
        <w:rPr>
          <w:b/>
          <w:bCs/>
          <w:sz w:val="20"/>
          <w:szCs w:val="20"/>
        </w:rPr>
      </w:pPr>
    </w:p>
    <w:p w14:paraId="7E2AF47A" w14:textId="78A2478E"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240449">
        <w:rPr>
          <w:b/>
          <w:bCs/>
          <w:sz w:val="20"/>
          <w:szCs w:val="20"/>
        </w:rPr>
        <w:t>Legal Relations</w:t>
      </w:r>
      <w:r>
        <w:rPr>
          <w:b/>
          <w:bCs/>
          <w:sz w:val="20"/>
          <w:szCs w:val="20"/>
        </w:rPr>
        <w:t xml:space="preserve"> &amp; Responsibility to The Public: </w:t>
      </w:r>
      <w:r>
        <w:rPr>
          <w:sz w:val="20"/>
          <w:szCs w:val="20"/>
        </w:rPr>
        <w:t>The Contractor shall keep fully informed of all Federal, State, and Local laws, ordinances, and regulations and all orders and decree of Bodies or tribunals having any jurisdiction or authority, which may in any manner affect those engaged or employed</w:t>
      </w:r>
      <w:r>
        <w:rPr>
          <w:spacing w:val="-8"/>
          <w:sz w:val="20"/>
          <w:szCs w:val="20"/>
        </w:rPr>
        <w:t xml:space="preserve"> </w:t>
      </w:r>
      <w:r>
        <w:rPr>
          <w:sz w:val="20"/>
          <w:szCs w:val="20"/>
        </w:rPr>
        <w:t>on</w:t>
      </w:r>
      <w:r>
        <w:rPr>
          <w:spacing w:val="-10"/>
          <w:sz w:val="20"/>
          <w:szCs w:val="20"/>
        </w:rPr>
        <w:t xml:space="preserve"> </w:t>
      </w:r>
      <w:r>
        <w:rPr>
          <w:sz w:val="20"/>
          <w:szCs w:val="20"/>
        </w:rPr>
        <w:t>the</w:t>
      </w:r>
      <w:r>
        <w:rPr>
          <w:spacing w:val="-8"/>
          <w:sz w:val="20"/>
          <w:szCs w:val="20"/>
        </w:rPr>
        <w:t xml:space="preserve"> </w:t>
      </w:r>
      <w:r>
        <w:rPr>
          <w:sz w:val="20"/>
          <w:szCs w:val="20"/>
        </w:rPr>
        <w:t>Work</w:t>
      </w:r>
      <w:r>
        <w:rPr>
          <w:spacing w:val="-8"/>
          <w:sz w:val="20"/>
          <w:szCs w:val="20"/>
        </w:rPr>
        <w:t xml:space="preserve"> </w:t>
      </w:r>
      <w:r>
        <w:rPr>
          <w:sz w:val="20"/>
          <w:szCs w:val="20"/>
        </w:rPr>
        <w:t>or</w:t>
      </w:r>
      <w:r>
        <w:rPr>
          <w:spacing w:val="-9"/>
          <w:sz w:val="20"/>
          <w:szCs w:val="20"/>
        </w:rPr>
        <w:t xml:space="preserve"> </w:t>
      </w:r>
      <w:r>
        <w:rPr>
          <w:sz w:val="20"/>
          <w:szCs w:val="20"/>
        </w:rPr>
        <w:t>which</w:t>
      </w:r>
      <w:r>
        <w:rPr>
          <w:spacing w:val="-10"/>
          <w:sz w:val="20"/>
          <w:szCs w:val="20"/>
        </w:rPr>
        <w:t xml:space="preserve"> </w:t>
      </w:r>
      <w:r>
        <w:rPr>
          <w:sz w:val="20"/>
          <w:szCs w:val="20"/>
        </w:rPr>
        <w:t>in</w:t>
      </w:r>
      <w:r>
        <w:rPr>
          <w:spacing w:val="-10"/>
          <w:sz w:val="20"/>
          <w:szCs w:val="20"/>
        </w:rPr>
        <w:t xml:space="preserve"> </w:t>
      </w:r>
      <w:r>
        <w:rPr>
          <w:sz w:val="20"/>
          <w:szCs w:val="20"/>
        </w:rPr>
        <w:t>any</w:t>
      </w:r>
      <w:r>
        <w:rPr>
          <w:spacing w:val="-9"/>
          <w:sz w:val="20"/>
          <w:szCs w:val="20"/>
        </w:rPr>
        <w:t xml:space="preserve"> </w:t>
      </w:r>
      <w:r>
        <w:rPr>
          <w:sz w:val="20"/>
          <w:szCs w:val="20"/>
        </w:rPr>
        <w:t>way</w:t>
      </w:r>
      <w:r>
        <w:rPr>
          <w:spacing w:val="-9"/>
          <w:sz w:val="20"/>
          <w:szCs w:val="20"/>
        </w:rPr>
        <w:t xml:space="preserve"> </w:t>
      </w:r>
      <w:r>
        <w:rPr>
          <w:sz w:val="20"/>
          <w:szCs w:val="20"/>
        </w:rPr>
        <w:t>affect</w:t>
      </w:r>
      <w:r>
        <w:rPr>
          <w:spacing w:val="-10"/>
          <w:sz w:val="20"/>
          <w:szCs w:val="20"/>
        </w:rPr>
        <w:t xml:space="preserve"> </w:t>
      </w:r>
      <w:r>
        <w:rPr>
          <w:sz w:val="20"/>
          <w:szCs w:val="20"/>
        </w:rPr>
        <w:t>the</w:t>
      </w:r>
      <w:r>
        <w:rPr>
          <w:spacing w:val="-11"/>
          <w:sz w:val="20"/>
          <w:szCs w:val="20"/>
        </w:rPr>
        <w:t xml:space="preserve"> </w:t>
      </w:r>
      <w:r>
        <w:rPr>
          <w:sz w:val="20"/>
          <w:szCs w:val="20"/>
        </w:rPr>
        <w:t>conduct</w:t>
      </w:r>
      <w:r>
        <w:rPr>
          <w:spacing w:val="-8"/>
          <w:sz w:val="20"/>
          <w:szCs w:val="20"/>
        </w:rPr>
        <w:t xml:space="preserve"> </w:t>
      </w:r>
      <w:r>
        <w:rPr>
          <w:sz w:val="20"/>
          <w:szCs w:val="20"/>
        </w:rPr>
        <w:t>of</w:t>
      </w:r>
      <w:r>
        <w:rPr>
          <w:spacing w:val="-11"/>
          <w:sz w:val="20"/>
          <w:szCs w:val="20"/>
        </w:rPr>
        <w:t xml:space="preserve"> </w:t>
      </w:r>
      <w:r>
        <w:rPr>
          <w:sz w:val="20"/>
          <w:szCs w:val="20"/>
        </w:rPr>
        <w:t>Work,</w:t>
      </w:r>
      <w:r>
        <w:rPr>
          <w:spacing w:val="-10"/>
          <w:sz w:val="20"/>
          <w:szCs w:val="20"/>
        </w:rPr>
        <w:t xml:space="preserve"> </w:t>
      </w:r>
      <w:r>
        <w:rPr>
          <w:sz w:val="20"/>
          <w:szCs w:val="20"/>
        </w:rPr>
        <w:t>or</w:t>
      </w:r>
      <w:r>
        <w:rPr>
          <w:spacing w:val="-9"/>
          <w:sz w:val="20"/>
          <w:szCs w:val="20"/>
        </w:rPr>
        <w:t xml:space="preserve"> </w:t>
      </w:r>
      <w:r>
        <w:rPr>
          <w:sz w:val="20"/>
          <w:szCs w:val="20"/>
        </w:rPr>
        <w:t>Contractor’s</w:t>
      </w:r>
      <w:r>
        <w:rPr>
          <w:spacing w:val="-10"/>
          <w:sz w:val="20"/>
          <w:szCs w:val="20"/>
        </w:rPr>
        <w:t xml:space="preserve"> </w:t>
      </w:r>
      <w:r>
        <w:rPr>
          <w:sz w:val="20"/>
          <w:szCs w:val="20"/>
        </w:rPr>
        <w:t>ability</w:t>
      </w:r>
      <w:r>
        <w:rPr>
          <w:spacing w:val="-9"/>
          <w:sz w:val="20"/>
          <w:szCs w:val="20"/>
        </w:rPr>
        <w:t xml:space="preserve"> </w:t>
      </w:r>
      <w:r>
        <w:rPr>
          <w:sz w:val="20"/>
          <w:szCs w:val="20"/>
        </w:rPr>
        <w:t>to</w:t>
      </w:r>
      <w:r>
        <w:rPr>
          <w:spacing w:val="-11"/>
          <w:sz w:val="20"/>
          <w:szCs w:val="20"/>
        </w:rPr>
        <w:t xml:space="preserve"> </w:t>
      </w:r>
      <w:r>
        <w:rPr>
          <w:sz w:val="20"/>
          <w:szCs w:val="20"/>
        </w:rPr>
        <w:t>perform the</w:t>
      </w:r>
      <w:r>
        <w:rPr>
          <w:spacing w:val="-8"/>
          <w:sz w:val="20"/>
          <w:szCs w:val="20"/>
        </w:rPr>
        <w:t xml:space="preserve"> </w:t>
      </w:r>
      <w:r>
        <w:rPr>
          <w:sz w:val="20"/>
          <w:szCs w:val="20"/>
        </w:rPr>
        <w:t>Work.</w:t>
      </w:r>
      <w:r>
        <w:rPr>
          <w:spacing w:val="-8"/>
          <w:sz w:val="20"/>
          <w:szCs w:val="20"/>
        </w:rPr>
        <w:t xml:space="preserve"> </w:t>
      </w:r>
      <w:r w:rsidRPr="0097210F">
        <w:rPr>
          <w:sz w:val="20"/>
          <w:szCs w:val="20"/>
        </w:rPr>
        <w:t>Contractor</w:t>
      </w:r>
      <w:r w:rsidRPr="0097210F">
        <w:rPr>
          <w:spacing w:val="-10"/>
          <w:sz w:val="20"/>
          <w:szCs w:val="20"/>
        </w:rPr>
        <w:t xml:space="preserve"> </w:t>
      </w:r>
      <w:r w:rsidRPr="0097210F">
        <w:rPr>
          <w:sz w:val="20"/>
          <w:szCs w:val="20"/>
        </w:rPr>
        <w:t>shall</w:t>
      </w:r>
      <w:r w:rsidRPr="0097210F">
        <w:rPr>
          <w:spacing w:val="-11"/>
          <w:sz w:val="20"/>
          <w:szCs w:val="20"/>
        </w:rPr>
        <w:t xml:space="preserve"> </w:t>
      </w:r>
      <w:r w:rsidRPr="0097210F">
        <w:rPr>
          <w:sz w:val="20"/>
          <w:szCs w:val="20"/>
        </w:rPr>
        <w:t>always</w:t>
      </w:r>
      <w:r w:rsidRPr="0097210F">
        <w:rPr>
          <w:spacing w:val="-9"/>
          <w:sz w:val="20"/>
          <w:szCs w:val="20"/>
        </w:rPr>
        <w:t xml:space="preserve"> </w:t>
      </w:r>
      <w:r w:rsidRPr="0097210F">
        <w:rPr>
          <w:sz w:val="20"/>
          <w:szCs w:val="20"/>
        </w:rPr>
        <w:t>observe</w:t>
      </w:r>
      <w:r w:rsidRPr="0097210F">
        <w:rPr>
          <w:spacing w:val="-10"/>
          <w:sz w:val="20"/>
          <w:szCs w:val="20"/>
        </w:rPr>
        <w:t xml:space="preserve"> </w:t>
      </w:r>
      <w:r w:rsidRPr="0097210F">
        <w:rPr>
          <w:sz w:val="20"/>
          <w:szCs w:val="20"/>
        </w:rPr>
        <w:t>and</w:t>
      </w:r>
      <w:r w:rsidRPr="0097210F">
        <w:rPr>
          <w:spacing w:val="-9"/>
          <w:sz w:val="20"/>
          <w:szCs w:val="20"/>
        </w:rPr>
        <w:t xml:space="preserve"> </w:t>
      </w:r>
      <w:r w:rsidRPr="0097210F">
        <w:rPr>
          <w:sz w:val="20"/>
          <w:szCs w:val="20"/>
        </w:rPr>
        <w:t>comply</w:t>
      </w:r>
      <w:r w:rsidRPr="0097210F">
        <w:rPr>
          <w:spacing w:val="-7"/>
          <w:sz w:val="20"/>
          <w:szCs w:val="20"/>
        </w:rPr>
        <w:t xml:space="preserve"> </w:t>
      </w:r>
      <w:r w:rsidRPr="0097210F">
        <w:rPr>
          <w:sz w:val="20"/>
          <w:szCs w:val="20"/>
        </w:rPr>
        <w:t>with</w:t>
      </w:r>
      <w:r w:rsidRPr="0097210F">
        <w:rPr>
          <w:spacing w:val="-8"/>
          <w:sz w:val="20"/>
          <w:szCs w:val="20"/>
        </w:rPr>
        <w:t xml:space="preserve"> </w:t>
      </w:r>
      <w:r w:rsidRPr="0097210F">
        <w:rPr>
          <w:sz w:val="20"/>
          <w:szCs w:val="20"/>
        </w:rPr>
        <w:t>such</w:t>
      </w:r>
      <w:r w:rsidRPr="0097210F">
        <w:rPr>
          <w:spacing w:val="-8"/>
          <w:sz w:val="20"/>
          <w:szCs w:val="20"/>
        </w:rPr>
        <w:t xml:space="preserve"> </w:t>
      </w:r>
      <w:r w:rsidRPr="0097210F">
        <w:rPr>
          <w:sz w:val="20"/>
          <w:szCs w:val="20"/>
        </w:rPr>
        <w:t>laws,</w:t>
      </w:r>
      <w:r w:rsidRPr="0097210F">
        <w:rPr>
          <w:spacing w:val="-8"/>
          <w:sz w:val="20"/>
          <w:szCs w:val="20"/>
        </w:rPr>
        <w:t xml:space="preserve"> </w:t>
      </w:r>
      <w:r w:rsidRPr="0097210F">
        <w:rPr>
          <w:sz w:val="20"/>
          <w:szCs w:val="20"/>
        </w:rPr>
        <w:t>ordinances,</w:t>
      </w:r>
      <w:r w:rsidRPr="0097210F">
        <w:rPr>
          <w:spacing w:val="-8"/>
          <w:sz w:val="20"/>
          <w:szCs w:val="20"/>
        </w:rPr>
        <w:t xml:space="preserve"> </w:t>
      </w:r>
      <w:r w:rsidRPr="0097210F">
        <w:rPr>
          <w:sz w:val="20"/>
          <w:szCs w:val="20"/>
        </w:rPr>
        <w:t>regulations,</w:t>
      </w:r>
      <w:r w:rsidRPr="0097210F">
        <w:rPr>
          <w:spacing w:val="-10"/>
          <w:sz w:val="20"/>
          <w:szCs w:val="20"/>
        </w:rPr>
        <w:t xml:space="preserve"> </w:t>
      </w:r>
      <w:r w:rsidRPr="0097210F">
        <w:rPr>
          <w:sz w:val="20"/>
          <w:szCs w:val="20"/>
        </w:rPr>
        <w:t>orders, and decrees, and shall protect and indemnify the County of El Paso, and their representatives, to include employees, agents, consultants, and subcontractors of each, against any claim or liability arising from or based on the violations of any such law, ordinance, regulations, order, or decree, whether by itself or its employees</w:t>
      </w:r>
      <w:r>
        <w:rPr>
          <w:sz w:val="20"/>
          <w:szCs w:val="20"/>
        </w:rPr>
        <w:t>.</w:t>
      </w:r>
    </w:p>
    <w:p w14:paraId="303B1DD2" w14:textId="77777777" w:rsidR="002F0749" w:rsidRPr="002F0749" w:rsidRDefault="002F0749" w:rsidP="002F0749">
      <w:pPr>
        <w:pStyle w:val="ListParagraph"/>
        <w:spacing w:line="276" w:lineRule="auto"/>
        <w:rPr>
          <w:b/>
          <w:bCs/>
          <w:sz w:val="20"/>
          <w:szCs w:val="20"/>
        </w:rPr>
      </w:pPr>
    </w:p>
    <w:p w14:paraId="0976DE4E" w14:textId="6A89820B"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Construction Requirements: </w:t>
      </w:r>
      <w:r>
        <w:rPr>
          <w:sz w:val="20"/>
          <w:szCs w:val="20"/>
        </w:rPr>
        <w:t xml:space="preserve">After Work has started under a contract award, the Contractor shall maintain a sufficient work force, machinery, and materials, on site </w:t>
      </w:r>
      <w:proofErr w:type="gramStart"/>
      <w:r>
        <w:rPr>
          <w:sz w:val="20"/>
          <w:szCs w:val="20"/>
        </w:rPr>
        <w:t>at all times</w:t>
      </w:r>
      <w:proofErr w:type="gramEnd"/>
      <w:r>
        <w:rPr>
          <w:sz w:val="20"/>
          <w:szCs w:val="20"/>
        </w:rPr>
        <w:t xml:space="preserve"> to ensure a smooth progression of Work and a timely completion of the Project within the allotted time. The Contractor shall</w:t>
      </w:r>
      <w:r>
        <w:rPr>
          <w:spacing w:val="-32"/>
          <w:sz w:val="20"/>
          <w:szCs w:val="20"/>
        </w:rPr>
        <w:t xml:space="preserve"> </w:t>
      </w:r>
      <w:r>
        <w:rPr>
          <w:sz w:val="20"/>
          <w:szCs w:val="20"/>
        </w:rPr>
        <w:t>be required to maintain rigid control of all materials, which must comply with the specifications as stated. Contractor</w:t>
      </w:r>
      <w:r>
        <w:rPr>
          <w:spacing w:val="-5"/>
          <w:sz w:val="20"/>
          <w:szCs w:val="20"/>
        </w:rPr>
        <w:t xml:space="preserve"> </w:t>
      </w:r>
      <w:r>
        <w:rPr>
          <w:sz w:val="20"/>
          <w:szCs w:val="20"/>
        </w:rPr>
        <w:t>shall</w:t>
      </w:r>
      <w:r>
        <w:rPr>
          <w:spacing w:val="-6"/>
          <w:sz w:val="20"/>
          <w:szCs w:val="20"/>
        </w:rPr>
        <w:t xml:space="preserve"> </w:t>
      </w:r>
      <w:r>
        <w:rPr>
          <w:sz w:val="20"/>
          <w:szCs w:val="20"/>
        </w:rPr>
        <w:t>assure</w:t>
      </w:r>
      <w:r>
        <w:rPr>
          <w:spacing w:val="-5"/>
          <w:sz w:val="20"/>
          <w:szCs w:val="20"/>
        </w:rPr>
        <w:t xml:space="preserve"> </w:t>
      </w:r>
      <w:r>
        <w:rPr>
          <w:sz w:val="20"/>
          <w:szCs w:val="20"/>
        </w:rPr>
        <w:t>that</w:t>
      </w:r>
      <w:r>
        <w:rPr>
          <w:spacing w:val="-4"/>
          <w:sz w:val="20"/>
          <w:szCs w:val="20"/>
        </w:rPr>
        <w:t xml:space="preserve"> </w:t>
      </w:r>
      <w:r>
        <w:rPr>
          <w:sz w:val="20"/>
          <w:szCs w:val="20"/>
        </w:rPr>
        <w:t>Work</w:t>
      </w:r>
      <w:r>
        <w:rPr>
          <w:spacing w:val="-4"/>
          <w:sz w:val="20"/>
          <w:szCs w:val="20"/>
        </w:rPr>
        <w:t xml:space="preserve"> </w:t>
      </w:r>
      <w:r>
        <w:rPr>
          <w:sz w:val="20"/>
          <w:szCs w:val="20"/>
        </w:rPr>
        <w:t>is</w:t>
      </w:r>
      <w:r>
        <w:rPr>
          <w:spacing w:val="-4"/>
          <w:sz w:val="20"/>
          <w:szCs w:val="20"/>
        </w:rPr>
        <w:t xml:space="preserve"> </w:t>
      </w:r>
      <w:r>
        <w:rPr>
          <w:sz w:val="20"/>
          <w:szCs w:val="20"/>
        </w:rPr>
        <w:t>not</w:t>
      </w:r>
      <w:r>
        <w:rPr>
          <w:spacing w:val="-5"/>
          <w:sz w:val="20"/>
          <w:szCs w:val="20"/>
        </w:rPr>
        <w:t xml:space="preserve"> </w:t>
      </w:r>
      <w:r>
        <w:rPr>
          <w:sz w:val="20"/>
          <w:szCs w:val="20"/>
        </w:rPr>
        <w:t>done,</w:t>
      </w:r>
      <w:r>
        <w:rPr>
          <w:spacing w:val="-5"/>
          <w:sz w:val="20"/>
          <w:szCs w:val="20"/>
        </w:rPr>
        <w:t xml:space="preserve"> </w:t>
      </w:r>
      <w:r>
        <w:rPr>
          <w:sz w:val="20"/>
          <w:szCs w:val="20"/>
        </w:rPr>
        <w:t>nor</w:t>
      </w:r>
      <w:r>
        <w:rPr>
          <w:spacing w:val="-5"/>
          <w:sz w:val="20"/>
          <w:szCs w:val="20"/>
        </w:rPr>
        <w:t xml:space="preserve"> </w:t>
      </w:r>
      <w:r>
        <w:rPr>
          <w:sz w:val="20"/>
          <w:szCs w:val="20"/>
        </w:rPr>
        <w:t>equipment</w:t>
      </w:r>
      <w:r>
        <w:rPr>
          <w:spacing w:val="-5"/>
          <w:sz w:val="20"/>
          <w:szCs w:val="20"/>
        </w:rPr>
        <w:t xml:space="preserve"> </w:t>
      </w:r>
      <w:r>
        <w:rPr>
          <w:sz w:val="20"/>
          <w:szCs w:val="20"/>
        </w:rPr>
        <w:t>parked,</w:t>
      </w:r>
      <w:r>
        <w:rPr>
          <w:spacing w:val="-3"/>
          <w:sz w:val="20"/>
          <w:szCs w:val="20"/>
        </w:rPr>
        <w:t xml:space="preserve"> </w:t>
      </w:r>
      <w:r>
        <w:rPr>
          <w:sz w:val="20"/>
          <w:szCs w:val="20"/>
        </w:rPr>
        <w:t>in</w:t>
      </w:r>
      <w:r>
        <w:rPr>
          <w:spacing w:val="-6"/>
          <w:sz w:val="20"/>
          <w:szCs w:val="20"/>
        </w:rPr>
        <w:t xml:space="preserve"> </w:t>
      </w:r>
      <w:r>
        <w:rPr>
          <w:sz w:val="20"/>
          <w:szCs w:val="20"/>
        </w:rPr>
        <w:t>areas</w:t>
      </w:r>
      <w:r>
        <w:rPr>
          <w:spacing w:val="-5"/>
          <w:sz w:val="20"/>
          <w:szCs w:val="20"/>
        </w:rPr>
        <w:t xml:space="preserve"> </w:t>
      </w:r>
      <w:r>
        <w:rPr>
          <w:sz w:val="20"/>
          <w:szCs w:val="20"/>
        </w:rPr>
        <w:t>outside</w:t>
      </w:r>
      <w:r>
        <w:rPr>
          <w:spacing w:val="-6"/>
          <w:sz w:val="20"/>
          <w:szCs w:val="20"/>
        </w:rPr>
        <w:t xml:space="preserve"> </w:t>
      </w:r>
      <w:r>
        <w:rPr>
          <w:sz w:val="20"/>
          <w:szCs w:val="20"/>
        </w:rPr>
        <w:t>the</w:t>
      </w:r>
      <w:r>
        <w:rPr>
          <w:spacing w:val="-6"/>
          <w:sz w:val="20"/>
          <w:szCs w:val="20"/>
        </w:rPr>
        <w:t xml:space="preserve"> </w:t>
      </w:r>
      <w:r>
        <w:rPr>
          <w:sz w:val="20"/>
          <w:szCs w:val="20"/>
        </w:rPr>
        <w:t>construction boundaries.</w:t>
      </w:r>
    </w:p>
    <w:p w14:paraId="5B347BEE" w14:textId="77777777" w:rsidR="002F0749" w:rsidRPr="002F0749" w:rsidRDefault="002F0749" w:rsidP="002F0749">
      <w:pPr>
        <w:pStyle w:val="ListParagraph"/>
        <w:spacing w:line="276" w:lineRule="auto"/>
        <w:rPr>
          <w:b/>
          <w:bCs/>
          <w:sz w:val="20"/>
          <w:szCs w:val="20"/>
        </w:rPr>
      </w:pPr>
    </w:p>
    <w:p w14:paraId="5B835099" w14:textId="3F41506F" w:rsidR="002F0749" w:rsidRPr="002A703B" w:rsidRDefault="002F0749" w:rsidP="00F977F1">
      <w:pPr>
        <w:pStyle w:val="ListParagraph"/>
        <w:numPr>
          <w:ilvl w:val="0"/>
          <w:numId w:val="34"/>
        </w:numPr>
        <w:tabs>
          <w:tab w:val="left" w:pos="1801"/>
        </w:tabs>
        <w:kinsoku w:val="0"/>
        <w:overflowPunct w:val="0"/>
        <w:adjustRightInd w:val="0"/>
        <w:spacing w:before="33" w:line="276" w:lineRule="auto"/>
        <w:rPr>
          <w:b/>
          <w:bCs/>
          <w:sz w:val="20"/>
          <w:szCs w:val="20"/>
        </w:rPr>
      </w:pPr>
      <w:r w:rsidRPr="002A703B">
        <w:rPr>
          <w:b/>
          <w:bCs/>
          <w:sz w:val="20"/>
          <w:szCs w:val="20"/>
        </w:rPr>
        <w:t xml:space="preserve">Surveying: </w:t>
      </w:r>
      <w:r w:rsidRPr="002A703B">
        <w:rPr>
          <w:sz w:val="20"/>
          <w:szCs w:val="20"/>
        </w:rPr>
        <w:t>All surveys for the project shall be provided by the Contractor.</w:t>
      </w:r>
    </w:p>
    <w:p w14:paraId="690FE757" w14:textId="77777777" w:rsidR="002A703B" w:rsidRPr="002A703B" w:rsidRDefault="002A703B" w:rsidP="002A703B">
      <w:pPr>
        <w:pStyle w:val="ListParagraph"/>
        <w:tabs>
          <w:tab w:val="left" w:pos="1801"/>
        </w:tabs>
        <w:kinsoku w:val="0"/>
        <w:overflowPunct w:val="0"/>
        <w:adjustRightInd w:val="0"/>
        <w:spacing w:before="33" w:line="276" w:lineRule="auto"/>
        <w:ind w:left="1300" w:firstLine="0"/>
        <w:rPr>
          <w:b/>
          <w:bCs/>
          <w:sz w:val="20"/>
          <w:szCs w:val="20"/>
        </w:rPr>
      </w:pPr>
    </w:p>
    <w:p w14:paraId="5CAC5D47" w14:textId="12AD4160"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Character of Workers, Methods, &amp; Equipment: </w:t>
      </w:r>
      <w:r>
        <w:rPr>
          <w:sz w:val="20"/>
          <w:szCs w:val="20"/>
        </w:rPr>
        <w:t xml:space="preserve">The Contractor shall </w:t>
      </w:r>
      <w:proofErr w:type="gramStart"/>
      <w:r>
        <w:rPr>
          <w:sz w:val="20"/>
          <w:szCs w:val="20"/>
        </w:rPr>
        <w:t>at all times</w:t>
      </w:r>
      <w:proofErr w:type="gramEnd"/>
      <w:r>
        <w:rPr>
          <w:sz w:val="20"/>
          <w:szCs w:val="20"/>
        </w:rPr>
        <w:t xml:space="preserve"> employ sufficient labor</w:t>
      </w:r>
      <w:r>
        <w:rPr>
          <w:spacing w:val="-4"/>
          <w:sz w:val="20"/>
          <w:szCs w:val="20"/>
        </w:rPr>
        <w:t xml:space="preserve"> </w:t>
      </w:r>
      <w:r>
        <w:rPr>
          <w:sz w:val="20"/>
          <w:szCs w:val="20"/>
        </w:rPr>
        <w:t>and</w:t>
      </w:r>
      <w:r>
        <w:rPr>
          <w:spacing w:val="-4"/>
          <w:sz w:val="20"/>
          <w:szCs w:val="20"/>
        </w:rPr>
        <w:t xml:space="preserve"> </w:t>
      </w:r>
      <w:r>
        <w:rPr>
          <w:sz w:val="20"/>
          <w:szCs w:val="20"/>
        </w:rPr>
        <w:t>equipment</w:t>
      </w:r>
      <w:r>
        <w:rPr>
          <w:spacing w:val="-4"/>
          <w:sz w:val="20"/>
          <w:szCs w:val="20"/>
        </w:rPr>
        <w:t xml:space="preserve"> </w:t>
      </w:r>
      <w:r>
        <w:rPr>
          <w:sz w:val="20"/>
          <w:szCs w:val="20"/>
        </w:rPr>
        <w:t>to</w:t>
      </w:r>
      <w:r>
        <w:rPr>
          <w:spacing w:val="-4"/>
          <w:sz w:val="20"/>
          <w:szCs w:val="20"/>
        </w:rPr>
        <w:t xml:space="preserve"> </w:t>
      </w:r>
      <w:r>
        <w:rPr>
          <w:sz w:val="20"/>
          <w:szCs w:val="20"/>
        </w:rPr>
        <w:t>properly</w:t>
      </w:r>
      <w:r>
        <w:rPr>
          <w:spacing w:val="-3"/>
          <w:sz w:val="20"/>
          <w:szCs w:val="20"/>
        </w:rPr>
        <w:t xml:space="preserve"> </w:t>
      </w:r>
      <w:r>
        <w:rPr>
          <w:sz w:val="20"/>
          <w:szCs w:val="20"/>
        </w:rPr>
        <w:t>perform</w:t>
      </w:r>
      <w:r>
        <w:rPr>
          <w:spacing w:val="-4"/>
          <w:sz w:val="20"/>
          <w:szCs w:val="20"/>
        </w:rPr>
        <w:t xml:space="preserve"> </w:t>
      </w:r>
      <w:r>
        <w:rPr>
          <w:sz w:val="20"/>
          <w:szCs w:val="20"/>
        </w:rPr>
        <w:t>the</w:t>
      </w:r>
      <w:r>
        <w:rPr>
          <w:spacing w:val="-4"/>
          <w:sz w:val="20"/>
          <w:szCs w:val="20"/>
        </w:rPr>
        <w:t xml:space="preserve"> </w:t>
      </w:r>
      <w:r>
        <w:rPr>
          <w:sz w:val="20"/>
          <w:szCs w:val="20"/>
        </w:rPr>
        <w:t>Work</w:t>
      </w:r>
      <w:r>
        <w:rPr>
          <w:spacing w:val="-2"/>
          <w:sz w:val="20"/>
          <w:szCs w:val="20"/>
        </w:rPr>
        <w:t xml:space="preserve"> </w:t>
      </w:r>
      <w:r>
        <w:rPr>
          <w:sz w:val="20"/>
          <w:szCs w:val="20"/>
        </w:rPr>
        <w:t>per</w:t>
      </w:r>
      <w:r>
        <w:rPr>
          <w:spacing w:val="-3"/>
          <w:sz w:val="20"/>
          <w:szCs w:val="20"/>
        </w:rPr>
        <w:t xml:space="preserve"> </w:t>
      </w:r>
      <w:r>
        <w:rPr>
          <w:sz w:val="20"/>
          <w:szCs w:val="20"/>
        </w:rPr>
        <w:t>this</w:t>
      </w:r>
      <w:r>
        <w:rPr>
          <w:spacing w:val="-3"/>
          <w:sz w:val="20"/>
          <w:szCs w:val="20"/>
        </w:rPr>
        <w:t xml:space="preserve"> </w:t>
      </w:r>
      <w:r>
        <w:rPr>
          <w:sz w:val="20"/>
          <w:szCs w:val="20"/>
        </w:rPr>
        <w:t>solicitation.</w:t>
      </w:r>
      <w:r>
        <w:rPr>
          <w:spacing w:val="-4"/>
          <w:sz w:val="20"/>
          <w:szCs w:val="20"/>
        </w:rPr>
        <w:t xml:space="preserve"> </w:t>
      </w:r>
      <w:r>
        <w:rPr>
          <w:sz w:val="20"/>
          <w:szCs w:val="20"/>
        </w:rPr>
        <w:t>All</w:t>
      </w:r>
      <w:r>
        <w:rPr>
          <w:spacing w:val="-5"/>
          <w:sz w:val="20"/>
          <w:szCs w:val="20"/>
        </w:rPr>
        <w:t xml:space="preserve"> </w:t>
      </w:r>
      <w:r>
        <w:rPr>
          <w:sz w:val="20"/>
          <w:szCs w:val="20"/>
        </w:rPr>
        <w:t>workers</w:t>
      </w:r>
      <w:r>
        <w:rPr>
          <w:spacing w:val="-2"/>
          <w:sz w:val="20"/>
          <w:szCs w:val="20"/>
        </w:rPr>
        <w:t xml:space="preserve"> </w:t>
      </w:r>
      <w:r>
        <w:rPr>
          <w:sz w:val="20"/>
          <w:szCs w:val="20"/>
        </w:rPr>
        <w:t>shall</w:t>
      </w:r>
      <w:r>
        <w:rPr>
          <w:spacing w:val="-5"/>
          <w:sz w:val="20"/>
          <w:szCs w:val="20"/>
        </w:rPr>
        <w:t xml:space="preserve"> </w:t>
      </w:r>
      <w:r>
        <w:rPr>
          <w:sz w:val="20"/>
          <w:szCs w:val="20"/>
        </w:rPr>
        <w:t>have</w:t>
      </w:r>
      <w:r>
        <w:rPr>
          <w:spacing w:val="-4"/>
          <w:sz w:val="20"/>
          <w:szCs w:val="20"/>
        </w:rPr>
        <w:t xml:space="preserve"> </w:t>
      </w:r>
      <w:r>
        <w:rPr>
          <w:sz w:val="20"/>
          <w:szCs w:val="20"/>
        </w:rPr>
        <w:t>sufficient skill and experience to properly perform the Work assigned them. All equipment which is proposed to be used on the Work, shall be of sufficient size and in such mechanical conditions as to meet the requirement of the Work. If in the opinion of the El Paso County Engineer, employees and/or a certain type</w:t>
      </w:r>
      <w:r>
        <w:rPr>
          <w:spacing w:val="-12"/>
          <w:sz w:val="20"/>
          <w:szCs w:val="20"/>
        </w:rPr>
        <w:t xml:space="preserve"> </w:t>
      </w:r>
      <w:r>
        <w:rPr>
          <w:sz w:val="20"/>
          <w:szCs w:val="20"/>
        </w:rPr>
        <w:t>of</w:t>
      </w:r>
      <w:r>
        <w:rPr>
          <w:spacing w:val="-9"/>
          <w:sz w:val="20"/>
          <w:szCs w:val="20"/>
        </w:rPr>
        <w:t xml:space="preserve"> </w:t>
      </w:r>
      <w:r>
        <w:rPr>
          <w:sz w:val="20"/>
          <w:szCs w:val="20"/>
        </w:rPr>
        <w:t>equipment</w:t>
      </w:r>
      <w:r>
        <w:rPr>
          <w:spacing w:val="-10"/>
          <w:sz w:val="20"/>
          <w:szCs w:val="20"/>
        </w:rPr>
        <w:t xml:space="preserve"> </w:t>
      </w:r>
      <w:r>
        <w:rPr>
          <w:sz w:val="20"/>
          <w:szCs w:val="20"/>
        </w:rPr>
        <w:t>are</w:t>
      </w:r>
      <w:r>
        <w:rPr>
          <w:spacing w:val="-12"/>
          <w:sz w:val="20"/>
          <w:szCs w:val="20"/>
        </w:rPr>
        <w:t xml:space="preserve"> </w:t>
      </w:r>
      <w:r>
        <w:rPr>
          <w:sz w:val="20"/>
          <w:szCs w:val="20"/>
        </w:rPr>
        <w:t>not</w:t>
      </w:r>
      <w:r>
        <w:rPr>
          <w:spacing w:val="-10"/>
          <w:sz w:val="20"/>
          <w:szCs w:val="20"/>
        </w:rPr>
        <w:t xml:space="preserve"> </w:t>
      </w:r>
      <w:r>
        <w:rPr>
          <w:sz w:val="20"/>
          <w:szCs w:val="20"/>
        </w:rPr>
        <w:t>producing</w:t>
      </w:r>
      <w:r>
        <w:rPr>
          <w:spacing w:val="-12"/>
          <w:sz w:val="20"/>
          <w:szCs w:val="20"/>
        </w:rPr>
        <w:t xml:space="preserve"> </w:t>
      </w:r>
      <w:r>
        <w:rPr>
          <w:sz w:val="20"/>
          <w:szCs w:val="20"/>
        </w:rPr>
        <w:t>the</w:t>
      </w:r>
      <w:r>
        <w:rPr>
          <w:spacing w:val="-10"/>
          <w:sz w:val="20"/>
          <w:szCs w:val="20"/>
        </w:rPr>
        <w:t xml:space="preserve"> </w:t>
      </w:r>
      <w:r>
        <w:rPr>
          <w:sz w:val="20"/>
          <w:szCs w:val="20"/>
        </w:rPr>
        <w:t>Work</w:t>
      </w:r>
      <w:r>
        <w:rPr>
          <w:spacing w:val="-10"/>
          <w:sz w:val="20"/>
          <w:szCs w:val="20"/>
        </w:rPr>
        <w:t xml:space="preserve"> </w:t>
      </w:r>
      <w:r>
        <w:rPr>
          <w:sz w:val="20"/>
          <w:szCs w:val="20"/>
        </w:rPr>
        <w:t>required</w:t>
      </w:r>
      <w:r>
        <w:rPr>
          <w:spacing w:val="-4"/>
          <w:sz w:val="20"/>
          <w:szCs w:val="20"/>
        </w:rPr>
        <w:t xml:space="preserve"> </w:t>
      </w:r>
      <w:r>
        <w:rPr>
          <w:sz w:val="20"/>
          <w:szCs w:val="20"/>
        </w:rPr>
        <w:t>by</w:t>
      </w:r>
      <w:r>
        <w:rPr>
          <w:spacing w:val="-11"/>
          <w:sz w:val="20"/>
          <w:szCs w:val="20"/>
        </w:rPr>
        <w:t xml:space="preserve"> </w:t>
      </w:r>
      <w:r>
        <w:rPr>
          <w:sz w:val="20"/>
          <w:szCs w:val="20"/>
        </w:rPr>
        <w:t>the</w:t>
      </w:r>
      <w:r>
        <w:rPr>
          <w:spacing w:val="-10"/>
          <w:sz w:val="20"/>
          <w:szCs w:val="20"/>
        </w:rPr>
        <w:t xml:space="preserve"> </w:t>
      </w:r>
      <w:r>
        <w:rPr>
          <w:sz w:val="20"/>
          <w:szCs w:val="20"/>
        </w:rPr>
        <w:t>contract,</w:t>
      </w:r>
      <w:r>
        <w:rPr>
          <w:spacing w:val="-12"/>
          <w:sz w:val="20"/>
          <w:szCs w:val="20"/>
        </w:rPr>
        <w:t xml:space="preserve"> </w:t>
      </w:r>
      <w:r>
        <w:rPr>
          <w:sz w:val="20"/>
          <w:szCs w:val="20"/>
        </w:rPr>
        <w:t>the</w:t>
      </w:r>
      <w:r>
        <w:rPr>
          <w:spacing w:val="-10"/>
          <w:sz w:val="20"/>
          <w:szCs w:val="20"/>
        </w:rPr>
        <w:t xml:space="preserve"> </w:t>
      </w:r>
      <w:r>
        <w:rPr>
          <w:sz w:val="20"/>
          <w:szCs w:val="20"/>
        </w:rPr>
        <w:t>Contractor</w:t>
      </w:r>
      <w:r>
        <w:rPr>
          <w:spacing w:val="-11"/>
          <w:sz w:val="20"/>
          <w:szCs w:val="20"/>
        </w:rPr>
        <w:t xml:space="preserve"> </w:t>
      </w:r>
      <w:r>
        <w:rPr>
          <w:sz w:val="20"/>
          <w:szCs w:val="20"/>
        </w:rPr>
        <w:t>shall</w:t>
      </w:r>
      <w:r>
        <w:rPr>
          <w:spacing w:val="-10"/>
          <w:sz w:val="20"/>
          <w:szCs w:val="20"/>
        </w:rPr>
        <w:t xml:space="preserve"> </w:t>
      </w:r>
      <w:r>
        <w:rPr>
          <w:sz w:val="20"/>
          <w:szCs w:val="20"/>
        </w:rPr>
        <w:t>discontinue the use of said employees and/or equipment, when notified in</w:t>
      </w:r>
      <w:r>
        <w:rPr>
          <w:spacing w:val="-24"/>
          <w:sz w:val="20"/>
          <w:szCs w:val="20"/>
        </w:rPr>
        <w:t xml:space="preserve"> </w:t>
      </w:r>
      <w:r>
        <w:rPr>
          <w:sz w:val="20"/>
          <w:szCs w:val="20"/>
        </w:rPr>
        <w:t>writing.</w:t>
      </w:r>
    </w:p>
    <w:p w14:paraId="464F5789" w14:textId="77777777" w:rsidR="002F0749" w:rsidRPr="002F0749" w:rsidRDefault="002F0749" w:rsidP="002F0749">
      <w:pPr>
        <w:pStyle w:val="ListParagraph"/>
        <w:spacing w:line="276" w:lineRule="auto"/>
        <w:rPr>
          <w:b/>
          <w:bCs/>
          <w:sz w:val="20"/>
          <w:szCs w:val="20"/>
        </w:rPr>
      </w:pPr>
    </w:p>
    <w:p w14:paraId="0A825DA6" w14:textId="331947B9"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Load Restrictions &amp; Truck Routes: </w:t>
      </w:r>
      <w:r>
        <w:rPr>
          <w:sz w:val="20"/>
          <w:szCs w:val="20"/>
        </w:rPr>
        <w:t>Haul routes shall be planned, prior to bidding, observing load limits</w:t>
      </w:r>
      <w:r>
        <w:rPr>
          <w:spacing w:val="-12"/>
          <w:sz w:val="20"/>
          <w:szCs w:val="20"/>
        </w:rPr>
        <w:t xml:space="preserve"> </w:t>
      </w:r>
      <w:r>
        <w:rPr>
          <w:sz w:val="20"/>
          <w:szCs w:val="20"/>
        </w:rPr>
        <w:t>on</w:t>
      </w:r>
      <w:r>
        <w:rPr>
          <w:spacing w:val="-13"/>
          <w:sz w:val="20"/>
          <w:szCs w:val="20"/>
        </w:rPr>
        <w:t xml:space="preserve"> </w:t>
      </w:r>
      <w:r>
        <w:rPr>
          <w:sz w:val="20"/>
          <w:szCs w:val="20"/>
        </w:rPr>
        <w:t>bridges</w:t>
      </w:r>
      <w:r>
        <w:rPr>
          <w:spacing w:val="-14"/>
          <w:sz w:val="20"/>
          <w:szCs w:val="20"/>
        </w:rPr>
        <w:t xml:space="preserve"> </w:t>
      </w:r>
      <w:r>
        <w:rPr>
          <w:sz w:val="20"/>
          <w:szCs w:val="20"/>
        </w:rPr>
        <w:t>or</w:t>
      </w:r>
      <w:r>
        <w:rPr>
          <w:spacing w:val="-14"/>
          <w:sz w:val="20"/>
          <w:szCs w:val="20"/>
        </w:rPr>
        <w:t xml:space="preserve"> </w:t>
      </w:r>
      <w:r>
        <w:rPr>
          <w:sz w:val="20"/>
          <w:szCs w:val="20"/>
        </w:rPr>
        <w:t>roadways,</w:t>
      </w:r>
      <w:r>
        <w:rPr>
          <w:spacing w:val="-15"/>
          <w:sz w:val="20"/>
          <w:szCs w:val="20"/>
        </w:rPr>
        <w:t xml:space="preserve"> </w:t>
      </w:r>
      <w:r>
        <w:rPr>
          <w:sz w:val="20"/>
          <w:szCs w:val="20"/>
        </w:rPr>
        <w:t>existing</w:t>
      </w:r>
      <w:r>
        <w:rPr>
          <w:spacing w:val="-15"/>
          <w:sz w:val="20"/>
          <w:szCs w:val="20"/>
        </w:rPr>
        <w:t xml:space="preserve"> </w:t>
      </w:r>
      <w:r>
        <w:rPr>
          <w:sz w:val="20"/>
          <w:szCs w:val="20"/>
        </w:rPr>
        <w:t>roadway</w:t>
      </w:r>
      <w:r>
        <w:rPr>
          <w:spacing w:val="-12"/>
          <w:sz w:val="20"/>
          <w:szCs w:val="20"/>
        </w:rPr>
        <w:t xml:space="preserve"> </w:t>
      </w:r>
      <w:r>
        <w:rPr>
          <w:sz w:val="20"/>
          <w:szCs w:val="20"/>
        </w:rPr>
        <w:t>conditions,</w:t>
      </w:r>
      <w:r>
        <w:rPr>
          <w:spacing w:val="-15"/>
          <w:sz w:val="20"/>
          <w:szCs w:val="20"/>
        </w:rPr>
        <w:t xml:space="preserve"> </w:t>
      </w:r>
      <w:r>
        <w:rPr>
          <w:sz w:val="20"/>
          <w:szCs w:val="20"/>
        </w:rPr>
        <w:t>and</w:t>
      </w:r>
      <w:r>
        <w:rPr>
          <w:spacing w:val="-15"/>
          <w:sz w:val="20"/>
          <w:szCs w:val="20"/>
        </w:rPr>
        <w:t xml:space="preserve"> </w:t>
      </w:r>
      <w:r>
        <w:rPr>
          <w:sz w:val="20"/>
          <w:szCs w:val="20"/>
        </w:rPr>
        <w:t>Federal,</w:t>
      </w:r>
      <w:r>
        <w:rPr>
          <w:spacing w:val="-13"/>
          <w:sz w:val="20"/>
          <w:szCs w:val="20"/>
        </w:rPr>
        <w:t xml:space="preserve"> </w:t>
      </w:r>
      <w:r>
        <w:rPr>
          <w:sz w:val="20"/>
          <w:szCs w:val="20"/>
        </w:rPr>
        <w:t>State,</w:t>
      </w:r>
      <w:r>
        <w:rPr>
          <w:spacing w:val="-13"/>
          <w:sz w:val="20"/>
          <w:szCs w:val="20"/>
        </w:rPr>
        <w:t xml:space="preserve"> </w:t>
      </w:r>
      <w:r>
        <w:rPr>
          <w:sz w:val="20"/>
          <w:szCs w:val="20"/>
        </w:rPr>
        <w:t>and</w:t>
      </w:r>
      <w:r>
        <w:rPr>
          <w:spacing w:val="-11"/>
          <w:sz w:val="20"/>
          <w:szCs w:val="20"/>
        </w:rPr>
        <w:t xml:space="preserve"> </w:t>
      </w:r>
      <w:r>
        <w:rPr>
          <w:sz w:val="20"/>
          <w:szCs w:val="20"/>
        </w:rPr>
        <w:t>Local</w:t>
      </w:r>
      <w:r>
        <w:rPr>
          <w:spacing w:val="-14"/>
          <w:sz w:val="20"/>
          <w:szCs w:val="20"/>
        </w:rPr>
        <w:t xml:space="preserve"> </w:t>
      </w:r>
      <w:r>
        <w:rPr>
          <w:sz w:val="20"/>
          <w:szCs w:val="20"/>
        </w:rPr>
        <w:t>governmental regulations regarding truck traffic and truck routes. The Contractor shall comply with all legal load restrictions in hauling of materials on public</w:t>
      </w:r>
      <w:r>
        <w:rPr>
          <w:spacing w:val="-20"/>
          <w:sz w:val="20"/>
          <w:szCs w:val="20"/>
        </w:rPr>
        <w:t xml:space="preserve"> </w:t>
      </w:r>
      <w:r>
        <w:rPr>
          <w:sz w:val="20"/>
          <w:szCs w:val="20"/>
        </w:rPr>
        <w:t>roads.</w:t>
      </w:r>
    </w:p>
    <w:p w14:paraId="3D8D0923" w14:textId="77777777" w:rsidR="006D66E0" w:rsidRPr="00CC2C4D" w:rsidRDefault="006D66E0" w:rsidP="00CC2C4D">
      <w:pPr>
        <w:spacing w:line="276" w:lineRule="auto"/>
        <w:rPr>
          <w:b/>
          <w:bCs/>
          <w:sz w:val="20"/>
          <w:szCs w:val="20"/>
        </w:rPr>
      </w:pPr>
    </w:p>
    <w:p w14:paraId="3DF91A04" w14:textId="4D235C73"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073985">
        <w:rPr>
          <w:b/>
          <w:sz w:val="20"/>
          <w:szCs w:val="20"/>
        </w:rPr>
        <w:t>Traffic Control:</w:t>
      </w:r>
      <w:r w:rsidRPr="00073985">
        <w:rPr>
          <w:bCs/>
          <w:sz w:val="20"/>
          <w:szCs w:val="20"/>
        </w:rPr>
        <w:t xml:space="preserve"> Access to residents and businesses must be </w:t>
      </w:r>
      <w:proofErr w:type="gramStart"/>
      <w:r w:rsidRPr="00073985">
        <w:rPr>
          <w:bCs/>
          <w:sz w:val="20"/>
          <w:szCs w:val="20"/>
        </w:rPr>
        <w:t>maintained at all times</w:t>
      </w:r>
      <w:proofErr w:type="gramEnd"/>
      <w:r w:rsidRPr="00073985">
        <w:rPr>
          <w:bCs/>
          <w:sz w:val="20"/>
          <w:szCs w:val="20"/>
        </w:rPr>
        <w:t xml:space="preserve"> throughout construction. Road closures will not be allowed unless otherwise approved by the Engineer. The Contractor shall provide traffic control on all roadways within and surrounding the Project area in </w:t>
      </w:r>
      <w:r w:rsidRPr="00B24397">
        <w:rPr>
          <w:bCs/>
          <w:sz w:val="20"/>
          <w:szCs w:val="20"/>
        </w:rPr>
        <w:t>accordance with an approved Method of Handling Traffic (MHT) for each phase of construction as outline in the Project Special Provisions. The</w:t>
      </w:r>
      <w:r w:rsidRPr="00073985">
        <w:rPr>
          <w:bCs/>
          <w:sz w:val="20"/>
          <w:szCs w:val="20"/>
        </w:rPr>
        <w:t xml:space="preserve"> Contractor shall provide traffic control for all work within the project limits, including utility installations and relocations</w:t>
      </w:r>
      <w:r>
        <w:rPr>
          <w:bCs/>
          <w:sz w:val="20"/>
          <w:szCs w:val="20"/>
        </w:rPr>
        <w:t>.</w:t>
      </w:r>
    </w:p>
    <w:p w14:paraId="6111758F" w14:textId="77777777" w:rsidR="002F0749" w:rsidRPr="002F0749" w:rsidRDefault="002F0749" w:rsidP="002F0749">
      <w:pPr>
        <w:pStyle w:val="ListParagraph"/>
        <w:spacing w:line="276" w:lineRule="auto"/>
        <w:rPr>
          <w:b/>
          <w:bCs/>
          <w:sz w:val="20"/>
          <w:szCs w:val="20"/>
        </w:rPr>
      </w:pPr>
    </w:p>
    <w:p w14:paraId="3DC24658" w14:textId="74C658CA"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Inspections: Quality control (QC), including but not limited to, materials testing is the Contractor’s responsibility. </w:t>
      </w:r>
      <w:r>
        <w:rPr>
          <w:sz w:val="20"/>
          <w:szCs w:val="20"/>
        </w:rPr>
        <w:t>The Contractor shall meet the minimum QC testing requirements as shown in the attached Minimum Testing Requirements document. The minimum testing requirements state</w:t>
      </w:r>
      <w:r>
        <w:rPr>
          <w:spacing w:val="-8"/>
          <w:sz w:val="20"/>
          <w:szCs w:val="20"/>
        </w:rPr>
        <w:t xml:space="preserve"> </w:t>
      </w:r>
      <w:r>
        <w:rPr>
          <w:sz w:val="20"/>
          <w:szCs w:val="20"/>
        </w:rPr>
        <w:t>which</w:t>
      </w:r>
      <w:r>
        <w:rPr>
          <w:spacing w:val="-8"/>
          <w:sz w:val="20"/>
          <w:szCs w:val="20"/>
        </w:rPr>
        <w:t xml:space="preserve"> </w:t>
      </w:r>
      <w:r>
        <w:rPr>
          <w:sz w:val="20"/>
          <w:szCs w:val="20"/>
        </w:rPr>
        <w:t>tests</w:t>
      </w:r>
      <w:r>
        <w:rPr>
          <w:spacing w:val="-7"/>
          <w:sz w:val="20"/>
          <w:szCs w:val="20"/>
        </w:rPr>
        <w:t xml:space="preserve"> </w:t>
      </w:r>
      <w:r>
        <w:rPr>
          <w:sz w:val="20"/>
          <w:szCs w:val="20"/>
        </w:rPr>
        <w:t>are</w:t>
      </w:r>
      <w:r>
        <w:rPr>
          <w:spacing w:val="-7"/>
          <w:sz w:val="20"/>
          <w:szCs w:val="20"/>
        </w:rPr>
        <w:t xml:space="preserve"> </w:t>
      </w:r>
      <w:r>
        <w:rPr>
          <w:sz w:val="20"/>
          <w:szCs w:val="20"/>
        </w:rPr>
        <w:t>required</w:t>
      </w:r>
      <w:r>
        <w:rPr>
          <w:spacing w:val="-6"/>
          <w:sz w:val="20"/>
          <w:szCs w:val="20"/>
        </w:rPr>
        <w:t xml:space="preserve"> </w:t>
      </w:r>
      <w:r>
        <w:rPr>
          <w:sz w:val="20"/>
          <w:szCs w:val="20"/>
        </w:rPr>
        <w:t>and</w:t>
      </w:r>
      <w:r>
        <w:rPr>
          <w:spacing w:val="-8"/>
          <w:sz w:val="20"/>
          <w:szCs w:val="20"/>
        </w:rPr>
        <w:t xml:space="preserve"> </w:t>
      </w:r>
      <w:r>
        <w:rPr>
          <w:sz w:val="20"/>
          <w:szCs w:val="20"/>
        </w:rPr>
        <w:t>to</w:t>
      </w:r>
      <w:r>
        <w:rPr>
          <w:spacing w:val="-8"/>
          <w:sz w:val="20"/>
          <w:szCs w:val="20"/>
        </w:rPr>
        <w:t xml:space="preserve"> </w:t>
      </w:r>
      <w:r>
        <w:rPr>
          <w:sz w:val="20"/>
          <w:szCs w:val="20"/>
        </w:rPr>
        <w:t>what</w:t>
      </w:r>
      <w:r>
        <w:rPr>
          <w:spacing w:val="-8"/>
          <w:sz w:val="20"/>
          <w:szCs w:val="20"/>
        </w:rPr>
        <w:t xml:space="preserve"> </w:t>
      </w:r>
      <w:r>
        <w:rPr>
          <w:sz w:val="20"/>
          <w:szCs w:val="20"/>
        </w:rPr>
        <w:t>frequency</w:t>
      </w:r>
      <w:r>
        <w:rPr>
          <w:spacing w:val="-7"/>
          <w:sz w:val="20"/>
          <w:szCs w:val="20"/>
        </w:rPr>
        <w:t xml:space="preserve"> </w:t>
      </w:r>
      <w:r>
        <w:rPr>
          <w:sz w:val="20"/>
          <w:szCs w:val="20"/>
        </w:rPr>
        <w:t>the</w:t>
      </w:r>
      <w:r>
        <w:rPr>
          <w:spacing w:val="-8"/>
          <w:sz w:val="20"/>
          <w:szCs w:val="20"/>
        </w:rPr>
        <w:t xml:space="preserve"> </w:t>
      </w:r>
      <w:r>
        <w:rPr>
          <w:sz w:val="20"/>
          <w:szCs w:val="20"/>
        </w:rPr>
        <w:t>tests</w:t>
      </w:r>
      <w:r>
        <w:rPr>
          <w:spacing w:val="-7"/>
          <w:sz w:val="20"/>
          <w:szCs w:val="20"/>
        </w:rPr>
        <w:t xml:space="preserve"> </w:t>
      </w:r>
      <w:r>
        <w:rPr>
          <w:sz w:val="20"/>
          <w:szCs w:val="20"/>
        </w:rPr>
        <w:t>shall</w:t>
      </w:r>
      <w:r>
        <w:rPr>
          <w:spacing w:val="-9"/>
          <w:sz w:val="20"/>
          <w:szCs w:val="20"/>
        </w:rPr>
        <w:t xml:space="preserve"> </w:t>
      </w:r>
      <w:r>
        <w:rPr>
          <w:sz w:val="20"/>
          <w:szCs w:val="20"/>
        </w:rPr>
        <w:t>be</w:t>
      </w:r>
      <w:r>
        <w:rPr>
          <w:spacing w:val="-8"/>
          <w:sz w:val="20"/>
          <w:szCs w:val="20"/>
        </w:rPr>
        <w:t xml:space="preserve"> </w:t>
      </w:r>
      <w:r>
        <w:rPr>
          <w:sz w:val="20"/>
          <w:szCs w:val="20"/>
        </w:rPr>
        <w:t>complete.</w:t>
      </w:r>
      <w:r>
        <w:rPr>
          <w:spacing w:val="-8"/>
          <w:sz w:val="20"/>
          <w:szCs w:val="20"/>
        </w:rPr>
        <w:t xml:space="preserve"> </w:t>
      </w:r>
      <w:r>
        <w:rPr>
          <w:sz w:val="20"/>
          <w:szCs w:val="20"/>
        </w:rPr>
        <w:t>The</w:t>
      </w:r>
      <w:r>
        <w:rPr>
          <w:spacing w:val="-4"/>
          <w:sz w:val="20"/>
          <w:szCs w:val="20"/>
        </w:rPr>
        <w:t xml:space="preserve"> </w:t>
      </w:r>
      <w:r>
        <w:rPr>
          <w:sz w:val="20"/>
          <w:szCs w:val="20"/>
        </w:rPr>
        <w:t>Minimum</w:t>
      </w:r>
      <w:r>
        <w:rPr>
          <w:spacing w:val="-8"/>
          <w:sz w:val="20"/>
          <w:szCs w:val="20"/>
        </w:rPr>
        <w:t xml:space="preserve"> </w:t>
      </w:r>
      <w:r>
        <w:rPr>
          <w:sz w:val="20"/>
          <w:szCs w:val="20"/>
        </w:rPr>
        <w:t>Testing Requirements were selected to meet or exceed CDOT’s standard testing</w:t>
      </w:r>
      <w:r>
        <w:rPr>
          <w:spacing w:val="-30"/>
          <w:sz w:val="20"/>
          <w:szCs w:val="20"/>
        </w:rPr>
        <w:t xml:space="preserve"> </w:t>
      </w:r>
      <w:r>
        <w:rPr>
          <w:sz w:val="20"/>
          <w:szCs w:val="20"/>
        </w:rPr>
        <w:t>requirements.</w:t>
      </w:r>
    </w:p>
    <w:p w14:paraId="73D42D27" w14:textId="77777777" w:rsidR="002F0749" w:rsidRDefault="002F0749" w:rsidP="002F0749">
      <w:pPr>
        <w:pStyle w:val="ListParagraph"/>
        <w:spacing w:line="276" w:lineRule="auto"/>
        <w:rPr>
          <w:b/>
          <w:bCs/>
          <w:sz w:val="20"/>
          <w:szCs w:val="20"/>
        </w:rPr>
      </w:pPr>
    </w:p>
    <w:p w14:paraId="2CD7F4B9" w14:textId="59CD4D89" w:rsidR="002F0749" w:rsidRPr="00BF38B2" w:rsidRDefault="002F0749" w:rsidP="002F0749">
      <w:pPr>
        <w:pStyle w:val="ListParagraph"/>
        <w:tabs>
          <w:tab w:val="left" w:pos="1801"/>
        </w:tabs>
        <w:kinsoku w:val="0"/>
        <w:overflowPunct w:val="0"/>
        <w:adjustRightInd w:val="0"/>
        <w:spacing w:before="33" w:line="276" w:lineRule="auto"/>
        <w:ind w:left="1300" w:firstLine="0"/>
        <w:rPr>
          <w:sz w:val="20"/>
          <w:szCs w:val="20"/>
        </w:rPr>
      </w:pPr>
      <w:r w:rsidRPr="00BF38B2">
        <w:rPr>
          <w:sz w:val="20"/>
          <w:szCs w:val="20"/>
        </w:rPr>
        <w:t>The County</w:t>
      </w:r>
      <w:r w:rsidRPr="00BF38B2">
        <w:rPr>
          <w:spacing w:val="-1"/>
          <w:sz w:val="20"/>
          <w:szCs w:val="20"/>
        </w:rPr>
        <w:t xml:space="preserve"> </w:t>
      </w:r>
      <w:proofErr w:type="gramStart"/>
      <w:r w:rsidRPr="00BF38B2">
        <w:rPr>
          <w:sz w:val="20"/>
          <w:szCs w:val="20"/>
        </w:rPr>
        <w:t>shall</w:t>
      </w:r>
      <w:proofErr w:type="gramEnd"/>
      <w:r w:rsidRPr="00BF38B2">
        <w:rPr>
          <w:spacing w:val="-6"/>
          <w:sz w:val="20"/>
          <w:szCs w:val="20"/>
        </w:rPr>
        <w:t xml:space="preserve"> </w:t>
      </w:r>
      <w:r w:rsidRPr="00BF38B2">
        <w:rPr>
          <w:sz w:val="20"/>
          <w:szCs w:val="20"/>
        </w:rPr>
        <w:t>provide</w:t>
      </w:r>
      <w:r w:rsidRPr="00BF38B2">
        <w:rPr>
          <w:spacing w:val="-4"/>
          <w:sz w:val="20"/>
          <w:szCs w:val="20"/>
        </w:rPr>
        <w:t xml:space="preserve"> </w:t>
      </w:r>
      <w:r w:rsidRPr="00BF38B2">
        <w:rPr>
          <w:sz w:val="20"/>
          <w:szCs w:val="20"/>
        </w:rPr>
        <w:t>Construction</w:t>
      </w:r>
      <w:r w:rsidRPr="00BF38B2">
        <w:rPr>
          <w:spacing w:val="-6"/>
          <w:sz w:val="20"/>
          <w:szCs w:val="20"/>
        </w:rPr>
        <w:t xml:space="preserve"> </w:t>
      </w:r>
      <w:r w:rsidRPr="00BF38B2">
        <w:rPr>
          <w:sz w:val="20"/>
          <w:szCs w:val="20"/>
        </w:rPr>
        <w:t>Management</w:t>
      </w:r>
      <w:r w:rsidRPr="00BF38B2">
        <w:rPr>
          <w:spacing w:val="-4"/>
          <w:sz w:val="20"/>
          <w:szCs w:val="20"/>
        </w:rPr>
        <w:t xml:space="preserve"> </w:t>
      </w:r>
      <w:r w:rsidRPr="00BF38B2">
        <w:rPr>
          <w:sz w:val="20"/>
          <w:szCs w:val="20"/>
        </w:rPr>
        <w:t>(CM)</w:t>
      </w:r>
      <w:r w:rsidRPr="00BF38B2">
        <w:rPr>
          <w:spacing w:val="-5"/>
          <w:sz w:val="20"/>
          <w:szCs w:val="20"/>
        </w:rPr>
        <w:t xml:space="preserve"> </w:t>
      </w:r>
      <w:r w:rsidRPr="00BF38B2">
        <w:rPr>
          <w:sz w:val="20"/>
          <w:szCs w:val="20"/>
        </w:rPr>
        <w:t>services</w:t>
      </w:r>
      <w:r w:rsidRPr="00BF38B2">
        <w:rPr>
          <w:spacing w:val="-5"/>
          <w:sz w:val="20"/>
          <w:szCs w:val="20"/>
        </w:rPr>
        <w:t xml:space="preserve"> </w:t>
      </w:r>
      <w:r w:rsidRPr="00BF38B2">
        <w:rPr>
          <w:sz w:val="20"/>
          <w:szCs w:val="20"/>
        </w:rPr>
        <w:t>and</w:t>
      </w:r>
      <w:r w:rsidRPr="00BF38B2">
        <w:rPr>
          <w:spacing w:val="2"/>
          <w:sz w:val="20"/>
          <w:szCs w:val="20"/>
        </w:rPr>
        <w:t xml:space="preserve"> </w:t>
      </w:r>
      <w:r w:rsidRPr="00BF38B2">
        <w:rPr>
          <w:sz w:val="20"/>
          <w:szCs w:val="20"/>
        </w:rPr>
        <w:t>will conduct materials testing for quality assurance (QA). Any QA testing performed by EPC, or their consultant does not relieve the Contractor of their QC testing</w:t>
      </w:r>
      <w:r w:rsidRPr="00BF38B2">
        <w:rPr>
          <w:spacing w:val="-18"/>
          <w:sz w:val="20"/>
          <w:szCs w:val="20"/>
        </w:rPr>
        <w:t xml:space="preserve"> </w:t>
      </w:r>
      <w:r w:rsidRPr="00BF38B2">
        <w:rPr>
          <w:sz w:val="20"/>
          <w:szCs w:val="20"/>
        </w:rPr>
        <w:t>responsibilities.</w:t>
      </w:r>
    </w:p>
    <w:p w14:paraId="72786333" w14:textId="77777777" w:rsidR="002F0749" w:rsidRDefault="002F0749" w:rsidP="00BF38B2">
      <w:pPr>
        <w:tabs>
          <w:tab w:val="left" w:pos="1801"/>
        </w:tabs>
        <w:kinsoku w:val="0"/>
        <w:overflowPunct w:val="0"/>
        <w:adjustRightInd w:val="0"/>
        <w:spacing w:before="33" w:line="276" w:lineRule="auto"/>
      </w:pPr>
    </w:p>
    <w:p w14:paraId="7A5E148D" w14:textId="5A38F7A0" w:rsidR="002F0749" w:rsidRPr="00C4194B"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C4194B">
        <w:rPr>
          <w:b/>
          <w:bCs/>
          <w:sz w:val="20"/>
          <w:szCs w:val="20"/>
        </w:rPr>
        <w:t xml:space="preserve">Environmental Commitments: </w:t>
      </w:r>
      <w:r w:rsidRPr="00C4194B">
        <w:rPr>
          <w:sz w:val="20"/>
          <w:szCs w:val="20"/>
        </w:rPr>
        <w:t>All conservation, restoration and enhancement measures (outlined in Construction Plans, Specifications and Environmental Assessment) shall be formally adopted and implemented. The Contractor will designate a qualified environmental manager or management team to be onsite to inform workers of permit conditions, monitor construction, and ensure habitat avoidance and conservation measures are implemented.</w:t>
      </w:r>
    </w:p>
    <w:p w14:paraId="100308FD" w14:textId="77777777" w:rsidR="002F0749" w:rsidRPr="002F0749" w:rsidRDefault="002F0749" w:rsidP="002F0749">
      <w:pPr>
        <w:pStyle w:val="ListParagraph"/>
        <w:tabs>
          <w:tab w:val="left" w:pos="1801"/>
        </w:tabs>
        <w:kinsoku w:val="0"/>
        <w:overflowPunct w:val="0"/>
        <w:adjustRightInd w:val="0"/>
        <w:spacing w:before="33" w:line="276" w:lineRule="auto"/>
        <w:ind w:left="1300" w:firstLine="0"/>
        <w:rPr>
          <w:b/>
          <w:bCs/>
          <w:sz w:val="20"/>
          <w:szCs w:val="20"/>
        </w:rPr>
      </w:pPr>
    </w:p>
    <w:p w14:paraId="1E71FA77" w14:textId="2097C178"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As-Built Plans: </w:t>
      </w:r>
      <w:r>
        <w:rPr>
          <w:sz w:val="20"/>
          <w:szCs w:val="20"/>
        </w:rPr>
        <w:t>The Contractor, in coordination with EPC shall keep a detailed marked-up plan set which</w:t>
      </w:r>
      <w:r>
        <w:rPr>
          <w:spacing w:val="-6"/>
          <w:sz w:val="20"/>
          <w:szCs w:val="20"/>
        </w:rPr>
        <w:t xml:space="preserve"> </w:t>
      </w:r>
      <w:r>
        <w:rPr>
          <w:sz w:val="20"/>
          <w:szCs w:val="20"/>
        </w:rPr>
        <w:t>records</w:t>
      </w:r>
      <w:r>
        <w:rPr>
          <w:spacing w:val="-6"/>
          <w:sz w:val="20"/>
          <w:szCs w:val="20"/>
        </w:rPr>
        <w:t xml:space="preserve"> </w:t>
      </w:r>
      <w:r>
        <w:rPr>
          <w:sz w:val="20"/>
          <w:szCs w:val="20"/>
        </w:rPr>
        <w:t>all</w:t>
      </w:r>
      <w:r>
        <w:rPr>
          <w:spacing w:val="-6"/>
          <w:sz w:val="20"/>
          <w:szCs w:val="20"/>
        </w:rPr>
        <w:t xml:space="preserve"> </w:t>
      </w:r>
      <w:r>
        <w:rPr>
          <w:sz w:val="20"/>
          <w:szCs w:val="20"/>
        </w:rPr>
        <w:t>changes</w:t>
      </w:r>
      <w:r>
        <w:rPr>
          <w:spacing w:val="-5"/>
          <w:sz w:val="20"/>
          <w:szCs w:val="20"/>
        </w:rPr>
        <w:t xml:space="preserve"> </w:t>
      </w:r>
      <w:r>
        <w:rPr>
          <w:sz w:val="20"/>
          <w:szCs w:val="20"/>
        </w:rPr>
        <w:t>to</w:t>
      </w:r>
      <w:r>
        <w:rPr>
          <w:spacing w:val="-8"/>
          <w:sz w:val="20"/>
          <w:szCs w:val="20"/>
        </w:rPr>
        <w:t xml:space="preserve"> </w:t>
      </w:r>
      <w:r>
        <w:rPr>
          <w:sz w:val="20"/>
          <w:szCs w:val="20"/>
        </w:rPr>
        <w:t>the</w:t>
      </w:r>
      <w:r>
        <w:rPr>
          <w:spacing w:val="-8"/>
          <w:sz w:val="20"/>
          <w:szCs w:val="20"/>
        </w:rPr>
        <w:t xml:space="preserve"> </w:t>
      </w:r>
      <w:r>
        <w:rPr>
          <w:sz w:val="20"/>
          <w:szCs w:val="20"/>
        </w:rPr>
        <w:t>construction</w:t>
      </w:r>
      <w:r>
        <w:rPr>
          <w:spacing w:val="-6"/>
          <w:sz w:val="20"/>
          <w:szCs w:val="20"/>
        </w:rPr>
        <w:t xml:space="preserve"> </w:t>
      </w:r>
      <w:r>
        <w:rPr>
          <w:sz w:val="20"/>
          <w:szCs w:val="20"/>
        </w:rPr>
        <w:t>plans.</w:t>
      </w:r>
      <w:r>
        <w:rPr>
          <w:spacing w:val="-8"/>
          <w:sz w:val="20"/>
          <w:szCs w:val="20"/>
        </w:rPr>
        <w:t xml:space="preserve"> </w:t>
      </w:r>
      <w:r>
        <w:rPr>
          <w:sz w:val="20"/>
          <w:szCs w:val="20"/>
        </w:rPr>
        <w:t>The</w:t>
      </w:r>
      <w:r>
        <w:rPr>
          <w:spacing w:val="-8"/>
          <w:sz w:val="20"/>
          <w:szCs w:val="20"/>
        </w:rPr>
        <w:t xml:space="preserve"> </w:t>
      </w:r>
      <w:r>
        <w:rPr>
          <w:sz w:val="20"/>
          <w:szCs w:val="20"/>
        </w:rPr>
        <w:t>Contractor</w:t>
      </w:r>
      <w:r>
        <w:rPr>
          <w:spacing w:val="-7"/>
          <w:sz w:val="20"/>
          <w:szCs w:val="20"/>
        </w:rPr>
        <w:t xml:space="preserve"> </w:t>
      </w:r>
      <w:r>
        <w:rPr>
          <w:sz w:val="20"/>
          <w:szCs w:val="20"/>
        </w:rPr>
        <w:t>shall</w:t>
      </w:r>
      <w:r>
        <w:rPr>
          <w:spacing w:val="-1"/>
          <w:sz w:val="20"/>
          <w:szCs w:val="20"/>
        </w:rPr>
        <w:t xml:space="preserve"> </w:t>
      </w:r>
      <w:r>
        <w:rPr>
          <w:sz w:val="20"/>
          <w:szCs w:val="20"/>
        </w:rPr>
        <w:t>turn</w:t>
      </w:r>
      <w:r>
        <w:rPr>
          <w:spacing w:val="-5"/>
          <w:sz w:val="20"/>
          <w:szCs w:val="20"/>
        </w:rPr>
        <w:t xml:space="preserve"> </w:t>
      </w:r>
      <w:r>
        <w:rPr>
          <w:sz w:val="20"/>
          <w:szCs w:val="20"/>
        </w:rPr>
        <w:t>over</w:t>
      </w:r>
      <w:r>
        <w:rPr>
          <w:spacing w:val="-4"/>
          <w:sz w:val="20"/>
          <w:szCs w:val="20"/>
        </w:rPr>
        <w:t xml:space="preserve"> </w:t>
      </w:r>
      <w:r>
        <w:rPr>
          <w:sz w:val="20"/>
          <w:szCs w:val="20"/>
        </w:rPr>
        <w:t>the</w:t>
      </w:r>
      <w:r>
        <w:rPr>
          <w:spacing w:val="-6"/>
          <w:sz w:val="20"/>
          <w:szCs w:val="20"/>
        </w:rPr>
        <w:t xml:space="preserve"> </w:t>
      </w:r>
      <w:r>
        <w:rPr>
          <w:sz w:val="20"/>
          <w:szCs w:val="20"/>
        </w:rPr>
        <w:t>marked-up</w:t>
      </w:r>
      <w:r>
        <w:rPr>
          <w:spacing w:val="-6"/>
          <w:sz w:val="20"/>
          <w:szCs w:val="20"/>
        </w:rPr>
        <w:t xml:space="preserve"> </w:t>
      </w:r>
      <w:r>
        <w:rPr>
          <w:sz w:val="20"/>
          <w:szCs w:val="20"/>
        </w:rPr>
        <w:t xml:space="preserve">plan </w:t>
      </w:r>
      <w:r w:rsidRPr="004B44D5">
        <w:rPr>
          <w:sz w:val="20"/>
          <w:szCs w:val="20"/>
        </w:rPr>
        <w:t>set to the County at the end of the project or upon request by the</w:t>
      </w:r>
      <w:r w:rsidRPr="004B44D5">
        <w:rPr>
          <w:spacing w:val="-24"/>
          <w:sz w:val="20"/>
          <w:szCs w:val="20"/>
        </w:rPr>
        <w:t xml:space="preserve"> </w:t>
      </w:r>
      <w:r w:rsidRPr="004B44D5">
        <w:rPr>
          <w:sz w:val="20"/>
          <w:szCs w:val="20"/>
        </w:rPr>
        <w:t>County</w:t>
      </w:r>
      <w:r>
        <w:rPr>
          <w:sz w:val="20"/>
          <w:szCs w:val="20"/>
        </w:rPr>
        <w:t>.</w:t>
      </w:r>
    </w:p>
    <w:p w14:paraId="655655AB" w14:textId="77777777" w:rsidR="002F0749" w:rsidRPr="002F0749" w:rsidRDefault="002F0749" w:rsidP="002F0749">
      <w:pPr>
        <w:pStyle w:val="ListParagraph"/>
        <w:spacing w:line="276" w:lineRule="auto"/>
        <w:rPr>
          <w:b/>
          <w:bCs/>
          <w:sz w:val="20"/>
          <w:szCs w:val="20"/>
        </w:rPr>
      </w:pPr>
    </w:p>
    <w:p w14:paraId="25D7DD6D" w14:textId="6ECB73CF"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9A38F5">
        <w:rPr>
          <w:b/>
          <w:bCs/>
          <w:sz w:val="20"/>
          <w:szCs w:val="20"/>
        </w:rPr>
        <w:t>Utilities:</w:t>
      </w:r>
      <w:r>
        <w:rPr>
          <w:sz w:val="20"/>
          <w:szCs w:val="20"/>
        </w:rPr>
        <w:t xml:space="preserve"> The contractor shall coordinate all utility removals, resets, adjustments, or other work as necessary to construct the Project and maintain utility service with each affected utility company.  The Work shall require full cooperation between the Contractor and the utility companies.  Utility relocations during construction</w:t>
      </w:r>
      <w:r w:rsidR="00C049E5">
        <w:rPr>
          <w:sz w:val="20"/>
          <w:szCs w:val="20"/>
        </w:rPr>
        <w:t xml:space="preserve"> are not anticipated, but</w:t>
      </w:r>
      <w:r>
        <w:rPr>
          <w:sz w:val="20"/>
          <w:szCs w:val="20"/>
        </w:rPr>
        <w:t xml:space="preserve"> may be required.  The Contractor shall be responsible for coordinating the utility relocates to ensure that no delays or required rework occurs because of the utility relocations.  The Contractor and its subcontractors shall not interfere or hinder the progress or completion of the work being performed by the utility providers and their contractors and consultants at or near the site.</w:t>
      </w:r>
    </w:p>
    <w:p w14:paraId="52DEA0E4" w14:textId="77777777" w:rsidR="002F0749" w:rsidRPr="002F0749" w:rsidRDefault="002F0749" w:rsidP="002F0749">
      <w:pPr>
        <w:pStyle w:val="ListParagraph"/>
        <w:spacing w:line="276" w:lineRule="auto"/>
        <w:rPr>
          <w:b/>
          <w:bCs/>
          <w:sz w:val="20"/>
          <w:szCs w:val="20"/>
        </w:rPr>
      </w:pPr>
    </w:p>
    <w:p w14:paraId="5075F177" w14:textId="4AC3E074" w:rsidR="001D6378" w:rsidRPr="001D6378" w:rsidRDefault="001D6378" w:rsidP="001D6378">
      <w:pPr>
        <w:pStyle w:val="ListParagraph"/>
        <w:widowControl/>
        <w:numPr>
          <w:ilvl w:val="0"/>
          <w:numId w:val="34"/>
        </w:numPr>
        <w:autoSpaceDE/>
        <w:autoSpaceDN/>
        <w:spacing w:line="276" w:lineRule="auto"/>
        <w:jc w:val="both"/>
        <w:rPr>
          <w:bCs/>
          <w:sz w:val="20"/>
          <w:szCs w:val="20"/>
        </w:rPr>
      </w:pPr>
      <w:r w:rsidRPr="007E3FAE">
        <w:rPr>
          <w:b/>
          <w:sz w:val="20"/>
          <w:szCs w:val="20"/>
        </w:rPr>
        <w:t xml:space="preserve">Public Relation Services: </w:t>
      </w:r>
      <w:r w:rsidRPr="007E3FAE">
        <w:rPr>
          <w:bCs/>
          <w:sz w:val="20"/>
          <w:szCs w:val="20"/>
        </w:rPr>
        <w:t xml:space="preserve">The Contractor shall identify a Public Relations Officer (PRO) for this Project, conforming to the Revisions to Section 626 as identified in the Project Special Provisions, who will support the County in outreach and communications for the Project. </w:t>
      </w:r>
    </w:p>
    <w:p w14:paraId="57BD4E47" w14:textId="77777777" w:rsidR="001D6378" w:rsidRPr="001D6378" w:rsidRDefault="001D6378" w:rsidP="001D6378">
      <w:pPr>
        <w:pStyle w:val="ListParagraph"/>
        <w:rPr>
          <w:b/>
          <w:bCs/>
          <w:sz w:val="20"/>
          <w:szCs w:val="20"/>
        </w:rPr>
      </w:pPr>
    </w:p>
    <w:p w14:paraId="0D6410A1" w14:textId="28F81622"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4B44D5">
        <w:rPr>
          <w:b/>
          <w:bCs/>
          <w:sz w:val="20"/>
          <w:szCs w:val="20"/>
        </w:rPr>
        <w:t>Material Control:</w:t>
      </w:r>
      <w:r w:rsidRPr="004B44D5">
        <w:rPr>
          <w:sz w:val="20"/>
          <w:szCs w:val="20"/>
        </w:rPr>
        <w:t xml:space="preserve"> The Contractor shall be required to maintain rigid control of all materials which must comply with the specifications as stated. All materials not conforming to the requirements of the specifications at the time they are used shall be considered</w:t>
      </w:r>
      <w:r w:rsidRPr="004B44D5">
        <w:rPr>
          <w:spacing w:val="-18"/>
          <w:sz w:val="20"/>
          <w:szCs w:val="20"/>
        </w:rPr>
        <w:t xml:space="preserve"> </w:t>
      </w:r>
      <w:r w:rsidRPr="004B44D5">
        <w:rPr>
          <w:sz w:val="20"/>
          <w:szCs w:val="20"/>
        </w:rPr>
        <w:t>unacceptable</w:t>
      </w:r>
      <w:r>
        <w:rPr>
          <w:sz w:val="20"/>
          <w:szCs w:val="20"/>
        </w:rPr>
        <w:t>.</w:t>
      </w:r>
    </w:p>
    <w:p w14:paraId="5E5D5BF7" w14:textId="77777777" w:rsidR="002F0749" w:rsidRPr="002F0749" w:rsidRDefault="002F0749" w:rsidP="002F0749">
      <w:pPr>
        <w:pStyle w:val="ListParagraph"/>
        <w:spacing w:line="276" w:lineRule="auto"/>
        <w:rPr>
          <w:b/>
          <w:bCs/>
          <w:sz w:val="20"/>
          <w:szCs w:val="20"/>
        </w:rPr>
      </w:pPr>
    </w:p>
    <w:p w14:paraId="00051759" w14:textId="3D3551E2"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4B44D5">
        <w:rPr>
          <w:b/>
          <w:bCs/>
          <w:sz w:val="20"/>
          <w:szCs w:val="20"/>
        </w:rPr>
        <w:t>Unacceptable Work/Unauthorized Work:</w:t>
      </w:r>
      <w:r w:rsidRPr="004B44D5">
        <w:rPr>
          <w:sz w:val="20"/>
          <w:szCs w:val="20"/>
        </w:rPr>
        <w:t xml:space="preserve"> Upon</w:t>
      </w:r>
      <w:r w:rsidRPr="004B44D5">
        <w:rPr>
          <w:spacing w:val="-6"/>
          <w:sz w:val="20"/>
          <w:szCs w:val="20"/>
        </w:rPr>
        <w:t xml:space="preserve"> </w:t>
      </w:r>
      <w:r w:rsidRPr="004B44D5">
        <w:rPr>
          <w:sz w:val="20"/>
          <w:szCs w:val="20"/>
        </w:rPr>
        <w:t>failure</w:t>
      </w:r>
      <w:r w:rsidRPr="004B44D5">
        <w:rPr>
          <w:spacing w:val="-5"/>
          <w:sz w:val="20"/>
          <w:szCs w:val="20"/>
        </w:rPr>
        <w:t xml:space="preserve"> </w:t>
      </w:r>
      <w:r w:rsidRPr="004B44D5">
        <w:rPr>
          <w:sz w:val="20"/>
          <w:szCs w:val="20"/>
        </w:rPr>
        <w:t>on</w:t>
      </w:r>
      <w:r w:rsidRPr="004B44D5">
        <w:rPr>
          <w:spacing w:val="-6"/>
          <w:sz w:val="20"/>
          <w:szCs w:val="20"/>
        </w:rPr>
        <w:t xml:space="preserve"> </w:t>
      </w:r>
      <w:r w:rsidRPr="004B44D5">
        <w:rPr>
          <w:sz w:val="20"/>
          <w:szCs w:val="20"/>
        </w:rPr>
        <w:t>the</w:t>
      </w:r>
      <w:r w:rsidRPr="004B44D5">
        <w:rPr>
          <w:spacing w:val="-6"/>
          <w:sz w:val="20"/>
          <w:szCs w:val="20"/>
        </w:rPr>
        <w:t xml:space="preserve"> </w:t>
      </w:r>
      <w:r w:rsidRPr="004B44D5">
        <w:rPr>
          <w:sz w:val="20"/>
          <w:szCs w:val="20"/>
        </w:rPr>
        <w:t>part</w:t>
      </w:r>
      <w:r w:rsidRPr="004B44D5">
        <w:rPr>
          <w:spacing w:val="-6"/>
          <w:sz w:val="20"/>
          <w:szCs w:val="20"/>
        </w:rPr>
        <w:t xml:space="preserve"> </w:t>
      </w:r>
      <w:r w:rsidRPr="004B44D5">
        <w:rPr>
          <w:sz w:val="20"/>
          <w:szCs w:val="20"/>
        </w:rPr>
        <w:t>of</w:t>
      </w:r>
      <w:r w:rsidRPr="004B44D5">
        <w:rPr>
          <w:spacing w:val="-8"/>
          <w:sz w:val="20"/>
          <w:szCs w:val="20"/>
        </w:rPr>
        <w:t xml:space="preserve"> </w:t>
      </w:r>
      <w:r w:rsidRPr="004B44D5">
        <w:rPr>
          <w:sz w:val="20"/>
          <w:szCs w:val="20"/>
        </w:rPr>
        <w:t>the</w:t>
      </w:r>
      <w:r w:rsidRPr="004B44D5">
        <w:rPr>
          <w:spacing w:val="-8"/>
          <w:sz w:val="20"/>
          <w:szCs w:val="20"/>
        </w:rPr>
        <w:t xml:space="preserve"> </w:t>
      </w:r>
      <w:r w:rsidRPr="004B44D5">
        <w:rPr>
          <w:sz w:val="20"/>
          <w:szCs w:val="20"/>
        </w:rPr>
        <w:t>Contractor</w:t>
      </w:r>
      <w:r w:rsidRPr="004B44D5">
        <w:rPr>
          <w:spacing w:val="-7"/>
          <w:sz w:val="20"/>
          <w:szCs w:val="20"/>
        </w:rPr>
        <w:t xml:space="preserve"> </w:t>
      </w:r>
      <w:r w:rsidRPr="004B44D5">
        <w:rPr>
          <w:sz w:val="20"/>
          <w:szCs w:val="20"/>
        </w:rPr>
        <w:t>to</w:t>
      </w:r>
      <w:r w:rsidRPr="004B44D5">
        <w:rPr>
          <w:spacing w:val="-8"/>
          <w:sz w:val="20"/>
          <w:szCs w:val="20"/>
        </w:rPr>
        <w:t xml:space="preserve"> </w:t>
      </w:r>
      <w:r w:rsidRPr="004B44D5">
        <w:rPr>
          <w:sz w:val="20"/>
          <w:szCs w:val="20"/>
        </w:rPr>
        <w:t>comply</w:t>
      </w:r>
      <w:r w:rsidRPr="004B44D5">
        <w:rPr>
          <w:spacing w:val="-7"/>
          <w:sz w:val="20"/>
          <w:szCs w:val="20"/>
        </w:rPr>
        <w:t xml:space="preserve"> </w:t>
      </w:r>
      <w:r w:rsidRPr="004B44D5">
        <w:rPr>
          <w:sz w:val="20"/>
          <w:szCs w:val="20"/>
        </w:rPr>
        <w:t>with</w:t>
      </w:r>
      <w:r w:rsidRPr="004B44D5">
        <w:rPr>
          <w:spacing w:val="-4"/>
          <w:sz w:val="20"/>
          <w:szCs w:val="20"/>
        </w:rPr>
        <w:t xml:space="preserve"> </w:t>
      </w:r>
      <w:r w:rsidRPr="004B44D5">
        <w:rPr>
          <w:sz w:val="20"/>
          <w:szCs w:val="20"/>
        </w:rPr>
        <w:t>any</w:t>
      </w:r>
      <w:r w:rsidRPr="004B44D5">
        <w:rPr>
          <w:spacing w:val="-4"/>
          <w:sz w:val="20"/>
          <w:szCs w:val="20"/>
        </w:rPr>
        <w:t xml:space="preserve"> </w:t>
      </w:r>
      <w:r w:rsidRPr="004B44D5">
        <w:rPr>
          <w:sz w:val="20"/>
          <w:szCs w:val="20"/>
        </w:rPr>
        <w:t>order</w:t>
      </w:r>
      <w:r w:rsidRPr="004B44D5">
        <w:rPr>
          <w:spacing w:val="-7"/>
          <w:sz w:val="20"/>
          <w:szCs w:val="20"/>
        </w:rPr>
        <w:t xml:space="preserve"> </w:t>
      </w:r>
      <w:r w:rsidRPr="004B44D5">
        <w:rPr>
          <w:sz w:val="20"/>
          <w:szCs w:val="20"/>
        </w:rPr>
        <w:t>of</w:t>
      </w:r>
      <w:r w:rsidRPr="004B44D5">
        <w:rPr>
          <w:spacing w:val="-6"/>
          <w:sz w:val="20"/>
          <w:szCs w:val="20"/>
        </w:rPr>
        <w:t xml:space="preserve"> </w:t>
      </w:r>
      <w:r w:rsidRPr="004B44D5">
        <w:rPr>
          <w:sz w:val="20"/>
          <w:szCs w:val="20"/>
        </w:rPr>
        <w:t>the</w:t>
      </w:r>
      <w:r w:rsidRPr="004B44D5">
        <w:rPr>
          <w:spacing w:val="-8"/>
          <w:sz w:val="20"/>
          <w:szCs w:val="20"/>
        </w:rPr>
        <w:t xml:space="preserve"> </w:t>
      </w:r>
      <w:r w:rsidRPr="004B44D5">
        <w:rPr>
          <w:sz w:val="20"/>
          <w:szCs w:val="20"/>
        </w:rPr>
        <w:t>County</w:t>
      </w:r>
      <w:r w:rsidRPr="004B44D5">
        <w:rPr>
          <w:spacing w:val="-4"/>
          <w:sz w:val="20"/>
          <w:szCs w:val="20"/>
        </w:rPr>
        <w:t xml:space="preserve"> </w:t>
      </w:r>
      <w:r w:rsidRPr="004B44D5">
        <w:rPr>
          <w:sz w:val="20"/>
          <w:szCs w:val="20"/>
        </w:rPr>
        <w:t>Engineer</w:t>
      </w:r>
      <w:r w:rsidRPr="004B44D5">
        <w:rPr>
          <w:spacing w:val="-5"/>
          <w:sz w:val="20"/>
          <w:szCs w:val="20"/>
        </w:rPr>
        <w:t xml:space="preserve"> </w:t>
      </w:r>
      <w:r w:rsidRPr="004B44D5">
        <w:rPr>
          <w:sz w:val="20"/>
          <w:szCs w:val="20"/>
        </w:rPr>
        <w:t>made</w:t>
      </w:r>
      <w:r w:rsidRPr="004B44D5">
        <w:rPr>
          <w:spacing w:val="-8"/>
          <w:sz w:val="20"/>
          <w:szCs w:val="20"/>
        </w:rPr>
        <w:t xml:space="preserve"> </w:t>
      </w:r>
      <w:r w:rsidRPr="004B44D5">
        <w:rPr>
          <w:sz w:val="20"/>
          <w:szCs w:val="20"/>
        </w:rPr>
        <w:t>under the</w:t>
      </w:r>
      <w:r w:rsidRPr="004B44D5">
        <w:rPr>
          <w:spacing w:val="-3"/>
          <w:sz w:val="20"/>
          <w:szCs w:val="20"/>
        </w:rPr>
        <w:t xml:space="preserve"> </w:t>
      </w:r>
      <w:r w:rsidRPr="004B44D5">
        <w:rPr>
          <w:sz w:val="20"/>
          <w:szCs w:val="20"/>
        </w:rPr>
        <w:t>provisions</w:t>
      </w:r>
      <w:r w:rsidRPr="004B44D5">
        <w:rPr>
          <w:spacing w:val="-5"/>
          <w:sz w:val="20"/>
          <w:szCs w:val="20"/>
        </w:rPr>
        <w:t xml:space="preserve"> </w:t>
      </w:r>
      <w:r w:rsidRPr="004B44D5">
        <w:rPr>
          <w:sz w:val="20"/>
          <w:szCs w:val="20"/>
        </w:rPr>
        <w:t>of</w:t>
      </w:r>
      <w:r w:rsidRPr="004B44D5">
        <w:rPr>
          <w:spacing w:val="-4"/>
          <w:sz w:val="20"/>
          <w:szCs w:val="20"/>
        </w:rPr>
        <w:t xml:space="preserve"> </w:t>
      </w:r>
      <w:r w:rsidRPr="004B44D5">
        <w:rPr>
          <w:sz w:val="20"/>
          <w:szCs w:val="20"/>
        </w:rPr>
        <w:t>this</w:t>
      </w:r>
      <w:r w:rsidRPr="004B44D5">
        <w:rPr>
          <w:spacing w:val="-4"/>
          <w:sz w:val="20"/>
          <w:szCs w:val="20"/>
        </w:rPr>
        <w:t xml:space="preserve"> </w:t>
      </w:r>
      <w:r w:rsidRPr="004B44D5">
        <w:rPr>
          <w:sz w:val="20"/>
          <w:szCs w:val="20"/>
        </w:rPr>
        <w:t>article,</w:t>
      </w:r>
      <w:r w:rsidRPr="004B44D5">
        <w:rPr>
          <w:spacing w:val="-5"/>
          <w:sz w:val="20"/>
          <w:szCs w:val="20"/>
        </w:rPr>
        <w:t xml:space="preserve"> </w:t>
      </w:r>
      <w:r w:rsidRPr="004B44D5">
        <w:rPr>
          <w:sz w:val="20"/>
          <w:szCs w:val="20"/>
        </w:rPr>
        <w:t>the</w:t>
      </w:r>
      <w:r w:rsidRPr="004B44D5">
        <w:rPr>
          <w:spacing w:val="-4"/>
          <w:sz w:val="20"/>
          <w:szCs w:val="20"/>
        </w:rPr>
        <w:t xml:space="preserve"> </w:t>
      </w:r>
      <w:r w:rsidRPr="004B44D5">
        <w:rPr>
          <w:sz w:val="20"/>
          <w:szCs w:val="20"/>
        </w:rPr>
        <w:t>County</w:t>
      </w:r>
      <w:r w:rsidRPr="004B44D5">
        <w:rPr>
          <w:spacing w:val="-2"/>
          <w:sz w:val="20"/>
          <w:szCs w:val="20"/>
        </w:rPr>
        <w:t xml:space="preserve"> </w:t>
      </w:r>
      <w:r w:rsidRPr="004B44D5">
        <w:rPr>
          <w:sz w:val="20"/>
          <w:szCs w:val="20"/>
        </w:rPr>
        <w:t>Engineer</w:t>
      </w:r>
      <w:r w:rsidRPr="004B44D5">
        <w:rPr>
          <w:spacing w:val="-3"/>
          <w:sz w:val="20"/>
          <w:szCs w:val="20"/>
        </w:rPr>
        <w:t xml:space="preserve"> </w:t>
      </w:r>
      <w:r w:rsidRPr="004B44D5">
        <w:rPr>
          <w:sz w:val="20"/>
          <w:szCs w:val="20"/>
        </w:rPr>
        <w:t>will</w:t>
      </w:r>
      <w:r w:rsidRPr="004B44D5">
        <w:rPr>
          <w:spacing w:val="-4"/>
          <w:sz w:val="20"/>
          <w:szCs w:val="20"/>
        </w:rPr>
        <w:t xml:space="preserve"> </w:t>
      </w:r>
      <w:r w:rsidRPr="004B44D5">
        <w:rPr>
          <w:sz w:val="20"/>
          <w:szCs w:val="20"/>
        </w:rPr>
        <w:t>have</w:t>
      </w:r>
      <w:r w:rsidRPr="004B44D5">
        <w:rPr>
          <w:spacing w:val="-6"/>
          <w:sz w:val="20"/>
          <w:szCs w:val="20"/>
        </w:rPr>
        <w:t xml:space="preserve"> </w:t>
      </w:r>
      <w:r w:rsidRPr="004B44D5">
        <w:rPr>
          <w:sz w:val="20"/>
          <w:szCs w:val="20"/>
        </w:rPr>
        <w:t>authority</w:t>
      </w:r>
      <w:r w:rsidRPr="004B44D5">
        <w:rPr>
          <w:spacing w:val="-4"/>
          <w:sz w:val="20"/>
          <w:szCs w:val="20"/>
        </w:rPr>
        <w:t xml:space="preserve"> </w:t>
      </w:r>
      <w:r w:rsidRPr="004B44D5">
        <w:rPr>
          <w:sz w:val="20"/>
          <w:szCs w:val="20"/>
        </w:rPr>
        <w:t>to</w:t>
      </w:r>
      <w:r w:rsidRPr="004B44D5">
        <w:rPr>
          <w:spacing w:val="-4"/>
          <w:sz w:val="20"/>
          <w:szCs w:val="20"/>
        </w:rPr>
        <w:t xml:space="preserve"> </w:t>
      </w:r>
      <w:r w:rsidRPr="004B44D5">
        <w:rPr>
          <w:sz w:val="20"/>
          <w:szCs w:val="20"/>
        </w:rPr>
        <w:t>cause</w:t>
      </w:r>
      <w:r w:rsidRPr="004B44D5">
        <w:rPr>
          <w:spacing w:val="-3"/>
          <w:sz w:val="20"/>
          <w:szCs w:val="20"/>
        </w:rPr>
        <w:t xml:space="preserve"> </w:t>
      </w:r>
      <w:r w:rsidRPr="004B44D5">
        <w:rPr>
          <w:sz w:val="20"/>
          <w:szCs w:val="20"/>
        </w:rPr>
        <w:t>unacceptable</w:t>
      </w:r>
      <w:r w:rsidRPr="004B44D5">
        <w:rPr>
          <w:spacing w:val="-3"/>
          <w:sz w:val="20"/>
          <w:szCs w:val="20"/>
        </w:rPr>
        <w:t xml:space="preserve"> </w:t>
      </w:r>
      <w:r w:rsidRPr="004B44D5">
        <w:rPr>
          <w:sz w:val="20"/>
          <w:szCs w:val="20"/>
        </w:rPr>
        <w:t>work</w:t>
      </w:r>
      <w:r w:rsidRPr="004B44D5">
        <w:rPr>
          <w:spacing w:val="-4"/>
          <w:sz w:val="20"/>
          <w:szCs w:val="20"/>
        </w:rPr>
        <w:t xml:space="preserve"> </w:t>
      </w:r>
      <w:r w:rsidRPr="004B44D5">
        <w:rPr>
          <w:sz w:val="20"/>
          <w:szCs w:val="20"/>
        </w:rPr>
        <w:t>to</w:t>
      </w:r>
      <w:r w:rsidRPr="004B44D5">
        <w:rPr>
          <w:spacing w:val="-4"/>
          <w:sz w:val="20"/>
          <w:szCs w:val="20"/>
        </w:rPr>
        <w:t xml:space="preserve"> </w:t>
      </w:r>
      <w:r w:rsidRPr="004B44D5">
        <w:rPr>
          <w:sz w:val="20"/>
          <w:szCs w:val="20"/>
        </w:rPr>
        <w:t>be remedied or removed and replaced, and unauthorized work to be removed, and to deduct the costs from any monies due or to become due to the</w:t>
      </w:r>
      <w:r w:rsidRPr="004B44D5">
        <w:rPr>
          <w:spacing w:val="-17"/>
          <w:sz w:val="20"/>
          <w:szCs w:val="20"/>
        </w:rPr>
        <w:t xml:space="preserve"> </w:t>
      </w:r>
      <w:r w:rsidRPr="004B44D5">
        <w:rPr>
          <w:sz w:val="20"/>
          <w:szCs w:val="20"/>
        </w:rPr>
        <w:t>Contractor</w:t>
      </w:r>
      <w:r>
        <w:rPr>
          <w:sz w:val="20"/>
          <w:szCs w:val="20"/>
        </w:rPr>
        <w:t>.</w:t>
      </w:r>
    </w:p>
    <w:p w14:paraId="5FF3EBEB" w14:textId="77777777" w:rsidR="000E1898" w:rsidRDefault="000E1898" w:rsidP="002F0749">
      <w:pPr>
        <w:pStyle w:val="Heading1"/>
        <w:tabs>
          <w:tab w:val="left" w:pos="580"/>
        </w:tabs>
        <w:ind w:left="0"/>
      </w:pPr>
    </w:p>
    <w:p w14:paraId="2852A0DC" w14:textId="51CC9313" w:rsidR="000E1898" w:rsidRDefault="000E1898" w:rsidP="00BD68AD">
      <w:pPr>
        <w:pStyle w:val="Heading1"/>
        <w:numPr>
          <w:ilvl w:val="0"/>
          <w:numId w:val="32"/>
        </w:numPr>
        <w:tabs>
          <w:tab w:val="left" w:pos="580"/>
        </w:tabs>
      </w:pPr>
      <w:r>
        <w:t>RETAINAGE, PAYME</w:t>
      </w:r>
      <w:r w:rsidR="001D6378">
        <w:t>N</w:t>
      </w:r>
      <w:r>
        <w:t>T, AND ACCEPTANCE</w:t>
      </w:r>
    </w:p>
    <w:p w14:paraId="4367B575" w14:textId="77777777" w:rsidR="002F0749" w:rsidRDefault="002F0749" w:rsidP="002F0749">
      <w:pPr>
        <w:pStyle w:val="Heading1"/>
        <w:tabs>
          <w:tab w:val="left" w:pos="580"/>
        </w:tabs>
        <w:ind w:left="940"/>
      </w:pPr>
    </w:p>
    <w:p w14:paraId="00840FB9" w14:textId="09326D13"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Partial</w:t>
      </w:r>
      <w:r w:rsidRPr="002F0749">
        <w:rPr>
          <w:b w:val="0"/>
          <w:bCs w:val="0"/>
          <w:spacing w:val="-7"/>
        </w:rPr>
        <w:t xml:space="preserve"> </w:t>
      </w:r>
      <w:r w:rsidRPr="002F0749">
        <w:rPr>
          <w:b w:val="0"/>
          <w:bCs w:val="0"/>
        </w:rPr>
        <w:t>payment</w:t>
      </w:r>
      <w:r w:rsidRPr="002F0749">
        <w:rPr>
          <w:b w:val="0"/>
          <w:bCs w:val="0"/>
          <w:spacing w:val="-6"/>
        </w:rPr>
        <w:t xml:space="preserve"> </w:t>
      </w:r>
      <w:r w:rsidRPr="002F0749">
        <w:rPr>
          <w:b w:val="0"/>
          <w:bCs w:val="0"/>
        </w:rPr>
        <w:t>will</w:t>
      </w:r>
      <w:r w:rsidRPr="002F0749">
        <w:rPr>
          <w:b w:val="0"/>
          <w:bCs w:val="0"/>
          <w:spacing w:val="-6"/>
        </w:rPr>
        <w:t xml:space="preserve"> </w:t>
      </w:r>
      <w:r w:rsidRPr="002F0749">
        <w:rPr>
          <w:b w:val="0"/>
          <w:bCs w:val="0"/>
        </w:rPr>
        <w:t>be</w:t>
      </w:r>
      <w:r w:rsidRPr="002F0749">
        <w:rPr>
          <w:b w:val="0"/>
          <w:bCs w:val="0"/>
          <w:spacing w:val="-6"/>
        </w:rPr>
        <w:t xml:space="preserve"> </w:t>
      </w:r>
      <w:r w:rsidRPr="002F0749">
        <w:rPr>
          <w:b w:val="0"/>
          <w:bCs w:val="0"/>
        </w:rPr>
        <w:t>made</w:t>
      </w:r>
      <w:r w:rsidRPr="002F0749">
        <w:rPr>
          <w:b w:val="0"/>
          <w:bCs w:val="0"/>
          <w:spacing w:val="-6"/>
        </w:rPr>
        <w:t xml:space="preserve"> </w:t>
      </w:r>
      <w:r w:rsidRPr="002F0749">
        <w:rPr>
          <w:b w:val="0"/>
          <w:bCs w:val="0"/>
        </w:rPr>
        <w:t>no</w:t>
      </w:r>
      <w:r w:rsidRPr="002F0749">
        <w:rPr>
          <w:b w:val="0"/>
          <w:bCs w:val="0"/>
          <w:spacing w:val="-6"/>
        </w:rPr>
        <w:t xml:space="preserve"> </w:t>
      </w:r>
      <w:r w:rsidRPr="002F0749">
        <w:rPr>
          <w:b w:val="0"/>
          <w:bCs w:val="0"/>
        </w:rPr>
        <w:t>more</w:t>
      </w:r>
      <w:r w:rsidRPr="002F0749">
        <w:rPr>
          <w:b w:val="0"/>
          <w:bCs w:val="0"/>
          <w:spacing w:val="-6"/>
        </w:rPr>
        <w:t xml:space="preserve"> </w:t>
      </w:r>
      <w:r w:rsidRPr="002F0749">
        <w:rPr>
          <w:b w:val="0"/>
          <w:bCs w:val="0"/>
        </w:rPr>
        <w:t>frequently</w:t>
      </w:r>
      <w:r w:rsidRPr="002F0749">
        <w:rPr>
          <w:b w:val="0"/>
          <w:bCs w:val="0"/>
          <w:spacing w:val="-4"/>
        </w:rPr>
        <w:t xml:space="preserve"> </w:t>
      </w:r>
      <w:r w:rsidRPr="002F0749">
        <w:rPr>
          <w:b w:val="0"/>
          <w:bCs w:val="0"/>
        </w:rPr>
        <w:t>than</w:t>
      </w:r>
      <w:r w:rsidRPr="002F0749">
        <w:rPr>
          <w:b w:val="0"/>
          <w:bCs w:val="0"/>
          <w:spacing w:val="-6"/>
        </w:rPr>
        <w:t xml:space="preserve"> </w:t>
      </w:r>
      <w:r w:rsidRPr="002F0749">
        <w:rPr>
          <w:b w:val="0"/>
          <w:bCs w:val="0"/>
        </w:rPr>
        <w:t>once</w:t>
      </w:r>
      <w:r w:rsidRPr="002F0749">
        <w:rPr>
          <w:b w:val="0"/>
          <w:bCs w:val="0"/>
          <w:spacing w:val="-6"/>
        </w:rPr>
        <w:t xml:space="preserve"> </w:t>
      </w:r>
      <w:r w:rsidRPr="002F0749">
        <w:rPr>
          <w:b w:val="0"/>
          <w:bCs w:val="0"/>
        </w:rPr>
        <w:t>a</w:t>
      </w:r>
      <w:r w:rsidRPr="002F0749">
        <w:rPr>
          <w:b w:val="0"/>
          <w:bCs w:val="0"/>
          <w:spacing w:val="-6"/>
        </w:rPr>
        <w:t xml:space="preserve"> </w:t>
      </w:r>
      <w:r w:rsidRPr="002F0749">
        <w:rPr>
          <w:b w:val="0"/>
          <w:bCs w:val="0"/>
        </w:rPr>
        <w:t>month,</w:t>
      </w:r>
      <w:r w:rsidRPr="002F0749">
        <w:rPr>
          <w:b w:val="0"/>
          <w:bCs w:val="0"/>
          <w:spacing w:val="-6"/>
        </w:rPr>
        <w:t xml:space="preserve"> </w:t>
      </w:r>
      <w:r w:rsidRPr="002F0749">
        <w:rPr>
          <w:b w:val="0"/>
          <w:bCs w:val="0"/>
        </w:rPr>
        <w:t>for</w:t>
      </w:r>
      <w:r w:rsidRPr="002F0749">
        <w:rPr>
          <w:b w:val="0"/>
          <w:bCs w:val="0"/>
          <w:spacing w:val="-3"/>
        </w:rPr>
        <w:t xml:space="preserve"> </w:t>
      </w:r>
      <w:r w:rsidRPr="002F0749">
        <w:rPr>
          <w:b w:val="0"/>
          <w:bCs w:val="0"/>
        </w:rPr>
        <w:t>Work</w:t>
      </w:r>
      <w:r w:rsidRPr="002F0749">
        <w:rPr>
          <w:b w:val="0"/>
          <w:bCs w:val="0"/>
          <w:spacing w:val="-4"/>
        </w:rPr>
        <w:t xml:space="preserve"> </w:t>
      </w:r>
      <w:r w:rsidRPr="002F0749">
        <w:rPr>
          <w:b w:val="0"/>
          <w:bCs w:val="0"/>
        </w:rPr>
        <w:t>satisfactorily</w:t>
      </w:r>
      <w:r w:rsidRPr="002F0749">
        <w:rPr>
          <w:b w:val="0"/>
          <w:bCs w:val="0"/>
          <w:spacing w:val="-4"/>
        </w:rPr>
        <w:t xml:space="preserve"> </w:t>
      </w:r>
      <w:r w:rsidRPr="002F0749">
        <w:rPr>
          <w:b w:val="0"/>
          <w:bCs w:val="0"/>
        </w:rPr>
        <w:t>completed, and accepted by the County Engineer, as the Work progresses. Said payments will be based upon an invoice submitted by the Contractor, and if necessary, a written estimate prepared by the County’s Inspector of the value of Work performed and materials furnished and placed in accordance with the contract.</w:t>
      </w:r>
      <w:r w:rsidRPr="002F0749">
        <w:rPr>
          <w:b w:val="0"/>
          <w:bCs w:val="0"/>
          <w:spacing w:val="-10"/>
        </w:rPr>
        <w:t xml:space="preserve"> </w:t>
      </w:r>
      <w:r w:rsidRPr="002F0749">
        <w:rPr>
          <w:b w:val="0"/>
          <w:bCs w:val="0"/>
        </w:rPr>
        <w:t>The</w:t>
      </w:r>
      <w:r w:rsidRPr="002F0749">
        <w:rPr>
          <w:b w:val="0"/>
          <w:bCs w:val="0"/>
          <w:spacing w:val="-9"/>
        </w:rPr>
        <w:t xml:space="preserve"> </w:t>
      </w:r>
      <w:r w:rsidRPr="002F0749">
        <w:rPr>
          <w:b w:val="0"/>
          <w:bCs w:val="0"/>
        </w:rPr>
        <w:t>County</w:t>
      </w:r>
      <w:r w:rsidRPr="002F0749">
        <w:rPr>
          <w:b w:val="0"/>
          <w:bCs w:val="0"/>
          <w:spacing w:val="-9"/>
        </w:rPr>
        <w:t xml:space="preserve"> </w:t>
      </w:r>
      <w:r w:rsidRPr="002F0749">
        <w:rPr>
          <w:b w:val="0"/>
          <w:bCs w:val="0"/>
        </w:rPr>
        <w:t>shall</w:t>
      </w:r>
      <w:r w:rsidRPr="002F0749">
        <w:rPr>
          <w:b w:val="0"/>
          <w:bCs w:val="0"/>
          <w:spacing w:val="-9"/>
        </w:rPr>
        <w:t xml:space="preserve"> </w:t>
      </w:r>
      <w:r w:rsidRPr="002F0749">
        <w:rPr>
          <w:b w:val="0"/>
          <w:bCs w:val="0"/>
        </w:rPr>
        <w:t>retain</w:t>
      </w:r>
      <w:r w:rsidRPr="002F0749">
        <w:rPr>
          <w:b w:val="0"/>
          <w:bCs w:val="0"/>
          <w:spacing w:val="-10"/>
        </w:rPr>
        <w:t xml:space="preserve"> </w:t>
      </w:r>
      <w:r w:rsidRPr="002F0749">
        <w:rPr>
          <w:b w:val="0"/>
          <w:bCs w:val="0"/>
        </w:rPr>
        <w:t>5%</w:t>
      </w:r>
      <w:r w:rsidRPr="002F0749">
        <w:rPr>
          <w:b w:val="0"/>
          <w:bCs w:val="0"/>
          <w:spacing w:val="-8"/>
        </w:rPr>
        <w:t xml:space="preserve"> </w:t>
      </w:r>
      <w:r w:rsidRPr="002F0749">
        <w:rPr>
          <w:b w:val="0"/>
          <w:bCs w:val="0"/>
        </w:rPr>
        <w:t>of</w:t>
      </w:r>
      <w:r w:rsidRPr="002F0749">
        <w:rPr>
          <w:b w:val="0"/>
          <w:bCs w:val="0"/>
          <w:spacing w:val="-8"/>
        </w:rPr>
        <w:t xml:space="preserve"> </w:t>
      </w:r>
      <w:r w:rsidRPr="002F0749">
        <w:rPr>
          <w:b w:val="0"/>
          <w:bCs w:val="0"/>
        </w:rPr>
        <w:t>the</w:t>
      </w:r>
      <w:r w:rsidRPr="002F0749">
        <w:rPr>
          <w:b w:val="0"/>
          <w:bCs w:val="0"/>
          <w:spacing w:val="-8"/>
        </w:rPr>
        <w:t xml:space="preserve"> </w:t>
      </w:r>
      <w:r w:rsidRPr="002F0749">
        <w:rPr>
          <w:b w:val="0"/>
          <w:bCs w:val="0"/>
        </w:rPr>
        <w:t>amount</w:t>
      </w:r>
      <w:r w:rsidRPr="002F0749">
        <w:rPr>
          <w:b w:val="0"/>
          <w:bCs w:val="0"/>
          <w:spacing w:val="-8"/>
        </w:rPr>
        <w:t xml:space="preserve"> </w:t>
      </w:r>
      <w:r w:rsidRPr="002F0749">
        <w:rPr>
          <w:b w:val="0"/>
          <w:bCs w:val="0"/>
        </w:rPr>
        <w:t>estimated</w:t>
      </w:r>
      <w:r w:rsidRPr="002F0749">
        <w:rPr>
          <w:b w:val="0"/>
          <w:bCs w:val="0"/>
          <w:spacing w:val="-10"/>
        </w:rPr>
        <w:t xml:space="preserve"> </w:t>
      </w:r>
      <w:r w:rsidRPr="002F0749">
        <w:rPr>
          <w:b w:val="0"/>
          <w:bCs w:val="0"/>
        </w:rPr>
        <w:t>as</w:t>
      </w:r>
      <w:r w:rsidRPr="002F0749">
        <w:rPr>
          <w:b w:val="0"/>
          <w:bCs w:val="0"/>
          <w:spacing w:val="-9"/>
        </w:rPr>
        <w:t xml:space="preserve"> </w:t>
      </w:r>
      <w:r w:rsidRPr="002F0749">
        <w:rPr>
          <w:b w:val="0"/>
          <w:bCs w:val="0"/>
        </w:rPr>
        <w:t>payable,</w:t>
      </w:r>
      <w:r w:rsidRPr="002F0749">
        <w:rPr>
          <w:b w:val="0"/>
          <w:bCs w:val="0"/>
          <w:spacing w:val="-8"/>
        </w:rPr>
        <w:t xml:space="preserve"> </w:t>
      </w:r>
      <w:r w:rsidRPr="002F0749">
        <w:rPr>
          <w:b w:val="0"/>
          <w:bCs w:val="0"/>
        </w:rPr>
        <w:t>exclusive</w:t>
      </w:r>
      <w:r w:rsidRPr="002F0749">
        <w:rPr>
          <w:b w:val="0"/>
          <w:bCs w:val="0"/>
          <w:spacing w:val="-10"/>
        </w:rPr>
        <w:t xml:space="preserve"> </w:t>
      </w:r>
      <w:r w:rsidRPr="002F0749">
        <w:rPr>
          <w:b w:val="0"/>
          <w:bCs w:val="0"/>
        </w:rPr>
        <w:t>of</w:t>
      </w:r>
      <w:r w:rsidRPr="002F0749">
        <w:rPr>
          <w:b w:val="0"/>
          <w:bCs w:val="0"/>
          <w:spacing w:val="-8"/>
        </w:rPr>
        <w:t xml:space="preserve"> </w:t>
      </w:r>
      <w:r w:rsidRPr="002F0749">
        <w:rPr>
          <w:b w:val="0"/>
          <w:bCs w:val="0"/>
        </w:rPr>
        <w:t>mobilization</w:t>
      </w:r>
      <w:r w:rsidRPr="002F0749">
        <w:rPr>
          <w:b w:val="0"/>
          <w:bCs w:val="0"/>
          <w:spacing w:val="-9"/>
        </w:rPr>
        <w:t xml:space="preserve"> </w:t>
      </w:r>
      <w:r w:rsidRPr="002F0749">
        <w:rPr>
          <w:b w:val="0"/>
          <w:bCs w:val="0"/>
        </w:rPr>
        <w:t>and payments for materials on hand, to a maximum of 5% of the original contract amount, until successful completion</w:t>
      </w:r>
      <w:r w:rsidRPr="002F0749">
        <w:rPr>
          <w:b w:val="0"/>
          <w:bCs w:val="0"/>
          <w:spacing w:val="-4"/>
        </w:rPr>
        <w:t xml:space="preserve"> </w:t>
      </w:r>
      <w:r w:rsidRPr="002F0749">
        <w:rPr>
          <w:b w:val="0"/>
          <w:bCs w:val="0"/>
        </w:rPr>
        <w:t>and</w:t>
      </w:r>
      <w:r w:rsidRPr="002F0749">
        <w:rPr>
          <w:b w:val="0"/>
          <w:bCs w:val="0"/>
          <w:spacing w:val="-4"/>
        </w:rPr>
        <w:t xml:space="preserve"> </w:t>
      </w:r>
      <w:r w:rsidRPr="002F0749">
        <w:rPr>
          <w:b w:val="0"/>
          <w:bCs w:val="0"/>
        </w:rPr>
        <w:t>acceptance</w:t>
      </w:r>
      <w:r w:rsidRPr="002F0749">
        <w:rPr>
          <w:b w:val="0"/>
          <w:bCs w:val="0"/>
          <w:spacing w:val="-2"/>
        </w:rPr>
        <w:t xml:space="preserve"> </w:t>
      </w:r>
      <w:r w:rsidRPr="002F0749">
        <w:rPr>
          <w:b w:val="0"/>
          <w:bCs w:val="0"/>
        </w:rPr>
        <w:t>by</w:t>
      </w:r>
      <w:r w:rsidRPr="002F0749">
        <w:rPr>
          <w:b w:val="0"/>
          <w:bCs w:val="0"/>
          <w:spacing w:val="-3"/>
        </w:rPr>
        <w:t xml:space="preserve"> </w:t>
      </w:r>
      <w:r w:rsidRPr="002F0749">
        <w:rPr>
          <w:b w:val="0"/>
          <w:bCs w:val="0"/>
        </w:rPr>
        <w:t>the</w:t>
      </w:r>
      <w:r w:rsidRPr="002F0749">
        <w:rPr>
          <w:b w:val="0"/>
          <w:bCs w:val="0"/>
          <w:spacing w:val="-4"/>
        </w:rPr>
        <w:t xml:space="preserve"> </w:t>
      </w:r>
      <w:r w:rsidRPr="002F0749">
        <w:rPr>
          <w:b w:val="0"/>
          <w:bCs w:val="0"/>
        </w:rPr>
        <w:t>County</w:t>
      </w:r>
      <w:r w:rsidRPr="002F0749">
        <w:rPr>
          <w:b w:val="0"/>
          <w:bCs w:val="0"/>
          <w:spacing w:val="-3"/>
        </w:rPr>
        <w:t xml:space="preserve"> </w:t>
      </w:r>
      <w:r w:rsidRPr="002F0749">
        <w:rPr>
          <w:b w:val="0"/>
          <w:bCs w:val="0"/>
        </w:rPr>
        <w:t>of</w:t>
      </w:r>
      <w:r w:rsidRPr="002F0749">
        <w:rPr>
          <w:b w:val="0"/>
          <w:bCs w:val="0"/>
          <w:spacing w:val="-4"/>
        </w:rPr>
        <w:t xml:space="preserve"> </w:t>
      </w:r>
      <w:r w:rsidRPr="002F0749">
        <w:rPr>
          <w:b w:val="0"/>
          <w:bCs w:val="0"/>
        </w:rPr>
        <w:t>the</w:t>
      </w:r>
      <w:r w:rsidRPr="002F0749">
        <w:rPr>
          <w:b w:val="0"/>
          <w:bCs w:val="0"/>
          <w:spacing w:val="-4"/>
        </w:rPr>
        <w:t xml:space="preserve"> </w:t>
      </w:r>
      <w:r w:rsidRPr="002F0749">
        <w:rPr>
          <w:b w:val="0"/>
          <w:bCs w:val="0"/>
        </w:rPr>
        <w:t>entire</w:t>
      </w:r>
      <w:r w:rsidRPr="002F0749">
        <w:rPr>
          <w:b w:val="0"/>
          <w:bCs w:val="0"/>
          <w:spacing w:val="-2"/>
        </w:rPr>
        <w:t xml:space="preserve"> </w:t>
      </w:r>
      <w:r w:rsidRPr="002F0749">
        <w:rPr>
          <w:b w:val="0"/>
          <w:bCs w:val="0"/>
        </w:rPr>
        <w:t>contracted</w:t>
      </w:r>
      <w:r w:rsidRPr="002F0749">
        <w:rPr>
          <w:b w:val="0"/>
          <w:bCs w:val="0"/>
          <w:spacing w:val="-4"/>
        </w:rPr>
        <w:t xml:space="preserve"> </w:t>
      </w:r>
      <w:r w:rsidRPr="002F0749">
        <w:rPr>
          <w:b w:val="0"/>
          <w:bCs w:val="0"/>
        </w:rPr>
        <w:t>Work.</w:t>
      </w:r>
      <w:r w:rsidRPr="002F0749">
        <w:rPr>
          <w:b w:val="0"/>
          <w:bCs w:val="0"/>
          <w:spacing w:val="-4"/>
        </w:rPr>
        <w:t xml:space="preserve"> </w:t>
      </w:r>
      <w:r w:rsidRPr="002F0749">
        <w:rPr>
          <w:b w:val="0"/>
          <w:bCs w:val="0"/>
        </w:rPr>
        <w:t>The</w:t>
      </w:r>
      <w:r w:rsidRPr="002F0749">
        <w:rPr>
          <w:b w:val="0"/>
          <w:bCs w:val="0"/>
          <w:spacing w:val="-4"/>
        </w:rPr>
        <w:t xml:space="preserve"> </w:t>
      </w:r>
      <w:r w:rsidRPr="002F0749">
        <w:rPr>
          <w:b w:val="0"/>
          <w:bCs w:val="0"/>
        </w:rPr>
        <w:t>County</w:t>
      </w:r>
      <w:r w:rsidRPr="002F0749">
        <w:rPr>
          <w:b w:val="0"/>
          <w:bCs w:val="0"/>
          <w:spacing w:val="-3"/>
        </w:rPr>
        <w:t xml:space="preserve"> </w:t>
      </w:r>
      <w:r w:rsidRPr="002F0749">
        <w:rPr>
          <w:b w:val="0"/>
          <w:bCs w:val="0"/>
        </w:rPr>
        <w:t>Project</w:t>
      </w:r>
      <w:r w:rsidRPr="002F0749">
        <w:rPr>
          <w:b w:val="0"/>
          <w:bCs w:val="0"/>
          <w:spacing w:val="-4"/>
        </w:rPr>
        <w:t xml:space="preserve"> </w:t>
      </w:r>
      <w:r w:rsidRPr="002F0749">
        <w:rPr>
          <w:b w:val="0"/>
          <w:bCs w:val="0"/>
        </w:rPr>
        <w:t>Manager will</w:t>
      </w:r>
      <w:r w:rsidRPr="002F0749">
        <w:rPr>
          <w:b w:val="0"/>
          <w:bCs w:val="0"/>
          <w:spacing w:val="-11"/>
        </w:rPr>
        <w:t xml:space="preserve"> </w:t>
      </w:r>
      <w:r w:rsidRPr="002F0749">
        <w:rPr>
          <w:b w:val="0"/>
          <w:bCs w:val="0"/>
        </w:rPr>
        <w:t>approve</w:t>
      </w:r>
      <w:r w:rsidRPr="002F0749">
        <w:rPr>
          <w:b w:val="0"/>
          <w:bCs w:val="0"/>
          <w:spacing w:val="-11"/>
        </w:rPr>
        <w:t xml:space="preserve"> </w:t>
      </w:r>
      <w:r w:rsidRPr="002F0749">
        <w:rPr>
          <w:b w:val="0"/>
          <w:bCs w:val="0"/>
        </w:rPr>
        <w:t>and</w:t>
      </w:r>
      <w:r w:rsidRPr="002F0749">
        <w:rPr>
          <w:b w:val="0"/>
          <w:bCs w:val="0"/>
          <w:spacing w:val="-11"/>
        </w:rPr>
        <w:t xml:space="preserve"> </w:t>
      </w:r>
      <w:r w:rsidRPr="002F0749">
        <w:rPr>
          <w:b w:val="0"/>
          <w:bCs w:val="0"/>
        </w:rPr>
        <w:t>process</w:t>
      </w:r>
      <w:r w:rsidRPr="002F0749">
        <w:rPr>
          <w:b w:val="0"/>
          <w:bCs w:val="0"/>
          <w:spacing w:val="-11"/>
        </w:rPr>
        <w:t xml:space="preserve"> </w:t>
      </w:r>
      <w:r w:rsidRPr="002F0749">
        <w:rPr>
          <w:b w:val="0"/>
          <w:bCs w:val="0"/>
        </w:rPr>
        <w:t>payment</w:t>
      </w:r>
      <w:r w:rsidRPr="002F0749">
        <w:rPr>
          <w:b w:val="0"/>
          <w:bCs w:val="0"/>
          <w:spacing w:val="-13"/>
        </w:rPr>
        <w:t xml:space="preserve"> </w:t>
      </w:r>
      <w:r w:rsidRPr="002F0749">
        <w:rPr>
          <w:b w:val="0"/>
          <w:bCs w:val="0"/>
        </w:rPr>
        <w:t>requests.</w:t>
      </w:r>
      <w:r w:rsidRPr="002F0749">
        <w:rPr>
          <w:b w:val="0"/>
          <w:bCs w:val="0"/>
          <w:spacing w:val="32"/>
        </w:rPr>
        <w:t xml:space="preserve"> </w:t>
      </w:r>
      <w:r w:rsidRPr="002F0749">
        <w:rPr>
          <w:b w:val="0"/>
          <w:bCs w:val="0"/>
        </w:rPr>
        <w:t>Then</w:t>
      </w:r>
      <w:r w:rsidRPr="002F0749">
        <w:rPr>
          <w:b w:val="0"/>
          <w:bCs w:val="0"/>
          <w:spacing w:val="-11"/>
        </w:rPr>
        <w:t xml:space="preserve"> </w:t>
      </w:r>
      <w:r w:rsidRPr="002F0749">
        <w:rPr>
          <w:b w:val="0"/>
          <w:bCs w:val="0"/>
        </w:rPr>
        <w:t>the</w:t>
      </w:r>
      <w:r w:rsidRPr="002F0749">
        <w:rPr>
          <w:b w:val="0"/>
          <w:bCs w:val="0"/>
          <w:spacing w:val="-10"/>
        </w:rPr>
        <w:t xml:space="preserve"> </w:t>
      </w:r>
      <w:r w:rsidRPr="002F0749">
        <w:rPr>
          <w:b w:val="0"/>
          <w:bCs w:val="0"/>
        </w:rPr>
        <w:t>balance</w:t>
      </w:r>
      <w:r w:rsidRPr="002F0749">
        <w:rPr>
          <w:b w:val="0"/>
          <w:bCs w:val="0"/>
          <w:spacing w:val="-10"/>
        </w:rPr>
        <w:t xml:space="preserve"> </w:t>
      </w:r>
      <w:r w:rsidRPr="002F0749">
        <w:rPr>
          <w:b w:val="0"/>
          <w:bCs w:val="0"/>
        </w:rPr>
        <w:t>less</w:t>
      </w:r>
      <w:r w:rsidRPr="002F0749">
        <w:rPr>
          <w:b w:val="0"/>
          <w:bCs w:val="0"/>
          <w:spacing w:val="-11"/>
        </w:rPr>
        <w:t xml:space="preserve"> </w:t>
      </w:r>
      <w:r w:rsidRPr="002F0749">
        <w:rPr>
          <w:b w:val="0"/>
          <w:bCs w:val="0"/>
        </w:rPr>
        <w:t>all</w:t>
      </w:r>
      <w:r w:rsidRPr="002F0749">
        <w:rPr>
          <w:b w:val="0"/>
          <w:bCs w:val="0"/>
          <w:spacing w:val="-4"/>
        </w:rPr>
        <w:t xml:space="preserve"> </w:t>
      </w:r>
      <w:r w:rsidRPr="002F0749">
        <w:rPr>
          <w:b w:val="0"/>
          <w:bCs w:val="0"/>
        </w:rPr>
        <w:t>previous</w:t>
      </w:r>
      <w:r w:rsidRPr="002F0749">
        <w:rPr>
          <w:b w:val="0"/>
          <w:bCs w:val="0"/>
          <w:spacing w:val="-9"/>
        </w:rPr>
        <w:t xml:space="preserve"> </w:t>
      </w:r>
      <w:r w:rsidRPr="002F0749">
        <w:rPr>
          <w:b w:val="0"/>
          <w:bCs w:val="0"/>
        </w:rPr>
        <w:t>payments</w:t>
      </w:r>
      <w:r w:rsidRPr="002F0749">
        <w:rPr>
          <w:b w:val="0"/>
          <w:bCs w:val="0"/>
          <w:spacing w:val="-12"/>
        </w:rPr>
        <w:t xml:space="preserve"> </w:t>
      </w:r>
      <w:r w:rsidRPr="002F0749">
        <w:rPr>
          <w:b w:val="0"/>
          <w:bCs w:val="0"/>
        </w:rPr>
        <w:t>shall</w:t>
      </w:r>
      <w:r w:rsidRPr="002F0749">
        <w:rPr>
          <w:b w:val="0"/>
          <w:bCs w:val="0"/>
          <w:spacing w:val="-11"/>
        </w:rPr>
        <w:t xml:space="preserve"> </w:t>
      </w:r>
      <w:r w:rsidRPr="002F0749">
        <w:rPr>
          <w:b w:val="0"/>
          <w:bCs w:val="0"/>
        </w:rPr>
        <w:t>be</w:t>
      </w:r>
      <w:r w:rsidRPr="002F0749">
        <w:rPr>
          <w:b w:val="0"/>
          <w:bCs w:val="0"/>
          <w:spacing w:val="-11"/>
        </w:rPr>
        <w:t xml:space="preserve"> </w:t>
      </w:r>
      <w:r w:rsidRPr="002F0749">
        <w:rPr>
          <w:b w:val="0"/>
          <w:bCs w:val="0"/>
        </w:rPr>
        <w:t>paid after an appropriate Notice of Final Payment has been published by the County Contracts &amp; Procurement</w:t>
      </w:r>
      <w:r w:rsidRPr="002F0749">
        <w:rPr>
          <w:b w:val="0"/>
          <w:bCs w:val="0"/>
          <w:spacing w:val="-7"/>
        </w:rPr>
        <w:t xml:space="preserve"> </w:t>
      </w:r>
      <w:r w:rsidRPr="002F0749">
        <w:rPr>
          <w:b w:val="0"/>
          <w:bCs w:val="0"/>
        </w:rPr>
        <w:t>Division.</w:t>
      </w:r>
    </w:p>
    <w:p w14:paraId="73F31340" w14:textId="77777777" w:rsidR="002F0749" w:rsidRPr="002F0749" w:rsidRDefault="002F0749" w:rsidP="002F0749">
      <w:pPr>
        <w:pStyle w:val="Heading1"/>
        <w:tabs>
          <w:tab w:val="left" w:pos="580"/>
        </w:tabs>
        <w:spacing w:line="276" w:lineRule="auto"/>
        <w:ind w:left="1300"/>
        <w:rPr>
          <w:b w:val="0"/>
          <w:bCs w:val="0"/>
        </w:rPr>
      </w:pPr>
    </w:p>
    <w:p w14:paraId="02386755" w14:textId="6C480B5F"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The County reserves the right to not approve payment wherein the service claimed on the invoice is not, in the County’s sole opinion, satisfactory or cannot be adequately verified by the County. If the County must supply services and/or contract with another Contractor for the services contracted hereunder, due to Contractor’s inability to perform as required, the cost will be charged back to the Contractor.</w:t>
      </w:r>
    </w:p>
    <w:p w14:paraId="5E085AEF" w14:textId="77777777" w:rsidR="002F0749" w:rsidRPr="002F0749" w:rsidRDefault="002F0749" w:rsidP="002F0749">
      <w:pPr>
        <w:pStyle w:val="ListParagraph"/>
        <w:spacing w:line="276" w:lineRule="auto"/>
      </w:pPr>
    </w:p>
    <w:p w14:paraId="64B3BA8B" w14:textId="6FB39B71"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Upon notice from the Contractor of presumptive completion of the entire contracted Work, the County Project</w:t>
      </w:r>
      <w:r w:rsidRPr="002F0749">
        <w:rPr>
          <w:b w:val="0"/>
          <w:bCs w:val="0"/>
          <w:spacing w:val="-10"/>
        </w:rPr>
        <w:t xml:space="preserve"> </w:t>
      </w:r>
      <w:r w:rsidRPr="002F0749">
        <w:rPr>
          <w:b w:val="0"/>
          <w:bCs w:val="0"/>
        </w:rPr>
        <w:t>Manager</w:t>
      </w:r>
      <w:r w:rsidRPr="002F0749">
        <w:rPr>
          <w:b w:val="0"/>
          <w:bCs w:val="0"/>
          <w:spacing w:val="-9"/>
        </w:rPr>
        <w:t xml:space="preserve"> </w:t>
      </w:r>
      <w:r w:rsidRPr="002F0749">
        <w:rPr>
          <w:b w:val="0"/>
          <w:bCs w:val="0"/>
        </w:rPr>
        <w:t>will</w:t>
      </w:r>
      <w:r w:rsidRPr="002F0749">
        <w:rPr>
          <w:b w:val="0"/>
          <w:bCs w:val="0"/>
          <w:spacing w:val="-9"/>
        </w:rPr>
        <w:t xml:space="preserve"> </w:t>
      </w:r>
      <w:r w:rsidRPr="002F0749">
        <w:rPr>
          <w:b w:val="0"/>
          <w:bCs w:val="0"/>
        </w:rPr>
        <w:t>make</w:t>
      </w:r>
      <w:r w:rsidRPr="002F0749">
        <w:rPr>
          <w:b w:val="0"/>
          <w:bCs w:val="0"/>
          <w:spacing w:val="-8"/>
        </w:rPr>
        <w:t xml:space="preserve"> </w:t>
      </w:r>
      <w:r w:rsidRPr="002F0749">
        <w:rPr>
          <w:b w:val="0"/>
          <w:bCs w:val="0"/>
        </w:rPr>
        <w:t>an</w:t>
      </w:r>
      <w:r w:rsidRPr="002F0749">
        <w:rPr>
          <w:b w:val="0"/>
          <w:bCs w:val="0"/>
          <w:spacing w:val="-11"/>
        </w:rPr>
        <w:t xml:space="preserve"> </w:t>
      </w:r>
      <w:r w:rsidRPr="002F0749">
        <w:rPr>
          <w:b w:val="0"/>
          <w:bCs w:val="0"/>
        </w:rPr>
        <w:t>inspection.</w:t>
      </w:r>
      <w:r w:rsidRPr="002F0749">
        <w:rPr>
          <w:b w:val="0"/>
          <w:bCs w:val="0"/>
          <w:spacing w:val="-11"/>
        </w:rPr>
        <w:t xml:space="preserve"> </w:t>
      </w:r>
      <w:r w:rsidRPr="002F0749">
        <w:rPr>
          <w:b w:val="0"/>
          <w:bCs w:val="0"/>
        </w:rPr>
        <w:t>If</w:t>
      </w:r>
      <w:r w:rsidRPr="002F0749">
        <w:rPr>
          <w:b w:val="0"/>
          <w:bCs w:val="0"/>
          <w:spacing w:val="-10"/>
        </w:rPr>
        <w:t xml:space="preserve"> </w:t>
      </w:r>
      <w:r w:rsidRPr="002F0749">
        <w:rPr>
          <w:b w:val="0"/>
          <w:bCs w:val="0"/>
        </w:rPr>
        <w:t>all</w:t>
      </w:r>
      <w:r w:rsidRPr="002F0749">
        <w:rPr>
          <w:b w:val="0"/>
          <w:bCs w:val="0"/>
          <w:spacing w:val="-11"/>
        </w:rPr>
        <w:t xml:space="preserve"> </w:t>
      </w:r>
      <w:r w:rsidRPr="002F0749">
        <w:rPr>
          <w:b w:val="0"/>
          <w:bCs w:val="0"/>
        </w:rPr>
        <w:t>the</w:t>
      </w:r>
      <w:r w:rsidRPr="002F0749">
        <w:rPr>
          <w:b w:val="0"/>
          <w:bCs w:val="0"/>
          <w:spacing w:val="-8"/>
        </w:rPr>
        <w:t xml:space="preserve"> </w:t>
      </w:r>
      <w:r w:rsidRPr="002F0749">
        <w:rPr>
          <w:b w:val="0"/>
          <w:bCs w:val="0"/>
        </w:rPr>
        <w:t>Work</w:t>
      </w:r>
      <w:r w:rsidRPr="002F0749">
        <w:rPr>
          <w:b w:val="0"/>
          <w:bCs w:val="0"/>
          <w:spacing w:val="-9"/>
        </w:rPr>
        <w:t xml:space="preserve"> </w:t>
      </w:r>
      <w:r w:rsidRPr="002F0749">
        <w:rPr>
          <w:b w:val="0"/>
          <w:bCs w:val="0"/>
        </w:rPr>
        <w:t>provided</w:t>
      </w:r>
      <w:r w:rsidRPr="002F0749">
        <w:rPr>
          <w:b w:val="0"/>
          <w:bCs w:val="0"/>
          <w:spacing w:val="-10"/>
        </w:rPr>
        <w:t xml:space="preserve"> </w:t>
      </w:r>
      <w:r w:rsidRPr="002F0749">
        <w:rPr>
          <w:b w:val="0"/>
          <w:bCs w:val="0"/>
        </w:rPr>
        <w:t>per</w:t>
      </w:r>
      <w:r w:rsidRPr="002F0749">
        <w:rPr>
          <w:b w:val="0"/>
          <w:bCs w:val="0"/>
          <w:spacing w:val="-9"/>
        </w:rPr>
        <w:t xml:space="preserve"> </w:t>
      </w:r>
      <w:r w:rsidRPr="002F0749">
        <w:rPr>
          <w:b w:val="0"/>
          <w:bCs w:val="0"/>
        </w:rPr>
        <w:t>the</w:t>
      </w:r>
      <w:r w:rsidRPr="002F0749">
        <w:rPr>
          <w:b w:val="0"/>
          <w:bCs w:val="0"/>
          <w:spacing w:val="-10"/>
        </w:rPr>
        <w:t xml:space="preserve"> </w:t>
      </w:r>
      <w:r w:rsidRPr="002F0749">
        <w:rPr>
          <w:b w:val="0"/>
          <w:bCs w:val="0"/>
        </w:rPr>
        <w:t>contract</w:t>
      </w:r>
      <w:r w:rsidRPr="002F0749">
        <w:rPr>
          <w:b w:val="0"/>
          <w:bCs w:val="0"/>
          <w:spacing w:val="-10"/>
        </w:rPr>
        <w:t xml:space="preserve"> </w:t>
      </w:r>
      <w:r w:rsidRPr="002F0749">
        <w:rPr>
          <w:b w:val="0"/>
          <w:bCs w:val="0"/>
        </w:rPr>
        <w:t>is</w:t>
      </w:r>
      <w:r w:rsidRPr="002F0749">
        <w:rPr>
          <w:b w:val="0"/>
          <w:bCs w:val="0"/>
          <w:spacing w:val="-9"/>
        </w:rPr>
        <w:t xml:space="preserve"> </w:t>
      </w:r>
      <w:r w:rsidRPr="002F0749">
        <w:rPr>
          <w:b w:val="0"/>
          <w:bCs w:val="0"/>
        </w:rPr>
        <w:t>found</w:t>
      </w:r>
      <w:r w:rsidRPr="002F0749">
        <w:rPr>
          <w:b w:val="0"/>
          <w:bCs w:val="0"/>
          <w:spacing w:val="-11"/>
        </w:rPr>
        <w:t xml:space="preserve"> </w:t>
      </w:r>
      <w:r w:rsidRPr="002F0749">
        <w:rPr>
          <w:b w:val="0"/>
          <w:bCs w:val="0"/>
        </w:rPr>
        <w:t>to</w:t>
      </w:r>
      <w:r w:rsidRPr="002F0749">
        <w:rPr>
          <w:b w:val="0"/>
          <w:bCs w:val="0"/>
          <w:spacing w:val="-11"/>
        </w:rPr>
        <w:t xml:space="preserve"> </w:t>
      </w:r>
      <w:r w:rsidRPr="002F0749">
        <w:rPr>
          <w:b w:val="0"/>
          <w:bCs w:val="0"/>
        </w:rPr>
        <w:t>have</w:t>
      </w:r>
      <w:r w:rsidRPr="002F0749">
        <w:rPr>
          <w:b w:val="0"/>
          <w:bCs w:val="0"/>
          <w:spacing w:val="-10"/>
        </w:rPr>
        <w:t xml:space="preserve"> </w:t>
      </w:r>
      <w:r w:rsidRPr="002F0749">
        <w:rPr>
          <w:b w:val="0"/>
          <w:bCs w:val="0"/>
        </w:rPr>
        <w:t>been satisfactorily</w:t>
      </w:r>
      <w:r w:rsidRPr="002F0749">
        <w:rPr>
          <w:b w:val="0"/>
          <w:bCs w:val="0"/>
          <w:spacing w:val="-9"/>
        </w:rPr>
        <w:t xml:space="preserve"> </w:t>
      </w:r>
      <w:r w:rsidRPr="002F0749">
        <w:rPr>
          <w:b w:val="0"/>
          <w:bCs w:val="0"/>
        </w:rPr>
        <w:t>completed,</w:t>
      </w:r>
      <w:r w:rsidRPr="002F0749">
        <w:rPr>
          <w:b w:val="0"/>
          <w:bCs w:val="0"/>
          <w:spacing w:val="-11"/>
        </w:rPr>
        <w:t xml:space="preserve"> </w:t>
      </w:r>
      <w:r w:rsidRPr="002F0749">
        <w:rPr>
          <w:b w:val="0"/>
          <w:bCs w:val="0"/>
        </w:rPr>
        <w:t>the</w:t>
      </w:r>
      <w:r w:rsidRPr="002F0749">
        <w:rPr>
          <w:b w:val="0"/>
          <w:bCs w:val="0"/>
          <w:spacing w:val="-9"/>
        </w:rPr>
        <w:t xml:space="preserve"> </w:t>
      </w:r>
      <w:r w:rsidRPr="002F0749">
        <w:rPr>
          <w:b w:val="0"/>
          <w:bCs w:val="0"/>
        </w:rPr>
        <w:t>County</w:t>
      </w:r>
      <w:r w:rsidRPr="002F0749">
        <w:rPr>
          <w:b w:val="0"/>
          <w:bCs w:val="0"/>
          <w:spacing w:val="-9"/>
        </w:rPr>
        <w:t xml:space="preserve"> </w:t>
      </w:r>
      <w:r w:rsidRPr="002F0749">
        <w:rPr>
          <w:b w:val="0"/>
          <w:bCs w:val="0"/>
        </w:rPr>
        <w:t>Engineer</w:t>
      </w:r>
      <w:r w:rsidRPr="002F0749">
        <w:rPr>
          <w:b w:val="0"/>
          <w:bCs w:val="0"/>
          <w:spacing w:val="-9"/>
        </w:rPr>
        <w:t xml:space="preserve"> </w:t>
      </w:r>
      <w:r w:rsidRPr="002F0749">
        <w:rPr>
          <w:b w:val="0"/>
          <w:bCs w:val="0"/>
        </w:rPr>
        <w:t>will</w:t>
      </w:r>
      <w:r w:rsidRPr="002F0749">
        <w:rPr>
          <w:b w:val="0"/>
          <w:bCs w:val="0"/>
          <w:spacing w:val="-11"/>
        </w:rPr>
        <w:t xml:space="preserve"> </w:t>
      </w:r>
      <w:r w:rsidRPr="002F0749">
        <w:rPr>
          <w:b w:val="0"/>
          <w:bCs w:val="0"/>
        </w:rPr>
        <w:t>make</w:t>
      </w:r>
      <w:r w:rsidRPr="002F0749">
        <w:rPr>
          <w:b w:val="0"/>
          <w:bCs w:val="0"/>
          <w:spacing w:val="-9"/>
        </w:rPr>
        <w:t xml:space="preserve"> </w:t>
      </w:r>
      <w:r w:rsidRPr="002F0749">
        <w:rPr>
          <w:b w:val="0"/>
          <w:bCs w:val="0"/>
        </w:rPr>
        <w:t>final</w:t>
      </w:r>
      <w:r w:rsidRPr="002F0749">
        <w:rPr>
          <w:b w:val="0"/>
          <w:bCs w:val="0"/>
          <w:spacing w:val="-11"/>
        </w:rPr>
        <w:t xml:space="preserve"> </w:t>
      </w:r>
      <w:r w:rsidRPr="002F0749">
        <w:rPr>
          <w:b w:val="0"/>
          <w:bCs w:val="0"/>
        </w:rPr>
        <w:t>acceptance</w:t>
      </w:r>
      <w:r w:rsidRPr="002F0749">
        <w:rPr>
          <w:b w:val="0"/>
          <w:bCs w:val="0"/>
          <w:spacing w:val="-10"/>
        </w:rPr>
        <w:t xml:space="preserve"> </w:t>
      </w:r>
      <w:r w:rsidRPr="002F0749">
        <w:rPr>
          <w:b w:val="0"/>
          <w:bCs w:val="0"/>
        </w:rPr>
        <w:t>and</w:t>
      </w:r>
      <w:r w:rsidRPr="002F0749">
        <w:rPr>
          <w:b w:val="0"/>
          <w:bCs w:val="0"/>
          <w:spacing w:val="-10"/>
        </w:rPr>
        <w:t xml:space="preserve"> </w:t>
      </w:r>
      <w:r w:rsidRPr="002F0749">
        <w:rPr>
          <w:b w:val="0"/>
          <w:bCs w:val="0"/>
        </w:rPr>
        <w:t>shall</w:t>
      </w:r>
      <w:r w:rsidRPr="002F0749">
        <w:rPr>
          <w:b w:val="0"/>
          <w:bCs w:val="0"/>
          <w:spacing w:val="-11"/>
        </w:rPr>
        <w:t xml:space="preserve"> </w:t>
      </w:r>
      <w:r w:rsidRPr="002F0749">
        <w:rPr>
          <w:b w:val="0"/>
          <w:bCs w:val="0"/>
        </w:rPr>
        <w:t>notify</w:t>
      </w:r>
      <w:r w:rsidRPr="002F0749">
        <w:rPr>
          <w:b w:val="0"/>
          <w:bCs w:val="0"/>
          <w:spacing w:val="-9"/>
        </w:rPr>
        <w:t xml:space="preserve"> </w:t>
      </w:r>
      <w:r w:rsidRPr="002F0749">
        <w:rPr>
          <w:b w:val="0"/>
          <w:bCs w:val="0"/>
        </w:rPr>
        <w:t>the</w:t>
      </w:r>
      <w:r w:rsidRPr="002F0749">
        <w:rPr>
          <w:b w:val="0"/>
          <w:bCs w:val="0"/>
          <w:spacing w:val="-11"/>
        </w:rPr>
        <w:t xml:space="preserve"> </w:t>
      </w:r>
      <w:r w:rsidRPr="002F0749">
        <w:rPr>
          <w:b w:val="0"/>
          <w:bCs w:val="0"/>
        </w:rPr>
        <w:t>Contractor in writing of this acceptance. The Department of Public Works will submit a Notice of Substantial Completion to the Contracts &amp; Procurement Division, from which a Notice of Final Payment will be published by Contracts &amp; Procurement. Retainage cannot be released nor is final payment made</w:t>
      </w:r>
      <w:r w:rsidRPr="002F0749">
        <w:rPr>
          <w:b w:val="0"/>
          <w:bCs w:val="0"/>
          <w:spacing w:val="-26"/>
        </w:rPr>
        <w:t xml:space="preserve"> </w:t>
      </w:r>
      <w:r w:rsidRPr="002F0749">
        <w:rPr>
          <w:b w:val="0"/>
          <w:bCs w:val="0"/>
        </w:rPr>
        <w:t>prior to the release date listed in the Notice of Final</w:t>
      </w:r>
      <w:r w:rsidRPr="002F0749">
        <w:rPr>
          <w:b w:val="0"/>
          <w:bCs w:val="0"/>
          <w:spacing w:val="-13"/>
        </w:rPr>
        <w:t xml:space="preserve"> </w:t>
      </w:r>
      <w:r w:rsidRPr="002F0749">
        <w:rPr>
          <w:b w:val="0"/>
          <w:bCs w:val="0"/>
        </w:rPr>
        <w:t>Payment.</w:t>
      </w:r>
    </w:p>
    <w:p w14:paraId="45040FE3" w14:textId="77777777" w:rsidR="002F0749" w:rsidRPr="002F0749" w:rsidRDefault="002F0749" w:rsidP="002F0749">
      <w:pPr>
        <w:pStyle w:val="ListParagraph"/>
        <w:spacing w:line="276" w:lineRule="auto"/>
      </w:pPr>
    </w:p>
    <w:p w14:paraId="58F83487" w14:textId="3EF3FF3D"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Final payment will be made after the Contractor has indicated in writing its acceptance of such final payment</w:t>
      </w:r>
      <w:r w:rsidRPr="002F0749">
        <w:rPr>
          <w:b w:val="0"/>
          <w:bCs w:val="0"/>
          <w:spacing w:val="-13"/>
        </w:rPr>
        <w:t xml:space="preserve"> </w:t>
      </w:r>
      <w:r w:rsidRPr="002F0749">
        <w:rPr>
          <w:b w:val="0"/>
          <w:bCs w:val="0"/>
        </w:rPr>
        <w:t>as</w:t>
      </w:r>
      <w:r w:rsidRPr="002F0749">
        <w:rPr>
          <w:b w:val="0"/>
          <w:bCs w:val="0"/>
          <w:spacing w:val="-12"/>
        </w:rPr>
        <w:t xml:space="preserve"> </w:t>
      </w:r>
      <w:r w:rsidRPr="002F0749">
        <w:rPr>
          <w:b w:val="0"/>
          <w:bCs w:val="0"/>
        </w:rPr>
        <w:t>full</w:t>
      </w:r>
      <w:r w:rsidRPr="002F0749">
        <w:rPr>
          <w:b w:val="0"/>
          <w:bCs w:val="0"/>
          <w:spacing w:val="-13"/>
        </w:rPr>
        <w:t xml:space="preserve"> </w:t>
      </w:r>
      <w:r w:rsidRPr="002F0749">
        <w:rPr>
          <w:b w:val="0"/>
          <w:bCs w:val="0"/>
        </w:rPr>
        <w:t>and</w:t>
      </w:r>
      <w:r w:rsidRPr="002F0749">
        <w:rPr>
          <w:b w:val="0"/>
          <w:bCs w:val="0"/>
          <w:spacing w:val="-13"/>
        </w:rPr>
        <w:t xml:space="preserve"> </w:t>
      </w:r>
      <w:r w:rsidRPr="002F0749">
        <w:rPr>
          <w:b w:val="0"/>
          <w:bCs w:val="0"/>
        </w:rPr>
        <w:t>complete,</w:t>
      </w:r>
      <w:r w:rsidRPr="002F0749">
        <w:rPr>
          <w:b w:val="0"/>
          <w:bCs w:val="0"/>
          <w:spacing w:val="-13"/>
        </w:rPr>
        <w:t xml:space="preserve"> </w:t>
      </w:r>
      <w:r w:rsidRPr="002F0749">
        <w:rPr>
          <w:b w:val="0"/>
          <w:bCs w:val="0"/>
        </w:rPr>
        <w:t>has</w:t>
      </w:r>
      <w:r w:rsidRPr="002F0749">
        <w:rPr>
          <w:b w:val="0"/>
          <w:bCs w:val="0"/>
          <w:spacing w:val="-11"/>
        </w:rPr>
        <w:t xml:space="preserve"> </w:t>
      </w:r>
      <w:r w:rsidRPr="002F0749">
        <w:rPr>
          <w:b w:val="0"/>
          <w:bCs w:val="0"/>
        </w:rPr>
        <w:t>released</w:t>
      </w:r>
      <w:r w:rsidRPr="002F0749">
        <w:rPr>
          <w:b w:val="0"/>
          <w:bCs w:val="0"/>
          <w:spacing w:val="-11"/>
        </w:rPr>
        <w:t xml:space="preserve"> </w:t>
      </w:r>
      <w:r w:rsidRPr="002F0749">
        <w:rPr>
          <w:b w:val="0"/>
          <w:bCs w:val="0"/>
        </w:rPr>
        <w:t>El</w:t>
      </w:r>
      <w:r w:rsidRPr="002F0749">
        <w:rPr>
          <w:b w:val="0"/>
          <w:bCs w:val="0"/>
          <w:spacing w:val="-11"/>
        </w:rPr>
        <w:t xml:space="preserve"> </w:t>
      </w:r>
      <w:r w:rsidRPr="002F0749">
        <w:rPr>
          <w:b w:val="0"/>
          <w:bCs w:val="0"/>
        </w:rPr>
        <w:t>Paso</w:t>
      </w:r>
      <w:r w:rsidRPr="002F0749">
        <w:rPr>
          <w:b w:val="0"/>
          <w:bCs w:val="0"/>
          <w:spacing w:val="-13"/>
        </w:rPr>
        <w:t xml:space="preserve"> </w:t>
      </w:r>
      <w:r w:rsidRPr="002F0749">
        <w:rPr>
          <w:b w:val="0"/>
          <w:bCs w:val="0"/>
        </w:rPr>
        <w:t>County</w:t>
      </w:r>
      <w:r w:rsidRPr="002F0749">
        <w:rPr>
          <w:b w:val="0"/>
          <w:bCs w:val="0"/>
          <w:spacing w:val="-12"/>
        </w:rPr>
        <w:t xml:space="preserve"> </w:t>
      </w:r>
      <w:r w:rsidRPr="002F0749">
        <w:rPr>
          <w:b w:val="0"/>
          <w:bCs w:val="0"/>
        </w:rPr>
        <w:t>from</w:t>
      </w:r>
      <w:r w:rsidRPr="002F0749">
        <w:rPr>
          <w:b w:val="0"/>
          <w:bCs w:val="0"/>
          <w:spacing w:val="-11"/>
        </w:rPr>
        <w:t xml:space="preserve"> </w:t>
      </w:r>
      <w:r w:rsidRPr="002F0749">
        <w:rPr>
          <w:b w:val="0"/>
          <w:bCs w:val="0"/>
        </w:rPr>
        <w:t>all</w:t>
      </w:r>
      <w:r w:rsidRPr="002F0749">
        <w:rPr>
          <w:b w:val="0"/>
          <w:bCs w:val="0"/>
          <w:spacing w:val="-13"/>
        </w:rPr>
        <w:t xml:space="preserve"> </w:t>
      </w:r>
      <w:r w:rsidRPr="002F0749">
        <w:rPr>
          <w:b w:val="0"/>
          <w:bCs w:val="0"/>
        </w:rPr>
        <w:t>claims</w:t>
      </w:r>
      <w:r w:rsidRPr="002F0749">
        <w:rPr>
          <w:b w:val="0"/>
          <w:bCs w:val="0"/>
          <w:spacing w:val="-12"/>
        </w:rPr>
        <w:t xml:space="preserve"> </w:t>
      </w:r>
      <w:r w:rsidRPr="002F0749">
        <w:rPr>
          <w:b w:val="0"/>
          <w:bCs w:val="0"/>
        </w:rPr>
        <w:t>arising</w:t>
      </w:r>
      <w:r w:rsidRPr="002F0749">
        <w:rPr>
          <w:b w:val="0"/>
          <w:bCs w:val="0"/>
          <w:spacing w:val="-11"/>
        </w:rPr>
        <w:t xml:space="preserve"> </w:t>
      </w:r>
      <w:r w:rsidRPr="002F0749">
        <w:rPr>
          <w:b w:val="0"/>
          <w:bCs w:val="0"/>
        </w:rPr>
        <w:t>from</w:t>
      </w:r>
      <w:r w:rsidRPr="002F0749">
        <w:rPr>
          <w:b w:val="0"/>
          <w:bCs w:val="0"/>
          <w:spacing w:val="-13"/>
        </w:rPr>
        <w:t xml:space="preserve"> </w:t>
      </w:r>
      <w:r w:rsidRPr="002F0749">
        <w:rPr>
          <w:b w:val="0"/>
          <w:bCs w:val="0"/>
        </w:rPr>
        <w:t>the</w:t>
      </w:r>
      <w:r w:rsidRPr="002F0749">
        <w:rPr>
          <w:b w:val="0"/>
          <w:bCs w:val="0"/>
          <w:spacing w:val="-13"/>
        </w:rPr>
        <w:t xml:space="preserve"> </w:t>
      </w:r>
      <w:r w:rsidRPr="002F0749">
        <w:rPr>
          <w:b w:val="0"/>
          <w:bCs w:val="0"/>
        </w:rPr>
        <w:t>prosecution of all Work under the contract, and after Notice of Final Payment has been published by the County Contracts &amp; Procurement</w:t>
      </w:r>
      <w:r w:rsidRPr="002F0749">
        <w:rPr>
          <w:b w:val="0"/>
          <w:bCs w:val="0"/>
          <w:spacing w:val="-9"/>
        </w:rPr>
        <w:t xml:space="preserve"> </w:t>
      </w:r>
      <w:r w:rsidRPr="002F0749">
        <w:rPr>
          <w:b w:val="0"/>
          <w:bCs w:val="0"/>
        </w:rPr>
        <w:t>Division.</w:t>
      </w:r>
    </w:p>
    <w:p w14:paraId="22E9721B" w14:textId="77777777" w:rsidR="002D5D90" w:rsidRDefault="002D5D90" w:rsidP="002D5D90">
      <w:pPr>
        <w:tabs>
          <w:tab w:val="left" w:pos="1299"/>
          <w:tab w:val="left" w:pos="1300"/>
        </w:tabs>
        <w:spacing w:before="70"/>
      </w:pPr>
    </w:p>
    <w:p w14:paraId="6BB88B3C" w14:textId="0AD5FA31" w:rsidR="00F96F59" w:rsidRDefault="008751C9" w:rsidP="00BD68AD">
      <w:pPr>
        <w:pStyle w:val="Heading1"/>
        <w:numPr>
          <w:ilvl w:val="0"/>
          <w:numId w:val="28"/>
        </w:numPr>
        <w:tabs>
          <w:tab w:val="left" w:pos="581"/>
        </w:tabs>
        <w:ind w:hanging="361"/>
      </w:pPr>
      <w:r w:rsidRPr="006D66E0">
        <w:t xml:space="preserve">  </w:t>
      </w:r>
      <w:r w:rsidR="00F96F59" w:rsidRPr="006D66E0">
        <w:t>RESPONSE</w:t>
      </w:r>
      <w:r w:rsidR="00F96F59" w:rsidRPr="006D66E0">
        <w:rPr>
          <w:spacing w:val="-2"/>
        </w:rPr>
        <w:t xml:space="preserve"> </w:t>
      </w:r>
      <w:r w:rsidR="00F96F59" w:rsidRPr="006D66E0">
        <w:t>FORMAT</w:t>
      </w:r>
    </w:p>
    <w:p w14:paraId="5B93C7F8" w14:textId="77777777" w:rsidR="006D66E0" w:rsidRPr="006D66E0" w:rsidRDefault="006D66E0" w:rsidP="006D66E0">
      <w:pPr>
        <w:pStyle w:val="Heading1"/>
        <w:tabs>
          <w:tab w:val="left" w:pos="581"/>
        </w:tabs>
        <w:ind w:left="720"/>
      </w:pPr>
    </w:p>
    <w:p w14:paraId="2547A5F6" w14:textId="1E97870E" w:rsidR="008751C9" w:rsidRDefault="006D66E0" w:rsidP="006D66E0">
      <w:pPr>
        <w:pStyle w:val="ListParagraph"/>
        <w:spacing w:line="276" w:lineRule="auto"/>
        <w:ind w:left="720" w:firstLine="0"/>
        <w:jc w:val="both"/>
        <w:rPr>
          <w:sz w:val="20"/>
          <w:szCs w:val="20"/>
        </w:rPr>
      </w:pPr>
      <w:r w:rsidRPr="006D66E0">
        <w:rPr>
          <w:sz w:val="20"/>
          <w:szCs w:val="20"/>
        </w:rPr>
        <w:t>Failure to respond in the required format or failure to provide required information may deem your submittal non-responsive.</w:t>
      </w:r>
    </w:p>
    <w:p w14:paraId="324DD301" w14:textId="77777777" w:rsidR="006D66E0" w:rsidRDefault="006D66E0" w:rsidP="006D66E0">
      <w:pPr>
        <w:pStyle w:val="ListParagraph"/>
        <w:spacing w:line="276" w:lineRule="auto"/>
        <w:ind w:left="720" w:firstLine="0"/>
        <w:jc w:val="both"/>
        <w:rPr>
          <w:sz w:val="20"/>
          <w:szCs w:val="20"/>
        </w:rPr>
      </w:pPr>
    </w:p>
    <w:p w14:paraId="246F0F08" w14:textId="68417166" w:rsidR="006D66E0" w:rsidRDefault="006D66E0" w:rsidP="006D66E0">
      <w:pPr>
        <w:widowControl/>
        <w:autoSpaceDE/>
        <w:autoSpaceDN/>
        <w:spacing w:line="276" w:lineRule="auto"/>
        <w:ind w:left="720"/>
        <w:contextualSpacing/>
        <w:jc w:val="both"/>
        <w:rPr>
          <w:rFonts w:eastAsia="Calibri"/>
          <w:b/>
          <w:i/>
          <w:sz w:val="20"/>
          <w:szCs w:val="20"/>
          <w:u w:val="single"/>
        </w:rPr>
      </w:pPr>
      <w:r w:rsidRPr="008751C9">
        <w:rPr>
          <w:rFonts w:eastAsia="Calibri"/>
          <w:b/>
          <w:sz w:val="20"/>
          <w:szCs w:val="20"/>
        </w:rPr>
        <w:t xml:space="preserve">To facilitate an effective evaluation process, responses must be submitted on 8.5” x 11” inch paper with a minimum font of 10, and all pages should be numbered in the following manner: page __ of __ pages with a maximum of </w:t>
      </w:r>
      <w:r>
        <w:rPr>
          <w:rFonts w:eastAsia="Calibri"/>
          <w:b/>
          <w:sz w:val="20"/>
          <w:szCs w:val="20"/>
        </w:rPr>
        <w:t>75</w:t>
      </w:r>
      <w:r w:rsidRPr="008751C9">
        <w:rPr>
          <w:rFonts w:eastAsia="Calibri"/>
          <w:b/>
          <w:sz w:val="20"/>
          <w:szCs w:val="20"/>
        </w:rPr>
        <w:t xml:space="preserve"> pages.  </w:t>
      </w:r>
      <w:r w:rsidRPr="008751C9">
        <w:rPr>
          <w:rFonts w:eastAsia="Calibri"/>
          <w:b/>
          <w:i/>
          <w:sz w:val="20"/>
          <w:szCs w:val="20"/>
          <w:u w:val="single"/>
        </w:rPr>
        <w:t>All acronyms in the response must be defined.</w:t>
      </w:r>
    </w:p>
    <w:p w14:paraId="682B143A" w14:textId="77777777" w:rsidR="006D66E0" w:rsidRDefault="006D66E0" w:rsidP="006D66E0">
      <w:pPr>
        <w:widowControl/>
        <w:autoSpaceDE/>
        <w:autoSpaceDN/>
        <w:spacing w:line="276" w:lineRule="auto"/>
        <w:ind w:left="720"/>
        <w:contextualSpacing/>
        <w:jc w:val="both"/>
        <w:rPr>
          <w:rFonts w:eastAsia="Calibri"/>
          <w:b/>
          <w:i/>
          <w:sz w:val="20"/>
          <w:szCs w:val="20"/>
          <w:u w:val="single"/>
        </w:rPr>
      </w:pPr>
    </w:p>
    <w:p w14:paraId="5FDEFB89" w14:textId="0864AD9C" w:rsidR="006D66E0" w:rsidRDefault="006D66E0" w:rsidP="006D66E0">
      <w:pPr>
        <w:pStyle w:val="BodyText"/>
        <w:spacing w:before="94" w:line="276" w:lineRule="auto"/>
        <w:ind w:left="72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5063570B" w14:textId="77777777" w:rsidR="006D66E0" w:rsidRDefault="006D66E0" w:rsidP="006D66E0">
      <w:pPr>
        <w:pStyle w:val="BodyText"/>
        <w:spacing w:before="94" w:line="276" w:lineRule="auto"/>
        <w:ind w:left="720" w:right="337"/>
        <w:jc w:val="both"/>
      </w:pPr>
    </w:p>
    <w:p w14:paraId="295A63B4" w14:textId="7110B510" w:rsidR="006D66E0" w:rsidRPr="006D66E0" w:rsidRDefault="006D66E0" w:rsidP="006D66E0">
      <w:pPr>
        <w:widowControl/>
        <w:autoSpaceDE/>
        <w:autoSpaceDN/>
        <w:spacing w:line="276" w:lineRule="auto"/>
        <w:ind w:left="720"/>
        <w:contextualSpacing/>
        <w:jc w:val="both"/>
        <w:rPr>
          <w:rFonts w:eastAsia="Calibri"/>
          <w:b/>
          <w:i/>
          <w:sz w:val="20"/>
          <w:szCs w:val="20"/>
          <w:u w:val="single"/>
        </w:rPr>
      </w:pPr>
      <w:r w:rsidRPr="006D66E0">
        <w:rPr>
          <w:sz w:val="20"/>
          <w:szCs w:val="20"/>
        </w:rPr>
        <w:t>Submittals should be prepared simply and economically providing a straightforward, concise description of the Contractor’s ability to perform the requirements of this Solicitation.</w:t>
      </w:r>
    </w:p>
    <w:p w14:paraId="53A06765" w14:textId="77777777" w:rsidR="006D66E0" w:rsidRPr="008751C9" w:rsidRDefault="006D66E0" w:rsidP="006D66E0">
      <w:pPr>
        <w:widowControl/>
        <w:autoSpaceDE/>
        <w:autoSpaceDN/>
        <w:spacing w:line="276" w:lineRule="auto"/>
        <w:ind w:left="360"/>
        <w:contextualSpacing/>
        <w:jc w:val="both"/>
        <w:rPr>
          <w:rFonts w:eastAsia="Calibri"/>
          <w:sz w:val="20"/>
          <w:szCs w:val="20"/>
        </w:rPr>
      </w:pPr>
    </w:p>
    <w:p w14:paraId="4BAB5E17" w14:textId="4D5ECF02" w:rsidR="006D66E0" w:rsidRPr="008751C9" w:rsidRDefault="006D66E0" w:rsidP="006D66E0">
      <w:pPr>
        <w:widowControl/>
        <w:autoSpaceDE/>
        <w:autoSpaceDN/>
        <w:spacing w:line="276" w:lineRule="auto"/>
        <w:ind w:left="720"/>
        <w:contextualSpacing/>
        <w:jc w:val="both"/>
        <w:rPr>
          <w:rFonts w:eastAsia="Calibri"/>
          <w:sz w:val="20"/>
          <w:szCs w:val="20"/>
        </w:rPr>
      </w:pPr>
      <w:r w:rsidRPr="008751C9">
        <w:rPr>
          <w:rFonts w:eastAsia="Calibri"/>
          <w:b/>
          <w:sz w:val="20"/>
          <w:szCs w:val="20"/>
        </w:rPr>
        <w:t>ELECTRONIC SUBMISSION OFFERS</w:t>
      </w:r>
      <w:r w:rsidR="00303526" w:rsidRPr="00303526">
        <w:rPr>
          <w:rFonts w:eastAsia="Calibri"/>
          <w:b/>
          <w:sz w:val="20"/>
          <w:szCs w:val="20"/>
        </w:rPr>
        <w:t>:</w:t>
      </w:r>
      <w:r w:rsidR="00303526" w:rsidRPr="00303526">
        <w:rPr>
          <w:rFonts w:eastAsia="Calibri"/>
          <w:sz w:val="20"/>
          <w:szCs w:val="20"/>
        </w:rPr>
        <w:t xml:space="preserve"> El</w:t>
      </w:r>
      <w:r w:rsidRPr="00303526">
        <w:rPr>
          <w:rFonts w:eastAsia="Calibri"/>
          <w:sz w:val="20"/>
          <w:szCs w:val="20"/>
        </w:rPr>
        <w:t xml:space="preserve"> Paso </w:t>
      </w:r>
      <w:r w:rsidRPr="008751C9">
        <w:rPr>
          <w:rFonts w:eastAsia="Calibri"/>
          <w:sz w:val="20"/>
          <w:szCs w:val="20"/>
        </w:rPr>
        <w:t>County will only accept electronic Responses submitted through the Rocky Mountain E-Purchasing system.  A Submittal Log will be posted after the County has had an opportunity to review and verify the submittals offered to the County.</w:t>
      </w:r>
    </w:p>
    <w:p w14:paraId="08456E60" w14:textId="77777777" w:rsidR="006D66E0" w:rsidRPr="008751C9" w:rsidRDefault="006D66E0" w:rsidP="006D66E0">
      <w:pPr>
        <w:widowControl/>
        <w:autoSpaceDE/>
        <w:autoSpaceDN/>
        <w:spacing w:line="276" w:lineRule="auto"/>
        <w:ind w:left="360"/>
        <w:contextualSpacing/>
        <w:jc w:val="both"/>
        <w:rPr>
          <w:rFonts w:eastAsia="Calibri"/>
          <w:sz w:val="20"/>
          <w:szCs w:val="20"/>
        </w:rPr>
      </w:pPr>
    </w:p>
    <w:p w14:paraId="6AA8206E" w14:textId="77777777" w:rsidR="006D66E0" w:rsidRPr="008751C9" w:rsidRDefault="006D66E0" w:rsidP="006D66E0">
      <w:pPr>
        <w:widowControl/>
        <w:autoSpaceDE/>
        <w:autoSpaceDN/>
        <w:spacing w:line="276" w:lineRule="auto"/>
        <w:ind w:left="720"/>
        <w:contextualSpacing/>
        <w:jc w:val="both"/>
        <w:rPr>
          <w:rFonts w:eastAsia="Calibri"/>
          <w:sz w:val="20"/>
          <w:szCs w:val="20"/>
        </w:rPr>
      </w:pPr>
      <w:r w:rsidRPr="008751C9">
        <w:rPr>
          <w:rFonts w:eastAsia="Calibri"/>
          <w:sz w:val="20"/>
          <w:szCs w:val="20"/>
        </w:rP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  No allowances will be provided to those Contractors whose submittal is not uploaded prior to the due date and time outlined in the solicitation.</w:t>
      </w:r>
    </w:p>
    <w:p w14:paraId="4EF107B5" w14:textId="77777777" w:rsidR="006D66E0" w:rsidRPr="008751C9" w:rsidRDefault="006D66E0" w:rsidP="006D66E0">
      <w:pPr>
        <w:widowControl/>
        <w:autoSpaceDE/>
        <w:autoSpaceDN/>
        <w:spacing w:line="276" w:lineRule="auto"/>
        <w:ind w:left="360"/>
        <w:contextualSpacing/>
        <w:jc w:val="both"/>
        <w:rPr>
          <w:rFonts w:eastAsia="Calibri"/>
          <w:sz w:val="20"/>
          <w:szCs w:val="20"/>
        </w:rPr>
      </w:pPr>
    </w:p>
    <w:p w14:paraId="0FC18C3D" w14:textId="77777777" w:rsidR="006D66E0" w:rsidRPr="008751C9" w:rsidRDefault="006D66E0" w:rsidP="006D66E0">
      <w:pPr>
        <w:widowControl/>
        <w:autoSpaceDE/>
        <w:autoSpaceDN/>
        <w:spacing w:line="276" w:lineRule="auto"/>
        <w:ind w:left="360" w:firstLine="360"/>
        <w:contextualSpacing/>
        <w:jc w:val="both"/>
        <w:rPr>
          <w:rFonts w:eastAsia="Calibri"/>
          <w:sz w:val="20"/>
          <w:szCs w:val="20"/>
        </w:rPr>
      </w:pPr>
      <w:r w:rsidRPr="008751C9">
        <w:rPr>
          <w:rFonts w:eastAsia="Calibri"/>
          <w:sz w:val="20"/>
          <w:szCs w:val="20"/>
          <w:u w:val="single"/>
        </w:rPr>
        <w:t>If the submittal arrives late and/or is not uploaded in its entirety, it will not be included in the electronic lockbox</w:t>
      </w:r>
      <w:r w:rsidRPr="008751C9">
        <w:rPr>
          <w:rFonts w:eastAsia="Calibri"/>
          <w:sz w:val="20"/>
          <w:szCs w:val="20"/>
        </w:rPr>
        <w:t>.</w:t>
      </w:r>
    </w:p>
    <w:p w14:paraId="0F2DBFB4" w14:textId="77777777" w:rsidR="006D66E0" w:rsidRPr="008751C9" w:rsidRDefault="006D66E0" w:rsidP="006D66E0">
      <w:pPr>
        <w:widowControl/>
        <w:autoSpaceDE/>
        <w:autoSpaceDN/>
        <w:spacing w:line="276" w:lineRule="auto"/>
        <w:ind w:left="360"/>
        <w:contextualSpacing/>
        <w:jc w:val="both"/>
        <w:rPr>
          <w:rFonts w:eastAsia="Calibri"/>
          <w:sz w:val="20"/>
          <w:szCs w:val="20"/>
        </w:rPr>
      </w:pPr>
    </w:p>
    <w:p w14:paraId="69201110" w14:textId="736A4AA4" w:rsidR="006D66E0" w:rsidRPr="008751C9" w:rsidRDefault="006D66E0" w:rsidP="006D66E0">
      <w:pPr>
        <w:widowControl/>
        <w:autoSpaceDE/>
        <w:autoSpaceDN/>
        <w:spacing w:line="276" w:lineRule="auto"/>
        <w:ind w:left="720"/>
        <w:contextualSpacing/>
        <w:jc w:val="both"/>
        <w:rPr>
          <w:rFonts w:eastAsia="Times New Roman"/>
          <w:sz w:val="20"/>
          <w:szCs w:val="20"/>
        </w:rPr>
      </w:pPr>
      <w:r w:rsidRPr="008751C9">
        <w:rPr>
          <w:rFonts w:eastAsia="Times New Roman"/>
          <w:sz w:val="20"/>
          <w:szCs w:val="20"/>
        </w:rPr>
        <w:t>The Solicitation Opening for IFB-25-</w:t>
      </w:r>
      <w:r>
        <w:rPr>
          <w:rFonts w:eastAsia="Times New Roman"/>
          <w:sz w:val="20"/>
          <w:szCs w:val="20"/>
        </w:rPr>
        <w:t>104</w:t>
      </w:r>
      <w:r w:rsidRPr="008751C9">
        <w:rPr>
          <w:rFonts w:eastAsia="Times New Roman"/>
          <w:sz w:val="20"/>
          <w:szCs w:val="20"/>
        </w:rPr>
        <w:t xml:space="preserve"> will take place </w:t>
      </w:r>
      <w:r w:rsidRPr="008751C9">
        <w:rPr>
          <w:rFonts w:eastAsia="Times New Roman"/>
          <w:sz w:val="20"/>
          <w:szCs w:val="20"/>
          <w:u w:val="single"/>
        </w:rPr>
        <w:t xml:space="preserve">VIA TELECONFERENCE </w:t>
      </w:r>
      <w:r w:rsidRPr="008751C9">
        <w:rPr>
          <w:rFonts w:eastAsia="Times New Roman"/>
          <w:sz w:val="20"/>
          <w:szCs w:val="20"/>
        </w:rPr>
        <w:t>utilizing the call-in information below:</w:t>
      </w:r>
    </w:p>
    <w:p w14:paraId="0E3B8741" w14:textId="77777777" w:rsidR="006D66E0" w:rsidRDefault="006D66E0" w:rsidP="006D66E0">
      <w:pPr>
        <w:widowControl/>
        <w:autoSpaceDE/>
        <w:autoSpaceDN/>
        <w:spacing w:line="276" w:lineRule="auto"/>
        <w:ind w:left="360" w:firstLine="360"/>
        <w:contextualSpacing/>
        <w:jc w:val="both"/>
        <w:rPr>
          <w:rFonts w:eastAsia="Times New Roman"/>
          <w:sz w:val="20"/>
          <w:szCs w:val="20"/>
        </w:rPr>
      </w:pPr>
    </w:p>
    <w:p w14:paraId="4A7598A0" w14:textId="77777777" w:rsidR="00A27B08" w:rsidRDefault="00A27B08" w:rsidP="006D66E0">
      <w:pPr>
        <w:widowControl/>
        <w:autoSpaceDE/>
        <w:autoSpaceDN/>
        <w:spacing w:line="276" w:lineRule="auto"/>
        <w:ind w:left="360" w:firstLine="360"/>
        <w:contextualSpacing/>
        <w:jc w:val="both"/>
        <w:rPr>
          <w:rFonts w:eastAsia="Times New Roman"/>
          <w:sz w:val="20"/>
          <w:szCs w:val="20"/>
        </w:rPr>
      </w:pPr>
    </w:p>
    <w:p w14:paraId="54771C21" w14:textId="77777777" w:rsidR="00A27B08" w:rsidRDefault="00A27B08" w:rsidP="006D66E0">
      <w:pPr>
        <w:widowControl/>
        <w:autoSpaceDE/>
        <w:autoSpaceDN/>
        <w:spacing w:line="276" w:lineRule="auto"/>
        <w:ind w:left="360" w:firstLine="360"/>
        <w:contextualSpacing/>
        <w:jc w:val="both"/>
        <w:rPr>
          <w:rFonts w:eastAsia="Times New Roman"/>
          <w:sz w:val="20"/>
          <w:szCs w:val="20"/>
        </w:rPr>
      </w:pPr>
    </w:p>
    <w:p w14:paraId="14B3BA01" w14:textId="77777777" w:rsidR="00A27B08" w:rsidRPr="008751C9" w:rsidRDefault="00A27B08" w:rsidP="006D66E0">
      <w:pPr>
        <w:widowControl/>
        <w:autoSpaceDE/>
        <w:autoSpaceDN/>
        <w:spacing w:line="276" w:lineRule="auto"/>
        <w:ind w:left="360" w:firstLine="360"/>
        <w:contextualSpacing/>
        <w:jc w:val="both"/>
        <w:rPr>
          <w:rFonts w:eastAsia="Times New Roman"/>
          <w:sz w:val="20"/>
          <w:szCs w:val="20"/>
        </w:rPr>
      </w:pPr>
    </w:p>
    <w:p w14:paraId="1CC0866E" w14:textId="77777777" w:rsidR="006D66E0" w:rsidRPr="008751C9" w:rsidRDefault="006D66E0" w:rsidP="006D66E0">
      <w:pPr>
        <w:widowControl/>
        <w:autoSpaceDE/>
        <w:autoSpaceDN/>
        <w:spacing w:line="276" w:lineRule="auto"/>
        <w:ind w:left="360" w:firstLine="360"/>
        <w:contextualSpacing/>
        <w:jc w:val="both"/>
        <w:rPr>
          <w:rFonts w:eastAsia="Times New Roman"/>
          <w:sz w:val="20"/>
          <w:szCs w:val="20"/>
        </w:rPr>
      </w:pPr>
      <w:r w:rsidRPr="008751C9">
        <w:rPr>
          <w:rFonts w:eastAsia="Times New Roman"/>
          <w:sz w:val="20"/>
          <w:szCs w:val="20"/>
        </w:rPr>
        <w:t>Participant-guest login:</w:t>
      </w:r>
    </w:p>
    <w:p w14:paraId="20F1FE2F" w14:textId="77777777" w:rsidR="006D66E0" w:rsidRPr="008751C9" w:rsidRDefault="006D66E0" w:rsidP="006D66E0">
      <w:pPr>
        <w:widowControl/>
        <w:autoSpaceDE/>
        <w:autoSpaceDN/>
        <w:spacing w:line="276" w:lineRule="auto"/>
        <w:ind w:left="1710" w:hanging="270"/>
        <w:contextualSpacing/>
        <w:jc w:val="both"/>
        <w:rPr>
          <w:rFonts w:eastAsia="Times New Roman"/>
          <w:sz w:val="20"/>
          <w:szCs w:val="20"/>
        </w:rPr>
      </w:pPr>
      <w:r w:rsidRPr="008751C9">
        <w:rPr>
          <w:rFonts w:eastAsia="Times New Roman"/>
          <w:sz w:val="20"/>
          <w:szCs w:val="20"/>
        </w:rPr>
        <w:t>1. </w:t>
      </w:r>
      <w:r w:rsidRPr="008751C9">
        <w:rPr>
          <w:rFonts w:eastAsia="Times New Roman"/>
          <w:sz w:val="20"/>
          <w:szCs w:val="20"/>
        </w:rPr>
        <w:tab/>
        <w:t>Dial access number: 1-719-520-7660</w:t>
      </w:r>
    </w:p>
    <w:p w14:paraId="7EB10AD7" w14:textId="77777777" w:rsidR="006D66E0" w:rsidRPr="008751C9" w:rsidRDefault="006D66E0" w:rsidP="006D66E0">
      <w:pPr>
        <w:widowControl/>
        <w:autoSpaceDE/>
        <w:autoSpaceDN/>
        <w:spacing w:line="276" w:lineRule="auto"/>
        <w:ind w:left="1710" w:hanging="270"/>
        <w:contextualSpacing/>
        <w:jc w:val="both"/>
        <w:rPr>
          <w:rFonts w:eastAsia="Times New Roman"/>
          <w:sz w:val="20"/>
          <w:szCs w:val="20"/>
        </w:rPr>
      </w:pPr>
      <w:r w:rsidRPr="008751C9">
        <w:rPr>
          <w:rFonts w:eastAsia="Times New Roman"/>
          <w:sz w:val="20"/>
          <w:szCs w:val="20"/>
        </w:rPr>
        <w:t>2.</w:t>
      </w:r>
      <w:r w:rsidRPr="008751C9">
        <w:rPr>
          <w:rFonts w:eastAsia="Times New Roman"/>
          <w:sz w:val="20"/>
          <w:szCs w:val="20"/>
        </w:rPr>
        <w:tab/>
        <w:t>Enter the participant-guest pass code: 51488#  </w:t>
      </w:r>
    </w:p>
    <w:p w14:paraId="68F9DC07" w14:textId="77777777" w:rsidR="006D66E0" w:rsidRPr="008751C9" w:rsidRDefault="006D66E0" w:rsidP="006D66E0">
      <w:pPr>
        <w:widowControl/>
        <w:autoSpaceDE/>
        <w:autoSpaceDN/>
        <w:spacing w:line="276" w:lineRule="auto"/>
        <w:ind w:left="1710" w:hanging="270"/>
        <w:contextualSpacing/>
        <w:jc w:val="both"/>
        <w:rPr>
          <w:rFonts w:eastAsia="Times New Roman"/>
          <w:sz w:val="20"/>
          <w:szCs w:val="20"/>
        </w:rPr>
      </w:pPr>
      <w:r w:rsidRPr="008751C9">
        <w:rPr>
          <w:rFonts w:eastAsia="Times New Roman"/>
          <w:sz w:val="20"/>
          <w:szCs w:val="20"/>
        </w:rPr>
        <w:t>3.  Attendee Access Code: 1234#</w:t>
      </w:r>
    </w:p>
    <w:p w14:paraId="547AF78C" w14:textId="77777777" w:rsidR="006D66E0" w:rsidRPr="008751C9" w:rsidRDefault="006D66E0" w:rsidP="006D66E0">
      <w:pPr>
        <w:widowControl/>
        <w:autoSpaceDE/>
        <w:autoSpaceDN/>
        <w:spacing w:line="276" w:lineRule="auto"/>
        <w:ind w:left="360"/>
        <w:contextualSpacing/>
        <w:jc w:val="both"/>
        <w:rPr>
          <w:rFonts w:eastAsia="Calibri"/>
          <w:sz w:val="20"/>
          <w:szCs w:val="20"/>
        </w:rPr>
      </w:pPr>
    </w:p>
    <w:p w14:paraId="0C778B22" w14:textId="77777777" w:rsidR="006D66E0" w:rsidRPr="008751C9" w:rsidRDefault="006D66E0" w:rsidP="006D66E0">
      <w:pPr>
        <w:widowControl/>
        <w:autoSpaceDE/>
        <w:autoSpaceDN/>
        <w:spacing w:line="276" w:lineRule="auto"/>
        <w:ind w:left="720"/>
        <w:contextualSpacing/>
        <w:jc w:val="both"/>
        <w:rPr>
          <w:rFonts w:eastAsia="Calibri"/>
          <w:sz w:val="20"/>
          <w:szCs w:val="20"/>
        </w:rPr>
      </w:pPr>
      <w:r w:rsidRPr="008751C9">
        <w:rPr>
          <w:rFonts w:eastAsia="Calibri"/>
          <w:sz w:val="20"/>
          <w:szCs w:val="20"/>
        </w:rPr>
        <w:t xml:space="preserve">The names of those who submitted a Response are released and review of required documentation is conducted. Proposers are </w:t>
      </w:r>
      <w:r w:rsidRPr="008751C9">
        <w:rPr>
          <w:rFonts w:eastAsia="Calibri"/>
          <w:sz w:val="20"/>
          <w:szCs w:val="20"/>
          <w:u w:val="single"/>
        </w:rPr>
        <w:t>NOT</w:t>
      </w:r>
      <w:r w:rsidRPr="008751C9">
        <w:rPr>
          <w:rFonts w:eastAsia="Calibri"/>
          <w:sz w:val="20"/>
          <w:szCs w:val="20"/>
        </w:rPr>
        <w:t xml:space="preserve"> required to participate. No in-person entry to our building will be permitted. </w:t>
      </w:r>
    </w:p>
    <w:p w14:paraId="61213F96" w14:textId="77777777" w:rsidR="006D66E0" w:rsidRPr="008751C9" w:rsidRDefault="006D66E0" w:rsidP="006D66E0">
      <w:pPr>
        <w:widowControl/>
        <w:autoSpaceDE/>
        <w:autoSpaceDN/>
        <w:spacing w:line="276" w:lineRule="auto"/>
        <w:ind w:left="360"/>
        <w:contextualSpacing/>
        <w:jc w:val="both"/>
        <w:rPr>
          <w:rFonts w:eastAsia="Calibri"/>
          <w:b/>
          <w:i/>
          <w:sz w:val="20"/>
          <w:szCs w:val="20"/>
          <w:u w:val="single"/>
        </w:rPr>
      </w:pPr>
    </w:p>
    <w:p w14:paraId="53914C16" w14:textId="77777777" w:rsidR="006D66E0" w:rsidRPr="008751C9" w:rsidRDefault="006D66E0" w:rsidP="006D66E0">
      <w:pPr>
        <w:widowControl/>
        <w:autoSpaceDE/>
        <w:autoSpaceDN/>
        <w:spacing w:line="276" w:lineRule="auto"/>
        <w:ind w:left="720"/>
        <w:contextualSpacing/>
        <w:jc w:val="both"/>
        <w:rPr>
          <w:rFonts w:eastAsia="Calibri"/>
          <w:b/>
          <w:i/>
          <w:sz w:val="20"/>
          <w:szCs w:val="20"/>
          <w:u w:val="single"/>
        </w:rPr>
      </w:pPr>
      <w:r w:rsidRPr="008751C9">
        <w:rPr>
          <w:rFonts w:eastAsia="Calibri"/>
          <w:b/>
          <w:i/>
          <w:sz w:val="20"/>
          <w:szCs w:val="20"/>
          <w:u w:val="single"/>
        </w:rPr>
        <w:t>ALL signatures on required documents must be in blue ink or a verifiable electronic time and date stamped signature in ONE PDF document.</w:t>
      </w:r>
    </w:p>
    <w:p w14:paraId="48B68B82" w14:textId="77777777" w:rsidR="008751C9" w:rsidRPr="006D66E0" w:rsidRDefault="008751C9" w:rsidP="006D66E0">
      <w:pPr>
        <w:jc w:val="both"/>
        <w:rPr>
          <w:sz w:val="20"/>
          <w:szCs w:val="20"/>
        </w:rPr>
      </w:pPr>
    </w:p>
    <w:p w14:paraId="1E12DC76" w14:textId="77777777" w:rsidR="008751C9" w:rsidRPr="006D66E0" w:rsidRDefault="008751C9" w:rsidP="008751C9">
      <w:pPr>
        <w:pStyle w:val="ListParagraph"/>
        <w:ind w:left="720" w:firstLine="0"/>
        <w:jc w:val="both"/>
        <w:rPr>
          <w:sz w:val="20"/>
          <w:szCs w:val="20"/>
        </w:rPr>
      </w:pPr>
      <w:r w:rsidRPr="006D66E0">
        <w:rPr>
          <w:sz w:val="20"/>
          <w:szCs w:val="20"/>
        </w:rPr>
        <w:t>To enable the County to conduct a uniform review of the information submitted in response to this Solicitation, Contractors must address the following information. The County reserves the right to reject submittals that do not follow the required format.  Include concise, complete information which will demonstrate that your firm is uniquely qualified to provide the products and services specified in this Solicitation.</w:t>
      </w:r>
    </w:p>
    <w:p w14:paraId="54A0535D" w14:textId="77777777" w:rsidR="008751C9" w:rsidRPr="006D66E0" w:rsidRDefault="008751C9" w:rsidP="008751C9">
      <w:pPr>
        <w:pStyle w:val="ListParagraph"/>
        <w:ind w:left="360"/>
        <w:jc w:val="both"/>
        <w:rPr>
          <w:sz w:val="20"/>
          <w:szCs w:val="20"/>
        </w:rPr>
      </w:pPr>
    </w:p>
    <w:p w14:paraId="25AAEEFA"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 xml:space="preserve">Provide response without reference to El Paso County logo or company logo in </w:t>
      </w:r>
      <w:r w:rsidRPr="006D66E0">
        <w:rPr>
          <w:b/>
          <w:bCs/>
          <w:sz w:val="20"/>
          <w:szCs w:val="20"/>
        </w:rPr>
        <w:t>one</w:t>
      </w:r>
      <w:r w:rsidRPr="006D66E0">
        <w:rPr>
          <w:sz w:val="20"/>
          <w:szCs w:val="20"/>
        </w:rPr>
        <w:t xml:space="preserve"> PDF document</w:t>
      </w:r>
    </w:p>
    <w:p w14:paraId="299EBEA5"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Submit response in a tab format that follows a clearly outlined Table of Contents that identifies all material and attachments that comprise your response by section and by page number.  I.e. – Required Documentation section, Evaluation Criteria section, etc. as outlined on the Response Submittal Requirements page.</w:t>
      </w:r>
    </w:p>
    <w:p w14:paraId="4A0480E7"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Cover Letter, one-page limit. Submit a Cover Letter on official business letterhead that:</w:t>
      </w:r>
    </w:p>
    <w:p w14:paraId="29D20A44" w14:textId="77777777" w:rsidR="008751C9" w:rsidRPr="006D66E0" w:rsidRDefault="008751C9" w:rsidP="008751C9">
      <w:pPr>
        <w:widowControl/>
        <w:numPr>
          <w:ilvl w:val="1"/>
          <w:numId w:val="46"/>
        </w:numPr>
        <w:autoSpaceDE/>
        <w:autoSpaceDN/>
        <w:spacing w:line="276" w:lineRule="auto"/>
        <w:contextualSpacing/>
        <w:jc w:val="both"/>
        <w:rPr>
          <w:sz w:val="20"/>
          <w:szCs w:val="20"/>
        </w:rPr>
      </w:pPr>
      <w:r w:rsidRPr="006D66E0">
        <w:rPr>
          <w:sz w:val="20"/>
          <w:szCs w:val="20"/>
        </w:rPr>
        <w:t>Positively states your willingness to comply with all work requirements and other terms and conditions as specified in this Solicitation.</w:t>
      </w:r>
    </w:p>
    <w:p w14:paraId="79E09F34" w14:textId="77777777" w:rsidR="008751C9" w:rsidRPr="006D66E0" w:rsidRDefault="008751C9" w:rsidP="008751C9">
      <w:pPr>
        <w:widowControl/>
        <w:numPr>
          <w:ilvl w:val="1"/>
          <w:numId w:val="46"/>
        </w:numPr>
        <w:autoSpaceDE/>
        <w:autoSpaceDN/>
        <w:spacing w:line="276" w:lineRule="auto"/>
        <w:contextualSpacing/>
        <w:jc w:val="both"/>
        <w:rPr>
          <w:sz w:val="20"/>
          <w:szCs w:val="20"/>
        </w:rPr>
      </w:pPr>
      <w:r w:rsidRPr="006D66E0">
        <w:rPr>
          <w:sz w:val="20"/>
          <w:szCs w:val="20"/>
        </w:rPr>
        <w:t>Provides, in brief concise terms, a summation of your submittal and identifies the points that make your firm uniquely qualified for this project.</w:t>
      </w:r>
    </w:p>
    <w:p w14:paraId="39487930" w14:textId="77777777" w:rsidR="008751C9" w:rsidRPr="006D66E0" w:rsidRDefault="008751C9" w:rsidP="008751C9">
      <w:pPr>
        <w:widowControl/>
        <w:numPr>
          <w:ilvl w:val="1"/>
          <w:numId w:val="46"/>
        </w:numPr>
        <w:autoSpaceDE/>
        <w:autoSpaceDN/>
        <w:spacing w:line="276" w:lineRule="auto"/>
        <w:contextualSpacing/>
        <w:jc w:val="both"/>
        <w:rPr>
          <w:sz w:val="20"/>
          <w:szCs w:val="20"/>
        </w:rPr>
      </w:pPr>
      <w:proofErr w:type="gramStart"/>
      <w:r w:rsidRPr="006D66E0">
        <w:rPr>
          <w:sz w:val="20"/>
          <w:szCs w:val="20"/>
        </w:rPr>
        <w:t>Is</w:t>
      </w:r>
      <w:proofErr w:type="gramEnd"/>
      <w:r w:rsidRPr="006D66E0">
        <w:rPr>
          <w:sz w:val="20"/>
          <w:szCs w:val="20"/>
        </w:rPr>
        <w:t xml:space="preserve"> signed by an Authorized Representative of your firm who has the authority to commit to the proposed work.</w:t>
      </w:r>
    </w:p>
    <w:p w14:paraId="2C5E0479"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Provide documentation that satisfies the Required Document Requirements</w:t>
      </w:r>
    </w:p>
    <w:p w14:paraId="2DDE6E39"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Provide documentation that satisfies the criteria to be reviewed</w:t>
      </w:r>
    </w:p>
    <w:p w14:paraId="4937597F"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Provide the completed and signed Cover Sheet</w:t>
      </w:r>
    </w:p>
    <w:p w14:paraId="6B714057"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Addendum(s) Acknowledgement, if applicable</w:t>
      </w:r>
    </w:p>
    <w:p w14:paraId="72BE3653"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Submission Form</w:t>
      </w:r>
    </w:p>
    <w:p w14:paraId="0636FD93"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Bid Form</w:t>
      </w:r>
    </w:p>
    <w:p w14:paraId="06AAA7C7"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 xml:space="preserve">Work Plan and Schedule shall:  </w:t>
      </w:r>
    </w:p>
    <w:p w14:paraId="5BF339AF" w14:textId="77777777" w:rsidR="008751C9" w:rsidRPr="006D66E0" w:rsidRDefault="008751C9" w:rsidP="008751C9">
      <w:pPr>
        <w:pStyle w:val="ListParagraph"/>
        <w:widowControl/>
        <w:numPr>
          <w:ilvl w:val="1"/>
          <w:numId w:val="46"/>
        </w:numPr>
        <w:autoSpaceDE/>
        <w:autoSpaceDN/>
        <w:spacing w:after="200" w:line="276" w:lineRule="auto"/>
        <w:contextualSpacing/>
        <w:jc w:val="both"/>
        <w:rPr>
          <w:sz w:val="20"/>
          <w:szCs w:val="20"/>
        </w:rPr>
      </w:pPr>
      <w:r w:rsidRPr="006D66E0">
        <w:rPr>
          <w:sz w:val="20"/>
          <w:szCs w:val="20"/>
        </w:rPr>
        <w:t>Be broken out by tasks for work, availability of materials, equipment and labor, etc. to maximize construction efficiency,</w:t>
      </w:r>
    </w:p>
    <w:p w14:paraId="1CF8D7DA" w14:textId="77777777" w:rsidR="008751C9" w:rsidRPr="006D66E0" w:rsidRDefault="008751C9" w:rsidP="008751C9">
      <w:pPr>
        <w:pStyle w:val="ListParagraph"/>
        <w:widowControl/>
        <w:numPr>
          <w:ilvl w:val="1"/>
          <w:numId w:val="46"/>
        </w:numPr>
        <w:autoSpaceDE/>
        <w:autoSpaceDN/>
        <w:spacing w:after="200" w:line="276" w:lineRule="auto"/>
        <w:contextualSpacing/>
        <w:jc w:val="both"/>
        <w:rPr>
          <w:sz w:val="20"/>
          <w:szCs w:val="20"/>
        </w:rPr>
      </w:pPr>
      <w:r w:rsidRPr="006D66E0">
        <w:rPr>
          <w:sz w:val="20"/>
          <w:szCs w:val="20"/>
        </w:rPr>
        <w:t xml:space="preserve">Include start date, key tasks, project milestones, phasing, completion date, etc., </w:t>
      </w:r>
    </w:p>
    <w:p w14:paraId="117D818B" w14:textId="77777777" w:rsidR="008751C9" w:rsidRPr="006D66E0" w:rsidRDefault="008751C9" w:rsidP="008751C9">
      <w:pPr>
        <w:pStyle w:val="ListParagraph"/>
        <w:widowControl/>
        <w:numPr>
          <w:ilvl w:val="1"/>
          <w:numId w:val="46"/>
        </w:numPr>
        <w:autoSpaceDE/>
        <w:autoSpaceDN/>
        <w:spacing w:after="200" w:line="276" w:lineRule="auto"/>
        <w:contextualSpacing/>
        <w:jc w:val="both"/>
        <w:rPr>
          <w:sz w:val="20"/>
          <w:szCs w:val="20"/>
        </w:rPr>
      </w:pPr>
      <w:r w:rsidRPr="006D66E0">
        <w:rPr>
          <w:sz w:val="20"/>
          <w:szCs w:val="20"/>
        </w:rPr>
        <w:t>Be as comprehensive as practicable,</w:t>
      </w:r>
    </w:p>
    <w:p w14:paraId="16DF5F94" w14:textId="77777777" w:rsidR="008751C9" w:rsidRPr="006D66E0" w:rsidRDefault="008751C9" w:rsidP="008751C9">
      <w:pPr>
        <w:pStyle w:val="ListParagraph"/>
        <w:widowControl/>
        <w:numPr>
          <w:ilvl w:val="1"/>
          <w:numId w:val="46"/>
        </w:numPr>
        <w:autoSpaceDE/>
        <w:autoSpaceDN/>
        <w:spacing w:after="200" w:line="276" w:lineRule="auto"/>
        <w:contextualSpacing/>
        <w:jc w:val="both"/>
        <w:rPr>
          <w:sz w:val="20"/>
          <w:szCs w:val="20"/>
        </w:rPr>
      </w:pPr>
      <w:r w:rsidRPr="006D66E0">
        <w:rPr>
          <w:sz w:val="20"/>
          <w:szCs w:val="20"/>
        </w:rPr>
        <w:t xml:space="preserve">Assume a Contract Award </w:t>
      </w:r>
      <w:proofErr w:type="gramStart"/>
      <w:r w:rsidRPr="006D66E0">
        <w:rPr>
          <w:sz w:val="20"/>
          <w:szCs w:val="20"/>
        </w:rPr>
        <w:t>per</w:t>
      </w:r>
      <w:proofErr w:type="gramEnd"/>
      <w:r w:rsidRPr="006D66E0">
        <w:rPr>
          <w:sz w:val="20"/>
          <w:szCs w:val="20"/>
        </w:rPr>
        <w:t xml:space="preserve"> the IFB Schedule of Activities.</w:t>
      </w:r>
    </w:p>
    <w:p w14:paraId="12627F72" w14:textId="77777777" w:rsidR="008751C9" w:rsidRPr="006D66E0" w:rsidRDefault="008751C9" w:rsidP="008751C9">
      <w:pPr>
        <w:pStyle w:val="ListParagraph"/>
        <w:widowControl/>
        <w:numPr>
          <w:ilvl w:val="1"/>
          <w:numId w:val="46"/>
        </w:numPr>
        <w:autoSpaceDE/>
        <w:autoSpaceDN/>
        <w:spacing w:line="276" w:lineRule="auto"/>
        <w:jc w:val="both"/>
        <w:rPr>
          <w:sz w:val="20"/>
          <w:szCs w:val="20"/>
        </w:rPr>
      </w:pPr>
      <w:r w:rsidRPr="006D66E0">
        <w:rPr>
          <w:sz w:val="20"/>
          <w:szCs w:val="20"/>
        </w:rPr>
        <w:t xml:space="preserve">If the schedule does not meet </w:t>
      </w:r>
      <w:proofErr w:type="gramStart"/>
      <w:r w:rsidRPr="006D66E0">
        <w:rPr>
          <w:sz w:val="20"/>
          <w:szCs w:val="20"/>
        </w:rPr>
        <w:t>all of</w:t>
      </w:r>
      <w:proofErr w:type="gramEnd"/>
      <w:r w:rsidRPr="006D66E0">
        <w:rPr>
          <w:sz w:val="20"/>
          <w:szCs w:val="20"/>
        </w:rPr>
        <w:t xml:space="preserve"> the qualifications stated herein, the bid will be considered non-responsive.</w:t>
      </w:r>
    </w:p>
    <w:p w14:paraId="67BFE13F"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Completed W9</w:t>
      </w:r>
    </w:p>
    <w:p w14:paraId="47312DDD" w14:textId="77777777" w:rsidR="008751C9"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Universal Entity Identifier (UEI) Number</w:t>
      </w:r>
    </w:p>
    <w:p w14:paraId="30A25F70" w14:textId="73D9DF4F" w:rsidR="00911AFF" w:rsidRPr="006D66E0" w:rsidRDefault="008751C9" w:rsidP="008751C9">
      <w:pPr>
        <w:widowControl/>
        <w:numPr>
          <w:ilvl w:val="0"/>
          <w:numId w:val="46"/>
        </w:numPr>
        <w:autoSpaceDE/>
        <w:autoSpaceDN/>
        <w:spacing w:line="276" w:lineRule="auto"/>
        <w:contextualSpacing/>
        <w:jc w:val="both"/>
        <w:rPr>
          <w:sz w:val="20"/>
          <w:szCs w:val="20"/>
        </w:rPr>
      </w:pPr>
      <w:r w:rsidRPr="006D66E0">
        <w:rPr>
          <w:sz w:val="20"/>
          <w:szCs w:val="20"/>
        </w:rPr>
        <w:t>Additional Attachments, if applicable</w:t>
      </w:r>
    </w:p>
    <w:p w14:paraId="22A41748" w14:textId="77777777" w:rsidR="001D12F6" w:rsidRPr="006D66E0" w:rsidRDefault="001D12F6" w:rsidP="001D12F6">
      <w:pPr>
        <w:pStyle w:val="Heading1"/>
        <w:tabs>
          <w:tab w:val="left" w:pos="580"/>
        </w:tabs>
        <w:ind w:left="580"/>
        <w:rPr>
          <w:highlight w:val="yellow"/>
        </w:rPr>
      </w:pPr>
    </w:p>
    <w:p w14:paraId="60341CFC" w14:textId="09B93E9F" w:rsidR="00911AFF" w:rsidRPr="006D66E0" w:rsidRDefault="00B75550" w:rsidP="00BD68AD">
      <w:pPr>
        <w:pStyle w:val="Heading1"/>
        <w:numPr>
          <w:ilvl w:val="0"/>
          <w:numId w:val="28"/>
        </w:numPr>
        <w:tabs>
          <w:tab w:val="left" w:pos="580"/>
        </w:tabs>
      </w:pPr>
      <w:r w:rsidRPr="006D66E0">
        <w:t>ATTACHMENTS</w:t>
      </w:r>
    </w:p>
    <w:p w14:paraId="1749B2AE" w14:textId="01587915" w:rsidR="00FB6016" w:rsidRPr="006D66E0" w:rsidRDefault="00FB6016" w:rsidP="00FB6016">
      <w:pPr>
        <w:pStyle w:val="Heading1"/>
        <w:tabs>
          <w:tab w:val="left" w:pos="580"/>
        </w:tabs>
        <w:ind w:left="360"/>
      </w:pPr>
      <w:r w:rsidRPr="006D66E0">
        <w:tab/>
      </w:r>
    </w:p>
    <w:p w14:paraId="71954AD0" w14:textId="63005D1B" w:rsidR="00FB6016" w:rsidRPr="006D66E0" w:rsidRDefault="00FB6016" w:rsidP="00522600">
      <w:pPr>
        <w:pStyle w:val="Heading1"/>
        <w:numPr>
          <w:ilvl w:val="0"/>
          <w:numId w:val="40"/>
        </w:numPr>
        <w:tabs>
          <w:tab w:val="left" w:pos="580"/>
        </w:tabs>
        <w:spacing w:line="276" w:lineRule="auto"/>
        <w:ind w:left="1368"/>
        <w:rPr>
          <w:b w:val="0"/>
          <w:bCs w:val="0"/>
        </w:rPr>
      </w:pPr>
      <w:r w:rsidRPr="006D66E0">
        <w:rPr>
          <w:b w:val="0"/>
          <w:bCs w:val="0"/>
        </w:rPr>
        <w:t>Bid Form</w:t>
      </w:r>
    </w:p>
    <w:p w14:paraId="56277D3E" w14:textId="48797CB9" w:rsidR="00FB6016" w:rsidRPr="006D66E0" w:rsidRDefault="00FB6016" w:rsidP="00522600">
      <w:pPr>
        <w:pStyle w:val="Heading1"/>
        <w:numPr>
          <w:ilvl w:val="0"/>
          <w:numId w:val="40"/>
        </w:numPr>
        <w:tabs>
          <w:tab w:val="left" w:pos="580"/>
        </w:tabs>
        <w:spacing w:line="276" w:lineRule="auto"/>
        <w:ind w:left="1368"/>
        <w:rPr>
          <w:b w:val="0"/>
          <w:bCs w:val="0"/>
        </w:rPr>
      </w:pPr>
      <w:r w:rsidRPr="006D66E0">
        <w:rPr>
          <w:b w:val="0"/>
          <w:bCs w:val="0"/>
        </w:rPr>
        <w:t>Construction Plans (Bid</w:t>
      </w:r>
      <w:r w:rsidRPr="006D66E0">
        <w:rPr>
          <w:b w:val="0"/>
          <w:bCs w:val="0"/>
          <w:spacing w:val="-8"/>
        </w:rPr>
        <w:t xml:space="preserve"> </w:t>
      </w:r>
      <w:r w:rsidRPr="006D66E0">
        <w:rPr>
          <w:b w:val="0"/>
          <w:bCs w:val="0"/>
        </w:rPr>
        <w:t>Set)</w:t>
      </w:r>
    </w:p>
    <w:p w14:paraId="1ED1EEA9" w14:textId="5E905256" w:rsidR="00FB6016" w:rsidRPr="006D66E0" w:rsidRDefault="00FB6016" w:rsidP="00522600">
      <w:pPr>
        <w:pStyle w:val="Heading1"/>
        <w:numPr>
          <w:ilvl w:val="0"/>
          <w:numId w:val="40"/>
        </w:numPr>
        <w:tabs>
          <w:tab w:val="left" w:pos="580"/>
        </w:tabs>
        <w:spacing w:line="276" w:lineRule="auto"/>
        <w:ind w:left="1368"/>
        <w:rPr>
          <w:b w:val="0"/>
          <w:bCs w:val="0"/>
        </w:rPr>
      </w:pPr>
      <w:r w:rsidRPr="006D66E0">
        <w:rPr>
          <w:b w:val="0"/>
          <w:bCs w:val="0"/>
        </w:rPr>
        <w:t>Project Special</w:t>
      </w:r>
      <w:r w:rsidRPr="006D66E0">
        <w:rPr>
          <w:b w:val="0"/>
          <w:bCs w:val="0"/>
          <w:spacing w:val="-14"/>
        </w:rPr>
        <w:t xml:space="preserve"> </w:t>
      </w:r>
      <w:r w:rsidRPr="006D66E0">
        <w:rPr>
          <w:b w:val="0"/>
          <w:bCs w:val="0"/>
        </w:rPr>
        <w:t>Provisions</w:t>
      </w:r>
      <w:r w:rsidR="00EE1A82" w:rsidRPr="006D66E0">
        <w:rPr>
          <w:b w:val="0"/>
          <w:bCs w:val="0"/>
        </w:rPr>
        <w:t xml:space="preserve"> &amp; </w:t>
      </w:r>
      <w:r w:rsidRPr="006D66E0">
        <w:rPr>
          <w:b w:val="0"/>
          <w:bCs w:val="0"/>
        </w:rPr>
        <w:t>CDOT Standard Special</w:t>
      </w:r>
      <w:r w:rsidRPr="006D66E0">
        <w:rPr>
          <w:b w:val="0"/>
          <w:bCs w:val="0"/>
          <w:spacing w:val="-13"/>
        </w:rPr>
        <w:t xml:space="preserve"> </w:t>
      </w:r>
      <w:r w:rsidRPr="006D66E0">
        <w:rPr>
          <w:b w:val="0"/>
          <w:bCs w:val="0"/>
        </w:rPr>
        <w:t>Provisions</w:t>
      </w:r>
    </w:p>
    <w:p w14:paraId="18A55ED0" w14:textId="0523C47A" w:rsidR="00FB6016" w:rsidRPr="006D66E0" w:rsidRDefault="00CD09A6" w:rsidP="00522600">
      <w:pPr>
        <w:pStyle w:val="Heading1"/>
        <w:numPr>
          <w:ilvl w:val="0"/>
          <w:numId w:val="40"/>
        </w:numPr>
        <w:tabs>
          <w:tab w:val="left" w:pos="580"/>
        </w:tabs>
        <w:spacing w:line="276" w:lineRule="auto"/>
        <w:ind w:left="1368"/>
        <w:rPr>
          <w:b w:val="0"/>
          <w:bCs w:val="0"/>
        </w:rPr>
      </w:pPr>
      <w:r w:rsidRPr="006D66E0">
        <w:rPr>
          <w:b w:val="0"/>
          <w:bCs w:val="0"/>
        </w:rPr>
        <w:t>Drainage Report</w:t>
      </w:r>
    </w:p>
    <w:p w14:paraId="11F2D95A" w14:textId="6E19A6A9" w:rsidR="00FB6016" w:rsidRPr="006D66E0" w:rsidRDefault="00CD09A6" w:rsidP="00522600">
      <w:pPr>
        <w:pStyle w:val="Heading1"/>
        <w:numPr>
          <w:ilvl w:val="0"/>
          <w:numId w:val="40"/>
        </w:numPr>
        <w:tabs>
          <w:tab w:val="left" w:pos="580"/>
        </w:tabs>
        <w:spacing w:line="276" w:lineRule="auto"/>
        <w:ind w:left="1368"/>
        <w:rPr>
          <w:b w:val="0"/>
          <w:bCs w:val="0"/>
        </w:rPr>
      </w:pPr>
      <w:r w:rsidRPr="006D66E0">
        <w:rPr>
          <w:b w:val="0"/>
          <w:bCs w:val="0"/>
        </w:rPr>
        <w:t>Minimum Quality Control Testing Requirements</w:t>
      </w:r>
    </w:p>
    <w:p w14:paraId="60FCBFD1" w14:textId="198E0E86" w:rsidR="00CD09A6" w:rsidRPr="006D66E0" w:rsidRDefault="00CD09A6" w:rsidP="00522600">
      <w:pPr>
        <w:pStyle w:val="Heading1"/>
        <w:numPr>
          <w:ilvl w:val="0"/>
          <w:numId w:val="40"/>
        </w:numPr>
        <w:tabs>
          <w:tab w:val="left" w:pos="580"/>
        </w:tabs>
        <w:spacing w:line="276" w:lineRule="auto"/>
        <w:ind w:left="1368"/>
        <w:rPr>
          <w:b w:val="0"/>
          <w:bCs w:val="0"/>
        </w:rPr>
      </w:pPr>
      <w:r w:rsidRPr="006D66E0">
        <w:rPr>
          <w:b w:val="0"/>
          <w:bCs w:val="0"/>
        </w:rPr>
        <w:t>Grading Erosion Control &amp; Stormwater Management Plan</w:t>
      </w:r>
      <w:r w:rsidR="007105E8" w:rsidRPr="006D66E0">
        <w:rPr>
          <w:b w:val="0"/>
          <w:bCs w:val="0"/>
        </w:rPr>
        <w:t xml:space="preserve"> (included in Const. Plans)</w:t>
      </w:r>
    </w:p>
    <w:p w14:paraId="7877DB04" w14:textId="76F5DC28" w:rsidR="00FC62EC" w:rsidRPr="006D66E0" w:rsidRDefault="00FC62EC" w:rsidP="00522600">
      <w:pPr>
        <w:pStyle w:val="Heading1"/>
        <w:numPr>
          <w:ilvl w:val="0"/>
          <w:numId w:val="40"/>
        </w:numPr>
        <w:tabs>
          <w:tab w:val="left" w:pos="580"/>
        </w:tabs>
        <w:spacing w:line="276" w:lineRule="auto"/>
        <w:ind w:left="1368"/>
        <w:rPr>
          <w:b w:val="0"/>
          <w:bCs w:val="0"/>
        </w:rPr>
      </w:pPr>
      <w:r w:rsidRPr="006D66E0">
        <w:rPr>
          <w:b w:val="0"/>
          <w:bCs w:val="0"/>
        </w:rPr>
        <w:t>Permanent Control Measure Applicability Form</w:t>
      </w:r>
    </w:p>
    <w:p w14:paraId="23FA2C77" w14:textId="6B82DA0D" w:rsidR="008751C9" w:rsidRPr="00303526" w:rsidRDefault="00FC62EC" w:rsidP="00303526">
      <w:pPr>
        <w:pStyle w:val="Heading1"/>
        <w:numPr>
          <w:ilvl w:val="0"/>
          <w:numId w:val="40"/>
        </w:numPr>
        <w:tabs>
          <w:tab w:val="left" w:pos="580"/>
        </w:tabs>
        <w:spacing w:line="276" w:lineRule="auto"/>
        <w:ind w:left="1368"/>
        <w:rPr>
          <w:b w:val="0"/>
          <w:bCs w:val="0"/>
        </w:rPr>
      </w:pPr>
      <w:r w:rsidRPr="006D66E0">
        <w:rPr>
          <w:b w:val="0"/>
          <w:bCs w:val="0"/>
        </w:rPr>
        <w:t>SWPPP Checklis</w:t>
      </w:r>
      <w:r w:rsidR="00303526">
        <w:rPr>
          <w:b w:val="0"/>
          <w:bCs w:val="0"/>
        </w:rPr>
        <w:t>t</w:t>
      </w:r>
    </w:p>
    <w:p w14:paraId="1796CC0C" w14:textId="77777777" w:rsidR="00354135" w:rsidRDefault="00354135" w:rsidP="00BF21E1">
      <w:pPr>
        <w:tabs>
          <w:tab w:val="left" w:pos="1300"/>
        </w:tabs>
        <w:spacing w:before="35"/>
        <w:rPr>
          <w:sz w:val="20"/>
        </w:rPr>
      </w:pPr>
    </w:p>
    <w:p w14:paraId="72A69B65" w14:textId="202F5FD1" w:rsidR="00354135" w:rsidRDefault="00354135" w:rsidP="00354135">
      <w:pPr>
        <w:pStyle w:val="Heading1"/>
        <w:spacing w:before="94" w:line="360" w:lineRule="auto"/>
        <w:ind w:left="6122" w:right="481" w:hanging="595"/>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F3072C">
        <w:rPr>
          <w:b w:val="0"/>
        </w:rPr>
        <w:t xml:space="preserve">          </w:t>
      </w:r>
      <w:r w:rsidR="00F3072C">
        <w:t>INVITATION FOR BID</w:t>
      </w:r>
      <w:r w:rsidR="002F28BC" w:rsidRPr="002F28BC">
        <w:t xml:space="preserve"> #</w:t>
      </w:r>
      <w:r w:rsidR="00F3072C">
        <w:t>IFB</w:t>
      </w:r>
      <w:r w:rsidR="002F28BC" w:rsidRPr="002F28BC">
        <w:t>-25-</w:t>
      </w:r>
      <w:r w:rsidR="006D66E0">
        <w:t>104</w:t>
      </w:r>
      <w:r w:rsidR="002F28BC">
        <w:t xml:space="preserve">      </w:t>
      </w:r>
      <w:r w:rsidR="00F3072C">
        <w:t xml:space="preserve">             </w:t>
      </w:r>
      <w:r w:rsidRPr="001A4DC6">
        <w:t>FEE 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13B501" w14:textId="77777777" w:rsidR="00354135" w:rsidRDefault="00354135" w:rsidP="00BF21E1">
      <w:pPr>
        <w:tabs>
          <w:tab w:val="left" w:pos="1300"/>
        </w:tabs>
        <w:spacing w:before="35"/>
        <w:rPr>
          <w:sz w:val="20"/>
        </w:rPr>
      </w:pPr>
    </w:p>
    <w:p w14:paraId="5D507D92" w14:textId="7590676E" w:rsidR="00354135" w:rsidRPr="006D66E0" w:rsidRDefault="006D66E0" w:rsidP="00BF21E1">
      <w:pPr>
        <w:tabs>
          <w:tab w:val="left" w:pos="1300"/>
        </w:tabs>
        <w:spacing w:before="35"/>
        <w:rPr>
          <w:sz w:val="20"/>
          <w:szCs w:val="20"/>
        </w:rPr>
      </w:pPr>
      <w:r w:rsidRPr="006D66E0">
        <w:rPr>
          <w:sz w:val="20"/>
          <w:szCs w:val="20"/>
        </w:rPr>
        <w:t xml:space="preserve">Bidders are required to use Attachment 1. Bid Form to provide pricing. Bidders who do not use Attachment 1. Bid Form </w:t>
      </w:r>
      <w:r>
        <w:rPr>
          <w:sz w:val="20"/>
          <w:szCs w:val="20"/>
        </w:rPr>
        <w:t xml:space="preserve">      </w:t>
      </w:r>
      <w:r w:rsidRPr="006D66E0">
        <w:rPr>
          <w:sz w:val="20"/>
          <w:szCs w:val="20"/>
        </w:rPr>
        <w:t xml:space="preserve">will be considered non-responsive. </w:t>
      </w: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4F1EF4FF" w14:textId="77777777" w:rsidR="003C44DA" w:rsidRDefault="003C44DA" w:rsidP="00BF21E1">
      <w:pPr>
        <w:tabs>
          <w:tab w:val="left" w:pos="1300"/>
        </w:tabs>
        <w:spacing w:before="35"/>
        <w:rPr>
          <w:sz w:val="20"/>
        </w:rPr>
      </w:pPr>
    </w:p>
    <w:p w14:paraId="176C1343" w14:textId="77777777" w:rsidR="003C44DA" w:rsidRDefault="003C44DA" w:rsidP="00BF21E1">
      <w:pPr>
        <w:tabs>
          <w:tab w:val="left" w:pos="1300"/>
        </w:tabs>
        <w:spacing w:before="35"/>
        <w:rPr>
          <w:sz w:val="20"/>
        </w:rPr>
      </w:pPr>
    </w:p>
    <w:p w14:paraId="2DCBF2AF" w14:textId="77777777" w:rsidR="003C44DA" w:rsidRDefault="003C44DA"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03AFFD57" w14:textId="77777777" w:rsidR="00F3072C" w:rsidRDefault="00F3072C" w:rsidP="00BF21E1">
      <w:pPr>
        <w:tabs>
          <w:tab w:val="left" w:pos="1300"/>
        </w:tabs>
        <w:spacing w:before="35"/>
        <w:rPr>
          <w:sz w:val="20"/>
        </w:rPr>
      </w:pPr>
    </w:p>
    <w:p w14:paraId="5A4ED23B" w14:textId="77777777" w:rsidR="00F3072C" w:rsidRDefault="00F3072C" w:rsidP="00BF21E1">
      <w:pPr>
        <w:tabs>
          <w:tab w:val="left" w:pos="1300"/>
        </w:tabs>
        <w:spacing w:before="35"/>
        <w:rPr>
          <w:sz w:val="20"/>
        </w:rPr>
      </w:pPr>
    </w:p>
    <w:p w14:paraId="755E8DBB" w14:textId="77777777" w:rsidR="00F3072C" w:rsidRDefault="00F3072C" w:rsidP="00BF21E1">
      <w:pPr>
        <w:tabs>
          <w:tab w:val="left" w:pos="1300"/>
        </w:tabs>
        <w:spacing w:before="35"/>
        <w:rPr>
          <w:sz w:val="20"/>
        </w:rPr>
      </w:pPr>
    </w:p>
    <w:p w14:paraId="371EFFE1" w14:textId="77777777" w:rsidR="00F3072C" w:rsidRDefault="00F3072C" w:rsidP="00BF21E1">
      <w:pPr>
        <w:tabs>
          <w:tab w:val="left" w:pos="1300"/>
        </w:tabs>
        <w:spacing w:before="35"/>
        <w:rPr>
          <w:sz w:val="20"/>
        </w:rPr>
      </w:pPr>
    </w:p>
    <w:p w14:paraId="7E7D89B4" w14:textId="77777777" w:rsidR="006F1F14" w:rsidRDefault="006F1F14" w:rsidP="00BF21E1">
      <w:pPr>
        <w:tabs>
          <w:tab w:val="left" w:pos="1300"/>
        </w:tabs>
        <w:spacing w:before="35"/>
        <w:rPr>
          <w:sz w:val="20"/>
        </w:rPr>
      </w:pPr>
    </w:p>
    <w:p w14:paraId="1E855142" w14:textId="77777777" w:rsidR="006F1F14" w:rsidRDefault="006F1F14" w:rsidP="00BF21E1">
      <w:pPr>
        <w:tabs>
          <w:tab w:val="left" w:pos="1300"/>
        </w:tabs>
        <w:spacing w:before="35"/>
        <w:rPr>
          <w:sz w:val="20"/>
        </w:rPr>
      </w:pPr>
    </w:p>
    <w:p w14:paraId="38154D8C" w14:textId="77777777" w:rsidR="00BF21E1" w:rsidRPr="00BF21E1" w:rsidRDefault="00BF21E1"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6AEF62D4" w:rsidR="00911AFF" w:rsidRDefault="00B75550">
      <w:pPr>
        <w:pStyle w:val="Heading1"/>
        <w:spacing w:before="94" w:line="360" w:lineRule="auto"/>
        <w:ind w:left="6122" w:right="481" w:hanging="595"/>
      </w:pPr>
      <w:r>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F3072C">
        <w:rPr>
          <w:b w:val="0"/>
        </w:rPr>
        <w:t xml:space="preserve">           </w:t>
      </w:r>
      <w:r w:rsidR="00F3072C">
        <w:t>INVITATION FOR BID</w:t>
      </w:r>
      <w:r w:rsidR="002F28BC" w:rsidRPr="002F28BC">
        <w:t xml:space="preserve"> #</w:t>
      </w:r>
      <w:r w:rsidR="00F3072C">
        <w:t>IFB</w:t>
      </w:r>
      <w:r w:rsidR="002F28BC" w:rsidRPr="002F28BC">
        <w:t>-25-</w:t>
      </w:r>
      <w:r w:rsidR="007B6613">
        <w:t>104</w:t>
      </w:r>
      <w:r w:rsidR="00F3072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40B7DCA6" w14:textId="5330AE8E" w:rsidR="008751C9" w:rsidRPr="007B6613" w:rsidRDefault="008751C9" w:rsidP="007B6613">
      <w:pPr>
        <w:pStyle w:val="ListParagraph"/>
        <w:widowControl/>
        <w:numPr>
          <w:ilvl w:val="0"/>
          <w:numId w:val="12"/>
        </w:numPr>
        <w:autoSpaceDE/>
        <w:autoSpaceDN/>
        <w:spacing w:after="200" w:line="276" w:lineRule="auto"/>
        <w:contextualSpacing/>
        <w:jc w:val="both"/>
        <w:rPr>
          <w:sz w:val="20"/>
          <w:szCs w:val="20"/>
        </w:rPr>
      </w:pPr>
      <w:bookmarkStart w:id="5" w:name="_bookmark4"/>
      <w:bookmarkEnd w:id="5"/>
      <w:r w:rsidRPr="00BC7660">
        <w:rPr>
          <w:b/>
          <w:sz w:val="20"/>
          <w:szCs w:val="20"/>
        </w:rPr>
        <w:t xml:space="preserve">METHOD OF AWARD – AGGREGATE: </w:t>
      </w:r>
      <w:r w:rsidRPr="00BC7660">
        <w:rPr>
          <w:bCs/>
          <w:sz w:val="20"/>
          <w:szCs w:val="20"/>
        </w:rPr>
        <w:t>It is the intent of the County to award this Solicitation to the responsive, responsible Contractor who offers all items, whose pricing offers the lowest cost when all items are added in the aggregate and whose offer will be most advantageous to the County.</w:t>
      </w:r>
    </w:p>
    <w:p w14:paraId="19D01104" w14:textId="77777777" w:rsidR="007B6613" w:rsidRPr="007B6613" w:rsidRDefault="007B6613" w:rsidP="007B6613">
      <w:pPr>
        <w:pStyle w:val="ListParagraph"/>
        <w:widowControl/>
        <w:autoSpaceDE/>
        <w:autoSpaceDN/>
        <w:spacing w:after="200" w:line="276" w:lineRule="auto"/>
        <w:ind w:left="733" w:firstLine="0"/>
        <w:contextualSpacing/>
        <w:jc w:val="both"/>
        <w:rPr>
          <w:sz w:val="20"/>
          <w:szCs w:val="20"/>
        </w:rPr>
      </w:pPr>
    </w:p>
    <w:p w14:paraId="6898B281" w14:textId="77777777" w:rsidR="008751C9" w:rsidRPr="00BC7660" w:rsidRDefault="008751C9" w:rsidP="007B6613">
      <w:pPr>
        <w:pStyle w:val="ListParagraph"/>
        <w:widowControl/>
        <w:numPr>
          <w:ilvl w:val="1"/>
          <w:numId w:val="12"/>
        </w:numPr>
        <w:autoSpaceDE/>
        <w:autoSpaceDN/>
        <w:spacing w:after="200" w:line="276" w:lineRule="auto"/>
        <w:ind w:left="1454"/>
        <w:contextualSpacing/>
        <w:jc w:val="both"/>
        <w:rPr>
          <w:bCs/>
          <w:sz w:val="20"/>
          <w:szCs w:val="20"/>
        </w:rPr>
      </w:pPr>
      <w:r w:rsidRPr="00BC7660">
        <w:rPr>
          <w:bCs/>
          <w:sz w:val="20"/>
          <w:szCs w:val="20"/>
        </w:rPr>
        <w:t xml:space="preserve">A recommendation for an award based on the lowest bid shall be made if that bid meets all the specifications as outlined in the IFB, with no unacceptable exceptions. If the lowest bidder takes exception(s) to the specifications it is considered the low bid and should be recommended for award. </w:t>
      </w:r>
    </w:p>
    <w:p w14:paraId="4504F5C6" w14:textId="77777777" w:rsidR="008751C9" w:rsidRPr="00BC7660" w:rsidRDefault="008751C9" w:rsidP="007B6613">
      <w:pPr>
        <w:pStyle w:val="ListParagraph"/>
        <w:widowControl/>
        <w:numPr>
          <w:ilvl w:val="1"/>
          <w:numId w:val="12"/>
        </w:numPr>
        <w:autoSpaceDE/>
        <w:autoSpaceDN/>
        <w:spacing w:after="200" w:line="276" w:lineRule="auto"/>
        <w:ind w:left="1454"/>
        <w:contextualSpacing/>
        <w:jc w:val="both"/>
        <w:rPr>
          <w:bCs/>
          <w:sz w:val="20"/>
          <w:szCs w:val="20"/>
        </w:rPr>
      </w:pPr>
      <w:r w:rsidRPr="00BC7660">
        <w:rPr>
          <w:bCs/>
          <w:sz w:val="20"/>
          <w:szCs w:val="20"/>
        </w:rPr>
        <w:t xml:space="preserve">However, the lowest-dollar bidder is not required to be recommended for award if it: </w:t>
      </w:r>
    </w:p>
    <w:p w14:paraId="6A5590E2" w14:textId="77777777" w:rsidR="008751C9" w:rsidRPr="00BC7660" w:rsidRDefault="008751C9" w:rsidP="007B6613">
      <w:pPr>
        <w:pStyle w:val="ListParagraph"/>
        <w:widowControl/>
        <w:numPr>
          <w:ilvl w:val="1"/>
          <w:numId w:val="12"/>
        </w:numPr>
        <w:autoSpaceDE/>
        <w:autoSpaceDN/>
        <w:spacing w:after="200" w:line="276" w:lineRule="auto"/>
        <w:ind w:left="1454"/>
        <w:contextualSpacing/>
        <w:jc w:val="both"/>
        <w:rPr>
          <w:sz w:val="20"/>
          <w:szCs w:val="20"/>
        </w:rPr>
      </w:pPr>
      <w:r w:rsidRPr="00BC7660">
        <w:rPr>
          <w:sz w:val="20"/>
          <w:szCs w:val="20"/>
        </w:rPr>
        <w:t xml:space="preserve">Does not meet all the specifications as outlined in the IFB. </w:t>
      </w:r>
    </w:p>
    <w:p w14:paraId="6FA413C7" w14:textId="77777777" w:rsidR="008751C9" w:rsidRPr="00BC7660" w:rsidRDefault="008751C9" w:rsidP="007B6613">
      <w:pPr>
        <w:pStyle w:val="ListParagraph"/>
        <w:widowControl/>
        <w:numPr>
          <w:ilvl w:val="1"/>
          <w:numId w:val="12"/>
        </w:numPr>
        <w:autoSpaceDE/>
        <w:autoSpaceDN/>
        <w:spacing w:after="200" w:line="276" w:lineRule="auto"/>
        <w:ind w:left="1454"/>
        <w:contextualSpacing/>
        <w:jc w:val="both"/>
        <w:rPr>
          <w:sz w:val="20"/>
          <w:szCs w:val="20"/>
        </w:rPr>
      </w:pPr>
      <w:r w:rsidRPr="00BC7660">
        <w:rPr>
          <w:sz w:val="20"/>
          <w:szCs w:val="20"/>
        </w:rPr>
        <w:t xml:space="preserve">Takes exception to any of the specifications that is not acceptable. </w:t>
      </w:r>
    </w:p>
    <w:p w14:paraId="0497A5CB" w14:textId="77777777" w:rsidR="008751C9" w:rsidRPr="00BC7660" w:rsidRDefault="008751C9" w:rsidP="007B6613">
      <w:pPr>
        <w:pStyle w:val="ListParagraph"/>
        <w:widowControl/>
        <w:numPr>
          <w:ilvl w:val="1"/>
          <w:numId w:val="12"/>
        </w:numPr>
        <w:autoSpaceDE/>
        <w:autoSpaceDN/>
        <w:spacing w:after="200" w:line="276" w:lineRule="auto"/>
        <w:ind w:left="1454"/>
        <w:contextualSpacing/>
        <w:jc w:val="both"/>
        <w:rPr>
          <w:sz w:val="20"/>
          <w:szCs w:val="20"/>
        </w:rPr>
      </w:pPr>
      <w:r w:rsidRPr="00BC7660">
        <w:rPr>
          <w:sz w:val="20"/>
          <w:szCs w:val="20"/>
        </w:rPr>
        <w:t xml:space="preserve">Cannot meet acceptable delivery requirements. </w:t>
      </w:r>
    </w:p>
    <w:p w14:paraId="48C010D2" w14:textId="77777777" w:rsidR="008751C9" w:rsidRPr="00BC7660" w:rsidRDefault="008751C9" w:rsidP="007B6613">
      <w:pPr>
        <w:pStyle w:val="ListParagraph"/>
        <w:widowControl/>
        <w:numPr>
          <w:ilvl w:val="1"/>
          <w:numId w:val="12"/>
        </w:numPr>
        <w:autoSpaceDE/>
        <w:autoSpaceDN/>
        <w:spacing w:after="200" w:line="276" w:lineRule="auto"/>
        <w:ind w:left="1454"/>
        <w:contextualSpacing/>
        <w:jc w:val="both"/>
        <w:rPr>
          <w:sz w:val="20"/>
          <w:szCs w:val="20"/>
        </w:rPr>
      </w:pPr>
      <w:r w:rsidRPr="00BC7660">
        <w:rPr>
          <w:sz w:val="20"/>
          <w:szCs w:val="20"/>
        </w:rPr>
        <w:t xml:space="preserve">Has additional costs that make the overall total cost higher than the next low bid. </w:t>
      </w:r>
    </w:p>
    <w:p w14:paraId="0B522B59" w14:textId="77777777" w:rsidR="008751C9" w:rsidRPr="00BC7660" w:rsidRDefault="008751C9" w:rsidP="007B6613">
      <w:pPr>
        <w:pStyle w:val="ListParagraph"/>
        <w:widowControl/>
        <w:numPr>
          <w:ilvl w:val="1"/>
          <w:numId w:val="12"/>
        </w:numPr>
        <w:autoSpaceDE/>
        <w:autoSpaceDN/>
        <w:spacing w:after="200" w:line="276" w:lineRule="auto"/>
        <w:ind w:left="1454"/>
        <w:contextualSpacing/>
        <w:jc w:val="both"/>
        <w:rPr>
          <w:sz w:val="20"/>
          <w:szCs w:val="20"/>
        </w:rPr>
      </w:pPr>
      <w:proofErr w:type="gramStart"/>
      <w:r w:rsidRPr="00BC7660">
        <w:rPr>
          <w:sz w:val="20"/>
          <w:szCs w:val="20"/>
        </w:rPr>
        <w:t>Has</w:t>
      </w:r>
      <w:proofErr w:type="gramEnd"/>
      <w:r w:rsidRPr="00BC7660">
        <w:rPr>
          <w:sz w:val="20"/>
          <w:szCs w:val="20"/>
        </w:rPr>
        <w:t xml:space="preserve"> an unacceptable warranty limitation(s). </w:t>
      </w:r>
    </w:p>
    <w:p w14:paraId="3A7AA56C" w14:textId="77777777" w:rsidR="008751C9" w:rsidRDefault="008751C9" w:rsidP="007B6613">
      <w:pPr>
        <w:pStyle w:val="ListParagraph"/>
        <w:widowControl/>
        <w:numPr>
          <w:ilvl w:val="1"/>
          <w:numId w:val="12"/>
        </w:numPr>
        <w:autoSpaceDE/>
        <w:autoSpaceDN/>
        <w:spacing w:after="200" w:line="276" w:lineRule="auto"/>
        <w:ind w:left="1454"/>
        <w:contextualSpacing/>
        <w:jc w:val="both"/>
        <w:rPr>
          <w:sz w:val="20"/>
          <w:szCs w:val="20"/>
        </w:rPr>
      </w:pPr>
      <w:r w:rsidRPr="00BC7660">
        <w:rPr>
          <w:sz w:val="20"/>
          <w:szCs w:val="20"/>
        </w:rPr>
        <w:t>Has past documented history by the requesting department/office, by reference(s) or in the Contracts and Procurement Division file of poor quality, delivery or other information that would affect the operation of the requesting department/office.</w:t>
      </w:r>
    </w:p>
    <w:p w14:paraId="6A55ADC0" w14:textId="0BF11336" w:rsidR="008751C9" w:rsidRPr="00BC7660" w:rsidRDefault="008751C9" w:rsidP="008751C9">
      <w:pPr>
        <w:pStyle w:val="ListParagraph"/>
        <w:widowControl/>
        <w:autoSpaceDE/>
        <w:autoSpaceDN/>
        <w:spacing w:after="200" w:line="276" w:lineRule="auto"/>
        <w:ind w:left="1453" w:firstLine="0"/>
        <w:contextualSpacing/>
        <w:jc w:val="both"/>
        <w:rPr>
          <w:sz w:val="20"/>
          <w:szCs w:val="20"/>
        </w:rPr>
      </w:pPr>
      <w:r w:rsidRPr="00BC7660">
        <w:rPr>
          <w:sz w:val="20"/>
          <w:szCs w:val="20"/>
        </w:rPr>
        <w:t xml:space="preserve"> </w:t>
      </w:r>
    </w:p>
    <w:p w14:paraId="6E258AB7" w14:textId="6E8BA0D5" w:rsidR="00A8489C" w:rsidRPr="00EB4894" w:rsidRDefault="00EB4894" w:rsidP="00EB4894">
      <w:pPr>
        <w:pStyle w:val="ListParagraph"/>
        <w:numPr>
          <w:ilvl w:val="0"/>
          <w:numId w:val="12"/>
        </w:numPr>
        <w:tabs>
          <w:tab w:val="left" w:pos="733"/>
        </w:tabs>
        <w:spacing w:line="276" w:lineRule="auto"/>
        <w:ind w:right="355"/>
        <w:jc w:val="both"/>
        <w:rPr>
          <w:sz w:val="20"/>
        </w:rPr>
      </w:pPr>
      <w:r>
        <w:rPr>
          <w:b/>
          <w:bCs/>
          <w:sz w:val="20"/>
          <w:szCs w:val="20"/>
        </w:rPr>
        <w:t>POST</w:t>
      </w:r>
      <w:r>
        <w:rPr>
          <w:b/>
          <w:bCs/>
          <w:spacing w:val="-5"/>
          <w:sz w:val="20"/>
          <w:szCs w:val="20"/>
        </w:rPr>
        <w:t>-</w:t>
      </w:r>
      <w:r>
        <w:rPr>
          <w:b/>
          <w:bCs/>
          <w:sz w:val="20"/>
          <w:szCs w:val="20"/>
        </w:rPr>
        <w:t>AWARD</w:t>
      </w:r>
      <w:r>
        <w:rPr>
          <w:b/>
          <w:bCs/>
          <w:spacing w:val="-2"/>
          <w:sz w:val="20"/>
          <w:szCs w:val="20"/>
        </w:rPr>
        <w:t xml:space="preserve"> </w:t>
      </w:r>
      <w:r>
        <w:rPr>
          <w:b/>
          <w:bCs/>
          <w:sz w:val="20"/>
          <w:szCs w:val="20"/>
        </w:rPr>
        <w:t>MEETING:</w:t>
      </w:r>
      <w:r>
        <w:rPr>
          <w:b/>
          <w:bCs/>
          <w:spacing w:val="-1"/>
          <w:sz w:val="20"/>
          <w:szCs w:val="20"/>
        </w:rPr>
        <w:t xml:space="preserve"> </w:t>
      </w:r>
      <w:r>
        <w:rPr>
          <w:sz w:val="20"/>
          <w:szCs w:val="20"/>
        </w:rPr>
        <w:t>The</w:t>
      </w:r>
      <w:r>
        <w:rPr>
          <w:spacing w:val="-6"/>
          <w:sz w:val="20"/>
          <w:szCs w:val="20"/>
        </w:rPr>
        <w:t xml:space="preserve"> </w:t>
      </w:r>
      <w:r>
        <w:rPr>
          <w:sz w:val="20"/>
          <w:szCs w:val="20"/>
        </w:rPr>
        <w:t>Contractor</w:t>
      </w:r>
      <w:r>
        <w:rPr>
          <w:spacing w:val="-5"/>
          <w:sz w:val="20"/>
          <w:szCs w:val="20"/>
        </w:rPr>
        <w:t xml:space="preserve"> </w:t>
      </w:r>
      <w:r>
        <w:rPr>
          <w:sz w:val="20"/>
          <w:szCs w:val="20"/>
        </w:rPr>
        <w:t>may</w:t>
      </w:r>
      <w:r>
        <w:rPr>
          <w:spacing w:val="-5"/>
          <w:sz w:val="20"/>
          <w:szCs w:val="20"/>
        </w:rPr>
        <w:t xml:space="preserve"> </w:t>
      </w:r>
      <w:r>
        <w:rPr>
          <w:sz w:val="20"/>
          <w:szCs w:val="20"/>
        </w:rPr>
        <w:t>be</w:t>
      </w:r>
      <w:r>
        <w:rPr>
          <w:spacing w:val="-6"/>
          <w:sz w:val="20"/>
          <w:szCs w:val="20"/>
        </w:rPr>
        <w:t xml:space="preserve"> </w:t>
      </w:r>
      <w:r>
        <w:rPr>
          <w:sz w:val="20"/>
          <w:szCs w:val="20"/>
        </w:rPr>
        <w:t>required</w:t>
      </w:r>
      <w:r>
        <w:rPr>
          <w:spacing w:val="-3"/>
          <w:sz w:val="20"/>
          <w:szCs w:val="20"/>
        </w:rPr>
        <w:t xml:space="preserve"> </w:t>
      </w:r>
      <w:r>
        <w:rPr>
          <w:sz w:val="20"/>
          <w:szCs w:val="20"/>
        </w:rPr>
        <w:t>to</w:t>
      </w:r>
      <w:r>
        <w:rPr>
          <w:spacing w:val="-6"/>
          <w:sz w:val="20"/>
          <w:szCs w:val="20"/>
        </w:rPr>
        <w:t xml:space="preserve"> </w:t>
      </w:r>
      <w:r>
        <w:rPr>
          <w:sz w:val="20"/>
          <w:szCs w:val="20"/>
        </w:rPr>
        <w:t>attend</w:t>
      </w:r>
      <w:r>
        <w:rPr>
          <w:spacing w:val="-6"/>
          <w:sz w:val="20"/>
          <w:szCs w:val="20"/>
        </w:rPr>
        <w:t xml:space="preserve"> </w:t>
      </w:r>
      <w:r>
        <w:rPr>
          <w:sz w:val="20"/>
          <w:szCs w:val="20"/>
        </w:rPr>
        <w:t>a</w:t>
      </w:r>
      <w:r>
        <w:rPr>
          <w:spacing w:val="-3"/>
          <w:sz w:val="20"/>
          <w:szCs w:val="20"/>
        </w:rPr>
        <w:t xml:space="preserve"> </w:t>
      </w:r>
      <w:r>
        <w:rPr>
          <w:sz w:val="20"/>
          <w:szCs w:val="20"/>
        </w:rPr>
        <w:t>post-award</w:t>
      </w:r>
      <w:r>
        <w:rPr>
          <w:spacing w:val="-5"/>
          <w:sz w:val="20"/>
          <w:szCs w:val="20"/>
        </w:rPr>
        <w:t xml:space="preserve"> </w:t>
      </w:r>
      <w:r>
        <w:rPr>
          <w:sz w:val="20"/>
          <w:szCs w:val="20"/>
        </w:rPr>
        <w:t>meeting</w:t>
      </w:r>
      <w:r>
        <w:rPr>
          <w:spacing w:val="-6"/>
          <w:sz w:val="20"/>
          <w:szCs w:val="20"/>
        </w:rPr>
        <w:t xml:space="preserve"> </w:t>
      </w:r>
      <w:r>
        <w:rPr>
          <w:sz w:val="20"/>
          <w:szCs w:val="20"/>
        </w:rPr>
        <w:t>with</w:t>
      </w:r>
      <w:r>
        <w:rPr>
          <w:spacing w:val="-3"/>
          <w:sz w:val="20"/>
          <w:szCs w:val="20"/>
        </w:rPr>
        <w:t xml:space="preserve"> </w:t>
      </w:r>
      <w:r>
        <w:rPr>
          <w:sz w:val="20"/>
          <w:szCs w:val="20"/>
        </w:rPr>
        <w:t>the</w:t>
      </w:r>
      <w:r>
        <w:rPr>
          <w:spacing w:val="-3"/>
          <w:sz w:val="20"/>
          <w:szCs w:val="20"/>
        </w:rPr>
        <w:t xml:space="preserve"> </w:t>
      </w:r>
      <w:r>
        <w:rPr>
          <w:sz w:val="20"/>
          <w:szCs w:val="20"/>
        </w:rPr>
        <w:t>County</w:t>
      </w:r>
      <w:r>
        <w:rPr>
          <w:spacing w:val="-5"/>
          <w:sz w:val="20"/>
          <w:szCs w:val="20"/>
        </w:rPr>
        <w:t xml:space="preserve"> </w:t>
      </w:r>
      <w:r>
        <w:rPr>
          <w:sz w:val="20"/>
          <w:szCs w:val="20"/>
        </w:rPr>
        <w:t>to discuss the terms and conditions of the contract. This meeting will be coordinated by the Contracts and Procurement</w:t>
      </w:r>
      <w:r>
        <w:rPr>
          <w:spacing w:val="-7"/>
          <w:sz w:val="20"/>
          <w:szCs w:val="20"/>
        </w:rPr>
        <w:t xml:space="preserve"> </w:t>
      </w:r>
      <w:r>
        <w:rPr>
          <w:sz w:val="20"/>
          <w:szCs w:val="20"/>
        </w:rPr>
        <w:t>Division.</w:t>
      </w:r>
    </w:p>
    <w:p w14:paraId="702B1D24" w14:textId="77777777" w:rsidR="00EB4894" w:rsidRPr="00EB4894" w:rsidRDefault="00EB4894" w:rsidP="00EB4894">
      <w:pPr>
        <w:pStyle w:val="ListParagraph"/>
        <w:rPr>
          <w:sz w:val="20"/>
        </w:rPr>
      </w:pPr>
    </w:p>
    <w:p w14:paraId="63488535" w14:textId="54C3BC19" w:rsidR="00EB4894" w:rsidRPr="00EB4894" w:rsidRDefault="00EB4894" w:rsidP="00EB4894">
      <w:pPr>
        <w:pStyle w:val="ListParagraph"/>
        <w:numPr>
          <w:ilvl w:val="0"/>
          <w:numId w:val="12"/>
        </w:numPr>
        <w:tabs>
          <w:tab w:val="left" w:pos="733"/>
        </w:tabs>
        <w:spacing w:line="276" w:lineRule="auto"/>
        <w:ind w:right="355"/>
        <w:jc w:val="both"/>
        <w:rPr>
          <w:sz w:val="20"/>
        </w:rPr>
      </w:pPr>
      <w:r>
        <w:rPr>
          <w:b/>
          <w:bCs/>
          <w:sz w:val="20"/>
          <w:szCs w:val="20"/>
        </w:rPr>
        <w:t xml:space="preserve">PRICE OFFERS SHALL BE FIXED AND FIRM: </w:t>
      </w:r>
      <w:r>
        <w:rPr>
          <w:sz w:val="20"/>
          <w:szCs w:val="20"/>
        </w:rPr>
        <w:t>The prices offered by the Contractor shall remain fixed and firm.</w:t>
      </w:r>
      <w:r>
        <w:rPr>
          <w:spacing w:val="-6"/>
          <w:sz w:val="20"/>
          <w:szCs w:val="20"/>
        </w:rPr>
        <w:t xml:space="preserve"> </w:t>
      </w:r>
      <w:r>
        <w:rPr>
          <w:sz w:val="20"/>
          <w:szCs w:val="20"/>
        </w:rPr>
        <w:t>No</w:t>
      </w:r>
      <w:r>
        <w:rPr>
          <w:spacing w:val="-5"/>
          <w:sz w:val="20"/>
          <w:szCs w:val="20"/>
        </w:rPr>
        <w:t xml:space="preserve"> </w:t>
      </w:r>
      <w:r>
        <w:rPr>
          <w:sz w:val="20"/>
          <w:szCs w:val="20"/>
        </w:rPr>
        <w:t>changes</w:t>
      </w:r>
      <w:r>
        <w:rPr>
          <w:spacing w:val="-5"/>
          <w:sz w:val="20"/>
          <w:szCs w:val="20"/>
        </w:rPr>
        <w:t xml:space="preserve"> </w:t>
      </w:r>
      <w:r>
        <w:rPr>
          <w:sz w:val="20"/>
          <w:szCs w:val="20"/>
        </w:rPr>
        <w:t>in</w:t>
      </w:r>
      <w:r>
        <w:rPr>
          <w:spacing w:val="-6"/>
          <w:sz w:val="20"/>
          <w:szCs w:val="20"/>
        </w:rPr>
        <w:t xml:space="preserve"> </w:t>
      </w:r>
      <w:r>
        <w:rPr>
          <w:sz w:val="20"/>
          <w:szCs w:val="20"/>
        </w:rPr>
        <w:t>the</w:t>
      </w:r>
      <w:r>
        <w:rPr>
          <w:spacing w:val="-6"/>
          <w:sz w:val="20"/>
          <w:szCs w:val="20"/>
        </w:rPr>
        <w:t xml:space="preserve"> </w:t>
      </w:r>
      <w:r>
        <w:rPr>
          <w:sz w:val="20"/>
          <w:szCs w:val="20"/>
        </w:rPr>
        <w:t>Response</w:t>
      </w:r>
      <w:r>
        <w:rPr>
          <w:spacing w:val="-6"/>
          <w:sz w:val="20"/>
          <w:szCs w:val="20"/>
        </w:rPr>
        <w:t xml:space="preserve"> </w:t>
      </w:r>
      <w:r>
        <w:rPr>
          <w:sz w:val="20"/>
          <w:szCs w:val="20"/>
        </w:rPr>
        <w:t>shall</w:t>
      </w:r>
      <w:r>
        <w:rPr>
          <w:spacing w:val="-6"/>
          <w:sz w:val="20"/>
          <w:szCs w:val="20"/>
        </w:rPr>
        <w:t xml:space="preserve"> </w:t>
      </w:r>
      <w:r>
        <w:rPr>
          <w:sz w:val="20"/>
          <w:szCs w:val="20"/>
        </w:rPr>
        <w:t>be</w:t>
      </w:r>
      <w:r>
        <w:rPr>
          <w:spacing w:val="-6"/>
          <w:sz w:val="20"/>
          <w:szCs w:val="20"/>
        </w:rPr>
        <w:t xml:space="preserve"> </w:t>
      </w:r>
      <w:r>
        <w:rPr>
          <w:sz w:val="20"/>
          <w:szCs w:val="20"/>
        </w:rPr>
        <w:t>allowed</w:t>
      </w:r>
      <w:r>
        <w:rPr>
          <w:spacing w:val="-6"/>
          <w:sz w:val="20"/>
          <w:szCs w:val="20"/>
        </w:rPr>
        <w:t xml:space="preserve"> </w:t>
      </w:r>
      <w:r>
        <w:rPr>
          <w:sz w:val="20"/>
          <w:szCs w:val="20"/>
        </w:rPr>
        <w:t>after</w:t>
      </w:r>
      <w:r>
        <w:rPr>
          <w:spacing w:val="-5"/>
          <w:sz w:val="20"/>
          <w:szCs w:val="20"/>
        </w:rPr>
        <w:t xml:space="preserve"> </w:t>
      </w:r>
      <w:r>
        <w:rPr>
          <w:sz w:val="20"/>
          <w:szCs w:val="20"/>
        </w:rPr>
        <w:t>the</w:t>
      </w:r>
      <w:r>
        <w:rPr>
          <w:spacing w:val="-6"/>
          <w:sz w:val="20"/>
          <w:szCs w:val="20"/>
        </w:rPr>
        <w:t xml:space="preserve"> </w:t>
      </w:r>
      <w:r>
        <w:rPr>
          <w:sz w:val="20"/>
          <w:szCs w:val="20"/>
        </w:rPr>
        <w:t>date</w:t>
      </w:r>
      <w:r>
        <w:rPr>
          <w:spacing w:val="-3"/>
          <w:sz w:val="20"/>
          <w:szCs w:val="20"/>
        </w:rPr>
        <w:t xml:space="preserve"> </w:t>
      </w:r>
      <w:r>
        <w:rPr>
          <w:sz w:val="20"/>
          <w:szCs w:val="20"/>
        </w:rPr>
        <w:t>and</w:t>
      </w:r>
      <w:r>
        <w:rPr>
          <w:spacing w:val="-6"/>
          <w:sz w:val="20"/>
          <w:szCs w:val="20"/>
        </w:rPr>
        <w:t xml:space="preserve"> </w:t>
      </w:r>
      <w:r>
        <w:rPr>
          <w:sz w:val="20"/>
          <w:szCs w:val="20"/>
        </w:rPr>
        <w:t>time</w:t>
      </w:r>
      <w:r>
        <w:rPr>
          <w:spacing w:val="-6"/>
          <w:sz w:val="20"/>
          <w:szCs w:val="20"/>
        </w:rPr>
        <w:t xml:space="preserve"> </w:t>
      </w:r>
      <w:r>
        <w:rPr>
          <w:sz w:val="20"/>
          <w:szCs w:val="20"/>
        </w:rPr>
        <w:t>of</w:t>
      </w:r>
      <w:r>
        <w:rPr>
          <w:spacing w:val="-6"/>
          <w:sz w:val="20"/>
          <w:szCs w:val="20"/>
        </w:rPr>
        <w:t xml:space="preserve"> </w:t>
      </w:r>
      <w:r>
        <w:rPr>
          <w:sz w:val="20"/>
          <w:szCs w:val="20"/>
        </w:rPr>
        <w:t>the</w:t>
      </w:r>
      <w:r>
        <w:rPr>
          <w:spacing w:val="-6"/>
          <w:sz w:val="20"/>
          <w:szCs w:val="20"/>
        </w:rPr>
        <w:t xml:space="preserve"> </w:t>
      </w:r>
      <w:r>
        <w:rPr>
          <w:sz w:val="20"/>
          <w:szCs w:val="20"/>
        </w:rPr>
        <w:t>Solicitation</w:t>
      </w:r>
      <w:r>
        <w:rPr>
          <w:spacing w:val="-3"/>
          <w:sz w:val="20"/>
          <w:szCs w:val="20"/>
        </w:rPr>
        <w:t xml:space="preserve"> </w:t>
      </w:r>
      <w:r>
        <w:rPr>
          <w:sz w:val="20"/>
          <w:szCs w:val="20"/>
        </w:rPr>
        <w:t>opening</w:t>
      </w:r>
      <w:r>
        <w:rPr>
          <w:spacing w:val="-6"/>
          <w:sz w:val="20"/>
          <w:szCs w:val="20"/>
        </w:rPr>
        <w:t xml:space="preserve"> </w:t>
      </w:r>
      <w:r>
        <w:rPr>
          <w:sz w:val="20"/>
          <w:szCs w:val="20"/>
        </w:rPr>
        <w:t>due</w:t>
      </w:r>
      <w:r>
        <w:rPr>
          <w:spacing w:val="-6"/>
          <w:sz w:val="20"/>
          <w:szCs w:val="20"/>
        </w:rPr>
        <w:t xml:space="preserve"> </w:t>
      </w:r>
      <w:r>
        <w:rPr>
          <w:sz w:val="20"/>
          <w:szCs w:val="20"/>
        </w:rPr>
        <w:t>to</w:t>
      </w:r>
      <w:r>
        <w:rPr>
          <w:spacing w:val="3"/>
          <w:sz w:val="20"/>
          <w:szCs w:val="20"/>
        </w:rPr>
        <w:t xml:space="preserve"> </w:t>
      </w:r>
      <w:r>
        <w:rPr>
          <w:sz w:val="20"/>
          <w:szCs w:val="20"/>
        </w:rPr>
        <w:t>an error</w:t>
      </w:r>
      <w:r>
        <w:rPr>
          <w:spacing w:val="-13"/>
          <w:sz w:val="20"/>
          <w:szCs w:val="20"/>
        </w:rPr>
        <w:t xml:space="preserve"> </w:t>
      </w:r>
      <w:r>
        <w:rPr>
          <w:sz w:val="20"/>
          <w:szCs w:val="20"/>
        </w:rPr>
        <w:t>by</w:t>
      </w:r>
      <w:r>
        <w:rPr>
          <w:spacing w:val="-13"/>
          <w:sz w:val="20"/>
          <w:szCs w:val="20"/>
        </w:rPr>
        <w:t xml:space="preserve"> </w:t>
      </w:r>
      <w:r>
        <w:rPr>
          <w:sz w:val="20"/>
          <w:szCs w:val="20"/>
        </w:rPr>
        <w:t>the</w:t>
      </w:r>
      <w:r>
        <w:rPr>
          <w:spacing w:val="-12"/>
          <w:sz w:val="20"/>
          <w:szCs w:val="20"/>
        </w:rPr>
        <w:t xml:space="preserve"> </w:t>
      </w:r>
      <w:r>
        <w:rPr>
          <w:sz w:val="20"/>
          <w:szCs w:val="20"/>
        </w:rPr>
        <w:t>Contractor.</w:t>
      </w:r>
      <w:r>
        <w:rPr>
          <w:spacing w:val="-12"/>
          <w:sz w:val="20"/>
          <w:szCs w:val="20"/>
        </w:rPr>
        <w:t xml:space="preserve"> </w:t>
      </w:r>
      <w:r>
        <w:rPr>
          <w:sz w:val="20"/>
          <w:szCs w:val="20"/>
        </w:rPr>
        <w:t>Responses</w:t>
      </w:r>
      <w:r>
        <w:rPr>
          <w:spacing w:val="-11"/>
          <w:sz w:val="20"/>
          <w:szCs w:val="20"/>
        </w:rPr>
        <w:t xml:space="preserve"> </w:t>
      </w:r>
      <w:r>
        <w:rPr>
          <w:sz w:val="20"/>
          <w:szCs w:val="20"/>
        </w:rPr>
        <w:t>may</w:t>
      </w:r>
      <w:r>
        <w:rPr>
          <w:spacing w:val="-10"/>
          <w:sz w:val="20"/>
          <w:szCs w:val="20"/>
        </w:rPr>
        <w:t xml:space="preserve"> </w:t>
      </w:r>
      <w:r>
        <w:rPr>
          <w:sz w:val="20"/>
          <w:szCs w:val="20"/>
        </w:rPr>
        <w:t>not</w:t>
      </w:r>
      <w:r>
        <w:rPr>
          <w:spacing w:val="-12"/>
          <w:sz w:val="20"/>
          <w:szCs w:val="20"/>
        </w:rPr>
        <w:t xml:space="preserve"> </w:t>
      </w:r>
      <w:r>
        <w:rPr>
          <w:sz w:val="20"/>
          <w:szCs w:val="20"/>
        </w:rPr>
        <w:t>be</w:t>
      </w:r>
      <w:r>
        <w:rPr>
          <w:spacing w:val="-14"/>
          <w:sz w:val="20"/>
          <w:szCs w:val="20"/>
        </w:rPr>
        <w:t xml:space="preserve"> </w:t>
      </w:r>
      <w:r>
        <w:rPr>
          <w:sz w:val="20"/>
          <w:szCs w:val="20"/>
        </w:rPr>
        <w:t>withdrawn</w:t>
      </w:r>
      <w:r>
        <w:rPr>
          <w:spacing w:val="-14"/>
          <w:sz w:val="20"/>
          <w:szCs w:val="20"/>
        </w:rPr>
        <w:t xml:space="preserve"> </w:t>
      </w:r>
      <w:r>
        <w:rPr>
          <w:sz w:val="20"/>
          <w:szCs w:val="20"/>
        </w:rPr>
        <w:t>after</w:t>
      </w:r>
      <w:r>
        <w:rPr>
          <w:spacing w:val="-11"/>
          <w:sz w:val="20"/>
          <w:szCs w:val="20"/>
        </w:rPr>
        <w:t xml:space="preserve"> </w:t>
      </w:r>
      <w:r>
        <w:rPr>
          <w:sz w:val="20"/>
          <w:szCs w:val="20"/>
        </w:rPr>
        <w:t>the</w:t>
      </w:r>
      <w:r>
        <w:rPr>
          <w:spacing w:val="-12"/>
          <w:sz w:val="20"/>
          <w:szCs w:val="20"/>
        </w:rPr>
        <w:t xml:space="preserve"> </w:t>
      </w:r>
      <w:r>
        <w:rPr>
          <w:sz w:val="20"/>
          <w:szCs w:val="20"/>
        </w:rPr>
        <w:t>time</w:t>
      </w:r>
      <w:r>
        <w:rPr>
          <w:spacing w:val="-12"/>
          <w:sz w:val="20"/>
          <w:szCs w:val="20"/>
        </w:rPr>
        <w:t xml:space="preserve"> </w:t>
      </w:r>
      <w:r>
        <w:rPr>
          <w:sz w:val="20"/>
          <w:szCs w:val="20"/>
        </w:rPr>
        <w:t>and</w:t>
      </w:r>
      <w:r>
        <w:rPr>
          <w:spacing w:val="-12"/>
          <w:sz w:val="20"/>
          <w:szCs w:val="20"/>
        </w:rPr>
        <w:t xml:space="preserve"> </w:t>
      </w:r>
      <w:r>
        <w:rPr>
          <w:sz w:val="20"/>
          <w:szCs w:val="20"/>
        </w:rPr>
        <w:t>date</w:t>
      </w:r>
      <w:r>
        <w:rPr>
          <w:spacing w:val="-14"/>
          <w:sz w:val="20"/>
          <w:szCs w:val="20"/>
        </w:rPr>
        <w:t xml:space="preserve"> </w:t>
      </w:r>
      <w:r>
        <w:rPr>
          <w:sz w:val="20"/>
          <w:szCs w:val="20"/>
        </w:rPr>
        <w:t>set</w:t>
      </w:r>
      <w:r>
        <w:rPr>
          <w:spacing w:val="-14"/>
          <w:sz w:val="20"/>
          <w:szCs w:val="20"/>
        </w:rPr>
        <w:t xml:space="preserve"> </w:t>
      </w:r>
      <w:r>
        <w:rPr>
          <w:sz w:val="20"/>
          <w:szCs w:val="20"/>
        </w:rPr>
        <w:t>for</w:t>
      </w:r>
      <w:r>
        <w:rPr>
          <w:spacing w:val="-13"/>
          <w:sz w:val="20"/>
          <w:szCs w:val="20"/>
        </w:rPr>
        <w:t xml:space="preserve"> </w:t>
      </w:r>
      <w:r>
        <w:rPr>
          <w:sz w:val="20"/>
          <w:szCs w:val="20"/>
        </w:rPr>
        <w:t>the</w:t>
      </w:r>
      <w:r>
        <w:rPr>
          <w:spacing w:val="-12"/>
          <w:sz w:val="20"/>
          <w:szCs w:val="20"/>
        </w:rPr>
        <w:t xml:space="preserve"> </w:t>
      </w:r>
      <w:r>
        <w:rPr>
          <w:sz w:val="20"/>
          <w:szCs w:val="20"/>
        </w:rPr>
        <w:t>Solicitation</w:t>
      </w:r>
      <w:r>
        <w:rPr>
          <w:spacing w:val="-12"/>
          <w:sz w:val="20"/>
          <w:szCs w:val="20"/>
        </w:rPr>
        <w:t xml:space="preserve"> </w:t>
      </w:r>
      <w:r>
        <w:rPr>
          <w:sz w:val="20"/>
          <w:szCs w:val="20"/>
        </w:rPr>
        <w:t>opening for a period of ninety calendar</w:t>
      </w:r>
      <w:r>
        <w:rPr>
          <w:spacing w:val="-13"/>
          <w:sz w:val="20"/>
          <w:szCs w:val="20"/>
        </w:rPr>
        <w:t xml:space="preserve"> </w:t>
      </w:r>
      <w:r>
        <w:rPr>
          <w:sz w:val="20"/>
          <w:szCs w:val="20"/>
        </w:rPr>
        <w:t>days.</w:t>
      </w:r>
    </w:p>
    <w:p w14:paraId="0237DC0E" w14:textId="77777777" w:rsidR="00EB4894" w:rsidRPr="00EB4894" w:rsidRDefault="00EB4894" w:rsidP="00EB4894">
      <w:pPr>
        <w:tabs>
          <w:tab w:val="left" w:pos="733"/>
        </w:tabs>
        <w:spacing w:line="276" w:lineRule="auto"/>
        <w:ind w:right="355"/>
        <w:jc w:val="both"/>
        <w:rPr>
          <w:sz w:val="20"/>
        </w:rPr>
      </w:pPr>
    </w:p>
    <w:p w14:paraId="4776B037" w14:textId="267D6D63" w:rsidR="000B28CD" w:rsidRPr="00EB4894" w:rsidRDefault="000B28CD" w:rsidP="00EB4894">
      <w:pPr>
        <w:pStyle w:val="ListParagraph"/>
        <w:numPr>
          <w:ilvl w:val="0"/>
          <w:numId w:val="12"/>
        </w:numPr>
        <w:tabs>
          <w:tab w:val="left" w:pos="733"/>
        </w:tabs>
        <w:spacing w:line="276" w:lineRule="auto"/>
        <w:ind w:right="355"/>
        <w:jc w:val="both"/>
        <w:rPr>
          <w:sz w:val="20"/>
        </w:rPr>
      </w:pPr>
      <w:r w:rsidRPr="00EB4894">
        <w:rPr>
          <w:b/>
          <w:bCs/>
          <w:sz w:val="20"/>
        </w:rPr>
        <w:t>BID GUARANTY IS REQUIRED FOR A PERCENTAGE OF THE TOTAL PRICE:</w:t>
      </w:r>
      <w:r w:rsidRPr="00EB4894">
        <w:rPr>
          <w:sz w:val="20"/>
        </w:rPr>
        <w:t xml:space="preserve">  All Responses shall be accompanied by a Bid Guaranty in the form of a Certified Check, Cashier's Check or Bid Bond, made payable to EL PASO COUNTY, in the amount that represents 5% of the total base price.  The Bid Guaranty shall be made payable </w:t>
      </w:r>
      <w:r w:rsidR="00EB4894" w:rsidRPr="00EB4894">
        <w:rPr>
          <w:sz w:val="20"/>
        </w:rPr>
        <w:t>to County</w:t>
      </w:r>
      <w:r w:rsidRPr="00EB4894">
        <w:rPr>
          <w:sz w:val="20"/>
        </w:rPr>
        <w:t xml:space="preserve"> and shall be conditioned upon the successful Vendor submitting a specified performance bond within ten (10) calendar days following written notice of award.  Any Response which is not accompanied by a Bid Guaranty shall be considered </w:t>
      </w:r>
      <w:r w:rsidR="00EB4894" w:rsidRPr="00EB4894">
        <w:rPr>
          <w:sz w:val="20"/>
        </w:rPr>
        <w:t>nonresponsive</w:t>
      </w:r>
      <w:r w:rsidRPr="00EB4894">
        <w:rPr>
          <w:sz w:val="20"/>
        </w:rPr>
        <w:t xml:space="preserve"> and ineligible for award.  In the event the selected Vendor fails or refuses to submit the performance bond within the time stated, the Bid Guaranty/Security submitted with the Response will be forfeited as liquidated damages because of such failure or default.  The bid guarantees will be returned after the opening of Responses to all except the three lowest responsible, responsive Vendors and the remaining guarantees shall be returned to these Vendors after the contract with the selected Vendor(s) is executed.</w:t>
      </w:r>
    </w:p>
    <w:p w14:paraId="690C5A00" w14:textId="77777777" w:rsidR="00B64B80" w:rsidRDefault="00B64B80" w:rsidP="00B64B80">
      <w:pPr>
        <w:pStyle w:val="ListParagraph"/>
        <w:tabs>
          <w:tab w:val="left" w:pos="733"/>
        </w:tabs>
        <w:spacing w:line="276" w:lineRule="auto"/>
        <w:ind w:left="733" w:right="355" w:firstLine="0"/>
        <w:jc w:val="both"/>
        <w:rPr>
          <w:sz w:val="20"/>
        </w:rPr>
      </w:pPr>
    </w:p>
    <w:p w14:paraId="19A5789A" w14:textId="50943450" w:rsidR="00B64B80" w:rsidRPr="00B64B80" w:rsidRDefault="00B64B80" w:rsidP="00EB4894">
      <w:pPr>
        <w:pStyle w:val="ListParagraph"/>
        <w:numPr>
          <w:ilvl w:val="0"/>
          <w:numId w:val="12"/>
        </w:numPr>
        <w:tabs>
          <w:tab w:val="left" w:pos="733"/>
        </w:tabs>
        <w:spacing w:line="276" w:lineRule="auto"/>
        <w:ind w:right="355"/>
        <w:jc w:val="both"/>
        <w:rPr>
          <w:sz w:val="20"/>
        </w:rPr>
      </w:pPr>
      <w:r w:rsidRPr="00B64B80">
        <w:rPr>
          <w:b/>
          <w:bCs/>
          <w:sz w:val="20"/>
        </w:rPr>
        <w:t>PERFORMANCE BOND BASED ON A PERCENTAGE OF THE OFFERED PRICE:</w:t>
      </w:r>
      <w:r w:rsidRPr="00B64B80">
        <w:rPr>
          <w:sz w:val="20"/>
        </w:rPr>
        <w:t xml:space="preserve">  The Vendor to whom a contingent award is made shall duly execute and deliver a Performance and Payment Bond to the County in an amount that represents </w:t>
      </w:r>
      <w:r>
        <w:rPr>
          <w:sz w:val="20"/>
        </w:rPr>
        <w:t>100</w:t>
      </w:r>
      <w:r w:rsidRPr="00B64B80">
        <w:rPr>
          <w:sz w:val="20"/>
        </w:rPr>
        <w:t>% of the price offered by the Vendor. The Vendor may deliver multiple bonds in lieu of a single bond, provided the total amount of these bonds equals the amount specified above.  The bond shall be delivered to the County's Contracts and Procurement Division within ten (10) calendar days after a Notice of Intent to Award is given to the Vendor, either verbally or in writing.  If the Vendor fails to deliver the bond within this specified time frame, including any extensions which may be granted by the County, the County shall declare the Vendor in default of the contractual terms and conditions and the Vendor shall surrender its Bid Bond.  In lieu of a Performance and Payment Bond, the County will accept a cash bond in the form of a certified cashier's check made payable to El Paso County.</w:t>
      </w:r>
    </w:p>
    <w:p w14:paraId="7C10778B" w14:textId="77777777" w:rsidR="00B64B80" w:rsidRPr="00B64B80" w:rsidRDefault="00B64B80" w:rsidP="00B64B80">
      <w:pPr>
        <w:pStyle w:val="ListParagraph"/>
        <w:tabs>
          <w:tab w:val="left" w:pos="733"/>
        </w:tabs>
        <w:spacing w:line="276" w:lineRule="auto"/>
        <w:ind w:left="733" w:right="355" w:firstLine="0"/>
        <w:jc w:val="both"/>
        <w:rPr>
          <w:sz w:val="20"/>
        </w:rPr>
      </w:pPr>
    </w:p>
    <w:p w14:paraId="60BACAA8" w14:textId="5A9A5794" w:rsidR="008A4243" w:rsidRPr="00C0637D" w:rsidRDefault="00B64B80" w:rsidP="00C0637D">
      <w:pPr>
        <w:pStyle w:val="ListParagraph"/>
        <w:tabs>
          <w:tab w:val="left" w:pos="733"/>
        </w:tabs>
        <w:spacing w:line="276" w:lineRule="auto"/>
        <w:ind w:left="733" w:right="355" w:firstLine="0"/>
        <w:jc w:val="both"/>
        <w:rPr>
          <w:sz w:val="20"/>
        </w:rPr>
      </w:pPr>
      <w:r w:rsidRPr="00B64B80">
        <w:rPr>
          <w:sz w:val="20"/>
        </w:rPr>
        <w:t>Should an Extension(s) or Amendment(s) be completed on the contract that increases the amount of the contract, it shall be a requirement that the Vendor request additional bonding capabilities from their Bonding Agent to match the amended contract amount and the Vendor shall be responsible for paying any fees associated with the increase in the bonding amount.  The County shall not be responsible for nor pay for any bonding fee increases.</w:t>
      </w:r>
    </w:p>
    <w:p w14:paraId="7A5EACFA" w14:textId="77777777" w:rsidR="008A4243" w:rsidRPr="000B28CD" w:rsidRDefault="008A4243" w:rsidP="000B28CD">
      <w:pPr>
        <w:pStyle w:val="ListParagraph"/>
        <w:tabs>
          <w:tab w:val="left" w:pos="733"/>
        </w:tabs>
        <w:spacing w:line="276" w:lineRule="auto"/>
        <w:ind w:left="733" w:right="355" w:firstLine="0"/>
        <w:jc w:val="both"/>
        <w:rPr>
          <w:sz w:val="20"/>
        </w:rPr>
      </w:pPr>
    </w:p>
    <w:p w14:paraId="45D3A8F8" w14:textId="322DD483" w:rsidR="009F0AF0" w:rsidRPr="00BF38B2" w:rsidRDefault="009F0AF0" w:rsidP="00BF38B2">
      <w:pPr>
        <w:pStyle w:val="ListParagraph"/>
        <w:numPr>
          <w:ilvl w:val="0"/>
          <w:numId w:val="12"/>
        </w:numPr>
        <w:tabs>
          <w:tab w:val="left" w:pos="733"/>
        </w:tabs>
        <w:spacing w:line="276" w:lineRule="auto"/>
        <w:ind w:right="355"/>
        <w:jc w:val="both"/>
        <w:rPr>
          <w:sz w:val="20"/>
        </w:rPr>
      </w:pPr>
      <w:r>
        <w:rPr>
          <w:b/>
          <w:bCs/>
          <w:sz w:val="20"/>
          <w:szCs w:val="20"/>
        </w:rPr>
        <w:t>PROOF</w:t>
      </w:r>
      <w:r>
        <w:rPr>
          <w:b/>
          <w:bCs/>
          <w:spacing w:val="-6"/>
          <w:sz w:val="20"/>
          <w:szCs w:val="20"/>
        </w:rPr>
        <w:t xml:space="preserve"> </w:t>
      </w:r>
      <w:r>
        <w:rPr>
          <w:b/>
          <w:bCs/>
          <w:sz w:val="20"/>
          <w:szCs w:val="20"/>
        </w:rPr>
        <w:t>OF</w:t>
      </w:r>
      <w:r>
        <w:rPr>
          <w:b/>
          <w:bCs/>
          <w:spacing w:val="-6"/>
          <w:sz w:val="20"/>
          <w:szCs w:val="20"/>
        </w:rPr>
        <w:t xml:space="preserve"> </w:t>
      </w:r>
      <w:r>
        <w:rPr>
          <w:b/>
          <w:bCs/>
          <w:sz w:val="20"/>
          <w:szCs w:val="20"/>
        </w:rPr>
        <w:t>REGISTRATION</w:t>
      </w:r>
      <w:r>
        <w:rPr>
          <w:b/>
          <w:bCs/>
          <w:spacing w:val="-6"/>
          <w:sz w:val="20"/>
          <w:szCs w:val="20"/>
        </w:rPr>
        <w:t xml:space="preserve"> </w:t>
      </w:r>
      <w:r>
        <w:rPr>
          <w:b/>
          <w:bCs/>
          <w:sz w:val="20"/>
          <w:szCs w:val="20"/>
        </w:rPr>
        <w:t>WITH</w:t>
      </w:r>
      <w:r>
        <w:rPr>
          <w:b/>
          <w:bCs/>
          <w:spacing w:val="-6"/>
          <w:sz w:val="20"/>
          <w:szCs w:val="20"/>
        </w:rPr>
        <w:t xml:space="preserve"> </w:t>
      </w:r>
      <w:r>
        <w:rPr>
          <w:b/>
          <w:bCs/>
          <w:sz w:val="20"/>
          <w:szCs w:val="20"/>
        </w:rPr>
        <w:t>THE</w:t>
      </w:r>
      <w:r>
        <w:rPr>
          <w:b/>
          <w:bCs/>
          <w:spacing w:val="-7"/>
          <w:sz w:val="20"/>
          <w:szCs w:val="20"/>
        </w:rPr>
        <w:t xml:space="preserve"> </w:t>
      </w:r>
      <w:r>
        <w:rPr>
          <w:b/>
          <w:bCs/>
          <w:sz w:val="20"/>
          <w:szCs w:val="20"/>
        </w:rPr>
        <w:t>COLORADO</w:t>
      </w:r>
      <w:r>
        <w:rPr>
          <w:b/>
          <w:bCs/>
          <w:spacing w:val="-5"/>
          <w:sz w:val="20"/>
          <w:szCs w:val="20"/>
        </w:rPr>
        <w:t xml:space="preserve"> </w:t>
      </w:r>
      <w:r>
        <w:rPr>
          <w:b/>
          <w:bCs/>
          <w:sz w:val="20"/>
          <w:szCs w:val="20"/>
        </w:rPr>
        <w:t>SECRETARY</w:t>
      </w:r>
      <w:r>
        <w:rPr>
          <w:b/>
          <w:bCs/>
          <w:spacing w:val="-7"/>
          <w:sz w:val="20"/>
          <w:szCs w:val="20"/>
        </w:rPr>
        <w:t xml:space="preserve"> </w:t>
      </w:r>
      <w:r>
        <w:rPr>
          <w:b/>
          <w:bCs/>
          <w:sz w:val="20"/>
          <w:szCs w:val="20"/>
        </w:rPr>
        <w:t>OF</w:t>
      </w:r>
      <w:r>
        <w:rPr>
          <w:b/>
          <w:bCs/>
          <w:spacing w:val="-6"/>
          <w:sz w:val="20"/>
          <w:szCs w:val="20"/>
        </w:rPr>
        <w:t xml:space="preserve"> </w:t>
      </w:r>
      <w:r>
        <w:rPr>
          <w:b/>
          <w:bCs/>
          <w:sz w:val="20"/>
          <w:szCs w:val="20"/>
        </w:rPr>
        <w:t>STATE:</w:t>
      </w:r>
      <w:r>
        <w:rPr>
          <w:b/>
          <w:bCs/>
          <w:spacing w:val="1"/>
          <w:sz w:val="20"/>
          <w:szCs w:val="20"/>
        </w:rPr>
        <w:t xml:space="preserve"> </w:t>
      </w:r>
      <w:r>
        <w:rPr>
          <w:sz w:val="20"/>
          <w:szCs w:val="20"/>
        </w:rPr>
        <w:t>Successful</w:t>
      </w:r>
      <w:r>
        <w:rPr>
          <w:spacing w:val="-6"/>
          <w:sz w:val="20"/>
          <w:szCs w:val="20"/>
        </w:rPr>
        <w:t xml:space="preserve"> </w:t>
      </w:r>
      <w:r>
        <w:rPr>
          <w:sz w:val="20"/>
          <w:szCs w:val="20"/>
        </w:rPr>
        <w:t>Contractors</w:t>
      </w:r>
      <w:r>
        <w:rPr>
          <w:spacing w:val="-4"/>
          <w:sz w:val="20"/>
          <w:szCs w:val="20"/>
        </w:rPr>
        <w:t xml:space="preserve"> </w:t>
      </w:r>
      <w:r>
        <w:rPr>
          <w:sz w:val="20"/>
          <w:szCs w:val="20"/>
        </w:rPr>
        <w:t>that are</w:t>
      </w:r>
      <w:r>
        <w:rPr>
          <w:spacing w:val="-7"/>
          <w:sz w:val="20"/>
          <w:szCs w:val="20"/>
        </w:rPr>
        <w:t xml:space="preserve"> </w:t>
      </w:r>
      <w:r>
        <w:rPr>
          <w:sz w:val="20"/>
          <w:szCs w:val="20"/>
        </w:rPr>
        <w:t>corporations</w:t>
      </w:r>
      <w:r>
        <w:rPr>
          <w:spacing w:val="-7"/>
          <w:sz w:val="20"/>
          <w:szCs w:val="20"/>
        </w:rPr>
        <w:t xml:space="preserve"> </w:t>
      </w:r>
      <w:r>
        <w:rPr>
          <w:sz w:val="20"/>
          <w:szCs w:val="20"/>
        </w:rPr>
        <w:t>or</w:t>
      </w:r>
      <w:r>
        <w:rPr>
          <w:spacing w:val="-5"/>
          <w:sz w:val="20"/>
          <w:szCs w:val="20"/>
        </w:rPr>
        <w:t xml:space="preserve"> </w:t>
      </w:r>
      <w:r>
        <w:rPr>
          <w:sz w:val="20"/>
          <w:szCs w:val="20"/>
        </w:rPr>
        <w:t>limited</w:t>
      </w:r>
      <w:r>
        <w:rPr>
          <w:spacing w:val="-6"/>
          <w:sz w:val="20"/>
          <w:szCs w:val="20"/>
        </w:rPr>
        <w:t xml:space="preserve"> </w:t>
      </w:r>
      <w:r>
        <w:rPr>
          <w:sz w:val="20"/>
          <w:szCs w:val="20"/>
        </w:rPr>
        <w:t>liability</w:t>
      </w:r>
      <w:r>
        <w:rPr>
          <w:spacing w:val="-7"/>
          <w:sz w:val="20"/>
          <w:szCs w:val="20"/>
        </w:rPr>
        <w:t xml:space="preserve"> </w:t>
      </w:r>
      <w:r>
        <w:rPr>
          <w:sz w:val="20"/>
          <w:szCs w:val="20"/>
        </w:rPr>
        <w:t>companies</w:t>
      </w:r>
      <w:r>
        <w:rPr>
          <w:spacing w:val="-7"/>
          <w:sz w:val="20"/>
          <w:szCs w:val="20"/>
        </w:rPr>
        <w:t xml:space="preserve"> </w:t>
      </w:r>
      <w:r>
        <w:rPr>
          <w:sz w:val="20"/>
          <w:szCs w:val="20"/>
        </w:rPr>
        <w:t>will</w:t>
      </w:r>
      <w:r>
        <w:rPr>
          <w:spacing w:val="-9"/>
          <w:sz w:val="20"/>
          <w:szCs w:val="20"/>
        </w:rPr>
        <w:t xml:space="preserve"> </w:t>
      </w:r>
      <w:r>
        <w:rPr>
          <w:sz w:val="20"/>
          <w:szCs w:val="20"/>
        </w:rPr>
        <w:t>be</w:t>
      </w:r>
      <w:r>
        <w:rPr>
          <w:spacing w:val="-8"/>
          <w:sz w:val="20"/>
          <w:szCs w:val="20"/>
        </w:rPr>
        <w:t xml:space="preserve"> </w:t>
      </w:r>
      <w:r>
        <w:rPr>
          <w:sz w:val="20"/>
          <w:szCs w:val="20"/>
        </w:rPr>
        <w:t>required</w:t>
      </w:r>
      <w:r>
        <w:rPr>
          <w:spacing w:val="-8"/>
          <w:sz w:val="20"/>
          <w:szCs w:val="20"/>
        </w:rPr>
        <w:t xml:space="preserve"> </w:t>
      </w:r>
      <w:r>
        <w:rPr>
          <w:sz w:val="20"/>
          <w:szCs w:val="20"/>
        </w:rPr>
        <w:t>to</w:t>
      </w:r>
      <w:r>
        <w:rPr>
          <w:spacing w:val="-8"/>
          <w:sz w:val="20"/>
          <w:szCs w:val="20"/>
        </w:rPr>
        <w:t xml:space="preserve"> </w:t>
      </w:r>
      <w:r>
        <w:rPr>
          <w:sz w:val="20"/>
          <w:szCs w:val="20"/>
        </w:rPr>
        <w:t>furnish</w:t>
      </w:r>
      <w:r>
        <w:rPr>
          <w:spacing w:val="-6"/>
          <w:sz w:val="20"/>
          <w:szCs w:val="20"/>
        </w:rPr>
        <w:t xml:space="preserve"> </w:t>
      </w:r>
      <w:r>
        <w:rPr>
          <w:sz w:val="20"/>
          <w:szCs w:val="20"/>
        </w:rPr>
        <w:t>a</w:t>
      </w:r>
      <w:r>
        <w:rPr>
          <w:spacing w:val="-8"/>
          <w:sz w:val="20"/>
          <w:szCs w:val="20"/>
        </w:rPr>
        <w:t xml:space="preserve"> </w:t>
      </w:r>
      <w:r>
        <w:rPr>
          <w:sz w:val="20"/>
          <w:szCs w:val="20"/>
        </w:rPr>
        <w:t>Certificate</w:t>
      </w:r>
      <w:r>
        <w:rPr>
          <w:spacing w:val="-8"/>
          <w:sz w:val="20"/>
          <w:szCs w:val="20"/>
        </w:rPr>
        <w:t xml:space="preserve"> </w:t>
      </w:r>
      <w:r>
        <w:rPr>
          <w:sz w:val="20"/>
          <w:szCs w:val="20"/>
        </w:rPr>
        <w:t>of</w:t>
      </w:r>
      <w:r>
        <w:rPr>
          <w:spacing w:val="-6"/>
          <w:sz w:val="20"/>
          <w:szCs w:val="20"/>
        </w:rPr>
        <w:t xml:space="preserve"> </w:t>
      </w:r>
      <w:r>
        <w:rPr>
          <w:sz w:val="20"/>
          <w:szCs w:val="20"/>
        </w:rPr>
        <w:t>Good</w:t>
      </w:r>
      <w:r>
        <w:rPr>
          <w:spacing w:val="-6"/>
          <w:sz w:val="20"/>
          <w:szCs w:val="20"/>
        </w:rPr>
        <w:t xml:space="preserve"> </w:t>
      </w:r>
      <w:r>
        <w:rPr>
          <w:sz w:val="20"/>
          <w:szCs w:val="20"/>
        </w:rPr>
        <w:t>Standing</w:t>
      </w:r>
      <w:r>
        <w:rPr>
          <w:spacing w:val="-8"/>
          <w:sz w:val="20"/>
          <w:szCs w:val="20"/>
        </w:rPr>
        <w:t xml:space="preserve"> </w:t>
      </w:r>
      <w:r>
        <w:rPr>
          <w:sz w:val="20"/>
          <w:szCs w:val="20"/>
        </w:rPr>
        <w:t>from</w:t>
      </w:r>
      <w:r>
        <w:rPr>
          <w:spacing w:val="-8"/>
          <w:sz w:val="20"/>
          <w:szCs w:val="20"/>
        </w:rPr>
        <w:t xml:space="preserve"> </w:t>
      </w:r>
      <w:r>
        <w:rPr>
          <w:sz w:val="20"/>
          <w:szCs w:val="20"/>
        </w:rPr>
        <w:t>the Colorado Secretary of State’s Office, as proof that they are properly registered to do business in the State of Colorado, prior to finalization of</w:t>
      </w:r>
      <w:r>
        <w:rPr>
          <w:spacing w:val="-12"/>
          <w:sz w:val="20"/>
          <w:szCs w:val="20"/>
        </w:rPr>
        <w:t xml:space="preserve"> </w:t>
      </w:r>
      <w:r>
        <w:rPr>
          <w:sz w:val="20"/>
          <w:szCs w:val="20"/>
        </w:rPr>
        <w:t>award</w:t>
      </w:r>
      <w:r w:rsidR="00B75550">
        <w:rPr>
          <w:sz w:val="20"/>
        </w:rPr>
        <w:t>.</w:t>
      </w:r>
    </w:p>
    <w:p w14:paraId="29B27613" w14:textId="77777777" w:rsidR="00C0637D" w:rsidRPr="007B6613" w:rsidRDefault="00C0637D" w:rsidP="007B6613">
      <w:pPr>
        <w:tabs>
          <w:tab w:val="left" w:pos="733"/>
        </w:tabs>
        <w:spacing w:line="276" w:lineRule="auto"/>
        <w:ind w:right="355"/>
        <w:jc w:val="both"/>
        <w:rPr>
          <w:sz w:val="20"/>
        </w:rPr>
      </w:pPr>
    </w:p>
    <w:p w14:paraId="0FE98C5D" w14:textId="640615E5" w:rsidR="009F0AF0" w:rsidRDefault="009F0AF0" w:rsidP="00EB4894">
      <w:pPr>
        <w:pStyle w:val="ListParagraph"/>
        <w:numPr>
          <w:ilvl w:val="0"/>
          <w:numId w:val="12"/>
        </w:numPr>
        <w:tabs>
          <w:tab w:val="left" w:pos="733"/>
        </w:tabs>
        <w:spacing w:line="276" w:lineRule="auto"/>
        <w:ind w:right="355"/>
        <w:jc w:val="both"/>
        <w:rPr>
          <w:sz w:val="20"/>
        </w:rPr>
      </w:pPr>
      <w:r>
        <w:rPr>
          <w:b/>
          <w:bCs/>
          <w:sz w:val="20"/>
          <w:szCs w:val="20"/>
        </w:rPr>
        <w:t xml:space="preserve">LOBBYING PROHIBITED: </w:t>
      </w:r>
      <w:r>
        <w:rPr>
          <w:sz w:val="20"/>
          <w:szCs w:val="20"/>
        </w:rPr>
        <w:t>Contractors are prohibited from directly or indirectly communicating with members of</w:t>
      </w:r>
      <w:r>
        <w:rPr>
          <w:spacing w:val="-7"/>
          <w:sz w:val="20"/>
          <w:szCs w:val="20"/>
        </w:rPr>
        <w:t xml:space="preserve"> </w:t>
      </w:r>
      <w:r>
        <w:rPr>
          <w:sz w:val="20"/>
          <w:szCs w:val="20"/>
        </w:rPr>
        <w:t>the</w:t>
      </w:r>
      <w:r>
        <w:rPr>
          <w:spacing w:val="-4"/>
          <w:sz w:val="20"/>
          <w:szCs w:val="20"/>
        </w:rPr>
        <w:t xml:space="preserve"> </w:t>
      </w:r>
      <w:r>
        <w:rPr>
          <w:sz w:val="20"/>
          <w:szCs w:val="20"/>
        </w:rPr>
        <w:t>Board</w:t>
      </w:r>
      <w:r>
        <w:rPr>
          <w:spacing w:val="-4"/>
          <w:sz w:val="20"/>
          <w:szCs w:val="20"/>
        </w:rPr>
        <w:t xml:space="preserve"> </w:t>
      </w:r>
      <w:r>
        <w:rPr>
          <w:sz w:val="20"/>
          <w:szCs w:val="20"/>
        </w:rPr>
        <w:t>of</w:t>
      </w:r>
      <w:r>
        <w:rPr>
          <w:spacing w:val="-6"/>
          <w:sz w:val="20"/>
          <w:szCs w:val="20"/>
        </w:rPr>
        <w:t xml:space="preserve"> </w:t>
      </w:r>
      <w:r>
        <w:rPr>
          <w:sz w:val="20"/>
          <w:szCs w:val="20"/>
        </w:rPr>
        <w:t>County</w:t>
      </w:r>
      <w:r>
        <w:rPr>
          <w:spacing w:val="-6"/>
          <w:sz w:val="20"/>
          <w:szCs w:val="20"/>
        </w:rPr>
        <w:t xml:space="preserve"> </w:t>
      </w:r>
      <w:r>
        <w:rPr>
          <w:sz w:val="20"/>
          <w:szCs w:val="20"/>
        </w:rPr>
        <w:t>Commissioners</w:t>
      </w:r>
      <w:r>
        <w:rPr>
          <w:spacing w:val="-5"/>
          <w:sz w:val="20"/>
          <w:szCs w:val="20"/>
        </w:rPr>
        <w:t xml:space="preserve"> </w:t>
      </w:r>
      <w:r>
        <w:rPr>
          <w:sz w:val="20"/>
          <w:szCs w:val="20"/>
        </w:rPr>
        <w:t>regarding</w:t>
      </w:r>
      <w:r>
        <w:rPr>
          <w:spacing w:val="-7"/>
          <w:sz w:val="20"/>
          <w:szCs w:val="20"/>
        </w:rPr>
        <w:t xml:space="preserve"> </w:t>
      </w:r>
      <w:r>
        <w:rPr>
          <w:sz w:val="20"/>
          <w:szCs w:val="20"/>
        </w:rPr>
        <w:t>their</w:t>
      </w:r>
      <w:r>
        <w:rPr>
          <w:spacing w:val="-6"/>
          <w:sz w:val="20"/>
          <w:szCs w:val="20"/>
        </w:rPr>
        <w:t xml:space="preserve"> </w:t>
      </w:r>
      <w:r>
        <w:rPr>
          <w:sz w:val="20"/>
          <w:szCs w:val="20"/>
        </w:rPr>
        <w:t>qualifications</w:t>
      </w:r>
      <w:r>
        <w:rPr>
          <w:spacing w:val="-6"/>
          <w:sz w:val="20"/>
          <w:szCs w:val="20"/>
        </w:rPr>
        <w:t xml:space="preserve"> </w:t>
      </w:r>
      <w:r>
        <w:rPr>
          <w:sz w:val="20"/>
          <w:szCs w:val="20"/>
        </w:rPr>
        <w:t>or</w:t>
      </w:r>
      <w:r>
        <w:rPr>
          <w:spacing w:val="-6"/>
          <w:sz w:val="20"/>
          <w:szCs w:val="20"/>
        </w:rPr>
        <w:t xml:space="preserve"> </w:t>
      </w:r>
      <w:r>
        <w:rPr>
          <w:sz w:val="20"/>
          <w:szCs w:val="20"/>
        </w:rPr>
        <w:t>any</w:t>
      </w:r>
      <w:r>
        <w:rPr>
          <w:spacing w:val="-5"/>
          <w:sz w:val="20"/>
          <w:szCs w:val="20"/>
        </w:rPr>
        <w:t xml:space="preserve"> </w:t>
      </w:r>
      <w:r>
        <w:rPr>
          <w:sz w:val="20"/>
          <w:szCs w:val="20"/>
        </w:rPr>
        <w:t>other</w:t>
      </w:r>
      <w:r>
        <w:rPr>
          <w:spacing w:val="-4"/>
          <w:sz w:val="20"/>
          <w:szCs w:val="20"/>
        </w:rPr>
        <w:t xml:space="preserve"> </w:t>
      </w:r>
      <w:r>
        <w:rPr>
          <w:sz w:val="20"/>
          <w:szCs w:val="20"/>
        </w:rPr>
        <w:t>matter</w:t>
      </w:r>
      <w:r>
        <w:rPr>
          <w:spacing w:val="-6"/>
          <w:sz w:val="20"/>
          <w:szCs w:val="20"/>
        </w:rPr>
        <w:t xml:space="preserve"> </w:t>
      </w:r>
      <w:r>
        <w:rPr>
          <w:sz w:val="20"/>
          <w:szCs w:val="20"/>
        </w:rPr>
        <w:t>related</w:t>
      </w:r>
      <w:r>
        <w:rPr>
          <w:spacing w:val="-7"/>
          <w:sz w:val="20"/>
          <w:szCs w:val="20"/>
        </w:rPr>
        <w:t xml:space="preserve"> </w:t>
      </w:r>
      <w:r>
        <w:rPr>
          <w:sz w:val="20"/>
          <w:szCs w:val="20"/>
        </w:rPr>
        <w:t>to</w:t>
      </w:r>
      <w:r>
        <w:rPr>
          <w:spacing w:val="-7"/>
          <w:sz w:val="20"/>
          <w:szCs w:val="20"/>
        </w:rPr>
        <w:t xml:space="preserve"> </w:t>
      </w:r>
      <w:r>
        <w:rPr>
          <w:sz w:val="20"/>
          <w:szCs w:val="20"/>
        </w:rPr>
        <w:t>the</w:t>
      </w:r>
      <w:r>
        <w:rPr>
          <w:spacing w:val="-7"/>
          <w:sz w:val="20"/>
          <w:szCs w:val="20"/>
        </w:rPr>
        <w:t xml:space="preserve"> </w:t>
      </w:r>
      <w:r>
        <w:rPr>
          <w:sz w:val="20"/>
          <w:szCs w:val="20"/>
        </w:rPr>
        <w:t>eventual award</w:t>
      </w:r>
      <w:r>
        <w:rPr>
          <w:spacing w:val="-5"/>
          <w:sz w:val="20"/>
          <w:szCs w:val="20"/>
        </w:rPr>
        <w:t xml:space="preserve"> </w:t>
      </w:r>
      <w:r>
        <w:rPr>
          <w:sz w:val="20"/>
          <w:szCs w:val="20"/>
        </w:rPr>
        <w:t>of</w:t>
      </w:r>
      <w:r>
        <w:rPr>
          <w:spacing w:val="-5"/>
          <w:sz w:val="20"/>
          <w:szCs w:val="20"/>
        </w:rPr>
        <w:t xml:space="preserve"> </w:t>
      </w:r>
      <w:r>
        <w:rPr>
          <w:sz w:val="20"/>
          <w:szCs w:val="20"/>
        </w:rPr>
        <w:t>a</w:t>
      </w:r>
      <w:r>
        <w:rPr>
          <w:spacing w:val="-6"/>
          <w:sz w:val="20"/>
          <w:szCs w:val="20"/>
        </w:rPr>
        <w:t xml:space="preserve"> </w:t>
      </w:r>
      <w:r>
        <w:rPr>
          <w:sz w:val="20"/>
          <w:szCs w:val="20"/>
        </w:rPr>
        <w:t>contract</w:t>
      </w:r>
      <w:r>
        <w:rPr>
          <w:spacing w:val="-5"/>
          <w:sz w:val="20"/>
          <w:szCs w:val="20"/>
        </w:rPr>
        <w:t xml:space="preserve"> </w:t>
      </w:r>
      <w:r>
        <w:rPr>
          <w:sz w:val="20"/>
          <w:szCs w:val="20"/>
        </w:rPr>
        <w:t>for</w:t>
      </w:r>
      <w:r>
        <w:rPr>
          <w:spacing w:val="-5"/>
          <w:sz w:val="20"/>
          <w:szCs w:val="20"/>
        </w:rPr>
        <w:t xml:space="preserve"> </w:t>
      </w:r>
      <w:r>
        <w:rPr>
          <w:sz w:val="20"/>
          <w:szCs w:val="20"/>
        </w:rPr>
        <w:t>the</w:t>
      </w:r>
      <w:r>
        <w:rPr>
          <w:spacing w:val="-3"/>
          <w:sz w:val="20"/>
          <w:szCs w:val="20"/>
        </w:rPr>
        <w:t xml:space="preserve"> </w:t>
      </w:r>
      <w:r>
        <w:rPr>
          <w:sz w:val="20"/>
          <w:szCs w:val="20"/>
        </w:rPr>
        <w:t>goods</w:t>
      </w:r>
      <w:r>
        <w:rPr>
          <w:spacing w:val="-2"/>
          <w:sz w:val="20"/>
          <w:szCs w:val="20"/>
        </w:rPr>
        <w:t xml:space="preserve"> </w:t>
      </w:r>
      <w:r>
        <w:rPr>
          <w:sz w:val="20"/>
          <w:szCs w:val="20"/>
        </w:rPr>
        <w:t>and/or</w:t>
      </w:r>
      <w:r>
        <w:rPr>
          <w:spacing w:val="-5"/>
          <w:sz w:val="20"/>
          <w:szCs w:val="20"/>
        </w:rPr>
        <w:t xml:space="preserve"> </w:t>
      </w:r>
      <w:r>
        <w:rPr>
          <w:sz w:val="20"/>
          <w:szCs w:val="20"/>
        </w:rPr>
        <w:t>services</w:t>
      </w:r>
      <w:r>
        <w:rPr>
          <w:spacing w:val="-5"/>
          <w:sz w:val="20"/>
          <w:szCs w:val="20"/>
        </w:rPr>
        <w:t xml:space="preserve"> </w:t>
      </w:r>
      <w:r>
        <w:rPr>
          <w:sz w:val="20"/>
          <w:szCs w:val="20"/>
        </w:rPr>
        <w:t>requested</w:t>
      </w:r>
      <w:r>
        <w:rPr>
          <w:spacing w:val="-6"/>
          <w:sz w:val="20"/>
          <w:szCs w:val="20"/>
        </w:rPr>
        <w:t xml:space="preserve"> </w:t>
      </w:r>
      <w:r>
        <w:rPr>
          <w:sz w:val="20"/>
          <w:szCs w:val="20"/>
        </w:rPr>
        <w:t>in</w:t>
      </w:r>
      <w:r>
        <w:rPr>
          <w:spacing w:val="-6"/>
          <w:sz w:val="20"/>
          <w:szCs w:val="20"/>
        </w:rPr>
        <w:t xml:space="preserve"> </w:t>
      </w:r>
      <w:r>
        <w:rPr>
          <w:sz w:val="20"/>
          <w:szCs w:val="20"/>
        </w:rPr>
        <w:t>this</w:t>
      </w:r>
      <w:r>
        <w:rPr>
          <w:spacing w:val="-4"/>
          <w:sz w:val="20"/>
          <w:szCs w:val="20"/>
        </w:rPr>
        <w:t xml:space="preserve"> </w:t>
      </w:r>
      <w:r>
        <w:rPr>
          <w:sz w:val="20"/>
          <w:szCs w:val="20"/>
        </w:rPr>
        <w:t>Solicitation.</w:t>
      </w:r>
      <w:r>
        <w:rPr>
          <w:spacing w:val="-6"/>
          <w:sz w:val="20"/>
          <w:szCs w:val="20"/>
        </w:rPr>
        <w:t xml:space="preserve"> </w:t>
      </w:r>
      <w:r>
        <w:rPr>
          <w:sz w:val="20"/>
          <w:szCs w:val="20"/>
        </w:rPr>
        <w:t>Contractors</w:t>
      </w:r>
      <w:r>
        <w:rPr>
          <w:spacing w:val="-4"/>
          <w:sz w:val="20"/>
          <w:szCs w:val="20"/>
        </w:rPr>
        <w:t xml:space="preserve"> </w:t>
      </w:r>
      <w:r>
        <w:rPr>
          <w:sz w:val="20"/>
          <w:szCs w:val="20"/>
        </w:rPr>
        <w:t>are</w:t>
      </w:r>
      <w:r>
        <w:rPr>
          <w:spacing w:val="-5"/>
          <w:sz w:val="20"/>
          <w:szCs w:val="20"/>
        </w:rPr>
        <w:t xml:space="preserve"> </w:t>
      </w:r>
      <w:r>
        <w:rPr>
          <w:sz w:val="20"/>
          <w:szCs w:val="20"/>
        </w:rPr>
        <w:t>prohibited</w:t>
      </w:r>
      <w:r>
        <w:rPr>
          <w:spacing w:val="-6"/>
          <w:sz w:val="20"/>
          <w:szCs w:val="20"/>
        </w:rPr>
        <w:t xml:space="preserve"> </w:t>
      </w:r>
      <w:r>
        <w:rPr>
          <w:sz w:val="20"/>
          <w:szCs w:val="20"/>
        </w:rPr>
        <w:t>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Contractor’s immediate disqualification from the selection</w:t>
      </w:r>
      <w:r>
        <w:rPr>
          <w:spacing w:val="-17"/>
          <w:sz w:val="20"/>
          <w:szCs w:val="20"/>
        </w:rPr>
        <w:t xml:space="preserve"> </w:t>
      </w:r>
      <w:r>
        <w:rPr>
          <w:sz w:val="20"/>
          <w:szCs w:val="20"/>
        </w:rPr>
        <w:t>process</w:t>
      </w:r>
    </w:p>
    <w:p w14:paraId="6691911A" w14:textId="77777777" w:rsidR="00911AFF" w:rsidRDefault="00911AFF" w:rsidP="00A53584">
      <w:pPr>
        <w:pStyle w:val="BodyText"/>
        <w:spacing w:line="276" w:lineRule="auto"/>
      </w:pPr>
    </w:p>
    <w:p w14:paraId="79787EF0"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35F4291E" w14:textId="77777777" w:rsidR="009F0AF0" w:rsidRPr="009F0AF0" w:rsidRDefault="009F0AF0" w:rsidP="009F0AF0">
      <w:pPr>
        <w:pStyle w:val="ListParagraph"/>
        <w:rPr>
          <w:sz w:val="20"/>
        </w:rPr>
      </w:pPr>
    </w:p>
    <w:p w14:paraId="7888DF87" w14:textId="4FAAEB74" w:rsidR="009F0AF0" w:rsidRPr="00C0637D" w:rsidRDefault="009F0AF0" w:rsidP="00EB4894">
      <w:pPr>
        <w:pStyle w:val="ListParagraph"/>
        <w:numPr>
          <w:ilvl w:val="0"/>
          <w:numId w:val="12"/>
        </w:numPr>
        <w:tabs>
          <w:tab w:val="left" w:pos="733"/>
        </w:tabs>
        <w:spacing w:line="276" w:lineRule="auto"/>
        <w:ind w:right="356"/>
        <w:jc w:val="both"/>
        <w:rPr>
          <w:sz w:val="20"/>
          <w:szCs w:val="20"/>
        </w:rPr>
      </w:pPr>
      <w:r w:rsidRPr="00C0637D">
        <w:rPr>
          <w:b/>
          <w:bCs/>
          <w:sz w:val="20"/>
          <w:szCs w:val="20"/>
        </w:rPr>
        <w:t xml:space="preserve">CONFLICTS WITHIN THE CONTRACT DOCUMENTS: </w:t>
      </w:r>
      <w:r w:rsidRPr="00C0637D">
        <w:rPr>
          <w:sz w:val="20"/>
          <w:szCs w:val="20"/>
        </w:rPr>
        <w:t>In the event that conflicts exist within the Contract Documents, the policies stated in the following paragraphs shall govern: A. Project Special Provisions (PSP) shall supersede Construction Plans (Plans), and Plans shall supersede IFB Specifications (Specifications).</w:t>
      </w:r>
      <w:r w:rsidRPr="00C0637D">
        <w:rPr>
          <w:spacing w:val="35"/>
          <w:sz w:val="20"/>
          <w:szCs w:val="20"/>
        </w:rPr>
        <w:t xml:space="preserve"> </w:t>
      </w:r>
      <w:r w:rsidRPr="00C0637D">
        <w:rPr>
          <w:sz w:val="20"/>
          <w:szCs w:val="20"/>
        </w:rPr>
        <w:t>B. Addenda shall supersede all other Contract Documents to the extent specified. Subsequent addenda shall supersede prior addenda only to the extent specified.</w:t>
      </w:r>
    </w:p>
    <w:p w14:paraId="0C1C476D" w14:textId="77777777" w:rsidR="009F0AF0" w:rsidRPr="00C0637D" w:rsidRDefault="009F0AF0" w:rsidP="009F0AF0">
      <w:pPr>
        <w:pStyle w:val="ListParagraph"/>
        <w:rPr>
          <w:sz w:val="20"/>
          <w:szCs w:val="20"/>
        </w:rPr>
      </w:pPr>
    </w:p>
    <w:p w14:paraId="05398E7F" w14:textId="0547B2C3" w:rsidR="009F0AF0" w:rsidRPr="00C0637D" w:rsidRDefault="009F0AF0" w:rsidP="009F0AF0">
      <w:pPr>
        <w:pStyle w:val="ListParagraph"/>
        <w:tabs>
          <w:tab w:val="left" w:pos="733"/>
        </w:tabs>
        <w:spacing w:line="276" w:lineRule="auto"/>
        <w:ind w:left="733" w:right="356" w:firstLine="0"/>
        <w:jc w:val="both"/>
        <w:rPr>
          <w:sz w:val="20"/>
          <w:szCs w:val="20"/>
        </w:rPr>
      </w:pPr>
      <w:r w:rsidRPr="00C0637D">
        <w:rPr>
          <w:sz w:val="20"/>
          <w:szCs w:val="20"/>
        </w:rP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 the proper construction of the work herein specified. Should any error or disagreement between the three exist or appear to exist, the Contractor shall not avail itself of such manifestly unintentional error or omission but must have same explained or adjusted by the County's PM before proceeding with the work in question.</w:t>
      </w:r>
    </w:p>
    <w:p w14:paraId="1EAABDFE" w14:textId="77777777" w:rsidR="00911AFF" w:rsidRDefault="00911AFF" w:rsidP="00A53584">
      <w:pPr>
        <w:pStyle w:val="BodyText"/>
        <w:spacing w:line="276" w:lineRule="auto"/>
        <w:rPr>
          <w:sz w:val="19"/>
        </w:rPr>
      </w:pPr>
    </w:p>
    <w:p w14:paraId="2B884363" w14:textId="49345466" w:rsidR="00911AFF" w:rsidRPr="00A53584" w:rsidRDefault="00B75550" w:rsidP="00EB4894">
      <w:pPr>
        <w:pStyle w:val="ListParagraph"/>
        <w:numPr>
          <w:ilvl w:val="0"/>
          <w:numId w:val="12"/>
        </w:numPr>
        <w:tabs>
          <w:tab w:val="left" w:pos="733"/>
        </w:tabs>
        <w:spacing w:line="276" w:lineRule="auto"/>
        <w:ind w:right="355"/>
        <w:jc w:val="both"/>
        <w:rPr>
          <w:sz w:val="20"/>
        </w:rPr>
      </w:pPr>
      <w:r>
        <w:rPr>
          <w:b/>
          <w:sz w:val="20"/>
        </w:rPr>
        <w:t xml:space="preserve">COMPETENCY OF CONTRACTORS - MINIMUM TWO (2) YEARS OF EXPERIENCE AND OPERATIONAL REQUIREMENTS: </w:t>
      </w:r>
      <w:r>
        <w:rPr>
          <w:sz w:val="20"/>
        </w:rPr>
        <w:t>Bids will only be considered from Contractors which have been engaged in the business of performing the Work as described in this Solicitation. Contractors must be able to produce evidence that they have an established satisfactory record of performance for a minimum of</w:t>
      </w:r>
      <w:r w:rsidR="00A663C0">
        <w:rPr>
          <w:spacing w:val="51"/>
          <w:sz w:val="20"/>
        </w:rPr>
        <w:t xml:space="preserve"> </w:t>
      </w:r>
      <w:r>
        <w:rPr>
          <w:sz w:val="20"/>
        </w:rPr>
        <w:t>two</w:t>
      </w:r>
      <w:r w:rsidR="00A53584">
        <w:rPr>
          <w:sz w:val="20"/>
        </w:rPr>
        <w:t xml:space="preserve"> (2)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77777777" w:rsidR="00911AFF" w:rsidRPr="00470151" w:rsidRDefault="00B75550" w:rsidP="00A53584">
      <w:pPr>
        <w:pStyle w:val="BodyText"/>
        <w:spacing w:line="276" w:lineRule="auto"/>
        <w:ind w:left="733" w:right="355"/>
        <w:jc w:val="both"/>
      </w:pPr>
      <w:r w:rsidRPr="00470151">
        <w:t>The Contractor 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Similar services shall be specific to the following:</w:t>
      </w:r>
    </w:p>
    <w:p w14:paraId="0C4DA935" w14:textId="77777777" w:rsidR="00911AFF" w:rsidRPr="00470151" w:rsidRDefault="00911AFF" w:rsidP="00A53584">
      <w:pPr>
        <w:pStyle w:val="BodyText"/>
        <w:spacing w:line="276" w:lineRule="auto"/>
      </w:pPr>
    </w:p>
    <w:p w14:paraId="48F31B9F" w14:textId="50668B92" w:rsidR="00911AFF" w:rsidRDefault="00A663C0" w:rsidP="00A663C0">
      <w:pPr>
        <w:pStyle w:val="ListParagraph"/>
        <w:numPr>
          <w:ilvl w:val="2"/>
          <w:numId w:val="12"/>
        </w:numPr>
        <w:tabs>
          <w:tab w:val="left" w:pos="1452"/>
          <w:tab w:val="left" w:pos="1453"/>
        </w:tabs>
        <w:spacing w:line="276" w:lineRule="auto"/>
        <w:ind w:hanging="361"/>
        <w:rPr>
          <w:sz w:val="20"/>
          <w:szCs w:val="20"/>
        </w:rPr>
      </w:pPr>
      <w:r>
        <w:rPr>
          <w:sz w:val="20"/>
          <w:szCs w:val="20"/>
        </w:rPr>
        <w:t>Construction of stormwater infrastructure</w:t>
      </w:r>
      <w:r w:rsidR="00E137AB">
        <w:rPr>
          <w:sz w:val="20"/>
          <w:szCs w:val="20"/>
        </w:rPr>
        <w:t xml:space="preserve"> to include water quality pond construction</w:t>
      </w:r>
    </w:p>
    <w:p w14:paraId="72CFC567" w14:textId="72DFAC79" w:rsidR="00A663C0" w:rsidRPr="00A663C0" w:rsidRDefault="00A663C0" w:rsidP="00A663C0">
      <w:pPr>
        <w:pStyle w:val="ListParagraph"/>
        <w:numPr>
          <w:ilvl w:val="2"/>
          <w:numId w:val="12"/>
        </w:numPr>
        <w:tabs>
          <w:tab w:val="left" w:pos="1452"/>
          <w:tab w:val="left" w:pos="1453"/>
        </w:tabs>
        <w:spacing w:line="276" w:lineRule="auto"/>
        <w:ind w:hanging="361"/>
        <w:rPr>
          <w:sz w:val="20"/>
          <w:szCs w:val="20"/>
        </w:rPr>
      </w:pPr>
      <w:r>
        <w:rPr>
          <w:sz w:val="20"/>
          <w:szCs w:val="20"/>
        </w:rPr>
        <w:t>Projects involving environmental considerations</w:t>
      </w:r>
    </w:p>
    <w:p w14:paraId="44F405AF" w14:textId="77777777" w:rsidR="00A53584" w:rsidRDefault="00A53584" w:rsidP="00A53584">
      <w:pPr>
        <w:pStyle w:val="ListParagraph"/>
        <w:tabs>
          <w:tab w:val="left" w:pos="1452"/>
          <w:tab w:val="left" w:pos="1453"/>
        </w:tabs>
        <w:spacing w:line="276" w:lineRule="auto"/>
        <w:ind w:left="1453" w:firstLine="0"/>
        <w:rPr>
          <w:sz w:val="20"/>
          <w:szCs w:val="20"/>
        </w:rPr>
      </w:pPr>
    </w:p>
    <w:p w14:paraId="54DB1F0F" w14:textId="77777777" w:rsidR="00A27B08" w:rsidRPr="00470151" w:rsidRDefault="00A27B08" w:rsidP="00A53584">
      <w:pPr>
        <w:pStyle w:val="ListParagraph"/>
        <w:tabs>
          <w:tab w:val="left" w:pos="1452"/>
          <w:tab w:val="left" w:pos="1453"/>
        </w:tabs>
        <w:spacing w:line="276" w:lineRule="auto"/>
        <w:ind w:left="1453" w:firstLine="0"/>
        <w:rPr>
          <w:sz w:val="20"/>
          <w:szCs w:val="20"/>
        </w:rPr>
      </w:pPr>
    </w:p>
    <w:p w14:paraId="3177781B" w14:textId="77777777" w:rsidR="00911AFF" w:rsidRPr="00470151" w:rsidRDefault="00B75550" w:rsidP="00A53584">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10304AC3" w14:textId="77777777" w:rsidR="003D1B25" w:rsidRDefault="003D1B25" w:rsidP="00A53584">
      <w:pPr>
        <w:pStyle w:val="BodyText"/>
        <w:spacing w:line="276" w:lineRule="auto"/>
        <w:rPr>
          <w:sz w:val="19"/>
        </w:rPr>
      </w:pPr>
    </w:p>
    <w:p w14:paraId="544E9D5D" w14:textId="63D3EAD3" w:rsidR="009F0AF0" w:rsidRDefault="00B75550" w:rsidP="00A53584">
      <w:pPr>
        <w:pStyle w:val="ListParagraph"/>
        <w:numPr>
          <w:ilvl w:val="0"/>
          <w:numId w:val="12"/>
        </w:numPr>
        <w:tabs>
          <w:tab w:val="left" w:pos="733"/>
        </w:tabs>
        <w:spacing w:line="276" w:lineRule="auto"/>
        <w:ind w:right="356"/>
        <w:jc w:val="both"/>
        <w:rPr>
          <w:sz w:val="20"/>
        </w:rPr>
      </w:pPr>
      <w:r>
        <w:rPr>
          <w:b/>
          <w:sz w:val="20"/>
        </w:rPr>
        <w:t xml:space="preserve">QUALIFICATIONS OF CONTRACTOR: </w:t>
      </w:r>
      <w:r>
        <w:rPr>
          <w:sz w:val="20"/>
        </w:rPr>
        <w:t>The County may make such investigations as deemed necessary to determine the ability of the Contractor to perform the work, and the Contractor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0CD49D1E" w14:textId="77777777" w:rsidR="007B6613" w:rsidRPr="00C0637D" w:rsidRDefault="007B6613" w:rsidP="007B6613">
      <w:pPr>
        <w:pStyle w:val="ListParagraph"/>
        <w:tabs>
          <w:tab w:val="left" w:pos="733"/>
        </w:tabs>
        <w:spacing w:line="276" w:lineRule="auto"/>
        <w:ind w:left="733" w:right="356" w:firstLine="0"/>
        <w:jc w:val="both"/>
        <w:rPr>
          <w:sz w:val="20"/>
        </w:rPr>
      </w:pPr>
    </w:p>
    <w:p w14:paraId="778BA65C" w14:textId="2C4197F3" w:rsidR="00470151" w:rsidRPr="00BF38B2" w:rsidRDefault="00B75550" w:rsidP="00BF38B2">
      <w:pPr>
        <w:pStyle w:val="ListParagraph"/>
        <w:numPr>
          <w:ilvl w:val="0"/>
          <w:numId w:val="12"/>
        </w:numPr>
        <w:tabs>
          <w:tab w:val="left" w:pos="733"/>
        </w:tabs>
        <w:spacing w:line="276" w:lineRule="auto"/>
        <w:ind w:right="355"/>
        <w:jc w:val="both"/>
        <w:rPr>
          <w:sz w:val="20"/>
          <w:szCs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r w:rsidR="00470151" w:rsidRPr="00BF38B2">
        <w:rPr>
          <w:sz w:val="20"/>
          <w:szCs w:val="20"/>
        </w:rPr>
        <w:t xml:space="preserve">fails to satisfy the County that such Contractor is properly qualified to carry out the obligations of the Solicitation and to complete the work contemplated herein. </w:t>
      </w:r>
      <w:r w:rsidR="00470151" w:rsidRPr="00BF38B2">
        <w:rPr>
          <w:sz w:val="20"/>
          <w:szCs w:val="20"/>
          <w:u w:val="single"/>
        </w:rPr>
        <w:t>Conditional Responses will not be</w:t>
      </w:r>
      <w:r w:rsidR="00470151" w:rsidRPr="00BF38B2">
        <w:rPr>
          <w:spacing w:val="-37"/>
          <w:sz w:val="20"/>
          <w:szCs w:val="20"/>
          <w:u w:val="single"/>
        </w:rPr>
        <w:t xml:space="preserve"> </w:t>
      </w:r>
      <w:r w:rsidR="00470151" w:rsidRPr="00BF38B2">
        <w:rPr>
          <w:sz w:val="20"/>
          <w:szCs w:val="20"/>
          <w:u w:val="single"/>
        </w:rPr>
        <w:t>accepted</w:t>
      </w:r>
      <w:r w:rsidR="00470151" w:rsidRPr="00BF38B2">
        <w:rPr>
          <w:sz w:val="20"/>
          <w:szCs w:val="20"/>
        </w:rPr>
        <w:t>.</w:t>
      </w:r>
    </w:p>
    <w:p w14:paraId="475B94A6" w14:textId="382CCD1E" w:rsidR="00911AFF" w:rsidRDefault="00911AFF" w:rsidP="009F0AF0">
      <w:pPr>
        <w:tabs>
          <w:tab w:val="left" w:pos="733"/>
        </w:tabs>
        <w:spacing w:line="276" w:lineRule="auto"/>
        <w:ind w:right="355"/>
        <w:jc w:val="both"/>
      </w:pPr>
    </w:p>
    <w:p w14:paraId="1F627335"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EB4894">
      <w:pPr>
        <w:pStyle w:val="ListParagraph"/>
        <w:numPr>
          <w:ilvl w:val="0"/>
          <w:numId w:val="12"/>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Contractor shall be required to identify </w:t>
      </w:r>
      <w:proofErr w:type="gramStart"/>
      <w:r>
        <w:rPr>
          <w:sz w:val="20"/>
        </w:rPr>
        <w:t>any and all</w:t>
      </w:r>
      <w:proofErr w:type="gramEnd"/>
      <w:r>
        <w:rPr>
          <w:sz w:val="20"/>
        </w:rPr>
        <w:t xml:space="preserve">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3A617B86" w:rsidR="00911AFF" w:rsidRDefault="00B75550" w:rsidP="00EB4894">
      <w:pPr>
        <w:pStyle w:val="ListParagraph"/>
        <w:numPr>
          <w:ilvl w:val="0"/>
          <w:numId w:val="12"/>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0D8C4D62" w:rsidR="00A53584" w:rsidRDefault="00B75550" w:rsidP="00EB4894">
      <w:pPr>
        <w:pStyle w:val="ListParagraph"/>
        <w:numPr>
          <w:ilvl w:val="0"/>
          <w:numId w:val="12"/>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0B0820F5" w14:textId="77777777" w:rsidR="009F0AF0" w:rsidRPr="009F0AF0" w:rsidRDefault="009F0AF0" w:rsidP="009F0AF0">
      <w:pPr>
        <w:pStyle w:val="ListParagraph"/>
        <w:rPr>
          <w:sz w:val="20"/>
        </w:rPr>
      </w:pPr>
    </w:p>
    <w:p w14:paraId="3A3DF929" w14:textId="56086C3F" w:rsidR="00470151" w:rsidRPr="009F0AF0" w:rsidRDefault="009F0AF0" w:rsidP="009F0AF0">
      <w:pPr>
        <w:pStyle w:val="ListParagraph"/>
        <w:numPr>
          <w:ilvl w:val="0"/>
          <w:numId w:val="12"/>
        </w:numPr>
        <w:tabs>
          <w:tab w:val="left" w:pos="733"/>
        </w:tabs>
        <w:spacing w:line="276" w:lineRule="auto"/>
        <w:ind w:right="356"/>
        <w:jc w:val="both"/>
        <w:rPr>
          <w:sz w:val="20"/>
        </w:rPr>
      </w:pPr>
      <w:r>
        <w:rPr>
          <w:b/>
          <w:bCs/>
          <w:sz w:val="20"/>
          <w:szCs w:val="20"/>
        </w:rPr>
        <w:t xml:space="preserve">ACCIDENT PREVENTION: </w:t>
      </w:r>
      <w:r>
        <w:rPr>
          <w:sz w:val="20"/>
          <w:szCs w:val="20"/>
        </w:rPr>
        <w:t xml:space="preserve">The Contractor shall be required to take safety precautions </w:t>
      </w:r>
      <w:proofErr w:type="gramStart"/>
      <w:r>
        <w:rPr>
          <w:sz w:val="20"/>
          <w:szCs w:val="20"/>
        </w:rPr>
        <w:t>in an effort to</w:t>
      </w:r>
      <w:proofErr w:type="gramEnd"/>
      <w:r>
        <w:rPr>
          <w:sz w:val="20"/>
          <w:szCs w:val="20"/>
        </w:rPr>
        <w:t xml:space="preserve"> protect persons and property. All Contractors, Contractors and sub-Contractors shall conform to all OSHA, State and County regulations while performing under the terms and conditions of the awarded contract. Any fines levied by</w:t>
      </w:r>
      <w:r>
        <w:rPr>
          <w:spacing w:val="-6"/>
          <w:sz w:val="20"/>
          <w:szCs w:val="20"/>
        </w:rPr>
        <w:t xml:space="preserve"> </w:t>
      </w:r>
      <w:r>
        <w:rPr>
          <w:sz w:val="20"/>
          <w:szCs w:val="20"/>
        </w:rPr>
        <w:t>the</w:t>
      </w:r>
      <w:r>
        <w:rPr>
          <w:spacing w:val="-7"/>
          <w:sz w:val="20"/>
          <w:szCs w:val="20"/>
        </w:rPr>
        <w:t xml:space="preserve"> </w:t>
      </w:r>
      <w:r>
        <w:rPr>
          <w:sz w:val="20"/>
          <w:szCs w:val="20"/>
        </w:rPr>
        <w:t>above-mentioned</w:t>
      </w:r>
      <w:r>
        <w:rPr>
          <w:spacing w:val="-7"/>
          <w:sz w:val="20"/>
          <w:szCs w:val="20"/>
        </w:rPr>
        <w:t xml:space="preserve"> </w:t>
      </w:r>
      <w:r>
        <w:rPr>
          <w:sz w:val="20"/>
          <w:szCs w:val="20"/>
        </w:rPr>
        <w:t>authorities</w:t>
      </w:r>
      <w:r>
        <w:rPr>
          <w:spacing w:val="-6"/>
          <w:sz w:val="20"/>
          <w:szCs w:val="20"/>
        </w:rPr>
        <w:t xml:space="preserve"> </w:t>
      </w:r>
      <w:r>
        <w:rPr>
          <w:sz w:val="20"/>
          <w:szCs w:val="20"/>
        </w:rPr>
        <w:t>because</w:t>
      </w:r>
      <w:r>
        <w:rPr>
          <w:spacing w:val="-7"/>
          <w:sz w:val="20"/>
          <w:szCs w:val="20"/>
        </w:rPr>
        <w:t xml:space="preserve"> </w:t>
      </w:r>
      <w:r>
        <w:rPr>
          <w:sz w:val="20"/>
          <w:szCs w:val="20"/>
        </w:rPr>
        <w:t>of</w:t>
      </w:r>
      <w:r>
        <w:rPr>
          <w:spacing w:val="-7"/>
          <w:sz w:val="20"/>
          <w:szCs w:val="20"/>
        </w:rPr>
        <w:t xml:space="preserve"> </w:t>
      </w:r>
      <w:r>
        <w:rPr>
          <w:sz w:val="20"/>
          <w:szCs w:val="20"/>
        </w:rPr>
        <w:t>inadequate</w:t>
      </w:r>
      <w:r>
        <w:rPr>
          <w:spacing w:val="-7"/>
          <w:sz w:val="20"/>
          <w:szCs w:val="20"/>
        </w:rPr>
        <w:t xml:space="preserve"> </w:t>
      </w:r>
      <w:r>
        <w:rPr>
          <w:sz w:val="20"/>
          <w:szCs w:val="20"/>
        </w:rPr>
        <w:t>compliance</w:t>
      </w:r>
      <w:r>
        <w:rPr>
          <w:spacing w:val="-7"/>
          <w:sz w:val="20"/>
          <w:szCs w:val="20"/>
        </w:rPr>
        <w:t xml:space="preserve"> </w:t>
      </w:r>
      <w:r>
        <w:rPr>
          <w:sz w:val="20"/>
          <w:szCs w:val="20"/>
        </w:rPr>
        <w:t>with</w:t>
      </w:r>
      <w:r>
        <w:rPr>
          <w:spacing w:val="-7"/>
          <w:sz w:val="20"/>
          <w:szCs w:val="20"/>
        </w:rPr>
        <w:t xml:space="preserve"> </w:t>
      </w:r>
      <w:r>
        <w:rPr>
          <w:sz w:val="20"/>
          <w:szCs w:val="20"/>
        </w:rPr>
        <w:t>these</w:t>
      </w:r>
      <w:r>
        <w:rPr>
          <w:spacing w:val="-4"/>
          <w:sz w:val="20"/>
          <w:szCs w:val="20"/>
        </w:rPr>
        <w:t xml:space="preserve"> </w:t>
      </w:r>
      <w:r>
        <w:rPr>
          <w:sz w:val="20"/>
          <w:szCs w:val="20"/>
        </w:rPr>
        <w:t>requirements</w:t>
      </w:r>
      <w:r>
        <w:rPr>
          <w:spacing w:val="-6"/>
          <w:sz w:val="20"/>
          <w:szCs w:val="20"/>
        </w:rPr>
        <w:t xml:space="preserve"> </w:t>
      </w:r>
      <w:r>
        <w:rPr>
          <w:sz w:val="20"/>
          <w:szCs w:val="20"/>
        </w:rPr>
        <w:t>shall</w:t>
      </w:r>
      <w:r>
        <w:rPr>
          <w:spacing w:val="-7"/>
          <w:sz w:val="20"/>
          <w:szCs w:val="20"/>
        </w:rPr>
        <w:t xml:space="preserve"> </w:t>
      </w:r>
      <w:r>
        <w:rPr>
          <w:sz w:val="20"/>
          <w:szCs w:val="20"/>
        </w:rPr>
        <w:t>be</w:t>
      </w:r>
      <w:r>
        <w:rPr>
          <w:spacing w:val="-7"/>
          <w:sz w:val="20"/>
          <w:szCs w:val="20"/>
        </w:rPr>
        <w:t xml:space="preserve"> </w:t>
      </w:r>
      <w:r>
        <w:rPr>
          <w:sz w:val="20"/>
          <w:szCs w:val="20"/>
        </w:rPr>
        <w:t>borne solely by the Contractor which is responsible for</w:t>
      </w:r>
      <w:r>
        <w:rPr>
          <w:spacing w:val="-14"/>
          <w:sz w:val="20"/>
          <w:szCs w:val="20"/>
        </w:rPr>
        <w:t xml:space="preserve"> </w:t>
      </w:r>
      <w:r>
        <w:rPr>
          <w:sz w:val="20"/>
          <w:szCs w:val="20"/>
        </w:rPr>
        <w:t>same</w:t>
      </w:r>
    </w:p>
    <w:p w14:paraId="20C9656F" w14:textId="77777777" w:rsidR="003D1B25" w:rsidRPr="00C0637D" w:rsidRDefault="003D1B25" w:rsidP="00C0637D">
      <w:pPr>
        <w:tabs>
          <w:tab w:val="left" w:pos="733"/>
        </w:tabs>
        <w:spacing w:line="276" w:lineRule="auto"/>
        <w:ind w:right="355"/>
        <w:jc w:val="both"/>
        <w:rPr>
          <w:sz w:val="20"/>
        </w:rPr>
      </w:pPr>
    </w:p>
    <w:p w14:paraId="277E21E3" w14:textId="152773EC" w:rsidR="00470151" w:rsidRPr="009F0AF0" w:rsidRDefault="00470151" w:rsidP="009F0AF0">
      <w:pPr>
        <w:pStyle w:val="ListParagraph"/>
        <w:numPr>
          <w:ilvl w:val="0"/>
          <w:numId w:val="12"/>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525C68B8" w14:textId="77777777" w:rsidR="00F3072C" w:rsidRDefault="00F3072C" w:rsidP="00A53584">
      <w:pPr>
        <w:pStyle w:val="BodyText"/>
        <w:spacing w:line="276" w:lineRule="auto"/>
      </w:pPr>
    </w:p>
    <w:p w14:paraId="2EA63A73" w14:textId="77777777" w:rsidR="00470151" w:rsidRDefault="00470151" w:rsidP="00EB4894">
      <w:pPr>
        <w:pStyle w:val="ListParagraph"/>
        <w:numPr>
          <w:ilvl w:val="0"/>
          <w:numId w:val="12"/>
        </w:numPr>
        <w:tabs>
          <w:tab w:val="left" w:pos="733"/>
        </w:tabs>
        <w:spacing w:line="276" w:lineRule="auto"/>
        <w:ind w:right="356"/>
        <w:jc w:val="both"/>
        <w:rPr>
          <w:sz w:val="20"/>
        </w:rPr>
      </w:pPr>
      <w:r>
        <w:rPr>
          <w:b/>
          <w:sz w:val="20"/>
        </w:rPr>
        <w:t xml:space="preserve">ACCIDENT PREVENTION: </w:t>
      </w:r>
      <w:r>
        <w:rPr>
          <w:sz w:val="20"/>
        </w:rPr>
        <w:t xml:space="preserve">The Contractor shall be required to take safety precautions </w:t>
      </w:r>
      <w:proofErr w:type="gramStart"/>
      <w:r>
        <w:rPr>
          <w:sz w:val="20"/>
        </w:rPr>
        <w:t>in an effort to</w:t>
      </w:r>
      <w:proofErr w:type="gramEnd"/>
      <w:r>
        <w:rPr>
          <w:sz w:val="20"/>
        </w:rPr>
        <w:t xml:space="preserve">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7DC8E462" w14:textId="6B6F117A" w:rsidR="00911AFF" w:rsidRDefault="00470151" w:rsidP="00BF38B2">
      <w:pPr>
        <w:pStyle w:val="BodyText"/>
        <w:numPr>
          <w:ilvl w:val="0"/>
          <w:numId w:val="12"/>
        </w:numPr>
        <w:spacing w:line="276" w:lineRule="auto"/>
        <w:jc w:val="both"/>
      </w:pPr>
      <w:r>
        <w:rPr>
          <w:b/>
        </w:rPr>
        <w:t xml:space="preserve">DEFICIENCIES IN WORK TO BE CORRECTED BY CONTRACTOR: </w:t>
      </w:r>
      <w: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r w:rsidR="003D1B25">
        <w:t xml:space="preserve"> </w:t>
      </w:r>
      <w:r w:rsidR="00B75550">
        <w:t>the final payment over to the Contractor or through invoicing.</w:t>
      </w:r>
    </w:p>
    <w:p w14:paraId="1EEE8980" w14:textId="77777777" w:rsidR="00911AFF" w:rsidRDefault="00911AFF" w:rsidP="00A53584">
      <w:pPr>
        <w:pStyle w:val="BodyText"/>
        <w:spacing w:line="276" w:lineRule="auto"/>
      </w:pPr>
    </w:p>
    <w:p w14:paraId="401DBDC1" w14:textId="04E5DEEC" w:rsidR="00911AFF" w:rsidRDefault="00B75550" w:rsidP="00EB4894">
      <w:pPr>
        <w:pStyle w:val="ListParagraph"/>
        <w:numPr>
          <w:ilvl w:val="0"/>
          <w:numId w:val="12"/>
        </w:numPr>
        <w:tabs>
          <w:tab w:val="left" w:pos="733"/>
        </w:tabs>
        <w:spacing w:line="276" w:lineRule="auto"/>
        <w:ind w:right="354"/>
        <w:jc w:val="both"/>
        <w:rPr>
          <w:sz w:val="20"/>
        </w:rPr>
      </w:pPr>
      <w:r>
        <w:rPr>
          <w:b/>
          <w:sz w:val="20"/>
        </w:rPr>
        <w:t>LIQUIDATED DAMAGES FOR INCOMPLETE PROJECTS</w:t>
      </w:r>
      <w:r>
        <w:rPr>
          <w:sz w:val="20"/>
        </w:rPr>
        <w:t>: If required, Liquidated Damages shall be invoked as specified in the “STANDARD SPECIFICATIONS FOR ROAD AND BRIDGE CONSTRUCTION”, Colorado Department of Transportation, State of Colorado</w:t>
      </w:r>
      <w:r>
        <w:rPr>
          <w:spacing w:val="-7"/>
          <w:sz w:val="20"/>
        </w:rPr>
        <w:t xml:space="preserve"> </w:t>
      </w:r>
      <w:r>
        <w:rPr>
          <w:sz w:val="20"/>
        </w:rPr>
        <w:t>(202</w:t>
      </w:r>
      <w:r w:rsidR="007344EA">
        <w:rPr>
          <w:sz w:val="20"/>
        </w:rPr>
        <w:t>5</w:t>
      </w:r>
      <w:r>
        <w:rPr>
          <w:sz w:val="20"/>
        </w:rPr>
        <w:t>).</w:t>
      </w:r>
    </w:p>
    <w:p w14:paraId="50056F2D" w14:textId="77777777" w:rsidR="00911AFF" w:rsidRDefault="00911AFF" w:rsidP="00A53584">
      <w:pPr>
        <w:pStyle w:val="BodyText"/>
        <w:spacing w:line="276" w:lineRule="auto"/>
      </w:pPr>
    </w:p>
    <w:p w14:paraId="7B66E1CC" w14:textId="16BFC1D9" w:rsidR="005521F8" w:rsidRPr="00EF71F5" w:rsidRDefault="00B75550" w:rsidP="00EB4894">
      <w:pPr>
        <w:pStyle w:val="ListParagraph"/>
        <w:numPr>
          <w:ilvl w:val="0"/>
          <w:numId w:val="12"/>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Pr>
          <w:sz w:val="20"/>
        </w:rPr>
        <w:t>Contractor.</w:t>
      </w:r>
    </w:p>
    <w:p w14:paraId="26B3764D" w14:textId="77777777" w:rsidR="005521F8" w:rsidRDefault="005521F8" w:rsidP="00A53584">
      <w:pPr>
        <w:pStyle w:val="BodyText"/>
        <w:spacing w:line="276" w:lineRule="auto"/>
        <w:rPr>
          <w:sz w:val="19"/>
        </w:rPr>
      </w:pPr>
    </w:p>
    <w:p w14:paraId="11F7F6FA"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METHOD OF PAYMENT: </w:t>
      </w:r>
      <w:r>
        <w:rPr>
          <w:sz w:val="20"/>
        </w:rPr>
        <w:t>The successful Contractors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15B1155A" w:rsidR="00470151" w:rsidRDefault="00B75550" w:rsidP="00EB4894">
      <w:pPr>
        <w:pStyle w:val="ListParagraph"/>
        <w:numPr>
          <w:ilvl w:val="0"/>
          <w:numId w:val="12"/>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18CBD611" w14:textId="77777777" w:rsidR="009F0AF0" w:rsidRPr="009F0AF0" w:rsidRDefault="009F0AF0" w:rsidP="009F0AF0">
      <w:pPr>
        <w:tabs>
          <w:tab w:val="left" w:pos="733"/>
        </w:tabs>
        <w:spacing w:line="276" w:lineRule="auto"/>
        <w:ind w:right="355"/>
        <w:jc w:val="both"/>
        <w:rPr>
          <w:sz w:val="20"/>
        </w:rPr>
      </w:pPr>
    </w:p>
    <w:p w14:paraId="33FDEDC6" w14:textId="561A1491" w:rsidR="00BE4929" w:rsidRPr="00BE4929" w:rsidRDefault="00BE4929" w:rsidP="00EB4894">
      <w:pPr>
        <w:pStyle w:val="ListParagraph"/>
        <w:numPr>
          <w:ilvl w:val="0"/>
          <w:numId w:val="12"/>
        </w:numPr>
        <w:tabs>
          <w:tab w:val="left" w:pos="733"/>
          <w:tab w:val="left" w:pos="9203"/>
        </w:tabs>
        <w:spacing w:line="276" w:lineRule="auto"/>
        <w:ind w:right="356"/>
        <w:jc w:val="both"/>
        <w:rPr>
          <w:sz w:val="20"/>
        </w:rPr>
      </w:pPr>
      <w:r>
        <w:rPr>
          <w:b/>
          <w:bCs/>
          <w:sz w:val="20"/>
          <w:szCs w:val="20"/>
        </w:rPr>
        <w:t>DISADVANTAGED BUSINESS ENTERPRISE</w:t>
      </w:r>
      <w:r>
        <w:rPr>
          <w:sz w:val="20"/>
          <w:szCs w:val="20"/>
        </w:rPr>
        <w:t xml:space="preserve">: The Project is </w:t>
      </w:r>
      <w:r w:rsidR="00A83D73" w:rsidRPr="00A83D73">
        <w:rPr>
          <w:b/>
          <w:bCs/>
          <w:sz w:val="20"/>
          <w:szCs w:val="20"/>
          <w:u w:val="single"/>
        </w:rPr>
        <w:t>not</w:t>
      </w:r>
      <w:r w:rsidR="00A83D73">
        <w:rPr>
          <w:sz w:val="20"/>
          <w:szCs w:val="20"/>
        </w:rPr>
        <w:t xml:space="preserve"> </w:t>
      </w:r>
      <w:r w:rsidRPr="00757B3A">
        <w:rPr>
          <w:sz w:val="20"/>
          <w:szCs w:val="20"/>
        </w:rPr>
        <w:t>subject to a DBE</w:t>
      </w:r>
      <w:r>
        <w:rPr>
          <w:sz w:val="20"/>
          <w:szCs w:val="20"/>
        </w:rPr>
        <w:t xml:space="preserve"> </w:t>
      </w:r>
      <w:r w:rsidRPr="00757B3A">
        <w:rPr>
          <w:sz w:val="20"/>
          <w:szCs w:val="20"/>
        </w:rPr>
        <w:t>goal</w:t>
      </w:r>
      <w:r>
        <w:rPr>
          <w:sz w:val="20"/>
          <w:szCs w:val="20"/>
        </w:rPr>
        <w:t>.</w:t>
      </w:r>
    </w:p>
    <w:p w14:paraId="05CCA6C8" w14:textId="77777777" w:rsidR="00BE4929" w:rsidRDefault="00BE4929" w:rsidP="00BE4929">
      <w:pPr>
        <w:pStyle w:val="ListParagraph"/>
        <w:tabs>
          <w:tab w:val="left" w:pos="733"/>
          <w:tab w:val="left" w:pos="9203"/>
        </w:tabs>
        <w:spacing w:line="276" w:lineRule="auto"/>
        <w:ind w:left="733" w:right="356" w:firstLine="0"/>
        <w:jc w:val="both"/>
        <w:rPr>
          <w:sz w:val="20"/>
        </w:rPr>
      </w:pPr>
    </w:p>
    <w:p w14:paraId="2C67DA7F" w14:textId="77777777" w:rsidR="007B6613" w:rsidRDefault="007B6613" w:rsidP="00BE4929">
      <w:pPr>
        <w:pStyle w:val="ListParagraph"/>
        <w:tabs>
          <w:tab w:val="left" w:pos="733"/>
          <w:tab w:val="left" w:pos="9203"/>
        </w:tabs>
        <w:spacing w:line="276" w:lineRule="auto"/>
        <w:ind w:left="733" w:right="356" w:firstLine="0"/>
        <w:jc w:val="both"/>
        <w:rPr>
          <w:sz w:val="20"/>
        </w:rPr>
      </w:pPr>
    </w:p>
    <w:p w14:paraId="5D9B52AB" w14:textId="77777777" w:rsidR="007B6613" w:rsidRDefault="007B6613" w:rsidP="00BE4929">
      <w:pPr>
        <w:pStyle w:val="ListParagraph"/>
        <w:tabs>
          <w:tab w:val="left" w:pos="733"/>
          <w:tab w:val="left" w:pos="9203"/>
        </w:tabs>
        <w:spacing w:line="276" w:lineRule="auto"/>
        <w:ind w:left="733" w:right="356" w:firstLine="0"/>
        <w:jc w:val="both"/>
        <w:rPr>
          <w:sz w:val="20"/>
        </w:rPr>
      </w:pPr>
    </w:p>
    <w:p w14:paraId="07CFB856" w14:textId="77777777" w:rsidR="007B6613" w:rsidRDefault="007B6613" w:rsidP="00BE4929">
      <w:pPr>
        <w:pStyle w:val="ListParagraph"/>
        <w:tabs>
          <w:tab w:val="left" w:pos="733"/>
          <w:tab w:val="left" w:pos="9203"/>
        </w:tabs>
        <w:spacing w:line="276" w:lineRule="auto"/>
        <w:ind w:left="733" w:right="356" w:firstLine="0"/>
        <w:jc w:val="both"/>
        <w:rPr>
          <w:sz w:val="20"/>
        </w:rPr>
      </w:pPr>
    </w:p>
    <w:p w14:paraId="025CF4E7" w14:textId="77777777" w:rsidR="007B6613" w:rsidRPr="00BE4929" w:rsidRDefault="007B6613" w:rsidP="00BE4929">
      <w:pPr>
        <w:pStyle w:val="ListParagraph"/>
        <w:tabs>
          <w:tab w:val="left" w:pos="733"/>
          <w:tab w:val="left" w:pos="9203"/>
        </w:tabs>
        <w:spacing w:line="276" w:lineRule="auto"/>
        <w:ind w:left="733" w:right="356" w:firstLine="0"/>
        <w:jc w:val="both"/>
        <w:rPr>
          <w:sz w:val="20"/>
        </w:rPr>
      </w:pPr>
    </w:p>
    <w:p w14:paraId="00CCC3A9" w14:textId="021BF683" w:rsidR="003C371F" w:rsidRDefault="00470151" w:rsidP="00EB4894">
      <w:pPr>
        <w:pStyle w:val="ListParagraph"/>
        <w:numPr>
          <w:ilvl w:val="0"/>
          <w:numId w:val="12"/>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6F62D9B5" w14:textId="215FD954" w:rsidR="00911AFF" w:rsidRDefault="00470151" w:rsidP="003D1B25">
      <w:pPr>
        <w:pStyle w:val="BodyText"/>
        <w:spacing w:line="276" w:lineRule="auto"/>
        <w:ind w:left="733" w:right="355"/>
        <w:jc w:val="both"/>
      </w:pPr>
      <w:r>
        <w:rPr>
          <w:u w:val="single"/>
        </w:rPr>
        <w:t>Indemnification – Costs</w:t>
      </w:r>
      <w: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r w:rsidR="003D1B25">
        <w:t xml:space="preserve"> </w:t>
      </w:r>
      <w:r w:rsidR="00B75550">
        <w:t>reimburse the Contractor for the portion of the judgment attributable to such act, omission or other fault of the County, Board of County Commissioners, officials, officers, directors, agents and employees.</w:t>
      </w:r>
    </w:p>
    <w:p w14:paraId="786F83C9" w14:textId="77777777" w:rsidR="003D1B25" w:rsidRDefault="003D1B25" w:rsidP="00A53584">
      <w:pPr>
        <w:pStyle w:val="BodyText"/>
        <w:spacing w:line="276" w:lineRule="auto"/>
      </w:pPr>
    </w:p>
    <w:p w14:paraId="3F7017F2" w14:textId="77777777" w:rsidR="00911AFF" w:rsidRDefault="00B75550" w:rsidP="00EB4894">
      <w:pPr>
        <w:pStyle w:val="ListParagraph"/>
        <w:numPr>
          <w:ilvl w:val="0"/>
          <w:numId w:val="12"/>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7E23BD6" w14:textId="77777777" w:rsidR="007B6613" w:rsidRDefault="007B6613" w:rsidP="00A53584">
      <w:pPr>
        <w:tabs>
          <w:tab w:val="left" w:pos="733"/>
        </w:tabs>
        <w:spacing w:line="276" w:lineRule="auto"/>
        <w:ind w:right="355"/>
        <w:jc w:val="both"/>
      </w:pPr>
    </w:p>
    <w:p w14:paraId="01E0D914" w14:textId="77777777" w:rsidR="00470151" w:rsidRDefault="00470151" w:rsidP="00EB4894">
      <w:pPr>
        <w:pStyle w:val="ListParagraph"/>
        <w:numPr>
          <w:ilvl w:val="0"/>
          <w:numId w:val="12"/>
        </w:numPr>
        <w:tabs>
          <w:tab w:val="left" w:pos="733"/>
        </w:tabs>
        <w:spacing w:line="276" w:lineRule="auto"/>
        <w:ind w:right="355"/>
        <w:jc w:val="both"/>
        <w:rPr>
          <w:sz w:val="20"/>
        </w:rPr>
      </w:pPr>
      <w:r>
        <w:rPr>
          <w:b/>
          <w:sz w:val="20"/>
        </w:rPr>
        <w:t xml:space="preserve">PURCHASE BY OTHER GOVERNMENTAL AGENCIES: </w:t>
      </w:r>
      <w:r>
        <w:rPr>
          <w:sz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5214248" w:rsidR="00470151" w:rsidRDefault="00470151" w:rsidP="00EB4894">
      <w:pPr>
        <w:pStyle w:val="ListParagraph"/>
        <w:numPr>
          <w:ilvl w:val="0"/>
          <w:numId w:val="12"/>
        </w:numPr>
        <w:tabs>
          <w:tab w:val="left" w:pos="733"/>
        </w:tabs>
        <w:spacing w:line="276" w:lineRule="auto"/>
        <w:ind w:right="354"/>
        <w:jc w:val="both"/>
        <w:rPr>
          <w:sz w:val="20"/>
        </w:rPr>
      </w:pPr>
      <w:r>
        <w:rPr>
          <w:b/>
          <w:sz w:val="20"/>
        </w:rPr>
        <w:t xml:space="preserve">CONFIDENTIALITY: </w:t>
      </w:r>
      <w:r>
        <w:rPr>
          <w:sz w:val="20"/>
        </w:rPr>
        <w:t>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EB4894">
      <w:pPr>
        <w:pStyle w:val="ListParagraph"/>
        <w:numPr>
          <w:ilvl w:val="0"/>
          <w:numId w:val="12"/>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EB4894">
      <w:pPr>
        <w:pStyle w:val="ListParagraph"/>
        <w:numPr>
          <w:ilvl w:val="0"/>
          <w:numId w:val="12"/>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EB4894">
      <w:pPr>
        <w:pStyle w:val="BodyText"/>
        <w:numPr>
          <w:ilvl w:val="0"/>
          <w:numId w:val="12"/>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2EEC3DBB" w14:textId="5D707FB0" w:rsidR="00911AFF" w:rsidRDefault="00B75550" w:rsidP="00B06372">
      <w:pPr>
        <w:pStyle w:val="BodyText"/>
        <w:spacing w:line="276" w:lineRule="auto"/>
        <w:ind w:left="733" w:right="356"/>
        <w:jc w:val="both"/>
        <w:sectPr w:rsidR="00911AFF">
          <w:pgSz w:w="12240" w:h="15840"/>
          <w:pgMar w:top="740" w:right="740" w:bottom="600" w:left="860" w:header="0" w:footer="339" w:gutter="0"/>
          <w:cols w:space="720"/>
        </w:sectPr>
      </w:pPr>
      <w:r>
        <w:t xml:space="preserve">permission to use our logo on any documentation or presentation materials and to do so would be a violation of our trademark. We also prefer your company does not </w:t>
      </w:r>
      <w:proofErr w:type="gramStart"/>
      <w:r>
        <w:t>utilize</w:t>
      </w:r>
      <w:proofErr w:type="gramEnd"/>
      <w:r>
        <w:t xml:space="preserve"> its trademark </w:t>
      </w:r>
      <w:proofErr w:type="gramStart"/>
      <w:r>
        <w:t>so as to</w:t>
      </w:r>
      <w:proofErr w:type="gramEnd"/>
      <w:r>
        <w:t xml:space="preserve"> not influence an evaluator’s</w:t>
      </w:r>
      <w:r>
        <w:rPr>
          <w:spacing w:val="-3"/>
        </w:rPr>
        <w:t xml:space="preserve"> </w:t>
      </w:r>
      <w:r>
        <w:t>review</w:t>
      </w:r>
      <w:r w:rsidR="00C0637D">
        <w:t>.</w:t>
      </w: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534EBC09"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w:t>
      </w:r>
      <w:r w:rsidR="00F3072C">
        <w:rPr>
          <w:b/>
          <w:sz w:val="20"/>
        </w:rPr>
        <w:t xml:space="preserve">           INVITATION FOR BID</w:t>
      </w:r>
      <w:r w:rsidR="002F28BC" w:rsidRPr="002F28BC">
        <w:rPr>
          <w:b/>
          <w:sz w:val="20"/>
        </w:rPr>
        <w:t xml:space="preserve"> #</w:t>
      </w:r>
      <w:r w:rsidR="00F3072C">
        <w:rPr>
          <w:b/>
          <w:sz w:val="20"/>
        </w:rPr>
        <w:t>IFB</w:t>
      </w:r>
      <w:r w:rsidR="002F28BC" w:rsidRPr="002F28BC">
        <w:rPr>
          <w:b/>
          <w:sz w:val="20"/>
        </w:rPr>
        <w:t>-25-</w:t>
      </w:r>
      <w:r w:rsidR="00517192">
        <w:rPr>
          <w:b/>
          <w:sz w:val="20"/>
        </w:rPr>
        <w:t>104</w:t>
      </w:r>
      <w:r w:rsidR="002F28BC">
        <w:t xml:space="preserve"> </w:t>
      </w:r>
      <w:r w:rsidR="00F3072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76B6B644" w:rsidR="00911AFF" w:rsidRPr="00470151" w:rsidRDefault="00B75550" w:rsidP="00BD68AD">
      <w:pPr>
        <w:pStyle w:val="ListParagraph"/>
        <w:numPr>
          <w:ilvl w:val="0"/>
          <w:numId w:val="9"/>
        </w:numPr>
        <w:tabs>
          <w:tab w:val="left" w:pos="580"/>
        </w:tabs>
        <w:spacing w:before="93" w:line="276" w:lineRule="auto"/>
        <w:ind w:right="337"/>
        <w:jc w:val="both"/>
        <w:rPr>
          <w:sz w:val="20"/>
        </w:rPr>
      </w:pPr>
      <w:bookmarkStart w:id="6" w:name="_bookmark5"/>
      <w:bookmarkEnd w:id="6"/>
      <w:r>
        <w:rPr>
          <w:b/>
          <w:sz w:val="20"/>
        </w:rPr>
        <w:t xml:space="preserve">APPLICABILITY. </w:t>
      </w:r>
      <w:r>
        <w:rPr>
          <w:sz w:val="20"/>
        </w:rPr>
        <w:t>These General Terms and Conditions apply, but are not limited, to all bids, proposals, qualifications and quotations (hereinafter referred to as “Offers” and/or “Responses”) made to</w:t>
      </w:r>
      <w:r w:rsidR="00F3072C">
        <w:rPr>
          <w:sz w:val="20"/>
        </w:rPr>
        <w:t xml:space="preserve"> </w:t>
      </w:r>
      <w:r>
        <w:rPr>
          <w:sz w:val="20"/>
        </w:rPr>
        <w:t>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BD68AD">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77777777" w:rsidR="00911AFF" w:rsidRDefault="00B75550" w:rsidP="00BD68AD">
      <w:pPr>
        <w:pStyle w:val="ListParagraph"/>
        <w:numPr>
          <w:ilvl w:val="1"/>
          <w:numId w:val="9"/>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7777777" w:rsidR="00911AFF" w:rsidRDefault="00B75550" w:rsidP="00BD68AD">
      <w:pPr>
        <w:pStyle w:val="ListParagraph"/>
        <w:numPr>
          <w:ilvl w:val="2"/>
          <w:numId w:val="9"/>
        </w:numPr>
        <w:tabs>
          <w:tab w:val="left" w:pos="2380"/>
        </w:tabs>
        <w:spacing w:line="276" w:lineRule="auto"/>
        <w:ind w:right="337"/>
        <w:jc w:val="both"/>
        <w:rPr>
          <w:sz w:val="20"/>
        </w:rPr>
      </w:pPr>
      <w:r>
        <w:rPr>
          <w:sz w:val="20"/>
        </w:rPr>
        <w:t>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as a result of failure to fulfill the requirements of the contract documents will be accepted as the basis for varying the requirements or the compensation to the</w:t>
      </w:r>
      <w:r>
        <w:rPr>
          <w:spacing w:val="-4"/>
          <w:sz w:val="20"/>
        </w:rPr>
        <w:t xml:space="preserve"> </w:t>
      </w:r>
      <w:r>
        <w:rPr>
          <w:sz w:val="20"/>
        </w:rPr>
        <w:t>Contractor.</w:t>
      </w:r>
    </w:p>
    <w:p w14:paraId="1FCA839D" w14:textId="77777777" w:rsidR="00911AFF" w:rsidRDefault="00911AFF">
      <w:pPr>
        <w:pStyle w:val="BodyText"/>
        <w:rPr>
          <w:sz w:val="23"/>
        </w:rPr>
      </w:pPr>
    </w:p>
    <w:p w14:paraId="3727E6A4" w14:textId="77777777" w:rsidR="00911AFF" w:rsidRDefault="00B75550" w:rsidP="00BD68AD">
      <w:pPr>
        <w:pStyle w:val="ListParagraph"/>
        <w:numPr>
          <w:ilvl w:val="2"/>
          <w:numId w:val="9"/>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pPr>
        <w:pStyle w:val="BodyText"/>
        <w:spacing w:before="11"/>
        <w:rPr>
          <w:sz w:val="22"/>
        </w:rPr>
      </w:pPr>
    </w:p>
    <w:p w14:paraId="631368E5" w14:textId="77777777" w:rsidR="00911AFF" w:rsidRDefault="00B75550" w:rsidP="00BD68AD">
      <w:pPr>
        <w:pStyle w:val="ListParagraph"/>
        <w:numPr>
          <w:ilvl w:val="2"/>
          <w:numId w:val="9"/>
        </w:numPr>
        <w:tabs>
          <w:tab w:val="left" w:pos="2380"/>
        </w:tabs>
        <w:spacing w:line="276" w:lineRule="auto"/>
        <w:ind w:right="337"/>
        <w:jc w:val="both"/>
        <w:rPr>
          <w:sz w:val="20"/>
        </w:rPr>
      </w:pPr>
      <w:r>
        <w:rPr>
          <w:sz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7AAC0456" w14:textId="77777777" w:rsidR="00911AFF" w:rsidRDefault="00911AFF">
      <w:pPr>
        <w:pStyle w:val="BodyText"/>
        <w:rPr>
          <w:sz w:val="23"/>
        </w:rPr>
      </w:pPr>
    </w:p>
    <w:p w14:paraId="342F4DB4" w14:textId="77777777" w:rsidR="00911AFF" w:rsidRDefault="00B75550" w:rsidP="00BD68AD">
      <w:pPr>
        <w:pStyle w:val="ListParagraph"/>
        <w:numPr>
          <w:ilvl w:val="2"/>
          <w:numId w:val="9"/>
        </w:numPr>
        <w:tabs>
          <w:tab w:val="left" w:pos="2380"/>
        </w:tabs>
        <w:spacing w:line="276" w:lineRule="auto"/>
        <w:ind w:right="339"/>
        <w:jc w:val="both"/>
        <w:rPr>
          <w:sz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77777777" w:rsidR="000A6095" w:rsidRDefault="00470151" w:rsidP="00BD68AD">
      <w:pPr>
        <w:pStyle w:val="ListParagraph"/>
        <w:numPr>
          <w:ilvl w:val="2"/>
          <w:numId w:val="9"/>
        </w:numPr>
        <w:tabs>
          <w:tab w:val="left" w:pos="2380"/>
        </w:tabs>
        <w:spacing w:before="70" w:line="276" w:lineRule="auto"/>
        <w:ind w:right="337"/>
        <w:jc w:val="both"/>
        <w:rPr>
          <w:sz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2D8A0ECD" w:rsidR="00911AFF" w:rsidRPr="0053772E" w:rsidRDefault="00B75550" w:rsidP="00BD68AD">
      <w:pPr>
        <w:pStyle w:val="ListParagraph"/>
        <w:numPr>
          <w:ilvl w:val="2"/>
          <w:numId w:val="9"/>
        </w:numPr>
        <w:tabs>
          <w:tab w:val="left" w:pos="2380"/>
        </w:tabs>
        <w:spacing w:before="70" w:line="276" w:lineRule="auto"/>
        <w:ind w:right="337"/>
        <w:jc w:val="both"/>
        <w:rPr>
          <w:sz w:val="18"/>
          <w:szCs w:val="20"/>
        </w:rPr>
      </w:pPr>
      <w:r w:rsidRPr="0053772E">
        <w:rPr>
          <w:sz w:val="20"/>
          <w:szCs w:val="20"/>
        </w:rPr>
        <w:t>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an  exemption must also state in its Response that the Contractor agrees to defend, indemnify, and hold harmless the County and its officers and employees from any action brought against the 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7777777" w:rsidR="00911AFF" w:rsidRDefault="00B75550">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BD68AD">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BD68AD">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77777777" w:rsidR="00911AFF" w:rsidRDefault="00B75550" w:rsidP="00BD68AD">
      <w:pPr>
        <w:pStyle w:val="ListParagraph"/>
        <w:numPr>
          <w:ilvl w:val="2"/>
          <w:numId w:val="9"/>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7777777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777777" w:rsidR="00911AFF" w:rsidRDefault="00B75550">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BD68AD">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BD68AD">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77777777" w:rsidR="00911AFF" w:rsidRDefault="00B75550" w:rsidP="00BD68AD">
      <w:pPr>
        <w:pStyle w:val="ListParagraph"/>
        <w:numPr>
          <w:ilvl w:val="2"/>
          <w:numId w:val="9"/>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pPr>
        <w:pStyle w:val="BodyText"/>
        <w:rPr>
          <w:sz w:val="23"/>
        </w:rPr>
      </w:pPr>
    </w:p>
    <w:p w14:paraId="5F6BC34B" w14:textId="77777777" w:rsidR="00911AFF" w:rsidRDefault="00B75550" w:rsidP="00BD68AD">
      <w:pPr>
        <w:pStyle w:val="ListParagraph"/>
        <w:numPr>
          <w:ilvl w:val="2"/>
          <w:numId w:val="9"/>
        </w:numPr>
        <w:tabs>
          <w:tab w:val="left" w:pos="2380"/>
        </w:tabs>
        <w:spacing w:line="276" w:lineRule="auto"/>
        <w:ind w:right="338"/>
        <w:jc w:val="both"/>
        <w:rPr>
          <w:sz w:val="20"/>
        </w:rPr>
      </w:pPr>
      <w:r>
        <w:rPr>
          <w:sz w:val="20"/>
        </w:rPr>
        <w:t>The Contractor, by affixing its signature to this Solicitation, certifies that its Offer is made without previous understanding, agreement, or connection either with any persons, firms or corporations making an Offer for the same items, services, or with the County. The Contractor also certifies that its Offer is in all respects fair, without outside control, collusion, fraud, or otherwise illegal action. To ensure integrity of the County's public procurement process, all Contractors are hereby placed on notice that any and all Contractor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BD68AD">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BD68AD">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77777777" w:rsidR="00911AFF" w:rsidRDefault="00B75550" w:rsidP="00BD68AD">
      <w:pPr>
        <w:pStyle w:val="ListParagraph"/>
        <w:numPr>
          <w:ilvl w:val="2"/>
          <w:numId w:val="9"/>
        </w:numPr>
        <w:tabs>
          <w:tab w:val="left" w:pos="2380"/>
        </w:tabs>
        <w:spacing w:line="276" w:lineRule="auto"/>
        <w:ind w:right="340"/>
        <w:jc w:val="both"/>
        <w:rPr>
          <w:sz w:val="20"/>
        </w:rPr>
      </w:pPr>
      <w:r>
        <w:rPr>
          <w:sz w:val="20"/>
        </w:rPr>
        <w:t>El Paso County will not be responsible for any expenses incurred by any Contractor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17F8AB09" w:rsidR="00911AFF" w:rsidRDefault="00B75550" w:rsidP="00BD68AD">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w:t>
      </w:r>
      <w:r w:rsidR="00834A47">
        <w:rPr>
          <w:sz w:val="20"/>
        </w:rPr>
        <w:t>is not</w:t>
      </w:r>
      <w:r>
        <w:rPr>
          <w:sz w:val="20"/>
        </w:rPr>
        <w:t xml:space="preserve">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48B58962" w14:textId="77777777" w:rsidR="00911AFF" w:rsidRDefault="00911AFF">
      <w:pPr>
        <w:pStyle w:val="BodyText"/>
        <w:spacing w:before="11"/>
        <w:rPr>
          <w:sz w:val="22"/>
        </w:rPr>
      </w:pPr>
    </w:p>
    <w:p w14:paraId="77645BC6" w14:textId="04CDB5F0" w:rsidR="00911AFF" w:rsidRDefault="00B75550" w:rsidP="00BD68AD">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w:t>
      </w:r>
      <w:r w:rsidR="00834A47">
        <w:rPr>
          <w:b/>
          <w:sz w:val="20"/>
        </w:rPr>
        <w:t>not allowed</w:t>
      </w:r>
      <w:r>
        <w:rPr>
          <w:b/>
          <w:sz w:val="20"/>
        </w:rPr>
        <w:t xml:space="preserve">. </w:t>
      </w:r>
      <w:r>
        <w:rPr>
          <w:sz w:val="20"/>
        </w:rPr>
        <w:t xml:space="preserve">The original Cover Sheet of this Solicitation must be included in all Offers.  </w:t>
      </w:r>
      <w:r w:rsidR="00834A47">
        <w:rPr>
          <w:sz w:val="20"/>
        </w:rPr>
        <w:t>If the</w:t>
      </w:r>
      <w:r>
        <w:rPr>
          <w:sz w:val="20"/>
        </w:rPr>
        <w:t xml:space="preserv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7777777" w:rsidR="00911AFF" w:rsidRDefault="00B75550" w:rsidP="00BD68AD">
      <w:pPr>
        <w:pStyle w:val="ListParagraph"/>
        <w:numPr>
          <w:ilvl w:val="2"/>
          <w:numId w:val="9"/>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BD68AD">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77777777" w:rsidR="00911AFF" w:rsidRDefault="00B75550" w:rsidP="00BD68AD">
      <w:pPr>
        <w:pStyle w:val="ListParagraph"/>
        <w:numPr>
          <w:ilvl w:val="2"/>
          <w:numId w:val="9"/>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BD68AD">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0C3535C1" w:rsidR="00911AFF" w:rsidRPr="00436A6E" w:rsidRDefault="00B75550" w:rsidP="00BD68AD">
      <w:pPr>
        <w:pStyle w:val="ListParagraph"/>
        <w:numPr>
          <w:ilvl w:val="2"/>
          <w:numId w:val="9"/>
        </w:numPr>
        <w:tabs>
          <w:tab w:val="left" w:pos="2380"/>
        </w:tabs>
        <w:spacing w:before="70" w:line="276" w:lineRule="auto"/>
        <w:ind w:right="338"/>
        <w:jc w:val="both"/>
        <w:rPr>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BD68AD">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BD68AD">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BD68AD">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BD68AD">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3EEBA35A" w:rsidR="00911AFF" w:rsidRPr="007344EA" w:rsidRDefault="00B75550" w:rsidP="007344EA">
      <w:pPr>
        <w:pStyle w:val="ListParagraph"/>
        <w:numPr>
          <w:ilvl w:val="1"/>
          <w:numId w:val="9"/>
        </w:numPr>
        <w:tabs>
          <w:tab w:val="left" w:pos="1660"/>
        </w:tabs>
        <w:spacing w:line="276" w:lineRule="auto"/>
        <w:ind w:right="337"/>
        <w:jc w:val="both"/>
        <w:rPr>
          <w:sz w:val="20"/>
        </w:rPr>
      </w:pPr>
      <w:r w:rsidRPr="007344EA">
        <w:rPr>
          <w:b/>
          <w:sz w:val="20"/>
        </w:rPr>
        <w:t xml:space="preserve">Modifications to Offers. </w:t>
      </w:r>
      <w:r w:rsidRPr="007344EA">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7344EA">
        <w:rPr>
          <w:spacing w:val="-11"/>
          <w:sz w:val="20"/>
        </w:rPr>
        <w:t xml:space="preserve"> </w:t>
      </w:r>
      <w:r w:rsidRPr="007344EA">
        <w:rPr>
          <w:sz w:val="20"/>
        </w:rPr>
        <w:t>modification.</w:t>
      </w:r>
    </w:p>
    <w:p w14:paraId="0DC25FA0" w14:textId="77777777" w:rsidR="00911AFF" w:rsidRDefault="00911AFF">
      <w:pPr>
        <w:pStyle w:val="BodyText"/>
        <w:rPr>
          <w:sz w:val="23"/>
        </w:rPr>
      </w:pPr>
    </w:p>
    <w:p w14:paraId="74DB27C2" w14:textId="77777777" w:rsidR="00911AFF" w:rsidRDefault="00B75550" w:rsidP="007344EA">
      <w:pPr>
        <w:pStyle w:val="Heading1"/>
        <w:numPr>
          <w:ilvl w:val="1"/>
          <w:numId w:val="9"/>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7344EA">
      <w:pPr>
        <w:pStyle w:val="ListParagraph"/>
        <w:numPr>
          <w:ilvl w:val="2"/>
          <w:numId w:val="9"/>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77777777" w:rsidR="00911AFF" w:rsidRDefault="00B75550" w:rsidP="007344EA">
      <w:pPr>
        <w:pStyle w:val="ListParagraph"/>
        <w:numPr>
          <w:ilvl w:val="2"/>
          <w:numId w:val="9"/>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BD68AD">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4B999B6" w:rsidR="00911AFF" w:rsidRPr="007344EA" w:rsidRDefault="007344EA" w:rsidP="007344EA">
      <w:pPr>
        <w:tabs>
          <w:tab w:val="left" w:pos="1659"/>
          <w:tab w:val="left" w:pos="1660"/>
        </w:tabs>
        <w:ind w:left="939"/>
        <w:rPr>
          <w:sz w:val="20"/>
        </w:rPr>
      </w:pPr>
      <w:r>
        <w:rPr>
          <w:b/>
          <w:sz w:val="20"/>
        </w:rPr>
        <w:t xml:space="preserve">5.1 </w:t>
      </w:r>
      <w:r w:rsidR="00F82437">
        <w:rPr>
          <w:b/>
          <w:sz w:val="20"/>
        </w:rPr>
        <w:tab/>
      </w:r>
      <w:r w:rsidR="00B75550" w:rsidRPr="007344EA">
        <w:rPr>
          <w:b/>
          <w:sz w:val="20"/>
        </w:rPr>
        <w:t xml:space="preserve">Rejection of Offers. </w:t>
      </w:r>
      <w:r w:rsidR="00B75550" w:rsidRPr="007344EA">
        <w:rPr>
          <w:sz w:val="20"/>
        </w:rPr>
        <w:t>The County may, at its sole and absolute</w:t>
      </w:r>
      <w:r w:rsidR="00B75550" w:rsidRPr="007344EA">
        <w:rPr>
          <w:spacing w:val="-16"/>
          <w:sz w:val="20"/>
        </w:rPr>
        <w:t xml:space="preserve"> </w:t>
      </w:r>
      <w:r w:rsidR="00B75550" w:rsidRPr="007344EA">
        <w:rPr>
          <w:sz w:val="20"/>
        </w:rPr>
        <w:t>discretion:</w:t>
      </w:r>
    </w:p>
    <w:p w14:paraId="2ECE3FD9" w14:textId="77777777" w:rsidR="00911AFF" w:rsidRDefault="00911AFF">
      <w:pPr>
        <w:pStyle w:val="BodyText"/>
        <w:rPr>
          <w:sz w:val="26"/>
        </w:rPr>
      </w:pPr>
    </w:p>
    <w:p w14:paraId="39744126" w14:textId="77777777" w:rsidR="00911AFF" w:rsidRDefault="00B75550" w:rsidP="00BD68AD">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r>
        <w:rPr>
          <w:sz w:val="20"/>
        </w:rPr>
        <w:t>Contractors;</w:t>
      </w:r>
    </w:p>
    <w:p w14:paraId="3BF41610" w14:textId="77777777" w:rsidR="00911AFF" w:rsidRDefault="00911AFF">
      <w:pPr>
        <w:pStyle w:val="BodyText"/>
        <w:rPr>
          <w:sz w:val="26"/>
        </w:rPr>
      </w:pPr>
    </w:p>
    <w:p w14:paraId="1DFF33B0" w14:textId="77777777" w:rsidR="00911AFF" w:rsidRDefault="00B75550" w:rsidP="00BD68AD">
      <w:pPr>
        <w:pStyle w:val="ListParagraph"/>
        <w:numPr>
          <w:ilvl w:val="2"/>
          <w:numId w:val="7"/>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rsidP="00BD68AD">
      <w:pPr>
        <w:pStyle w:val="ListParagraph"/>
        <w:numPr>
          <w:ilvl w:val="2"/>
          <w:numId w:val="7"/>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rsidP="00BD68AD">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BD68AD">
      <w:pPr>
        <w:pStyle w:val="ListParagraph"/>
        <w:numPr>
          <w:ilvl w:val="2"/>
          <w:numId w:val="7"/>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45EAF1E4" w:rsidR="00911AFF" w:rsidRPr="00F82437" w:rsidRDefault="00F82437" w:rsidP="00F82437">
      <w:pPr>
        <w:pStyle w:val="ListParagraph"/>
        <w:numPr>
          <w:ilvl w:val="1"/>
          <w:numId w:val="44"/>
        </w:numPr>
        <w:tabs>
          <w:tab w:val="left" w:pos="1260"/>
          <w:tab w:val="left" w:pos="1660"/>
        </w:tabs>
        <w:spacing w:line="276" w:lineRule="auto"/>
        <w:ind w:left="1620" w:right="339" w:hanging="720"/>
        <w:jc w:val="both"/>
        <w:rPr>
          <w:sz w:val="20"/>
        </w:rPr>
      </w:pPr>
      <w:r>
        <w:rPr>
          <w:b/>
          <w:sz w:val="20"/>
        </w:rPr>
        <w:t xml:space="preserve">      </w:t>
      </w:r>
      <w:r w:rsidR="00B75550" w:rsidRPr="00F82437">
        <w:rPr>
          <w:b/>
          <w:sz w:val="20"/>
        </w:rPr>
        <w:t xml:space="preserve">Rejection of a Particular Offer. </w:t>
      </w:r>
      <w:r w:rsidR="00B75550" w:rsidRPr="00F82437">
        <w:rPr>
          <w:sz w:val="20"/>
        </w:rPr>
        <w:t>The County may reject an offer under any of the following conditions:</w:t>
      </w:r>
    </w:p>
    <w:p w14:paraId="7C19324A" w14:textId="4A8FF990" w:rsidR="00911AFF" w:rsidRPr="00F82437" w:rsidRDefault="00B75550" w:rsidP="00F82437">
      <w:pPr>
        <w:pStyle w:val="ListParagraph"/>
        <w:numPr>
          <w:ilvl w:val="2"/>
          <w:numId w:val="44"/>
        </w:numPr>
        <w:tabs>
          <w:tab w:val="left" w:pos="2379"/>
          <w:tab w:val="left" w:pos="2380"/>
        </w:tabs>
        <w:spacing w:before="70"/>
        <w:ind w:hanging="980"/>
        <w:rPr>
          <w:sz w:val="20"/>
        </w:rPr>
      </w:pPr>
      <w:r w:rsidRPr="00F82437">
        <w:rPr>
          <w:sz w:val="20"/>
        </w:rPr>
        <w:t>The Contractor misstates or conceals any material fact in its</w:t>
      </w:r>
      <w:r w:rsidRPr="00F82437">
        <w:rPr>
          <w:spacing w:val="-10"/>
          <w:sz w:val="20"/>
        </w:rPr>
        <w:t xml:space="preserve"> </w:t>
      </w:r>
      <w:r w:rsidRPr="00F82437">
        <w:rPr>
          <w:sz w:val="20"/>
        </w:rPr>
        <w:t>Offer;</w:t>
      </w:r>
    </w:p>
    <w:p w14:paraId="6DAB2AD4" w14:textId="77777777" w:rsidR="00911AFF" w:rsidRDefault="00911AFF">
      <w:pPr>
        <w:pStyle w:val="BodyText"/>
        <w:spacing w:before="11"/>
        <w:rPr>
          <w:sz w:val="25"/>
        </w:rPr>
      </w:pPr>
    </w:p>
    <w:p w14:paraId="5A970139" w14:textId="77777777" w:rsidR="00911AFF" w:rsidRDefault="00B75550" w:rsidP="00F82437">
      <w:pPr>
        <w:pStyle w:val="ListParagraph"/>
        <w:numPr>
          <w:ilvl w:val="2"/>
          <w:numId w:val="44"/>
        </w:numPr>
        <w:tabs>
          <w:tab w:val="left" w:pos="2380"/>
        </w:tabs>
        <w:spacing w:line="276" w:lineRule="auto"/>
        <w:ind w:left="2380" w:right="340" w:hanging="760"/>
        <w:jc w:val="both"/>
        <w:rPr>
          <w:sz w:val="20"/>
        </w:rPr>
      </w:pPr>
      <w:r>
        <w:rPr>
          <w:sz w:val="20"/>
        </w:rPr>
        <w:t>The Contractor’s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F82437">
      <w:pPr>
        <w:pStyle w:val="ListParagraph"/>
        <w:numPr>
          <w:ilvl w:val="2"/>
          <w:numId w:val="44"/>
        </w:numPr>
        <w:tabs>
          <w:tab w:val="left" w:pos="2380"/>
        </w:tabs>
        <w:spacing w:line="276" w:lineRule="auto"/>
        <w:ind w:left="2380" w:right="338" w:hanging="760"/>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F82437">
      <w:pPr>
        <w:pStyle w:val="ListParagraph"/>
        <w:numPr>
          <w:ilvl w:val="2"/>
          <w:numId w:val="44"/>
        </w:numPr>
        <w:tabs>
          <w:tab w:val="left" w:pos="2380"/>
        </w:tabs>
        <w:spacing w:line="276" w:lineRule="auto"/>
        <w:ind w:left="2380" w:right="338" w:hanging="760"/>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7777777" w:rsidR="00911AFF" w:rsidRDefault="00B75550" w:rsidP="00F82437">
      <w:pPr>
        <w:pStyle w:val="ListParagraph"/>
        <w:numPr>
          <w:ilvl w:val="2"/>
          <w:numId w:val="44"/>
        </w:numPr>
        <w:tabs>
          <w:tab w:val="left" w:pos="2380"/>
        </w:tabs>
        <w:spacing w:line="276" w:lineRule="auto"/>
        <w:ind w:left="2380" w:right="338" w:hanging="760"/>
        <w:jc w:val="both"/>
        <w:rPr>
          <w:sz w:val="20"/>
        </w:rPr>
      </w:pPr>
      <w:r>
        <w:rPr>
          <w:sz w:val="20"/>
        </w:rPr>
        <w:t>The Offer has not been executed by the Contractor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F82437">
      <w:pPr>
        <w:pStyle w:val="Heading1"/>
        <w:numPr>
          <w:ilvl w:val="1"/>
          <w:numId w:val="44"/>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77777777" w:rsidR="00911AFF" w:rsidRDefault="00B75550" w:rsidP="00F82437">
      <w:pPr>
        <w:pStyle w:val="ListParagraph"/>
        <w:numPr>
          <w:ilvl w:val="2"/>
          <w:numId w:val="44"/>
        </w:numPr>
        <w:tabs>
          <w:tab w:val="left" w:pos="2380"/>
        </w:tabs>
        <w:spacing w:line="276" w:lineRule="auto"/>
        <w:ind w:left="2380" w:right="338"/>
        <w:jc w:val="both"/>
        <w:rPr>
          <w:sz w:val="20"/>
        </w:rPr>
      </w:pPr>
      <w:r>
        <w:rPr>
          <w:sz w:val="20"/>
        </w:rPr>
        <w:t>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F82437">
      <w:pPr>
        <w:pStyle w:val="ListParagraph"/>
        <w:numPr>
          <w:ilvl w:val="2"/>
          <w:numId w:val="44"/>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F82437">
      <w:pPr>
        <w:pStyle w:val="ListParagraph"/>
        <w:numPr>
          <w:ilvl w:val="2"/>
          <w:numId w:val="44"/>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7A4D0F5A" w:rsidR="00911AFF" w:rsidRPr="00F82437" w:rsidRDefault="00B75550" w:rsidP="00F82437">
      <w:pPr>
        <w:pStyle w:val="ListParagraph"/>
        <w:numPr>
          <w:ilvl w:val="0"/>
          <w:numId w:val="9"/>
        </w:numPr>
        <w:tabs>
          <w:tab w:val="left" w:pos="580"/>
        </w:tabs>
        <w:spacing w:line="276" w:lineRule="auto"/>
        <w:ind w:right="338"/>
        <w:jc w:val="both"/>
        <w:rPr>
          <w:sz w:val="20"/>
        </w:rPr>
      </w:pPr>
      <w:r w:rsidRPr="00F82437">
        <w:rPr>
          <w:b/>
          <w:sz w:val="20"/>
        </w:rPr>
        <w:t>AWARD OF CONTRACT</w:t>
      </w:r>
      <w:r w:rsidRPr="00F82437">
        <w:rPr>
          <w:sz w:val="20"/>
        </w:rPr>
        <w:t>. El Paso County and the successful Contractor shall execute the</w:t>
      </w:r>
      <w:r w:rsidR="004349C0" w:rsidRPr="00F82437">
        <w:rPr>
          <w:sz w:val="20"/>
        </w:rPr>
        <w:t xml:space="preserve"> Trade Contractor Agreement </w:t>
      </w:r>
      <w:r w:rsidRPr="00F82437">
        <w:rPr>
          <w:sz w:val="20"/>
        </w:rPr>
        <w:t>(see Attachment B) to consummate a contract between the parties. This Solicitation and the Contractor’s Offer shall be attached and incorporated as part of that</w:t>
      </w:r>
      <w:r w:rsidRPr="00F82437">
        <w:rPr>
          <w:spacing w:val="-14"/>
          <w:sz w:val="20"/>
        </w:rPr>
        <w:t xml:space="preserve"> </w:t>
      </w:r>
      <w:r w:rsidRPr="00F82437">
        <w:rPr>
          <w:sz w:val="20"/>
        </w:rPr>
        <w:t>contract.</w:t>
      </w:r>
    </w:p>
    <w:p w14:paraId="2AC18E1F" w14:textId="77777777" w:rsidR="00911AFF" w:rsidRDefault="00911AFF">
      <w:pPr>
        <w:pStyle w:val="BodyText"/>
        <w:rPr>
          <w:sz w:val="23"/>
        </w:rPr>
      </w:pPr>
    </w:p>
    <w:p w14:paraId="5E760178" w14:textId="4C284D71" w:rsidR="00911AFF" w:rsidRDefault="00B75550" w:rsidP="00F82437">
      <w:pPr>
        <w:pStyle w:val="Heading1"/>
        <w:numPr>
          <w:ilvl w:val="0"/>
          <w:numId w:val="9"/>
        </w:numPr>
        <w:tabs>
          <w:tab w:val="left" w:pos="580"/>
        </w:tabs>
      </w:pPr>
      <w:r>
        <w:t>CONTRACTUAL</w:t>
      </w:r>
      <w:r>
        <w:rPr>
          <w:spacing w:val="-2"/>
        </w:rPr>
        <w:t xml:space="preserve"> </w:t>
      </w:r>
      <w:r>
        <w:t>OBLIGATIONS</w:t>
      </w:r>
    </w:p>
    <w:p w14:paraId="702339FF" w14:textId="77777777" w:rsidR="00911AFF" w:rsidRDefault="00911AFF">
      <w:pPr>
        <w:pStyle w:val="BodyText"/>
        <w:rPr>
          <w:b/>
          <w:sz w:val="26"/>
        </w:rPr>
      </w:pPr>
    </w:p>
    <w:p w14:paraId="1274F0F0" w14:textId="3A8FA3E6" w:rsidR="00911AFF" w:rsidRPr="00F82437" w:rsidRDefault="00B75550" w:rsidP="00F82437">
      <w:pPr>
        <w:pStyle w:val="ListParagraph"/>
        <w:numPr>
          <w:ilvl w:val="1"/>
          <w:numId w:val="45"/>
        </w:numPr>
        <w:tabs>
          <w:tab w:val="left" w:pos="1660"/>
        </w:tabs>
        <w:spacing w:line="276" w:lineRule="auto"/>
        <w:ind w:right="337"/>
        <w:jc w:val="both"/>
        <w:rPr>
          <w:sz w:val="20"/>
        </w:rPr>
      </w:pPr>
      <w:r w:rsidRPr="00F82437">
        <w:rPr>
          <w:b/>
          <w:sz w:val="20"/>
        </w:rPr>
        <w:t xml:space="preserve">Local, State and Federal Compliance Requirements. </w:t>
      </w:r>
      <w:r w:rsidRPr="00F82437">
        <w:rPr>
          <w:sz w:val="20"/>
        </w:rPr>
        <w:t>Successful Contractors shall be familiar and comply with all local, state, and federal directives, ordinances, rules, orders, and</w:t>
      </w:r>
      <w:r w:rsidRPr="00F82437">
        <w:rPr>
          <w:spacing w:val="10"/>
          <w:sz w:val="20"/>
        </w:rPr>
        <w:t xml:space="preserve"> </w:t>
      </w:r>
      <w:r w:rsidRPr="00F82437">
        <w:rPr>
          <w:sz w:val="20"/>
        </w:rPr>
        <w:t>laws applicable to, and affected by, this contract including, but not limited to, Equal Employment Opportunity (EEO) regulations, Occupational Safety and Health Act (OSHA), and Title II of the Americans with Disabilities Act</w:t>
      </w:r>
      <w:r w:rsidRPr="00F82437">
        <w:rPr>
          <w:spacing w:val="-5"/>
          <w:sz w:val="20"/>
        </w:rPr>
        <w:t xml:space="preserve"> </w:t>
      </w:r>
      <w:r w:rsidRPr="00F82437">
        <w:rPr>
          <w:sz w:val="20"/>
        </w:rPr>
        <w:t>(ADA).</w:t>
      </w:r>
    </w:p>
    <w:p w14:paraId="78902C72" w14:textId="77777777" w:rsidR="002812F8" w:rsidRDefault="002812F8" w:rsidP="002812F8">
      <w:pPr>
        <w:tabs>
          <w:tab w:val="left" w:pos="1660"/>
        </w:tabs>
        <w:spacing w:line="276" w:lineRule="auto"/>
        <w:ind w:right="337"/>
        <w:rPr>
          <w:sz w:val="20"/>
        </w:rPr>
      </w:pPr>
    </w:p>
    <w:p w14:paraId="6C1DDDD3" w14:textId="67B27D9C" w:rsidR="002812F8" w:rsidRPr="002812F8" w:rsidRDefault="002812F8" w:rsidP="00BD68AD">
      <w:pPr>
        <w:pStyle w:val="ListParagraph"/>
        <w:numPr>
          <w:ilvl w:val="0"/>
          <w:numId w:val="18"/>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7777777" w:rsidR="002812F8" w:rsidRPr="002812F8" w:rsidRDefault="002812F8" w:rsidP="00BD68AD">
      <w:pPr>
        <w:pStyle w:val="ListParagraph"/>
        <w:numPr>
          <w:ilvl w:val="0"/>
          <w:numId w:val="18"/>
        </w:numPr>
        <w:tabs>
          <w:tab w:val="left" w:pos="1660"/>
        </w:tabs>
        <w:spacing w:line="276" w:lineRule="auto"/>
        <w:ind w:right="337"/>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87F6CFB" w:rsidR="002812F8" w:rsidRPr="002812F8" w:rsidRDefault="002812F8" w:rsidP="00F82437">
      <w:pPr>
        <w:pStyle w:val="ListParagraph"/>
        <w:numPr>
          <w:ilvl w:val="1"/>
          <w:numId w:val="45"/>
        </w:numPr>
        <w:tabs>
          <w:tab w:val="left" w:pos="1660"/>
        </w:tabs>
        <w:spacing w:line="276" w:lineRule="auto"/>
        <w:ind w:right="338"/>
        <w:jc w:val="both"/>
        <w:rPr>
          <w:sz w:val="20"/>
        </w:rPr>
      </w:pPr>
      <w:r>
        <w:rPr>
          <w:b/>
          <w:sz w:val="20"/>
        </w:rPr>
        <w:t xml:space="preserve">Disposition. </w:t>
      </w:r>
      <w:r>
        <w:rPr>
          <w:sz w:val="20"/>
        </w:rPr>
        <w:t xml:space="preserve">The Contractor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41364E2A" w14:textId="77777777" w:rsidR="00211F21" w:rsidRDefault="00211F21"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F82437">
      <w:pPr>
        <w:pStyle w:val="ListParagraph"/>
        <w:numPr>
          <w:ilvl w:val="1"/>
          <w:numId w:val="45"/>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2C62EDB0" w:rsidR="00911AFF" w:rsidRDefault="00B75550" w:rsidP="00F82437">
      <w:pPr>
        <w:pStyle w:val="ListParagraph"/>
        <w:numPr>
          <w:ilvl w:val="2"/>
          <w:numId w:val="45"/>
        </w:numPr>
        <w:tabs>
          <w:tab w:val="left" w:pos="2380"/>
        </w:tabs>
        <w:spacing w:line="276" w:lineRule="auto"/>
        <w:ind w:left="2340" w:right="338"/>
        <w:jc w:val="both"/>
        <w:rPr>
          <w:sz w:val="20"/>
        </w:rPr>
      </w:pPr>
      <w:r>
        <w:rPr>
          <w:sz w:val="20"/>
        </w:rPr>
        <w:t xml:space="preserve">All employees of the Contractor shall </w:t>
      </w:r>
      <w:proofErr w:type="gramStart"/>
      <w:r>
        <w:rPr>
          <w:sz w:val="20"/>
        </w:rPr>
        <w:t>be considered to be</w:t>
      </w:r>
      <w:proofErr w:type="gramEnd"/>
      <w:r>
        <w:rPr>
          <w:sz w:val="20"/>
        </w:rPr>
        <w:t xml:space="preserve">, </w:t>
      </w:r>
      <w:proofErr w:type="gramStart"/>
      <w:r>
        <w:rPr>
          <w:sz w:val="20"/>
        </w:rPr>
        <w:t>at all times</w:t>
      </w:r>
      <w:proofErr w:type="gramEnd"/>
      <w:r>
        <w:rPr>
          <w:sz w:val="20"/>
        </w:rPr>
        <w:t>,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rPr>
          <w:sz w:val="22"/>
        </w:rPr>
      </w:pPr>
    </w:p>
    <w:p w14:paraId="380D8E1E" w14:textId="77777777" w:rsidR="00911AFF" w:rsidRDefault="00B75550" w:rsidP="00F82437">
      <w:pPr>
        <w:pStyle w:val="ListParagraph"/>
        <w:numPr>
          <w:ilvl w:val="1"/>
          <w:numId w:val="45"/>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7777777" w:rsidR="00911AFF" w:rsidRDefault="00B75550" w:rsidP="00F82437">
      <w:pPr>
        <w:pStyle w:val="ListParagraph"/>
        <w:numPr>
          <w:ilvl w:val="1"/>
          <w:numId w:val="45"/>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4A3CF489" w:rsidR="00D04CD3" w:rsidRPr="0084335B" w:rsidRDefault="00B75550" w:rsidP="00F82437">
      <w:pPr>
        <w:pStyle w:val="ListParagraph"/>
        <w:numPr>
          <w:ilvl w:val="1"/>
          <w:numId w:val="45"/>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Contractor(s) will discount all transactions as agreed. In the event the County discovers, through its contract monitoring process or formal audit process, that material or service was priced incorrectly, Contractor(s) </w:t>
      </w:r>
      <w:proofErr w:type="gramStart"/>
      <w:r>
        <w:rPr>
          <w:sz w:val="20"/>
        </w:rPr>
        <w:t>agree</w:t>
      </w:r>
      <w:proofErr w:type="gramEnd"/>
      <w:r>
        <w:rPr>
          <w:sz w:val="20"/>
        </w:rPr>
        <w:t xml:space="preserve"> to promptly refund all overpayments and to pay all reasonable audit expenses incurred </w:t>
      </w:r>
      <w:proofErr w:type="gramStart"/>
      <w:r>
        <w:rPr>
          <w:sz w:val="20"/>
        </w:rPr>
        <w:t>as a result of</w:t>
      </w:r>
      <w:proofErr w:type="gramEnd"/>
      <w:r>
        <w:rPr>
          <w:sz w:val="20"/>
        </w:rPr>
        <w:t xml:space="preserve">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067D0B3E" w:rsidR="00911AFF" w:rsidRPr="00F82437" w:rsidRDefault="00B75550" w:rsidP="00F82437">
      <w:pPr>
        <w:pStyle w:val="ListParagraph"/>
        <w:numPr>
          <w:ilvl w:val="0"/>
          <w:numId w:val="9"/>
        </w:numPr>
        <w:tabs>
          <w:tab w:val="left" w:pos="580"/>
        </w:tabs>
        <w:spacing w:line="276" w:lineRule="auto"/>
        <w:ind w:right="338"/>
        <w:jc w:val="both"/>
        <w:rPr>
          <w:sz w:val="20"/>
        </w:rPr>
      </w:pPr>
      <w:r w:rsidRPr="00F82437">
        <w:rPr>
          <w:b/>
          <w:sz w:val="20"/>
        </w:rPr>
        <w:t>CONTRACT MODIFICATIONS</w:t>
      </w:r>
      <w:r w:rsidRPr="00F82437">
        <w:rPr>
          <w:sz w:val="20"/>
        </w:rPr>
        <w:t xml:space="preserve">.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w:t>
      </w:r>
      <w:r w:rsidR="00F82437" w:rsidRPr="00F82437">
        <w:rPr>
          <w:sz w:val="20"/>
        </w:rPr>
        <w:t>8.</w:t>
      </w:r>
      <w:r w:rsidRPr="00F82437">
        <w:rPr>
          <w:sz w:val="20"/>
        </w:rPr>
        <w:t>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Contractor prior to the enactment of such</w:t>
      </w:r>
      <w:r w:rsidRPr="00F82437">
        <w:rPr>
          <w:spacing w:val="-3"/>
          <w:sz w:val="20"/>
        </w:rPr>
        <w:t xml:space="preserve"> </w:t>
      </w:r>
      <w:r w:rsidRPr="00F82437">
        <w:rPr>
          <w:sz w:val="20"/>
        </w:rPr>
        <w:t>modifications.</w:t>
      </w:r>
    </w:p>
    <w:p w14:paraId="310B5E55" w14:textId="77777777" w:rsidR="00911AFF" w:rsidRDefault="00911AFF">
      <w:pPr>
        <w:pStyle w:val="BodyText"/>
        <w:rPr>
          <w:sz w:val="23"/>
        </w:rPr>
      </w:pPr>
    </w:p>
    <w:p w14:paraId="1C2EA831" w14:textId="77777777" w:rsidR="00911AFF" w:rsidRDefault="00B75550" w:rsidP="00F82437">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77777777" w:rsidR="00911AFF" w:rsidRDefault="00B75550" w:rsidP="00F82437">
      <w:pPr>
        <w:pStyle w:val="ListParagraph"/>
        <w:numPr>
          <w:ilvl w:val="1"/>
          <w:numId w:val="9"/>
        </w:numPr>
        <w:tabs>
          <w:tab w:val="left" w:pos="1350"/>
        </w:tabs>
        <w:spacing w:line="276" w:lineRule="auto"/>
        <w:ind w:left="1350" w:right="338" w:hanging="360"/>
        <w:jc w:val="both"/>
        <w:rPr>
          <w:sz w:val="20"/>
        </w:rPr>
      </w:pPr>
      <w:r>
        <w:rPr>
          <w:b/>
          <w:sz w:val="20"/>
        </w:rPr>
        <w:t xml:space="preserve">Failure to perform. </w:t>
      </w:r>
      <w:r>
        <w:rPr>
          <w:sz w:val="20"/>
        </w:rPr>
        <w:t>The County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3B5B93" w14:textId="394B656F" w:rsidR="00911AFF" w:rsidRPr="00B06372" w:rsidRDefault="00B75550" w:rsidP="00F82437">
      <w:pPr>
        <w:pStyle w:val="ListParagraph"/>
        <w:numPr>
          <w:ilvl w:val="1"/>
          <w:numId w:val="9"/>
        </w:numPr>
        <w:tabs>
          <w:tab w:val="left" w:pos="1350"/>
        </w:tabs>
        <w:spacing w:line="276" w:lineRule="auto"/>
        <w:ind w:left="1350" w:right="337" w:hanging="360"/>
        <w:jc w:val="both"/>
        <w:rPr>
          <w:sz w:val="20"/>
        </w:rPr>
        <w:sectPr w:rsidR="00911AFF" w:rsidRPr="00B06372" w:rsidSect="0019450F">
          <w:pgSz w:w="12240" w:h="15840"/>
          <w:pgMar w:top="806" w:right="734" w:bottom="605" w:left="864" w:header="0" w:footer="346" w:gutter="0"/>
          <w:cols w:space="720"/>
        </w:sect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r w:rsidR="00B06372">
        <w:rPr>
          <w:sz w:val="20"/>
        </w:rPr>
        <w:t>.</w:t>
      </w:r>
    </w:p>
    <w:p w14:paraId="6734BF89" w14:textId="2E23C825" w:rsidR="00911AFF" w:rsidRDefault="00B06372">
      <w:pPr>
        <w:pStyle w:val="BodyText"/>
        <w:rPr>
          <w:sz w:val="18"/>
        </w:rPr>
      </w:pPr>
      <w:r>
        <w:rPr>
          <w:noProof/>
        </w:rPr>
        <w:drawing>
          <wp:anchor distT="0" distB="0" distL="0" distR="0" simplePos="0" relativeHeight="251671552" behindDoc="0" locked="0" layoutInCell="1" allowOverlap="1" wp14:anchorId="7437FDF0" wp14:editId="2B910F30">
            <wp:simplePos x="0" y="0"/>
            <wp:positionH relativeFrom="page">
              <wp:posOffset>893398</wp:posOffset>
            </wp:positionH>
            <wp:positionV relativeFrom="paragraph">
              <wp:posOffset>-121920</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p>
    <w:p w14:paraId="6DA4E041" w14:textId="77777777" w:rsidR="00911AFF" w:rsidRDefault="00911AFF">
      <w:pPr>
        <w:pStyle w:val="BodyText"/>
        <w:rPr>
          <w:sz w:val="18"/>
        </w:rPr>
      </w:pPr>
    </w:p>
    <w:p w14:paraId="693C169F" w14:textId="77777777" w:rsidR="00911AFF" w:rsidRDefault="00911AFF">
      <w:pPr>
        <w:pStyle w:val="BodyText"/>
        <w:rPr>
          <w:sz w:val="18"/>
        </w:rPr>
      </w:pPr>
    </w:p>
    <w:p w14:paraId="0A7B29F4" w14:textId="77777777" w:rsidR="002E7FA5" w:rsidRDefault="002E7FA5">
      <w:pPr>
        <w:pStyle w:val="BodyText"/>
        <w:rPr>
          <w:sz w:val="18"/>
        </w:rPr>
      </w:pPr>
    </w:p>
    <w:p w14:paraId="0A29DF88" w14:textId="77777777" w:rsidR="002E7FA5" w:rsidRDefault="002E7FA5">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1A6BA19D" w:rsidR="00911AFF" w:rsidRDefault="00450CEF" w:rsidP="00BD68AD">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6435089D">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494D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bookmarkStart w:id="7" w:name="_bookmark6"/>
      <w:bookmarkEnd w:id="7"/>
      <w:r w:rsidR="00B75550">
        <w:rPr>
          <w:b/>
          <w:sz w:val="16"/>
        </w:rPr>
        <w:t>CONTRACTOR</w:t>
      </w:r>
    </w:p>
    <w:p w14:paraId="3FC8E5F5" w14:textId="77777777" w:rsidR="00911AFF" w:rsidRDefault="00B75550">
      <w:pPr>
        <w:pStyle w:val="BodyText"/>
        <w:spacing w:before="3"/>
        <w:rPr>
          <w:b/>
          <w:sz w:val="18"/>
        </w:rPr>
      </w:pPr>
      <w:r>
        <w:br w:type="column"/>
      </w:r>
    </w:p>
    <w:p w14:paraId="192AC73E" w14:textId="326AAA2A" w:rsidR="00911AFF" w:rsidRDefault="002E7FA5">
      <w:pPr>
        <w:pStyle w:val="Heading1"/>
        <w:spacing w:line="360" w:lineRule="auto"/>
        <w:ind w:left="1125" w:right="481" w:hanging="862"/>
      </w:pPr>
      <w:r>
        <w:t xml:space="preserve">            INVITATION FOR BID</w:t>
      </w:r>
      <w:r w:rsidR="002F28BC" w:rsidRPr="002F28BC">
        <w:t xml:space="preserve"> #</w:t>
      </w:r>
      <w:r>
        <w:t>IFB</w:t>
      </w:r>
      <w:r w:rsidR="002F28BC" w:rsidRPr="002F28BC">
        <w:t>-25-</w:t>
      </w:r>
      <w:r w:rsidR="00517192">
        <w:t>104</w:t>
      </w:r>
      <w:r w:rsidR="002F28BC">
        <w:t xml:space="preserve"> </w:t>
      </w:r>
      <w:r w:rsidR="00B75550">
        <w:t>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BD68AD">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BD68AD">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BD68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BD68AD">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BD68AD">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BD68AD">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BD68AD">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BD68AD">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BD68AD">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BD68AD">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BD68AD">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BD68AD">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BD68AD">
      <w:pPr>
        <w:pStyle w:val="ListParagraph"/>
        <w:numPr>
          <w:ilvl w:val="0"/>
          <w:numId w:val="5"/>
        </w:numPr>
        <w:tabs>
          <w:tab w:val="left" w:pos="939"/>
          <w:tab w:val="left" w:pos="940"/>
        </w:tabs>
        <w:spacing w:before="70"/>
        <w:ind w:hanging="720"/>
        <w:rPr>
          <w:b/>
          <w:sz w:val="16"/>
        </w:rPr>
      </w:pPr>
      <w:r>
        <w:rPr>
          <w:b/>
          <w:sz w:val="16"/>
        </w:rPr>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BD68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BD68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BD68AD">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BD68AD">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BD68AD">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t>RELEVANT PROJECTS AND REFERENCES (CONTINUED)</w:t>
      </w:r>
    </w:p>
    <w:p w14:paraId="4A8C09F8" w14:textId="77777777" w:rsidR="00911AFF" w:rsidRDefault="00911AFF">
      <w:pPr>
        <w:pStyle w:val="BodyText"/>
        <w:rPr>
          <w:b/>
          <w:sz w:val="18"/>
        </w:rPr>
      </w:pPr>
    </w:p>
    <w:p w14:paraId="79675DFC" w14:textId="37617065" w:rsidR="00911AFF" w:rsidRDefault="0002739D" w:rsidP="00BD68AD">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BD68AD">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BD68AD">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BD68AD">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BD68AD">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BD68AD">
      <w:pPr>
        <w:pStyle w:val="ListParagraph"/>
        <w:numPr>
          <w:ilvl w:val="1"/>
          <w:numId w:val="5"/>
        </w:numPr>
        <w:tabs>
          <w:tab w:val="left" w:pos="1659"/>
          <w:tab w:val="left" w:pos="1660"/>
        </w:tabs>
        <w:spacing w:before="74"/>
        <w:rPr>
          <w:sz w:val="16"/>
        </w:rPr>
      </w:pPr>
      <w:r>
        <w:rPr>
          <w:sz w:val="16"/>
        </w:rPr>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BD68AD">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BD68AD">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BD68AD">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BD68AD">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BD68AD">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BD68AD">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BD68AD">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BD68AD">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BD68AD">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BD68AD">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BD68AD">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BD68AD">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BD68AD">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rsidP="00BD68AD">
      <w:pPr>
        <w:pStyle w:val="ListParagraph"/>
        <w:numPr>
          <w:ilvl w:val="0"/>
          <w:numId w:val="5"/>
        </w:numPr>
        <w:tabs>
          <w:tab w:val="left" w:pos="939"/>
          <w:tab w:val="left" w:pos="940"/>
        </w:tabs>
        <w:spacing w:before="78"/>
        <w:ind w:left="940" w:right="338" w:hanging="720"/>
        <w:jc w:val="both"/>
        <w:rPr>
          <w:sz w:val="16"/>
        </w:rPr>
      </w:pPr>
      <w:r>
        <w:rPr>
          <w:b/>
          <w:sz w:val="16"/>
        </w:rPr>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BD68AD">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BD68AD">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BD68AD">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BD68AD">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BD68AD">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BD68AD">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BD68AD">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BD68AD">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196EC7E8"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E7FA5">
        <w:t xml:space="preserve">         INVITATION FOR BID</w:t>
      </w:r>
      <w:r w:rsidR="002F28BC" w:rsidRPr="002F28BC">
        <w:t xml:space="preserve"> #</w:t>
      </w:r>
      <w:r w:rsidR="002E7FA5">
        <w:t>IFB</w:t>
      </w:r>
      <w:r w:rsidR="002F28BC" w:rsidRPr="002F28BC">
        <w:t>-25-</w:t>
      </w:r>
      <w:r w:rsidR="002E406B">
        <w:t>104</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8" w:name="_bookmark8"/>
      <w:bookmarkEnd w:id="8"/>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62F15CE2"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2E7FA5">
        <w:t>Invitation for Bid</w:t>
      </w:r>
      <w:r w:rsidRPr="004349C0">
        <w:t xml:space="preserve">, </w:t>
      </w:r>
      <w:r w:rsidR="002E7FA5">
        <w:t>IFB-25-</w:t>
      </w:r>
      <w:r w:rsidR="002E406B">
        <w:t>104</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5928D45C"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A749AD">
        <w:t xml:space="preserve">          INVITATION FOR BID</w:t>
      </w:r>
      <w:r w:rsidR="002F28BC" w:rsidRPr="002F28BC">
        <w:t xml:space="preserve"> #</w:t>
      </w:r>
      <w:r w:rsidR="00A749AD">
        <w:t>IFB</w:t>
      </w:r>
      <w:r w:rsidR="002F28BC" w:rsidRPr="002F28BC">
        <w:t>-25-</w:t>
      </w:r>
      <w:r w:rsidR="00A0600E">
        <w:t>104</w:t>
      </w:r>
      <w:r w:rsidR="00A749AD">
        <w:t xml:space="preserve">                   </w:t>
      </w:r>
      <w:r w:rsidR="002F28BC">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9" w:name="_bookmark9"/>
      <w:bookmarkEnd w:id="9"/>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A749AD"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A749AD">
        <w:rPr>
          <w:sz w:val="19"/>
        </w:rPr>
        <w:t>El Paso</w:t>
      </w:r>
      <w:r w:rsidRPr="00A749AD">
        <w:rPr>
          <w:spacing w:val="-2"/>
          <w:sz w:val="19"/>
        </w:rPr>
        <w:t xml:space="preserve"> </w:t>
      </w:r>
      <w:r w:rsidRPr="00A749AD">
        <w:rPr>
          <w:sz w:val="19"/>
        </w:rPr>
        <w:t>County</w:t>
      </w:r>
    </w:p>
    <w:p w14:paraId="51184478" w14:textId="44A58256" w:rsidR="00A0600E" w:rsidRDefault="00A749AD">
      <w:pPr>
        <w:pStyle w:val="BodyText"/>
        <w:ind w:left="2380"/>
      </w:pPr>
      <w:r w:rsidRPr="00A749AD">
        <w:t>Matthew Marter, CPPB</w:t>
      </w:r>
      <w:r w:rsidR="005258CD" w:rsidRPr="00A749AD">
        <w:t xml:space="preserve"> </w:t>
      </w:r>
    </w:p>
    <w:p w14:paraId="57CEC5EA" w14:textId="07E0AB4C" w:rsidR="00911AFF" w:rsidRPr="00A749AD" w:rsidRDefault="00A0600E">
      <w:pPr>
        <w:pStyle w:val="BodyText"/>
        <w:ind w:left="2380"/>
      </w:pPr>
      <w:r>
        <w:t xml:space="preserve">Senior </w:t>
      </w:r>
      <w:r w:rsidR="005258CD" w:rsidRPr="00A749AD">
        <w:t>Procurement Specialist</w:t>
      </w:r>
    </w:p>
    <w:p w14:paraId="328B7BEC" w14:textId="4147AD85" w:rsidR="00911AFF" w:rsidRPr="00A749AD" w:rsidRDefault="004349C0">
      <w:pPr>
        <w:pStyle w:val="BodyText"/>
        <w:ind w:left="2380"/>
      </w:pPr>
      <w:r w:rsidRPr="00A749AD">
        <w:t>RFP</w:t>
      </w:r>
      <w:r w:rsidR="00B75550" w:rsidRPr="00A749AD">
        <w:t>-</w:t>
      </w:r>
      <w:r w:rsidR="00C660FB" w:rsidRPr="00A749AD">
        <w:t>25-</w:t>
      </w:r>
      <w:r w:rsidR="00A0600E">
        <w:t>104</w:t>
      </w:r>
      <w:r w:rsidR="00B75550" w:rsidRPr="00A749AD">
        <w:rPr>
          <w:sz w:val="19"/>
        </w:rPr>
        <w:t xml:space="preserve">; </w:t>
      </w:r>
      <w:r w:rsidR="00A749AD" w:rsidRPr="00A749AD">
        <w:rPr>
          <w:sz w:val="19"/>
        </w:rPr>
        <w:t xml:space="preserve">CONSTRUCTION OF THE </w:t>
      </w:r>
      <w:r w:rsidR="007A316F">
        <w:rPr>
          <w:sz w:val="19"/>
        </w:rPr>
        <w:t>HAMPTON S</w:t>
      </w:r>
      <w:r w:rsidR="00A0600E">
        <w:rPr>
          <w:sz w:val="19"/>
        </w:rPr>
        <w:t>OUTH</w:t>
      </w:r>
      <w:r w:rsidR="007A316F">
        <w:rPr>
          <w:sz w:val="19"/>
        </w:rPr>
        <w:t xml:space="preserve"> / ERICSON DR</w:t>
      </w:r>
      <w:r w:rsidR="00A0600E">
        <w:rPr>
          <w:sz w:val="19"/>
        </w:rPr>
        <w:t>IVE</w:t>
      </w:r>
      <w:r w:rsidR="00CA5B11">
        <w:rPr>
          <w:sz w:val="19"/>
        </w:rPr>
        <w:t xml:space="preserve"> &amp; CALLE CORVO</w:t>
      </w:r>
      <w:r w:rsidR="00A749AD" w:rsidRPr="00A749AD">
        <w:rPr>
          <w:sz w:val="19"/>
        </w:rPr>
        <w:t xml:space="preserve"> DRAINAGE </w:t>
      </w:r>
      <w:r w:rsidR="007A316F">
        <w:rPr>
          <w:sz w:val="19"/>
        </w:rPr>
        <w:t>IMPROVEMENT</w:t>
      </w:r>
      <w:r w:rsidR="00A749AD" w:rsidRPr="00A749AD">
        <w:rPr>
          <w:sz w:val="19"/>
        </w:rPr>
        <w:t xml:space="preserve"> PROJECT</w:t>
      </w:r>
    </w:p>
    <w:p w14:paraId="2C1DE560" w14:textId="15B857D5" w:rsidR="00911AFF" w:rsidRDefault="00A749AD">
      <w:pPr>
        <w:pStyle w:val="BodyText"/>
        <w:ind w:left="2380"/>
      </w:pPr>
      <w:r>
        <w:t>matthewmarter@elpasoco.com</w:t>
      </w:r>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34232DEC"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A749AD">
        <w:rPr>
          <w:b w:val="0"/>
        </w:rPr>
        <w:t xml:space="preserve">          </w:t>
      </w:r>
      <w:r w:rsidR="00A749AD">
        <w:t>INVITATION FOR BID</w:t>
      </w:r>
      <w:r w:rsidR="002F28BC" w:rsidRPr="002F28BC">
        <w:t xml:space="preserve"> #</w:t>
      </w:r>
      <w:r w:rsidR="00A749AD">
        <w:t>IFB</w:t>
      </w:r>
      <w:r w:rsidR="002F28BC" w:rsidRPr="002F28BC">
        <w:t>-25-</w:t>
      </w:r>
      <w:r w:rsidR="00A0600E">
        <w:t>104</w:t>
      </w:r>
      <w:r w:rsidR="00A749AD">
        <w:t xml:space="preserve"> </w:t>
      </w:r>
      <w:r w:rsidR="002F28BC">
        <w:t xml:space="preserve"> </w:t>
      </w:r>
      <w:r w:rsidR="00A749AD">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rsidP="00A0600E">
      <w:pPr>
        <w:pStyle w:val="BodyText"/>
        <w:spacing w:before="93" w:line="276" w:lineRule="auto"/>
        <w:ind w:left="220" w:right="338"/>
        <w:jc w:val="both"/>
      </w:pPr>
      <w:bookmarkStart w:id="10" w:name="_bookmark10"/>
      <w:bookmarkEnd w:id="10"/>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rsidP="00A0600E">
      <w:pPr>
        <w:pStyle w:val="BodyText"/>
        <w:spacing w:line="276" w:lineRule="auto"/>
      </w:pPr>
    </w:p>
    <w:p w14:paraId="3ECC3F82" w14:textId="77777777" w:rsidR="00911AFF" w:rsidRDefault="00B75550" w:rsidP="00A0600E">
      <w:pPr>
        <w:pStyle w:val="BodyText"/>
        <w:spacing w:line="276" w:lineRule="auto"/>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795630">
      <w:pPr>
        <w:pStyle w:val="Heading1"/>
        <w:spacing w:before="94"/>
      </w:pPr>
      <w:r>
        <w:t>Contractor shall check (</w:t>
      </w:r>
      <w:r w:rsidR="00BE0154">
        <w:sym w:font="Wingdings" w:char="F0FC"/>
      </w:r>
      <w:r>
        <w:t>) to confirm that the following documentation has been submitted:</w:t>
      </w:r>
    </w:p>
    <w:p w14:paraId="3D9DBBF9" w14:textId="79FB32B6" w:rsidR="00911AFF" w:rsidRPr="000954D8" w:rsidRDefault="00B75550" w:rsidP="00BD68AD">
      <w:pPr>
        <w:pStyle w:val="BodyText"/>
        <w:numPr>
          <w:ilvl w:val="0"/>
          <w:numId w:val="26"/>
        </w:numPr>
        <w:tabs>
          <w:tab w:val="left" w:pos="1323"/>
        </w:tabs>
        <w:spacing w:before="115"/>
        <w:ind w:left="1080"/>
      </w:pPr>
      <w:r w:rsidRPr="000954D8">
        <w:t>Signed Cover Sheet from this</w:t>
      </w:r>
      <w:r w:rsidRPr="000954D8">
        <w:rPr>
          <w:spacing w:val="-4"/>
        </w:rPr>
        <w:t xml:space="preserve"> </w:t>
      </w:r>
      <w:r w:rsidRPr="000954D8">
        <w:t>Solicitation</w:t>
      </w:r>
    </w:p>
    <w:p w14:paraId="67411AB8" w14:textId="0D1C7515" w:rsidR="00911AFF" w:rsidRPr="000954D8" w:rsidRDefault="00B75550" w:rsidP="00BD68AD">
      <w:pPr>
        <w:pStyle w:val="BodyText"/>
        <w:numPr>
          <w:ilvl w:val="0"/>
          <w:numId w:val="25"/>
        </w:numPr>
        <w:tabs>
          <w:tab w:val="left" w:pos="1323"/>
        </w:tabs>
        <w:spacing w:before="115"/>
        <w:ind w:left="1080"/>
      </w:pPr>
      <w:r w:rsidRPr="000954D8">
        <w:t>Contractor Information</w:t>
      </w:r>
      <w:r w:rsidRPr="000954D8">
        <w:rPr>
          <w:spacing w:val="-2"/>
        </w:rPr>
        <w:t xml:space="preserve"> </w:t>
      </w:r>
      <w:r w:rsidRPr="000954D8">
        <w:t>Form</w:t>
      </w:r>
    </w:p>
    <w:p w14:paraId="47AAFED4" w14:textId="75CFAEE1" w:rsidR="00911AFF" w:rsidRPr="000954D8" w:rsidRDefault="00B75550" w:rsidP="00BD68AD">
      <w:pPr>
        <w:pStyle w:val="BodyText"/>
        <w:numPr>
          <w:ilvl w:val="0"/>
          <w:numId w:val="24"/>
        </w:numPr>
        <w:tabs>
          <w:tab w:val="left" w:pos="1323"/>
        </w:tabs>
        <w:spacing w:before="115"/>
        <w:ind w:left="1080"/>
      </w:pPr>
      <w:r w:rsidRPr="000954D8">
        <w:t>Proprietary / Confidential</w:t>
      </w:r>
      <w:r w:rsidRPr="000954D8">
        <w:rPr>
          <w:spacing w:val="-2"/>
        </w:rPr>
        <w:t xml:space="preserve"> </w:t>
      </w:r>
      <w:r w:rsidRPr="000954D8">
        <w:t>Statement</w:t>
      </w:r>
    </w:p>
    <w:p w14:paraId="05FED9C5" w14:textId="38F936FA" w:rsidR="00911AFF" w:rsidRPr="000954D8" w:rsidRDefault="00B75550" w:rsidP="00BD68AD">
      <w:pPr>
        <w:pStyle w:val="BodyText"/>
        <w:numPr>
          <w:ilvl w:val="0"/>
          <w:numId w:val="23"/>
        </w:numPr>
        <w:tabs>
          <w:tab w:val="left" w:pos="1323"/>
        </w:tabs>
        <w:spacing w:before="115"/>
        <w:ind w:left="1080"/>
      </w:pPr>
      <w:r w:rsidRPr="000954D8">
        <w:t>Signed copies of any addenda issued regarding this</w:t>
      </w:r>
      <w:r w:rsidRPr="000954D8">
        <w:rPr>
          <w:spacing w:val="-10"/>
        </w:rPr>
        <w:t xml:space="preserve"> </w:t>
      </w:r>
      <w:r w:rsidRPr="000954D8">
        <w:t>Solicitation</w:t>
      </w:r>
    </w:p>
    <w:p w14:paraId="7F9BB400" w14:textId="7C3AEB57" w:rsidR="00911AFF" w:rsidRPr="000954D8" w:rsidRDefault="00B75550" w:rsidP="00BD68AD">
      <w:pPr>
        <w:pStyle w:val="BodyText"/>
        <w:numPr>
          <w:ilvl w:val="0"/>
          <w:numId w:val="22"/>
        </w:numPr>
        <w:tabs>
          <w:tab w:val="left" w:pos="1323"/>
        </w:tabs>
        <w:spacing w:before="115"/>
        <w:ind w:left="1080"/>
      </w:pPr>
      <w:r w:rsidRPr="000954D8">
        <w:t>Exhibit 1, 2, 3,</w:t>
      </w:r>
      <w:r w:rsidRPr="000954D8">
        <w:rPr>
          <w:spacing w:val="-5"/>
        </w:rPr>
        <w:t xml:space="preserve"> </w:t>
      </w:r>
      <w:r w:rsidRPr="000954D8">
        <w:t>4</w:t>
      </w:r>
    </w:p>
    <w:p w14:paraId="13556DDF" w14:textId="26C99B07" w:rsidR="00911AFF" w:rsidRPr="000954D8" w:rsidRDefault="00B75550" w:rsidP="00BD68AD">
      <w:pPr>
        <w:pStyle w:val="BodyText"/>
        <w:numPr>
          <w:ilvl w:val="0"/>
          <w:numId w:val="21"/>
        </w:numPr>
        <w:tabs>
          <w:tab w:val="left" w:pos="1323"/>
        </w:tabs>
        <w:spacing w:before="115"/>
        <w:ind w:left="1080"/>
      </w:pPr>
      <w:r w:rsidRPr="000954D8">
        <w:t>Work Plan and</w:t>
      </w:r>
      <w:r w:rsidRPr="000954D8">
        <w:rPr>
          <w:spacing w:val="-2"/>
        </w:rPr>
        <w:t xml:space="preserve"> </w:t>
      </w:r>
      <w:r w:rsidRPr="000954D8">
        <w:t>Schedule</w:t>
      </w:r>
    </w:p>
    <w:p w14:paraId="47AE9208" w14:textId="300BA029" w:rsidR="00A749AD" w:rsidRPr="000954D8" w:rsidRDefault="00A749AD" w:rsidP="00A0600E">
      <w:pPr>
        <w:pStyle w:val="BodyText"/>
        <w:numPr>
          <w:ilvl w:val="0"/>
          <w:numId w:val="20"/>
        </w:numPr>
        <w:tabs>
          <w:tab w:val="left" w:pos="1323"/>
        </w:tabs>
        <w:spacing w:before="115"/>
        <w:ind w:left="1080"/>
      </w:pPr>
      <w:r w:rsidRPr="000954D8">
        <w:t>Fee Schedule</w:t>
      </w:r>
    </w:p>
    <w:p w14:paraId="4A135376" w14:textId="7FAC5982" w:rsidR="00AC69BD" w:rsidRPr="000954D8" w:rsidRDefault="00AC69BD" w:rsidP="00BD68AD">
      <w:pPr>
        <w:pStyle w:val="BodyText"/>
        <w:numPr>
          <w:ilvl w:val="0"/>
          <w:numId w:val="19"/>
        </w:numPr>
        <w:tabs>
          <w:tab w:val="left" w:pos="1323"/>
        </w:tabs>
        <w:spacing w:before="115"/>
        <w:ind w:left="1080"/>
      </w:pPr>
      <w:r w:rsidRPr="000954D8">
        <w:t>Details of the Contractor’s Experience and</w:t>
      </w:r>
      <w:r w:rsidRPr="000954D8">
        <w:rPr>
          <w:spacing w:val="-7"/>
        </w:rPr>
        <w:t xml:space="preserve"> </w:t>
      </w:r>
      <w:r w:rsidRPr="000954D8">
        <w:t>Qualifications</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pPr>
        <w:pStyle w:val="Heading1"/>
        <w:spacing w:before="94"/>
        <w:jc w:val="both"/>
      </w:pPr>
      <w:r>
        <w:t>Contractor ’s response to the following question will not be considered in awarding this Solicitation.</w:t>
      </w:r>
    </w:p>
    <w:p w14:paraId="31AD1A31" w14:textId="77777777" w:rsidR="00911AFF" w:rsidRDefault="00911AFF" w:rsidP="00A0600E">
      <w:pPr>
        <w:pStyle w:val="BodyText"/>
        <w:spacing w:line="276" w:lineRule="auto"/>
        <w:rPr>
          <w:b/>
        </w:rPr>
      </w:pPr>
    </w:p>
    <w:p w14:paraId="58D29DF2" w14:textId="77777777" w:rsidR="00911AFF" w:rsidRDefault="00B75550" w:rsidP="00A0600E">
      <w:pPr>
        <w:pStyle w:val="BodyText"/>
        <w:spacing w:line="276" w:lineRule="auto"/>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1"/>
      <w:bookmarkEnd w:id="11"/>
      <w:r w:rsidR="00B75550">
        <w:t>EXHIBIT 1: EXCEPTIONS</w:t>
      </w:r>
    </w:p>
    <w:p w14:paraId="173B1481" w14:textId="09441E0D" w:rsidR="00911AFF" w:rsidRPr="00B53C49" w:rsidRDefault="00B75550" w:rsidP="00B53C49">
      <w:pPr>
        <w:spacing w:before="93" w:line="360" w:lineRule="auto"/>
        <w:ind w:left="969" w:right="480" w:hanging="750"/>
        <w:jc w:val="center"/>
        <w:rPr>
          <w:b/>
          <w:sz w:val="20"/>
        </w:rPr>
        <w:sectPr w:rsidR="00911AFF" w:rsidRPr="00B53C49">
          <w:type w:val="continuous"/>
          <w:pgSz w:w="12240" w:h="15840"/>
          <w:pgMar w:top="920" w:right="740" w:bottom="520" w:left="860" w:header="720" w:footer="720" w:gutter="0"/>
          <w:cols w:num="2" w:space="720" w:equalWidth="0">
            <w:col w:w="4834" w:space="475"/>
            <w:col w:w="5331"/>
          </w:cols>
        </w:sectPr>
      </w:pPr>
      <w:r>
        <w:br w:type="column"/>
      </w:r>
      <w:r w:rsidR="00F92FFA">
        <w:t xml:space="preserve">       </w:t>
      </w:r>
      <w:r w:rsidR="00A0600E">
        <w:t xml:space="preserve">  </w:t>
      </w:r>
      <w:r w:rsidR="000954D8">
        <w:t xml:space="preserve"> </w:t>
      </w:r>
      <w:r w:rsidR="00A0600E">
        <w:t xml:space="preserve">  </w:t>
      </w:r>
      <w:r w:rsidR="000954D8">
        <w:rPr>
          <w:b/>
          <w:sz w:val="20"/>
        </w:rPr>
        <w:t>INVITATION FOR BID</w:t>
      </w:r>
      <w:r w:rsidR="002F28BC" w:rsidRPr="002F28BC">
        <w:rPr>
          <w:b/>
          <w:sz w:val="20"/>
        </w:rPr>
        <w:t xml:space="preserve"> #</w:t>
      </w:r>
      <w:r w:rsidR="000954D8">
        <w:rPr>
          <w:b/>
          <w:sz w:val="20"/>
        </w:rPr>
        <w:t>IFB</w:t>
      </w:r>
      <w:r w:rsidR="002F28BC" w:rsidRPr="002F28BC">
        <w:rPr>
          <w:b/>
          <w:sz w:val="20"/>
        </w:rPr>
        <w:t>-25-</w:t>
      </w:r>
      <w:r w:rsidR="00A0600E">
        <w:rPr>
          <w:b/>
          <w:sz w:val="20"/>
        </w:rPr>
        <w:t>104</w:t>
      </w:r>
      <w:r w:rsidR="00F92FFA">
        <w:t xml:space="preserve"> </w:t>
      </w:r>
      <w:r>
        <w:rPr>
          <w:b/>
          <w:sz w:val="20"/>
        </w:rPr>
        <w:t>EXHIBIT 1 – EXCEPTIONS FORM</w:t>
      </w:r>
    </w:p>
    <w:bookmarkStart w:id="12" w:name="_Hlk210730131"/>
    <w:p w14:paraId="7FD9A2D7" w14:textId="27870C26" w:rsidR="00911AFF" w:rsidRDefault="00CB7475" w:rsidP="00B53C49">
      <w:pPr>
        <w:pStyle w:val="BodyText"/>
        <w:tabs>
          <w:tab w:val="left" w:pos="6605"/>
        </w:tabs>
        <w:spacing w:before="93" w:line="276" w:lineRule="auto"/>
        <w:ind w:left="219"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42BB3A7E" w14:textId="77777777" w:rsidR="00911AFF" w:rsidRDefault="00B612B6" w:rsidP="00B612B6">
      <w:pPr>
        <w:pStyle w:val="BodyText"/>
        <w:tabs>
          <w:tab w:val="left" w:pos="7264"/>
        </w:tabs>
        <w:spacing w:before="94"/>
        <w:ind w:left="220"/>
        <w:rPr>
          <w:spacing w:val="-1"/>
        </w:r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bookmarkEnd w:id="12"/>
    <w:p w14:paraId="113146D9" w14:textId="77777777" w:rsidR="00C26C25" w:rsidRDefault="00C26C25" w:rsidP="00B612B6">
      <w:pPr>
        <w:pStyle w:val="BodyText"/>
        <w:tabs>
          <w:tab w:val="left" w:pos="7264"/>
        </w:tabs>
        <w:spacing w:before="94"/>
        <w:ind w:left="220"/>
        <w:rPr>
          <w:spacing w:val="-1"/>
        </w:rPr>
      </w:pPr>
    </w:p>
    <w:p w14:paraId="4B0038B3" w14:textId="77777777" w:rsidR="00C26C25" w:rsidRDefault="00C26C25" w:rsidP="00B612B6">
      <w:pPr>
        <w:pStyle w:val="BodyText"/>
        <w:tabs>
          <w:tab w:val="left" w:pos="7264"/>
        </w:tabs>
        <w:spacing w:before="94"/>
        <w:ind w:left="220"/>
        <w:rPr>
          <w:spacing w:val="-1"/>
        </w:rPr>
      </w:pPr>
    </w:p>
    <w:p w14:paraId="30308F7F" w14:textId="77777777" w:rsidR="00C26C25" w:rsidRDefault="00C26C25" w:rsidP="00B612B6">
      <w:pPr>
        <w:pStyle w:val="BodyText"/>
        <w:tabs>
          <w:tab w:val="left" w:pos="7264"/>
        </w:tabs>
        <w:spacing w:before="94"/>
        <w:ind w:left="220"/>
        <w:rPr>
          <w:spacing w:val="-1"/>
        </w:rPr>
      </w:pPr>
    </w:p>
    <w:p w14:paraId="0DC43BD4" w14:textId="77777777" w:rsidR="00C26C25" w:rsidRDefault="00C26C25" w:rsidP="00B612B6">
      <w:pPr>
        <w:pStyle w:val="BodyText"/>
        <w:tabs>
          <w:tab w:val="left" w:pos="7264"/>
        </w:tabs>
        <w:spacing w:before="94"/>
        <w:ind w:left="220"/>
        <w:rPr>
          <w:spacing w:val="-1"/>
        </w:rPr>
      </w:pPr>
    </w:p>
    <w:p w14:paraId="49790A45" w14:textId="77777777" w:rsidR="00C26C25" w:rsidRDefault="00C26C25" w:rsidP="00B612B6">
      <w:pPr>
        <w:pStyle w:val="BodyText"/>
        <w:tabs>
          <w:tab w:val="left" w:pos="7264"/>
        </w:tabs>
        <w:spacing w:before="94"/>
        <w:ind w:left="220"/>
        <w:rPr>
          <w:spacing w:val="-1"/>
        </w:rPr>
      </w:pPr>
    </w:p>
    <w:p w14:paraId="677A10B1" w14:textId="77777777" w:rsidR="00C26C25" w:rsidRDefault="00C26C25" w:rsidP="00B612B6">
      <w:pPr>
        <w:pStyle w:val="BodyText"/>
        <w:tabs>
          <w:tab w:val="left" w:pos="7264"/>
        </w:tabs>
        <w:spacing w:before="94"/>
        <w:ind w:left="220"/>
        <w:rPr>
          <w:spacing w:val="-1"/>
        </w:rPr>
      </w:pPr>
    </w:p>
    <w:p w14:paraId="1F12920F" w14:textId="77777777" w:rsidR="00C26C25" w:rsidRDefault="00C26C25" w:rsidP="00B612B6">
      <w:pPr>
        <w:pStyle w:val="BodyText"/>
        <w:tabs>
          <w:tab w:val="left" w:pos="7264"/>
        </w:tabs>
        <w:spacing w:before="94"/>
        <w:ind w:left="220"/>
        <w:rPr>
          <w:spacing w:val="-1"/>
        </w:rPr>
      </w:pPr>
    </w:p>
    <w:p w14:paraId="35836CBF" w14:textId="77777777" w:rsidR="00C26C25" w:rsidRDefault="00C26C25" w:rsidP="00B612B6">
      <w:pPr>
        <w:pStyle w:val="BodyText"/>
        <w:tabs>
          <w:tab w:val="left" w:pos="7264"/>
        </w:tabs>
        <w:spacing w:before="94"/>
        <w:ind w:left="220"/>
        <w:rPr>
          <w:spacing w:val="-1"/>
        </w:rPr>
      </w:pPr>
    </w:p>
    <w:p w14:paraId="3FB7C75D" w14:textId="77777777" w:rsidR="00C26C25" w:rsidRDefault="00C26C25" w:rsidP="00B612B6">
      <w:pPr>
        <w:pStyle w:val="BodyText"/>
        <w:tabs>
          <w:tab w:val="left" w:pos="7264"/>
        </w:tabs>
        <w:spacing w:before="94"/>
        <w:ind w:left="220"/>
        <w:rPr>
          <w:spacing w:val="-1"/>
        </w:rPr>
      </w:pPr>
    </w:p>
    <w:p w14:paraId="1BE6500F" w14:textId="77777777" w:rsidR="00C26C25" w:rsidRDefault="00C26C25" w:rsidP="00B612B6">
      <w:pPr>
        <w:pStyle w:val="BodyText"/>
        <w:tabs>
          <w:tab w:val="left" w:pos="7264"/>
        </w:tabs>
        <w:spacing w:before="94"/>
        <w:ind w:left="220"/>
        <w:rPr>
          <w:spacing w:val="-1"/>
        </w:rPr>
      </w:pPr>
    </w:p>
    <w:p w14:paraId="499A0252" w14:textId="77777777" w:rsidR="00C26C25" w:rsidRDefault="00C26C25" w:rsidP="00B612B6">
      <w:pPr>
        <w:pStyle w:val="BodyText"/>
        <w:tabs>
          <w:tab w:val="left" w:pos="7264"/>
        </w:tabs>
        <w:spacing w:before="94"/>
        <w:ind w:left="220"/>
        <w:rPr>
          <w:spacing w:val="-1"/>
        </w:rPr>
      </w:pPr>
    </w:p>
    <w:p w14:paraId="28D5C70F" w14:textId="77777777" w:rsidR="00C26C25" w:rsidRDefault="00C26C25" w:rsidP="00B612B6">
      <w:pPr>
        <w:pStyle w:val="BodyText"/>
        <w:tabs>
          <w:tab w:val="left" w:pos="7264"/>
        </w:tabs>
        <w:spacing w:before="94"/>
        <w:ind w:left="220"/>
        <w:rPr>
          <w:spacing w:val="-1"/>
        </w:rPr>
      </w:pPr>
    </w:p>
    <w:p w14:paraId="09508518" w14:textId="77777777" w:rsidR="00C26C25" w:rsidRDefault="00C26C25" w:rsidP="00B612B6">
      <w:pPr>
        <w:pStyle w:val="BodyText"/>
        <w:tabs>
          <w:tab w:val="left" w:pos="7264"/>
        </w:tabs>
        <w:spacing w:before="94"/>
        <w:ind w:left="220"/>
        <w:rPr>
          <w:spacing w:val="-1"/>
        </w:rPr>
      </w:pPr>
    </w:p>
    <w:p w14:paraId="592453A9" w14:textId="77777777" w:rsidR="00C26C25" w:rsidRDefault="00C26C25" w:rsidP="00B612B6">
      <w:pPr>
        <w:pStyle w:val="BodyText"/>
        <w:tabs>
          <w:tab w:val="left" w:pos="7264"/>
        </w:tabs>
        <w:spacing w:before="94"/>
        <w:ind w:left="220"/>
        <w:rPr>
          <w:spacing w:val="-1"/>
        </w:rPr>
      </w:pPr>
    </w:p>
    <w:p w14:paraId="626DA56D" w14:textId="77777777" w:rsidR="00C26C25" w:rsidRDefault="00C26C25" w:rsidP="00B612B6">
      <w:pPr>
        <w:pStyle w:val="BodyText"/>
        <w:tabs>
          <w:tab w:val="left" w:pos="7264"/>
        </w:tabs>
        <w:spacing w:before="94"/>
        <w:ind w:left="220"/>
        <w:rPr>
          <w:spacing w:val="-1"/>
        </w:rPr>
      </w:pPr>
    </w:p>
    <w:p w14:paraId="5F710FC5" w14:textId="77777777" w:rsidR="00C26C25" w:rsidRDefault="00C26C25" w:rsidP="00C26C25">
      <w:pPr>
        <w:rPr>
          <w:szCs w:val="20"/>
        </w:rPr>
      </w:pPr>
      <w:r>
        <w:rPr>
          <w:noProof/>
          <w:color w:val="1F497D"/>
        </w:rPr>
        <w:drawing>
          <wp:anchor distT="0" distB="0" distL="114300" distR="114300" simplePos="0" relativeHeight="251937792" behindDoc="0" locked="0" layoutInCell="1" allowOverlap="1" wp14:anchorId="4AAF7871" wp14:editId="5F6C53B6">
            <wp:simplePos x="0" y="0"/>
            <wp:positionH relativeFrom="column">
              <wp:posOffset>37465</wp:posOffset>
            </wp:positionH>
            <wp:positionV relativeFrom="paragraph">
              <wp:posOffset>-218440</wp:posOffset>
            </wp:positionV>
            <wp:extent cx="2850515" cy="953135"/>
            <wp:effectExtent l="0" t="0" r="0" b="0"/>
            <wp:wrapNone/>
            <wp:docPr id="4" name="Picture 19"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 descr="El Paso Coun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0F76DF5F" w14:textId="77777777" w:rsidR="00C26C25" w:rsidRPr="00EC069E" w:rsidRDefault="00C26C25" w:rsidP="00C26C25">
      <w:pPr>
        <w:pStyle w:val="Heading1"/>
        <w:framePr w:w="5710" w:wrap="auto" w:hAnchor="text" w:x="5393" w:y="1"/>
        <w:rPr>
          <w:rFonts w:ascii="ScalaSans" w:hAnsi="ScalaSans"/>
          <w:b w:val="0"/>
        </w:rPr>
      </w:pPr>
      <w:r w:rsidRPr="00EC069E">
        <w:rPr>
          <w:rFonts w:ascii="ScalaSans" w:hAnsi="ScalaSans"/>
        </w:rPr>
        <w:br w:type="page"/>
      </w:r>
    </w:p>
    <w:p w14:paraId="5E63FB14" w14:textId="09AF823E" w:rsidR="00C26C25" w:rsidRPr="00B53C49" w:rsidRDefault="000954D8" w:rsidP="00C26C25">
      <w:pPr>
        <w:framePr w:w="5710" w:h="0" w:hSpace="180" w:wrap="around" w:vAnchor="text" w:hAnchor="page" w:x="5393" w:y="1"/>
        <w:spacing w:line="360" w:lineRule="auto"/>
        <w:jc w:val="center"/>
        <w:rPr>
          <w:b/>
          <w:sz w:val="20"/>
          <w:szCs w:val="20"/>
        </w:rPr>
      </w:pPr>
      <w:r w:rsidRPr="00B53C49">
        <w:rPr>
          <w:b/>
          <w:sz w:val="20"/>
          <w:szCs w:val="20"/>
        </w:rPr>
        <w:t>INVITATION FOR BID</w:t>
      </w:r>
      <w:r w:rsidR="00C26C25" w:rsidRPr="00B53C49">
        <w:rPr>
          <w:b/>
          <w:sz w:val="20"/>
          <w:szCs w:val="20"/>
        </w:rPr>
        <w:t xml:space="preserve"> #</w:t>
      </w:r>
      <w:r w:rsidRPr="00B53C49">
        <w:rPr>
          <w:b/>
          <w:sz w:val="20"/>
          <w:szCs w:val="20"/>
        </w:rPr>
        <w:t>IFB</w:t>
      </w:r>
      <w:r w:rsidR="00C26C25" w:rsidRPr="00B53C49">
        <w:rPr>
          <w:b/>
          <w:sz w:val="20"/>
          <w:szCs w:val="20"/>
        </w:rPr>
        <w:t>-25-</w:t>
      </w:r>
      <w:r w:rsidR="00B53C49">
        <w:rPr>
          <w:b/>
          <w:sz w:val="20"/>
          <w:szCs w:val="20"/>
        </w:rPr>
        <w:t>104</w:t>
      </w:r>
    </w:p>
    <w:p w14:paraId="3CA4179E" w14:textId="51E8AD99" w:rsidR="00C26C25" w:rsidRPr="00B53C49" w:rsidRDefault="00C26C25" w:rsidP="00C26C25">
      <w:pPr>
        <w:pStyle w:val="Caption"/>
        <w:framePr w:w="5710" w:wrap="around" w:x="5393" w:y="1"/>
      </w:pPr>
      <w:r w:rsidRPr="00B53C49">
        <w:t xml:space="preserve">EXHIBIT </w:t>
      </w:r>
      <w:r w:rsidR="00F92FFA" w:rsidRPr="00B53C49">
        <w:t>2</w:t>
      </w:r>
      <w:r w:rsidRPr="00B53C49">
        <w:t xml:space="preserve"> – DEBARMENT CERTIFICATION</w:t>
      </w:r>
    </w:p>
    <w:p w14:paraId="7E2ACAB5" w14:textId="77777777" w:rsidR="00C26C25" w:rsidRDefault="00C26C25" w:rsidP="00C26C25">
      <w:pPr>
        <w:tabs>
          <w:tab w:val="left" w:pos="7360"/>
        </w:tabs>
        <w:rPr>
          <w:szCs w:val="20"/>
        </w:rPr>
      </w:pPr>
      <w:r>
        <w:rPr>
          <w:szCs w:val="20"/>
        </w:rPr>
        <w:tab/>
      </w:r>
    </w:p>
    <w:p w14:paraId="2B9DA01B" w14:textId="77777777" w:rsidR="00F92FFA" w:rsidRPr="00EC069E" w:rsidRDefault="00F92FFA" w:rsidP="00F92FFA">
      <w:pPr>
        <w:pBdr>
          <w:bottom w:val="single" w:sz="4" w:space="1" w:color="auto"/>
        </w:pBdr>
        <w:rPr>
          <w:szCs w:val="20"/>
        </w:rPr>
      </w:pPr>
    </w:p>
    <w:p w14:paraId="23E348F5" w14:textId="77777777" w:rsidR="00C26C25" w:rsidRDefault="00C26C25" w:rsidP="00B612B6">
      <w:pPr>
        <w:pStyle w:val="BodyText"/>
        <w:tabs>
          <w:tab w:val="left" w:pos="7264"/>
        </w:tabs>
        <w:spacing w:before="94"/>
        <w:ind w:left="220"/>
        <w:rPr>
          <w:spacing w:val="-1"/>
        </w:rPr>
      </w:pPr>
    </w:p>
    <w:p w14:paraId="4B0A1130" w14:textId="24CD62B9" w:rsidR="00F92FFA" w:rsidRDefault="00B53C49" w:rsidP="00B53C49">
      <w:pPr>
        <w:spacing w:line="276" w:lineRule="auto"/>
        <w:jc w:val="both"/>
        <w:rPr>
          <w:b/>
          <w:sz w:val="20"/>
        </w:rPr>
      </w:pPr>
      <w:r>
        <w:rPr>
          <w:b/>
          <w:sz w:val="20"/>
        </w:rPr>
        <w:t>EXHIBIT 2: RESTRICTIONS ON LOBBYING CERTIFICATION</w:t>
      </w:r>
    </w:p>
    <w:p w14:paraId="6C54FCA5" w14:textId="77777777" w:rsidR="00B53C49" w:rsidRDefault="00B53C49" w:rsidP="00B53C49">
      <w:pPr>
        <w:spacing w:line="276" w:lineRule="auto"/>
        <w:jc w:val="both"/>
        <w:rPr>
          <w:b/>
          <w:sz w:val="20"/>
        </w:rPr>
      </w:pPr>
    </w:p>
    <w:p w14:paraId="5354A66C" w14:textId="77777777" w:rsidR="00B53C49" w:rsidRDefault="00B53C49" w:rsidP="00B53C49">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71816981" w14:textId="77777777" w:rsidR="00B53C49" w:rsidRDefault="00B53C49" w:rsidP="00B53C49">
      <w:pPr>
        <w:pStyle w:val="BodyText"/>
        <w:rPr>
          <w:sz w:val="23"/>
        </w:rPr>
      </w:pPr>
    </w:p>
    <w:p w14:paraId="0CB965C3" w14:textId="77777777" w:rsidR="00B53C49" w:rsidRDefault="00B53C49" w:rsidP="00B53C49">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3F81B2E5" w14:textId="77777777" w:rsidR="00B53C49" w:rsidRDefault="00B53C49" w:rsidP="00B53C49">
      <w:pPr>
        <w:pStyle w:val="BodyText"/>
        <w:rPr>
          <w:sz w:val="23"/>
        </w:rPr>
      </w:pPr>
    </w:p>
    <w:p w14:paraId="6DB8D8D9" w14:textId="77777777" w:rsidR="00B53C49" w:rsidRDefault="00B53C49" w:rsidP="00B53C49">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6763FEFB" w14:textId="77777777" w:rsidR="00B53C49" w:rsidRDefault="00B53C49" w:rsidP="00B53C49">
      <w:pPr>
        <w:pStyle w:val="BodyText"/>
        <w:rPr>
          <w:sz w:val="23"/>
        </w:rPr>
      </w:pPr>
    </w:p>
    <w:p w14:paraId="0239D0A8" w14:textId="77777777" w:rsidR="00B53C49" w:rsidRDefault="00B53C49" w:rsidP="00B53C49">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7F067EF7" w14:textId="77777777" w:rsidR="00B53C49" w:rsidRDefault="00B53C49" w:rsidP="00B53C49">
      <w:pPr>
        <w:pStyle w:val="BodyText"/>
        <w:rPr>
          <w:sz w:val="23"/>
        </w:rPr>
      </w:pPr>
    </w:p>
    <w:p w14:paraId="61F50D84" w14:textId="3741C3F1" w:rsidR="00B53C49" w:rsidRPr="00B53C49" w:rsidRDefault="00B53C49" w:rsidP="00B53C49">
      <w:pPr>
        <w:spacing w:line="276" w:lineRule="auto"/>
        <w:jc w:val="both"/>
        <w:rPr>
          <w:sz w:val="20"/>
          <w:szCs w:val="20"/>
        </w:rPr>
      </w:pPr>
      <w:r w:rsidRPr="00B53C49">
        <w:rPr>
          <w:sz w:val="20"/>
          <w:szCs w:val="20"/>
        </w:rP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6A57ED67" w14:textId="77777777" w:rsidR="00B53C49" w:rsidRDefault="00B53C49" w:rsidP="00F92FFA">
      <w:pPr>
        <w:pStyle w:val="BodyText"/>
        <w:tabs>
          <w:tab w:val="left" w:pos="7264"/>
        </w:tabs>
        <w:spacing w:before="94"/>
      </w:pPr>
    </w:p>
    <w:p w14:paraId="4A3B6AB9" w14:textId="7BF26EF2" w:rsidR="00B53C49" w:rsidRDefault="00B53C49" w:rsidP="00B53C49">
      <w:pPr>
        <w:pStyle w:val="Heading1"/>
        <w:tabs>
          <w:tab w:val="left" w:pos="3099"/>
        </w:tabs>
      </w:pPr>
      <w:r>
        <w:rPr>
          <w:noProof/>
        </w:rPr>
        <mc:AlternateContent>
          <mc:Choice Requires="wps">
            <w:drawing>
              <wp:anchor distT="0" distB="0" distL="114300" distR="114300" simplePos="0" relativeHeight="251939840" behindDoc="1" locked="0" layoutInCell="1" allowOverlap="1" wp14:anchorId="647A2108" wp14:editId="3C522A57">
                <wp:simplePos x="0" y="0"/>
                <wp:positionH relativeFrom="page">
                  <wp:posOffset>1609725</wp:posOffset>
                </wp:positionH>
                <wp:positionV relativeFrom="paragraph">
                  <wp:posOffset>13970</wp:posOffset>
                </wp:positionV>
                <wp:extent cx="118110" cy="118110"/>
                <wp:effectExtent l="0" t="0" r="15240" b="15240"/>
                <wp:wrapNone/>
                <wp:docPr id="444733606"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4E3F" id="Rectangle 10" o:spid="_x0000_s1026" alt="Check Box" style="position:absolute;margin-left:126.75pt;margin-top:1.1pt;width:9.3pt;height:9.3pt;z-index:-25137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940864" behindDoc="0" locked="0" layoutInCell="1" allowOverlap="1" wp14:anchorId="372F1DCD" wp14:editId="25972547">
                <wp:simplePos x="0" y="0"/>
                <wp:positionH relativeFrom="page">
                  <wp:posOffset>3707130</wp:posOffset>
                </wp:positionH>
                <wp:positionV relativeFrom="paragraph">
                  <wp:posOffset>13970</wp:posOffset>
                </wp:positionV>
                <wp:extent cx="118110" cy="118110"/>
                <wp:effectExtent l="0" t="0" r="15240" b="15240"/>
                <wp:wrapNone/>
                <wp:docPr id="1362500675"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BAA5E" id="Rectangle 9" o:spid="_x0000_s1026" alt="Check Box" style="position:absolute;margin-left:291.9pt;margin-top:1.1pt;width:9.3pt;height:9.3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t>I</w:t>
      </w:r>
      <w:r>
        <w:rPr>
          <w:spacing w:val="-1"/>
        </w:rPr>
        <w:t xml:space="preserve"> </w:t>
      </w:r>
      <w:r>
        <w:t>DO</w:t>
      </w:r>
      <w:r>
        <w:rPr>
          <w:spacing w:val="-1"/>
        </w:rPr>
        <w:t xml:space="preserve"> </w:t>
      </w:r>
      <w:r>
        <w:t>CERTIFY</w:t>
      </w:r>
      <w:r>
        <w:tab/>
        <w:t>I DO NOT</w:t>
      </w:r>
      <w:r>
        <w:rPr>
          <w:spacing w:val="-2"/>
        </w:rPr>
        <w:t xml:space="preserve"> </w:t>
      </w:r>
      <w:r>
        <w:t>CERTIFY</w:t>
      </w:r>
    </w:p>
    <w:p w14:paraId="6181F582" w14:textId="77777777" w:rsidR="00B53C49" w:rsidRDefault="00B53C49" w:rsidP="00F92FFA">
      <w:pPr>
        <w:pStyle w:val="BodyText"/>
        <w:tabs>
          <w:tab w:val="left" w:pos="7264"/>
        </w:tabs>
        <w:spacing w:before="94"/>
      </w:pPr>
    </w:p>
    <w:p w14:paraId="1255EDD0" w14:textId="77777777" w:rsidR="00B53C49" w:rsidRDefault="00B53C49" w:rsidP="00F92FFA">
      <w:pPr>
        <w:pStyle w:val="BodyText"/>
        <w:tabs>
          <w:tab w:val="left" w:pos="7264"/>
        </w:tabs>
        <w:spacing w:before="94"/>
      </w:pPr>
    </w:p>
    <w:p w14:paraId="0590EE4D" w14:textId="77777777" w:rsidR="00B53C49" w:rsidRDefault="00B53C49" w:rsidP="00B53C49">
      <w:pPr>
        <w:pStyle w:val="BodyText"/>
        <w:tabs>
          <w:tab w:val="left" w:pos="1659"/>
          <w:tab w:val="left" w:pos="6029"/>
        </w:tabs>
        <w:ind w:left="220"/>
      </w:pPr>
      <w:r>
        <w:rPr>
          <w:noProof/>
        </w:rPr>
        <mc:AlternateContent>
          <mc:Choice Requires="wps">
            <w:drawing>
              <wp:anchor distT="0" distB="0" distL="114300" distR="114300" simplePos="0" relativeHeight="251945984" behindDoc="0" locked="0" layoutInCell="1" allowOverlap="1" wp14:anchorId="0148D686" wp14:editId="625A7FEF">
                <wp:simplePos x="0" y="0"/>
                <wp:positionH relativeFrom="column">
                  <wp:posOffset>1060450</wp:posOffset>
                </wp:positionH>
                <wp:positionV relativeFrom="paragraph">
                  <wp:posOffset>146050</wp:posOffset>
                </wp:positionV>
                <wp:extent cx="2734056" cy="0"/>
                <wp:effectExtent l="0" t="0" r="0" b="0"/>
                <wp:wrapNone/>
                <wp:docPr id="2041769608"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F1221" id="Straight Connector 120" o:spid="_x0000_s1026" alt="Line"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t>Proposer:</w:t>
      </w:r>
      <w:r>
        <w:tab/>
      </w:r>
    </w:p>
    <w:p w14:paraId="2412BA1E" w14:textId="77777777" w:rsidR="00B53C49" w:rsidRDefault="00B53C49" w:rsidP="00B53C49">
      <w:pPr>
        <w:pStyle w:val="BodyText"/>
        <w:spacing w:before="10"/>
        <w:rPr>
          <w:sz w:val="11"/>
        </w:rPr>
      </w:pPr>
    </w:p>
    <w:p w14:paraId="7D7AE8F0" w14:textId="77777777" w:rsidR="00B53C49" w:rsidRDefault="00B53C49" w:rsidP="00B53C49">
      <w:pPr>
        <w:pStyle w:val="BodyText"/>
        <w:tabs>
          <w:tab w:val="left" w:pos="1659"/>
          <w:tab w:val="left" w:pos="6029"/>
        </w:tabs>
        <w:spacing w:before="93"/>
        <w:ind w:left="220"/>
      </w:pPr>
      <w:r>
        <w:rPr>
          <w:noProof/>
        </w:rPr>
        <mc:AlternateContent>
          <mc:Choice Requires="wps">
            <w:drawing>
              <wp:anchor distT="0" distB="0" distL="114300" distR="114300" simplePos="0" relativeHeight="251944960" behindDoc="0" locked="0" layoutInCell="1" allowOverlap="1" wp14:anchorId="44EAE8F0" wp14:editId="02F720D3">
                <wp:simplePos x="0" y="0"/>
                <wp:positionH relativeFrom="column">
                  <wp:posOffset>1060450</wp:posOffset>
                </wp:positionH>
                <wp:positionV relativeFrom="paragraph">
                  <wp:posOffset>228600</wp:posOffset>
                </wp:positionV>
                <wp:extent cx="2734056" cy="0"/>
                <wp:effectExtent l="0" t="0" r="0" b="0"/>
                <wp:wrapNone/>
                <wp:docPr id="914039286"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DCFF6" id="Straight Connector 119" o:spid="_x0000_s1026" alt="Line"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t>Signature:</w:t>
      </w:r>
      <w:r>
        <w:tab/>
      </w:r>
    </w:p>
    <w:p w14:paraId="6F47296F" w14:textId="77777777" w:rsidR="00B53C49" w:rsidRDefault="00B53C49" w:rsidP="00B53C49">
      <w:pPr>
        <w:pStyle w:val="BodyText"/>
        <w:spacing w:before="10"/>
        <w:rPr>
          <w:sz w:val="11"/>
        </w:rPr>
      </w:pPr>
    </w:p>
    <w:p w14:paraId="180D770C" w14:textId="77777777" w:rsidR="00B53C49" w:rsidRDefault="00B53C49" w:rsidP="00B53C49">
      <w:pPr>
        <w:pStyle w:val="BodyText"/>
        <w:tabs>
          <w:tab w:val="left" w:pos="1659"/>
          <w:tab w:val="left" w:pos="6029"/>
        </w:tabs>
        <w:spacing w:before="94"/>
        <w:ind w:left="220"/>
      </w:pPr>
      <w:r>
        <w:rPr>
          <w:noProof/>
        </w:rPr>
        <mc:AlternateContent>
          <mc:Choice Requires="wps">
            <w:drawing>
              <wp:anchor distT="0" distB="0" distL="114300" distR="114300" simplePos="0" relativeHeight="251943936" behindDoc="0" locked="0" layoutInCell="1" allowOverlap="1" wp14:anchorId="5DB2E5C3" wp14:editId="33256301">
                <wp:simplePos x="0" y="0"/>
                <wp:positionH relativeFrom="column">
                  <wp:posOffset>1060450</wp:posOffset>
                </wp:positionH>
                <wp:positionV relativeFrom="paragraph">
                  <wp:posOffset>228600</wp:posOffset>
                </wp:positionV>
                <wp:extent cx="2734056" cy="0"/>
                <wp:effectExtent l="0" t="0" r="0" b="0"/>
                <wp:wrapNone/>
                <wp:docPr id="1027740739"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18C4E" id="Straight Connector 118" o:spid="_x0000_s1026" alt="Line"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t>Title:</w:t>
      </w:r>
      <w:r>
        <w:tab/>
      </w:r>
    </w:p>
    <w:p w14:paraId="579CB43E" w14:textId="77777777" w:rsidR="00B53C49" w:rsidRDefault="00B53C49" w:rsidP="00B53C49">
      <w:pPr>
        <w:pStyle w:val="BodyText"/>
        <w:spacing w:before="10"/>
        <w:rPr>
          <w:sz w:val="11"/>
        </w:rPr>
      </w:pPr>
    </w:p>
    <w:p w14:paraId="31BB80CC" w14:textId="77777777" w:rsidR="00B53C49" w:rsidRDefault="00B53C49" w:rsidP="00B53C49">
      <w:pPr>
        <w:pStyle w:val="BodyText"/>
        <w:tabs>
          <w:tab w:val="left" w:pos="1659"/>
          <w:tab w:val="left" w:pos="6029"/>
        </w:tabs>
        <w:spacing w:before="93"/>
        <w:ind w:left="220"/>
      </w:pPr>
      <w:r>
        <w:rPr>
          <w:noProof/>
        </w:rPr>
        <mc:AlternateContent>
          <mc:Choice Requires="wps">
            <w:drawing>
              <wp:anchor distT="0" distB="0" distL="114300" distR="114300" simplePos="0" relativeHeight="251942912" behindDoc="0" locked="0" layoutInCell="1" allowOverlap="1" wp14:anchorId="3C53DCD4" wp14:editId="784B8515">
                <wp:simplePos x="0" y="0"/>
                <wp:positionH relativeFrom="column">
                  <wp:posOffset>1060450</wp:posOffset>
                </wp:positionH>
                <wp:positionV relativeFrom="paragraph">
                  <wp:posOffset>228600</wp:posOffset>
                </wp:positionV>
                <wp:extent cx="2734056" cy="0"/>
                <wp:effectExtent l="0" t="0" r="0" b="0"/>
                <wp:wrapNone/>
                <wp:docPr id="762877311"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969FB" id="Straight Connector 117" o:spid="_x0000_s1026" alt="Line" style="position:absolute;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t>Date:</w:t>
      </w:r>
      <w:r>
        <w:tab/>
      </w:r>
    </w:p>
    <w:p w14:paraId="22D9ADC3" w14:textId="1280C490" w:rsidR="00B53C49" w:rsidRDefault="00B53C49" w:rsidP="00F92FFA">
      <w:pPr>
        <w:pStyle w:val="BodyText"/>
        <w:tabs>
          <w:tab w:val="left" w:pos="7264"/>
        </w:tabs>
        <w:spacing w:before="94"/>
        <w:sectPr w:rsidR="00B53C49">
          <w:type w:val="continuous"/>
          <w:pgSz w:w="12240" w:h="15840"/>
          <w:pgMar w:top="920" w:right="740" w:bottom="520" w:left="860" w:header="720" w:footer="720" w:gutter="0"/>
          <w:cols w:space="720"/>
        </w:sectPr>
      </w:pPr>
    </w:p>
    <w:p w14:paraId="13EBE709" w14:textId="77777777" w:rsidR="00911AFF" w:rsidRDefault="00911AFF">
      <w:pPr>
        <w:pStyle w:val="BodyText"/>
        <w:spacing w:before="10"/>
        <w:rPr>
          <w:sz w:val="29"/>
        </w:rPr>
      </w:pPr>
    </w:p>
    <w:p w14:paraId="5C0B0BE6" w14:textId="442759DE"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2"/>
      <w:bookmarkEnd w:id="13"/>
      <w:r w:rsidR="002F28BC" w:rsidRPr="002F28BC">
        <w:rPr>
          <w:b w:val="0"/>
        </w:rPr>
        <w:t xml:space="preserve"> </w:t>
      </w:r>
      <w:r w:rsidR="000954D8">
        <w:rPr>
          <w:b w:val="0"/>
        </w:rPr>
        <w:t xml:space="preserve">          </w:t>
      </w:r>
      <w:bookmarkStart w:id="14" w:name="_Hlk204855189"/>
      <w:r w:rsidR="000954D8">
        <w:t>INVITATION FOR BID</w:t>
      </w:r>
      <w:r w:rsidR="002F28BC" w:rsidRPr="002F28BC">
        <w:t xml:space="preserve"> #</w:t>
      </w:r>
      <w:r w:rsidR="000954D8">
        <w:t>IFB</w:t>
      </w:r>
      <w:r w:rsidR="002F28BC" w:rsidRPr="002F28BC">
        <w:t>-25-</w:t>
      </w:r>
      <w:r w:rsidR="00A0600E">
        <w:t>104</w:t>
      </w:r>
      <w:r w:rsidR="002F28BC">
        <w:t xml:space="preserve">    </w:t>
      </w:r>
      <w:r w:rsidR="000954D8">
        <w:t xml:space="preserve">             </w:t>
      </w:r>
      <w:r>
        <w:t xml:space="preserve">EXHIBIT </w:t>
      </w:r>
      <w:r w:rsidR="00636A10">
        <w:t>3</w:t>
      </w:r>
      <w:r>
        <w:t xml:space="preserve"> – LOBBYING RESTRICTION CERTIFICATION</w:t>
      </w:r>
      <w:bookmarkEnd w:id="14"/>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0CF32F61" w:rsidR="00911AFF" w:rsidRDefault="00B75550">
      <w:pPr>
        <w:spacing w:before="93"/>
        <w:ind w:left="220"/>
        <w:jc w:val="both"/>
        <w:rPr>
          <w:b/>
          <w:sz w:val="20"/>
        </w:rPr>
      </w:pPr>
      <w:r>
        <w:rPr>
          <w:b/>
          <w:sz w:val="20"/>
        </w:rPr>
        <w:t xml:space="preserve">EXHIBIT </w:t>
      </w:r>
      <w:r w:rsidR="00636A10">
        <w:rPr>
          <w:b/>
          <w:sz w:val="20"/>
        </w:rPr>
        <w:t>3</w:t>
      </w:r>
      <w:r>
        <w:rPr>
          <w:b/>
          <w:sz w:val="20"/>
        </w:rPr>
        <w:t>: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4BF8CAA4" w14:textId="2AD283E1" w:rsidR="00911AFF" w:rsidRDefault="00870145" w:rsidP="00B06372">
      <w:pPr>
        <w:pStyle w:val="BodyText"/>
        <w:tabs>
          <w:tab w:val="left" w:pos="1659"/>
          <w:tab w:val="left" w:pos="6029"/>
        </w:tabs>
        <w:spacing w:before="93"/>
        <w:ind w:left="220"/>
        <w:sectPr w:rsidR="00911AFF" w:rsidSect="0019450F">
          <w:pgSz w:w="12240" w:h="15840"/>
          <w:pgMar w:top="806" w:right="734" w:bottom="605" w:left="864" w:header="0" w:footer="346" w:gutter="0"/>
          <w:cols w:space="720"/>
        </w:sectPr>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363A4DF4"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4"/>
      <w:bookmarkEnd w:id="15"/>
      <w:r w:rsidR="00B75550">
        <w:t xml:space="preserve">EXHIBIT </w:t>
      </w:r>
      <w:r w:rsidR="00636A10">
        <w:t>5</w:t>
      </w:r>
      <w:r w:rsidR="00B75550">
        <w:t>: MINIMUM INSURANCE</w:t>
      </w:r>
      <w:r w:rsidR="00B75550">
        <w:rPr>
          <w:spacing w:val="-21"/>
        </w:rPr>
        <w:t xml:space="preserve"> </w:t>
      </w:r>
      <w:r w:rsidR="00B75550">
        <w:t>REQUIREMENTS</w:t>
      </w:r>
    </w:p>
    <w:p w14:paraId="2A41DD06" w14:textId="136DDE4F" w:rsidR="00911AFF" w:rsidRDefault="00B75550">
      <w:pPr>
        <w:spacing w:before="93" w:line="360" w:lineRule="auto"/>
        <w:ind w:left="10" w:right="471" w:firstLine="188"/>
        <w:rPr>
          <w:b/>
          <w:sz w:val="20"/>
        </w:rPr>
      </w:pPr>
      <w:r>
        <w:br w:type="column"/>
      </w:r>
      <w:r w:rsidR="000954D8">
        <w:t xml:space="preserve">           </w:t>
      </w:r>
      <w:r w:rsidR="000954D8">
        <w:rPr>
          <w:b/>
          <w:sz w:val="20"/>
        </w:rPr>
        <w:t>INVITATION FOR BID</w:t>
      </w:r>
      <w:r w:rsidR="002F28BC" w:rsidRPr="002F28BC">
        <w:rPr>
          <w:b/>
          <w:sz w:val="20"/>
        </w:rPr>
        <w:t xml:space="preserve"> #</w:t>
      </w:r>
      <w:r w:rsidR="000954D8">
        <w:rPr>
          <w:b/>
          <w:sz w:val="20"/>
        </w:rPr>
        <w:t>IFB</w:t>
      </w:r>
      <w:r w:rsidR="002F28BC" w:rsidRPr="002F28BC">
        <w:rPr>
          <w:b/>
          <w:sz w:val="20"/>
        </w:rPr>
        <w:t>-25-</w:t>
      </w:r>
      <w:r w:rsidR="00A0600E">
        <w:rPr>
          <w:b/>
          <w:sz w:val="20"/>
        </w:rPr>
        <w:t>104</w:t>
      </w:r>
      <w:r w:rsidR="000954D8">
        <w:rPr>
          <w:b/>
          <w:sz w:val="20"/>
        </w:rPr>
        <w:t xml:space="preserve">            </w:t>
      </w:r>
      <w:r w:rsidR="002F28BC">
        <w:t xml:space="preserve">    </w:t>
      </w:r>
      <w:r>
        <w:rPr>
          <w:b/>
          <w:sz w:val="20"/>
        </w:rPr>
        <w:t xml:space="preserve">EXHIBIT </w:t>
      </w:r>
      <w:r w:rsidR="00636A10">
        <w:rPr>
          <w:b/>
          <w:sz w:val="20"/>
        </w:rPr>
        <w:t>5</w:t>
      </w:r>
      <w:r>
        <w:rPr>
          <w:b/>
          <w:sz w:val="20"/>
        </w:rPr>
        <w:t xml:space="preserve">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5D3123D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77777777" w:rsidR="00911AFF" w:rsidRDefault="00B75550">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the County's Contract Specialist 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4B85A33C"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6" w:name="_bookmark15"/>
      <w:bookmarkEnd w:id="16"/>
      <w:r w:rsidR="000954D8">
        <w:rPr>
          <w:b/>
          <w:sz w:val="16"/>
        </w:rPr>
        <w:tab/>
        <w:t>IFB-25-</w:t>
      </w:r>
      <w:r w:rsidR="00A0600E">
        <w:rPr>
          <w:b/>
          <w:sz w:val="16"/>
        </w:rPr>
        <w:t>104</w:t>
      </w:r>
    </w:p>
    <w:p w14:paraId="67CE1FF3" w14:textId="1CD9BD20" w:rsidR="00E83D8B" w:rsidRDefault="00E83D8B" w:rsidP="000954D8">
      <w:pPr>
        <w:tabs>
          <w:tab w:val="left" w:pos="2380"/>
        </w:tabs>
        <w:ind w:left="2380" w:hanging="2160"/>
        <w:rPr>
          <w:b/>
          <w:sz w:val="16"/>
        </w:rPr>
      </w:pPr>
      <w:r>
        <w:rPr>
          <w:b/>
          <w:sz w:val="16"/>
        </w:rPr>
        <w:t>TITLE</w:t>
      </w:r>
      <w:r>
        <w:rPr>
          <w:b/>
          <w:spacing w:val="-1"/>
          <w:sz w:val="16"/>
        </w:rPr>
        <w:t xml:space="preserve"> </w:t>
      </w:r>
      <w:r>
        <w:rPr>
          <w:b/>
          <w:sz w:val="16"/>
        </w:rPr>
        <w:t>OF SOLICITATION:</w:t>
      </w:r>
      <w:r w:rsidR="00A0600E">
        <w:rPr>
          <w:b/>
          <w:sz w:val="16"/>
        </w:rPr>
        <w:t xml:space="preserve">     </w:t>
      </w:r>
      <w:r w:rsidR="00A0600E" w:rsidRPr="00A0600E">
        <w:rPr>
          <w:b/>
          <w:sz w:val="16"/>
        </w:rPr>
        <w:t>CONSTRUCTION OF THE HAMPTON SOUTH / ERICSON DRIVE &amp; CALLE CORVO DRAINAGE IMPROVEMENT PROJECT</w:t>
      </w:r>
    </w:p>
    <w:p w14:paraId="69AC987F" w14:textId="77777777" w:rsidR="00E83D8B" w:rsidRDefault="00E83D8B" w:rsidP="00E83D8B">
      <w:pPr>
        <w:pStyle w:val="BodyText"/>
        <w:rPr>
          <w:b/>
          <w:sz w:val="18"/>
        </w:rPr>
      </w:pPr>
    </w:p>
    <w:p w14:paraId="733C8100" w14:textId="732DC393" w:rsidR="00E83D8B" w:rsidRPr="00DC68F0" w:rsidRDefault="00E83D8B" w:rsidP="00E83D8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7489D5B5" w14:textId="1EA6576B" w:rsidR="00E83D8B" w:rsidRPr="00FA0407"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r w:rsidR="004515FE">
              <w:rPr>
                <w:sz w:val="15"/>
                <w:szCs w:val="15"/>
              </w:rPr>
              <w:t xml:space="preserve"> </w:t>
            </w: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777777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D928EA8" w14:textId="77777777" w:rsidR="000954D8" w:rsidRDefault="000954D8" w:rsidP="00BD424D">
            <w:pPr>
              <w:jc w:val="center"/>
              <w:rPr>
                <w:b/>
                <w:bCs/>
                <w:sz w:val="16"/>
                <w:szCs w:val="16"/>
              </w:rPr>
            </w:pPr>
          </w:p>
          <w:p w14:paraId="7776D884" w14:textId="21AE7A32" w:rsidR="00E83D8B" w:rsidRPr="007E5191" w:rsidRDefault="000954D8" w:rsidP="00BD424D">
            <w:pPr>
              <w:jc w:val="center"/>
              <w:rPr>
                <w:b/>
                <w:bCs/>
                <w:sz w:val="16"/>
                <w:szCs w:val="16"/>
              </w:rPr>
            </w:pPr>
            <w:r>
              <w:rPr>
                <w:b/>
                <w:bCs/>
                <w:sz w:val="16"/>
                <w:szCs w:val="16"/>
              </w:rPr>
              <w:t>X</w:t>
            </w:r>
          </w:p>
          <w:p w14:paraId="255D2FF9" w14:textId="7448C7D4" w:rsidR="00E83D8B" w:rsidRPr="007E5191" w:rsidRDefault="00E83D8B" w:rsidP="00BD424D">
            <w:pPr>
              <w:jc w:val="center"/>
              <w:rPr>
                <w:b/>
                <w:bCs/>
                <w:sz w:val="16"/>
                <w:szCs w:val="16"/>
              </w:rPr>
            </w:pP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77777777" w:rsidR="00E83D8B" w:rsidRPr="00FA0407" w:rsidRDefault="00E83D8B" w:rsidP="00BD424D">
            <w:pPr>
              <w:pStyle w:val="TableParagraph"/>
              <w:ind w:left="108" w:right="95"/>
              <w:jc w:val="both"/>
              <w:rPr>
                <w:sz w:val="15"/>
                <w:szCs w:val="15"/>
              </w:rPr>
            </w:pPr>
            <w:r w:rsidRPr="00FA0407">
              <w:rPr>
                <w:b/>
                <w:sz w:val="15"/>
                <w:szCs w:val="15"/>
              </w:rPr>
              <w:t xml:space="preserve">Pollution Liability: </w:t>
            </w:r>
            <w:r w:rsidRPr="00FA0407">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$1,000,000 each occurrence and</w:t>
            </w:r>
            <w:r w:rsidRPr="00FA0407">
              <w:rPr>
                <w:spacing w:val="-21"/>
                <w:sz w:val="15"/>
                <w:szCs w:val="15"/>
              </w:rPr>
              <w:t xml:space="preserve"> </w:t>
            </w:r>
            <w:r w:rsidRPr="00FA0407">
              <w:rPr>
                <w:sz w:val="15"/>
                <w:szCs w:val="15"/>
              </w:rPr>
              <w:t xml:space="preserve">aggregate. </w:t>
            </w:r>
            <w:r w:rsidRPr="00FA0407">
              <w:rPr>
                <w:b/>
                <w:bCs/>
                <w:sz w:val="15"/>
                <w:szCs w:val="15"/>
              </w:rPr>
              <w:t>Coverage shall include Additional Insured Endorsement in favor of El Paso County and Board of County Commissioners</w:t>
            </w:r>
          </w:p>
        </w:tc>
        <w:tc>
          <w:tcPr>
            <w:tcW w:w="810" w:type="dxa"/>
            <w:vAlign w:val="center"/>
          </w:tcPr>
          <w:p w14:paraId="63E34075" w14:textId="76B83D1A" w:rsidR="00E83D8B" w:rsidRPr="007E5191" w:rsidRDefault="00A0600E" w:rsidP="00BD424D">
            <w:pPr>
              <w:jc w:val="center"/>
              <w:rPr>
                <w:b/>
                <w:bCs/>
                <w:sz w:val="16"/>
                <w:szCs w:val="16"/>
              </w:rPr>
            </w:pPr>
            <w:r>
              <w:rPr>
                <w:b/>
                <w:bCs/>
                <w:sz w:val="16"/>
                <w:szCs w:val="16"/>
              </w:rPr>
              <w:t>X</w:t>
            </w:r>
          </w:p>
        </w:tc>
        <w:tc>
          <w:tcPr>
            <w:tcW w:w="720" w:type="dxa"/>
            <w:vAlign w:val="center"/>
          </w:tcPr>
          <w:p w14:paraId="202CB707" w14:textId="77777777" w:rsidR="00E83D8B" w:rsidRPr="007E5191" w:rsidRDefault="00E83D8B" w:rsidP="00BD424D">
            <w:pPr>
              <w:jc w:val="center"/>
              <w:rPr>
                <w:b/>
                <w:bCs/>
                <w:sz w:val="16"/>
                <w:szCs w:val="16"/>
              </w:rPr>
            </w:pPr>
          </w:p>
          <w:p w14:paraId="6E7637F2" w14:textId="68393BCE" w:rsidR="00E83D8B" w:rsidRPr="007E5191" w:rsidRDefault="00E83D8B" w:rsidP="00BD424D">
            <w:pPr>
              <w:jc w:val="center"/>
              <w:rPr>
                <w:b/>
                <w:bCs/>
                <w:sz w:val="16"/>
                <w:szCs w:val="16"/>
              </w:rPr>
            </w:pPr>
          </w:p>
        </w:tc>
      </w:tr>
      <w:tr w:rsidR="00E83D8B" w14:paraId="7B39ECC4" w14:textId="77777777" w:rsidTr="004515FE">
        <w:trPr>
          <w:trHeight w:val="1032"/>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5E1B2450"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CD228B">
        <w:t>INVITATION FOR BID</w:t>
      </w:r>
      <w:r w:rsidR="002F28BC" w:rsidRPr="002F28BC">
        <w:t xml:space="preserve"> #</w:t>
      </w:r>
      <w:r w:rsidR="00CD228B">
        <w:t>IFB</w:t>
      </w:r>
      <w:r w:rsidR="002F28BC" w:rsidRPr="002F28BC">
        <w:t>-25-</w:t>
      </w:r>
      <w:r w:rsidR="00A0600E">
        <w:t>104</w:t>
      </w:r>
      <w:r w:rsidR="002F28BC">
        <w:t xml:space="preserve">       </w:t>
      </w:r>
      <w:r w:rsidR="00CD228B">
        <w:t xml:space="preserve">             </w:t>
      </w:r>
      <w:r>
        <w:t xml:space="preserve">ATTACHMENT B – SAMPLE </w:t>
      </w:r>
      <w:r w:rsidR="00CD228B">
        <w:t xml:space="preserve">TRADE </w:t>
      </w:r>
      <w:r w:rsidR="001575DB">
        <w:t>CONTRACTOR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46A0E00B" w:rsidR="00911AFF" w:rsidRDefault="00B75550">
      <w:pPr>
        <w:pStyle w:val="BodyText"/>
        <w:spacing w:before="94" w:line="276" w:lineRule="auto"/>
        <w:ind w:left="220" w:right="338"/>
        <w:jc w:val="both"/>
      </w:pPr>
      <w:bookmarkStart w:id="17" w:name="_bookmark16"/>
      <w:bookmarkEnd w:id="17"/>
      <w:r>
        <w:t xml:space="preserve">The </w:t>
      </w:r>
      <w:r w:rsidR="00460E2D" w:rsidRPr="00460E2D">
        <w:t xml:space="preserve">Trade Contractor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4DFB2D8A" w:rsidR="00911AFF" w:rsidRDefault="00B75550">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460E2D" w:rsidRPr="00460E2D">
        <w:t xml:space="preserve">Trade Contractor </w:t>
      </w:r>
      <w:r w:rsidRPr="00460E2D">
        <w:t xml:space="preserve">Agreement with its response for evaluation by El Paso County. It is the responsibility of the Consultant to provide the Solicitation and Sample </w:t>
      </w:r>
      <w:r w:rsidR="00460E2D" w:rsidRPr="00460E2D">
        <w:t xml:space="preserve">Trade Contractor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77777777" w:rsidR="00911AFF" w:rsidRDefault="00B75550">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p>
    <w:p w14:paraId="7E8E5DDE" w14:textId="77777777" w:rsidR="006C3A8F" w:rsidRPr="006C3A8F" w:rsidRDefault="006C3A8F" w:rsidP="006C3A8F"/>
    <w:p w14:paraId="33594365" w14:textId="77777777" w:rsidR="006C3A8F" w:rsidRPr="006C3A8F" w:rsidRDefault="006C3A8F" w:rsidP="006C3A8F"/>
    <w:p w14:paraId="4C77A5A9" w14:textId="77777777" w:rsidR="006C3A8F" w:rsidRPr="006C3A8F" w:rsidRDefault="006C3A8F" w:rsidP="006C3A8F"/>
    <w:p w14:paraId="1D7A9FEE" w14:textId="77777777" w:rsidR="006C3A8F" w:rsidRPr="006C3A8F" w:rsidRDefault="006C3A8F" w:rsidP="006C3A8F"/>
    <w:p w14:paraId="792312DF" w14:textId="77777777" w:rsidR="006C3A8F" w:rsidRPr="006C3A8F" w:rsidRDefault="006C3A8F" w:rsidP="006C3A8F"/>
    <w:p w14:paraId="4C14A2D5" w14:textId="77777777" w:rsidR="006C3A8F" w:rsidRPr="006C3A8F" w:rsidRDefault="006C3A8F" w:rsidP="006C3A8F"/>
    <w:p w14:paraId="76978B2D" w14:textId="77777777" w:rsidR="006C3A8F" w:rsidRPr="006C3A8F" w:rsidRDefault="006C3A8F" w:rsidP="006C3A8F"/>
    <w:p w14:paraId="10349D65" w14:textId="77777777" w:rsidR="006C3A8F" w:rsidRPr="006C3A8F" w:rsidRDefault="006C3A8F" w:rsidP="006C3A8F"/>
    <w:p w14:paraId="491572D6" w14:textId="77777777" w:rsidR="006C3A8F" w:rsidRPr="006C3A8F" w:rsidRDefault="006C3A8F" w:rsidP="006C3A8F"/>
    <w:p w14:paraId="6CAFCBC5" w14:textId="77777777" w:rsidR="006C3A8F" w:rsidRPr="006C3A8F" w:rsidRDefault="006C3A8F" w:rsidP="006C3A8F"/>
    <w:p w14:paraId="5A96CA09" w14:textId="77777777" w:rsidR="006C3A8F" w:rsidRPr="006C3A8F" w:rsidRDefault="006C3A8F" w:rsidP="006C3A8F"/>
    <w:p w14:paraId="38FB0F2D" w14:textId="77777777" w:rsidR="006C3A8F" w:rsidRPr="006C3A8F" w:rsidRDefault="006C3A8F" w:rsidP="006C3A8F"/>
    <w:p w14:paraId="1E8D094C" w14:textId="77777777" w:rsidR="006C3A8F" w:rsidRDefault="006C3A8F" w:rsidP="006C3A8F">
      <w:pPr>
        <w:rPr>
          <w:b/>
          <w:bCs/>
          <w:sz w:val="20"/>
          <w:szCs w:val="20"/>
        </w:rPr>
      </w:pPr>
    </w:p>
    <w:p w14:paraId="5CB20619" w14:textId="77777777" w:rsidR="006C3A8F" w:rsidRDefault="006C3A8F" w:rsidP="006C3A8F">
      <w:pPr>
        <w:rPr>
          <w:b/>
          <w:bCs/>
          <w:sz w:val="20"/>
          <w:szCs w:val="20"/>
        </w:rPr>
      </w:pPr>
    </w:p>
    <w:p w14:paraId="198E5FCB" w14:textId="05FDB123" w:rsidR="006C3A8F" w:rsidRPr="006C3A8F" w:rsidRDefault="006C3A8F" w:rsidP="006C3A8F">
      <w:pPr>
        <w:tabs>
          <w:tab w:val="left" w:pos="9660"/>
        </w:tabs>
      </w:pPr>
      <w:r>
        <w:tab/>
      </w:r>
    </w:p>
    <w:sectPr w:rsidR="006C3A8F" w:rsidRPr="006C3A8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4E64" w14:textId="77777777" w:rsidR="000A4162" w:rsidRDefault="000A4162">
      <w:r>
        <w:separator/>
      </w:r>
    </w:p>
  </w:endnote>
  <w:endnote w:type="continuationSeparator" w:id="0">
    <w:p w14:paraId="13402448" w14:textId="77777777" w:rsidR="000A4162" w:rsidRDefault="000A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calaSans">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0919D04" w:rsidR="00911AFF" w:rsidRDefault="00A72EEE">
                          <w:pPr>
                            <w:spacing w:before="17"/>
                            <w:ind w:left="20"/>
                            <w:rPr>
                              <w:rFonts w:ascii="Georgia"/>
                              <w:sz w:val="15"/>
                            </w:rPr>
                          </w:pPr>
                          <w:r>
                            <w:rPr>
                              <w:rFonts w:ascii="Times New Roman"/>
                              <w:sz w:val="15"/>
                            </w:rPr>
                            <w:t>Invitation</w:t>
                          </w:r>
                          <w:r w:rsidR="001C5C15">
                            <w:rPr>
                              <w:rFonts w:ascii="Times New Roman"/>
                              <w:sz w:val="15"/>
                            </w:rPr>
                            <w:t xml:space="preserve"> f</w:t>
                          </w:r>
                          <w:r>
                            <w:rPr>
                              <w:rFonts w:ascii="Times New Roman"/>
                              <w:sz w:val="15"/>
                            </w:rPr>
                            <w:t>or</w:t>
                          </w:r>
                          <w:r w:rsidR="001C5C15">
                            <w:rPr>
                              <w:rFonts w:ascii="Times New Roman"/>
                              <w:sz w:val="15"/>
                            </w:rPr>
                            <w:t xml:space="preserve"> </w:t>
                          </w:r>
                          <w:r>
                            <w:rPr>
                              <w:rFonts w:ascii="Times New Roman"/>
                              <w:sz w:val="15"/>
                            </w:rPr>
                            <w:t>Bid</w:t>
                          </w:r>
                          <w:r w:rsidR="00B75550">
                            <w:rPr>
                              <w:rFonts w:ascii="Times New Roman"/>
                              <w:sz w:val="15"/>
                            </w:rPr>
                            <w:t xml:space="preserve"> #</w:t>
                          </w:r>
                          <w:r>
                            <w:rPr>
                              <w:rFonts w:ascii="Times New Roman"/>
                              <w:sz w:val="15"/>
                            </w:rPr>
                            <w:t>IFB</w:t>
                          </w:r>
                          <w:r w:rsidR="00B75550">
                            <w:rPr>
                              <w:rFonts w:ascii="Georgia"/>
                              <w:sz w:val="15"/>
                            </w:rPr>
                            <w:t>-</w:t>
                          </w:r>
                          <w:r w:rsidR="00C660FB">
                            <w:rPr>
                              <w:rFonts w:ascii="Georgia"/>
                              <w:sz w:val="15"/>
                            </w:rPr>
                            <w:t>25-</w:t>
                          </w:r>
                          <w:r w:rsidR="001F683E">
                            <w:rPr>
                              <w:rFonts w:ascii="Georgia"/>
                              <w:sz w:val="15"/>
                            </w:rPr>
                            <w:t>104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20919D04" w:rsidR="00911AFF" w:rsidRDefault="00A72EEE">
                    <w:pPr>
                      <w:spacing w:before="17"/>
                      <w:ind w:left="20"/>
                      <w:rPr>
                        <w:rFonts w:ascii="Georgia"/>
                        <w:sz w:val="15"/>
                      </w:rPr>
                    </w:pPr>
                    <w:r>
                      <w:rPr>
                        <w:rFonts w:ascii="Times New Roman"/>
                        <w:sz w:val="15"/>
                      </w:rPr>
                      <w:t>Invitation</w:t>
                    </w:r>
                    <w:r w:rsidR="001C5C15">
                      <w:rPr>
                        <w:rFonts w:ascii="Times New Roman"/>
                        <w:sz w:val="15"/>
                      </w:rPr>
                      <w:t xml:space="preserve"> f</w:t>
                    </w:r>
                    <w:r>
                      <w:rPr>
                        <w:rFonts w:ascii="Times New Roman"/>
                        <w:sz w:val="15"/>
                      </w:rPr>
                      <w:t>or</w:t>
                    </w:r>
                    <w:r w:rsidR="001C5C15">
                      <w:rPr>
                        <w:rFonts w:ascii="Times New Roman"/>
                        <w:sz w:val="15"/>
                      </w:rPr>
                      <w:t xml:space="preserve"> </w:t>
                    </w:r>
                    <w:r>
                      <w:rPr>
                        <w:rFonts w:ascii="Times New Roman"/>
                        <w:sz w:val="15"/>
                      </w:rPr>
                      <w:t>Bid</w:t>
                    </w:r>
                    <w:r w:rsidR="00B75550">
                      <w:rPr>
                        <w:rFonts w:ascii="Times New Roman"/>
                        <w:sz w:val="15"/>
                      </w:rPr>
                      <w:t xml:space="preserve"> #</w:t>
                    </w:r>
                    <w:r>
                      <w:rPr>
                        <w:rFonts w:ascii="Times New Roman"/>
                        <w:sz w:val="15"/>
                      </w:rPr>
                      <w:t>IFB</w:t>
                    </w:r>
                    <w:r w:rsidR="00B75550">
                      <w:rPr>
                        <w:rFonts w:ascii="Georgia"/>
                        <w:sz w:val="15"/>
                      </w:rPr>
                      <w:t>-</w:t>
                    </w:r>
                    <w:r w:rsidR="00C660FB">
                      <w:rPr>
                        <w:rFonts w:ascii="Georgia"/>
                        <w:sz w:val="15"/>
                      </w:rPr>
                      <w:t>25-</w:t>
                    </w:r>
                    <w:r w:rsidR="001F683E">
                      <w:rPr>
                        <w:rFonts w:ascii="Georgia"/>
                        <w:sz w:val="15"/>
                      </w:rPr>
                      <w:t>104</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A1161" w14:textId="0E0C39D8" w:rsidR="00F82437"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6C3A8F">
                            <w:rPr>
                              <w:rFonts w:ascii="Times New Roman"/>
                              <w:sz w:val="15"/>
                            </w:rPr>
                            <w:t>39</w:t>
                          </w:r>
                        </w:p>
                        <w:p w14:paraId="7E130171" w14:textId="56508278" w:rsidR="00911AFF" w:rsidRDefault="00B75550">
                          <w:pPr>
                            <w:spacing w:before="13"/>
                            <w:ind w:left="20"/>
                            <w:rPr>
                              <w:rFonts w:ascii="Times New Roman"/>
                              <w:sz w:val="15"/>
                            </w:rPr>
                          </w:pPr>
                          <w:r>
                            <w:rPr>
                              <w:rFonts w:ascii="Times New Roman"/>
                              <w:sz w:val="1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69AA1161" w14:textId="0E0C39D8" w:rsidR="00F82437"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6C3A8F">
                      <w:rPr>
                        <w:rFonts w:ascii="Times New Roman"/>
                        <w:sz w:val="15"/>
                      </w:rPr>
                      <w:t>39</w:t>
                    </w:r>
                  </w:p>
                  <w:p w14:paraId="7E130171" w14:textId="56508278" w:rsidR="00911AFF" w:rsidRDefault="00B75550">
                    <w:pPr>
                      <w:spacing w:before="13"/>
                      <w:ind w:left="20"/>
                      <w:rPr>
                        <w:rFonts w:ascii="Times New Roman"/>
                        <w:sz w:val="15"/>
                      </w:rPr>
                    </w:pPr>
                    <w:r>
                      <w:rPr>
                        <w:rFonts w:ascii="Times New Roman"/>
                        <w:sz w:val="15"/>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5ADC" w14:textId="77777777" w:rsidR="000A4162" w:rsidRDefault="000A4162">
      <w:r>
        <w:separator/>
      </w:r>
    </w:p>
  </w:footnote>
  <w:footnote w:type="continuationSeparator" w:id="0">
    <w:p w14:paraId="36BDD54D" w14:textId="77777777" w:rsidR="000A4162" w:rsidRDefault="000A4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FFFFFFFF"/>
    <w:lvl w:ilvl="0">
      <w:numFmt w:val="bullet"/>
      <w:lvlText w:val=""/>
      <w:lvlJc w:val="left"/>
      <w:pPr>
        <w:ind w:left="1800" w:hanging="360"/>
      </w:pPr>
      <w:rPr>
        <w:rFonts w:ascii="Symbol" w:hAnsi="Symbol"/>
        <w:b w:val="0"/>
        <w:w w:val="99"/>
        <w:sz w:val="20"/>
      </w:rPr>
    </w:lvl>
    <w:lvl w:ilvl="1">
      <w:numFmt w:val="bullet"/>
      <w:lvlText w:val="•"/>
      <w:lvlJc w:val="left"/>
      <w:pPr>
        <w:ind w:left="2640" w:hanging="360"/>
      </w:pPr>
    </w:lvl>
    <w:lvl w:ilvl="2">
      <w:numFmt w:val="bullet"/>
      <w:lvlText w:val="•"/>
      <w:lvlJc w:val="left"/>
      <w:pPr>
        <w:ind w:left="3480" w:hanging="360"/>
      </w:pPr>
    </w:lvl>
    <w:lvl w:ilvl="3">
      <w:numFmt w:val="bullet"/>
      <w:lvlText w:val="•"/>
      <w:lvlJc w:val="left"/>
      <w:pPr>
        <w:ind w:left="4320" w:hanging="360"/>
      </w:pPr>
    </w:lvl>
    <w:lvl w:ilvl="4">
      <w:numFmt w:val="bullet"/>
      <w:lvlText w:val="•"/>
      <w:lvlJc w:val="left"/>
      <w:pPr>
        <w:ind w:left="5160" w:hanging="360"/>
      </w:pPr>
    </w:lvl>
    <w:lvl w:ilvl="5">
      <w:numFmt w:val="bullet"/>
      <w:lvlText w:val="•"/>
      <w:lvlJc w:val="left"/>
      <w:pPr>
        <w:ind w:left="6000" w:hanging="360"/>
      </w:pPr>
    </w:lvl>
    <w:lvl w:ilvl="6">
      <w:numFmt w:val="bullet"/>
      <w:lvlText w:val="•"/>
      <w:lvlJc w:val="left"/>
      <w:pPr>
        <w:ind w:left="6840" w:hanging="360"/>
      </w:pPr>
    </w:lvl>
    <w:lvl w:ilvl="7">
      <w:numFmt w:val="bullet"/>
      <w:lvlText w:val="•"/>
      <w:lvlJc w:val="left"/>
      <w:pPr>
        <w:ind w:left="7680" w:hanging="360"/>
      </w:pPr>
    </w:lvl>
    <w:lvl w:ilvl="8">
      <w:numFmt w:val="bullet"/>
      <w:lvlText w:val="•"/>
      <w:lvlJc w:val="left"/>
      <w:pPr>
        <w:ind w:left="8520" w:hanging="360"/>
      </w:pPr>
    </w:lvl>
  </w:abstractNum>
  <w:abstractNum w:abstractNumId="1" w15:restartNumberingAfterBreak="0">
    <w:nsid w:val="00000408"/>
    <w:multiLevelType w:val="multilevel"/>
    <w:tmpl w:val="FFFFFFFF"/>
    <w:lvl w:ilvl="0">
      <w:start w:val="1"/>
      <w:numFmt w:val="decimal"/>
      <w:lvlText w:val="%1."/>
      <w:lvlJc w:val="left"/>
      <w:pPr>
        <w:ind w:left="500" w:hanging="361"/>
      </w:pPr>
      <w:rPr>
        <w:rFonts w:ascii="Arial" w:hAnsi="Arial" w:cs="Arial"/>
        <w:b/>
        <w:bCs/>
        <w:spacing w:val="-1"/>
        <w:w w:val="99"/>
        <w:sz w:val="20"/>
        <w:szCs w:val="20"/>
      </w:rPr>
    </w:lvl>
    <w:lvl w:ilvl="1">
      <w:start w:val="1"/>
      <w:numFmt w:val="decimal"/>
      <w:lvlText w:val="%2)"/>
      <w:lvlJc w:val="left"/>
      <w:pPr>
        <w:ind w:left="1180" w:hanging="360"/>
      </w:pPr>
      <w:rPr>
        <w:rFonts w:ascii="Arial" w:hAnsi="Arial" w:cs="Arial"/>
        <w:b w:val="0"/>
        <w:bCs w:val="0"/>
        <w:spacing w:val="-1"/>
        <w:w w:val="100"/>
        <w:sz w:val="22"/>
        <w:szCs w:val="22"/>
      </w:rPr>
    </w:lvl>
    <w:lvl w:ilvl="2">
      <w:numFmt w:val="bullet"/>
      <w:lvlText w:val="•"/>
      <w:lvlJc w:val="left"/>
      <w:pPr>
        <w:ind w:left="2193" w:hanging="360"/>
      </w:pPr>
    </w:lvl>
    <w:lvl w:ilvl="3">
      <w:numFmt w:val="bullet"/>
      <w:lvlText w:val="•"/>
      <w:lvlJc w:val="left"/>
      <w:pPr>
        <w:ind w:left="3206" w:hanging="360"/>
      </w:pPr>
    </w:lvl>
    <w:lvl w:ilvl="4">
      <w:numFmt w:val="bullet"/>
      <w:lvlText w:val="•"/>
      <w:lvlJc w:val="left"/>
      <w:pPr>
        <w:ind w:left="4220" w:hanging="360"/>
      </w:pPr>
    </w:lvl>
    <w:lvl w:ilvl="5">
      <w:numFmt w:val="bullet"/>
      <w:lvlText w:val="•"/>
      <w:lvlJc w:val="left"/>
      <w:pPr>
        <w:ind w:left="5233" w:hanging="360"/>
      </w:pPr>
    </w:lvl>
    <w:lvl w:ilvl="6">
      <w:numFmt w:val="bullet"/>
      <w:lvlText w:val="•"/>
      <w:lvlJc w:val="left"/>
      <w:pPr>
        <w:ind w:left="6246" w:hanging="360"/>
      </w:pPr>
    </w:lvl>
    <w:lvl w:ilvl="7">
      <w:numFmt w:val="bullet"/>
      <w:lvlText w:val="•"/>
      <w:lvlJc w:val="left"/>
      <w:pPr>
        <w:ind w:left="7260" w:hanging="360"/>
      </w:pPr>
    </w:lvl>
    <w:lvl w:ilvl="8">
      <w:numFmt w:val="bullet"/>
      <w:lvlText w:val="•"/>
      <w:lvlJc w:val="left"/>
      <w:pPr>
        <w:ind w:left="8273" w:hanging="360"/>
      </w:pPr>
    </w:lvl>
  </w:abstractNum>
  <w:abstractNum w:abstractNumId="2" w15:restartNumberingAfterBreak="0">
    <w:nsid w:val="0147319B"/>
    <w:multiLevelType w:val="hybridMultilevel"/>
    <w:tmpl w:val="7D60372C"/>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4"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5"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8"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9" w15:restartNumberingAfterBreak="0">
    <w:nsid w:val="1E277BFE"/>
    <w:multiLevelType w:val="hybridMultilevel"/>
    <w:tmpl w:val="C8A62818"/>
    <w:lvl w:ilvl="0" w:tplc="83E8014E">
      <w:start w:val="1"/>
      <w:numFmt w:val="decimal"/>
      <w:lvlText w:val="%1."/>
      <w:lvlJc w:val="left"/>
      <w:pPr>
        <w:ind w:left="940" w:hanging="360"/>
      </w:pPr>
      <w:rPr>
        <w:rFonts w:hint="default"/>
        <w:b w:val="0"/>
        <w:bCs w: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E75FD1"/>
    <w:multiLevelType w:val="singleLevel"/>
    <w:tmpl w:val="98EE8F10"/>
    <w:lvl w:ilvl="0">
      <w:start w:val="1"/>
      <w:numFmt w:val="upperLetter"/>
      <w:lvlText w:val="%1."/>
      <w:lvlJc w:val="left"/>
      <w:pPr>
        <w:tabs>
          <w:tab w:val="num" w:pos="720"/>
        </w:tabs>
        <w:ind w:left="720" w:hanging="720"/>
      </w:pPr>
      <w:rPr>
        <w:rFonts w:hint="default"/>
        <w:b w:val="0"/>
        <w:bCs w:val="0"/>
        <w:i w:val="0"/>
        <w:iCs w:val="0"/>
      </w:rPr>
    </w:lvl>
  </w:abstractNum>
  <w:abstractNum w:abstractNumId="12" w15:restartNumberingAfterBreak="0">
    <w:nsid w:val="295E4734"/>
    <w:multiLevelType w:val="multilevel"/>
    <w:tmpl w:val="A76EB820"/>
    <w:lvl w:ilvl="0">
      <w:start w:val="7"/>
      <w:numFmt w:val="decimal"/>
      <w:lvlText w:val="%1"/>
      <w:lvlJc w:val="left"/>
      <w:pPr>
        <w:ind w:left="360" w:hanging="360"/>
      </w:pPr>
      <w:rPr>
        <w:rFonts w:hint="default"/>
        <w:b/>
      </w:rPr>
    </w:lvl>
    <w:lvl w:ilvl="1">
      <w:start w:val="1"/>
      <w:numFmt w:val="decimal"/>
      <w:lvlText w:val="%1.%2"/>
      <w:lvlJc w:val="left"/>
      <w:pPr>
        <w:ind w:left="1300" w:hanging="360"/>
      </w:pPr>
      <w:rPr>
        <w:rFonts w:hint="default"/>
        <w:b/>
      </w:rPr>
    </w:lvl>
    <w:lvl w:ilvl="2">
      <w:start w:val="1"/>
      <w:numFmt w:val="decimal"/>
      <w:lvlText w:val="%1.%2.%3"/>
      <w:lvlJc w:val="left"/>
      <w:pPr>
        <w:ind w:left="2600" w:hanging="720"/>
      </w:pPr>
      <w:rPr>
        <w:rFonts w:hint="default"/>
        <w:b/>
      </w:rPr>
    </w:lvl>
    <w:lvl w:ilvl="3">
      <w:start w:val="1"/>
      <w:numFmt w:val="decimal"/>
      <w:lvlText w:val="%1.%2.%3.%4"/>
      <w:lvlJc w:val="left"/>
      <w:pPr>
        <w:ind w:left="3540" w:hanging="720"/>
      </w:pPr>
      <w:rPr>
        <w:rFonts w:hint="default"/>
        <w:b/>
      </w:rPr>
    </w:lvl>
    <w:lvl w:ilvl="4">
      <w:start w:val="1"/>
      <w:numFmt w:val="decimal"/>
      <w:lvlText w:val="%1.%2.%3.%4.%5"/>
      <w:lvlJc w:val="left"/>
      <w:pPr>
        <w:ind w:left="4840" w:hanging="1080"/>
      </w:pPr>
      <w:rPr>
        <w:rFonts w:hint="default"/>
        <w:b/>
      </w:rPr>
    </w:lvl>
    <w:lvl w:ilvl="5">
      <w:start w:val="1"/>
      <w:numFmt w:val="decimal"/>
      <w:lvlText w:val="%1.%2.%3.%4.%5.%6"/>
      <w:lvlJc w:val="left"/>
      <w:pPr>
        <w:ind w:left="5780" w:hanging="1080"/>
      </w:pPr>
      <w:rPr>
        <w:rFonts w:hint="default"/>
        <w:b/>
      </w:rPr>
    </w:lvl>
    <w:lvl w:ilvl="6">
      <w:start w:val="1"/>
      <w:numFmt w:val="decimal"/>
      <w:lvlText w:val="%1.%2.%3.%4.%5.%6.%7"/>
      <w:lvlJc w:val="left"/>
      <w:pPr>
        <w:ind w:left="7080" w:hanging="1440"/>
      </w:pPr>
      <w:rPr>
        <w:rFonts w:hint="default"/>
        <w:b/>
      </w:rPr>
    </w:lvl>
    <w:lvl w:ilvl="7">
      <w:start w:val="1"/>
      <w:numFmt w:val="decimal"/>
      <w:lvlText w:val="%1.%2.%3.%4.%5.%6.%7.%8"/>
      <w:lvlJc w:val="left"/>
      <w:pPr>
        <w:ind w:left="8020" w:hanging="1440"/>
      </w:pPr>
      <w:rPr>
        <w:rFonts w:hint="default"/>
        <w:b/>
      </w:rPr>
    </w:lvl>
    <w:lvl w:ilvl="8">
      <w:start w:val="1"/>
      <w:numFmt w:val="decimal"/>
      <w:lvlText w:val="%1.%2.%3.%4.%5.%6.%7.%8.%9"/>
      <w:lvlJc w:val="left"/>
      <w:pPr>
        <w:ind w:left="9320" w:hanging="1800"/>
      </w:pPr>
      <w:rPr>
        <w:rFonts w:hint="default"/>
        <w:b/>
      </w:rPr>
    </w:lvl>
  </w:abstractNum>
  <w:abstractNum w:abstractNumId="13" w15:restartNumberingAfterBreak="0">
    <w:nsid w:val="2CEE5754"/>
    <w:multiLevelType w:val="hybridMultilevel"/>
    <w:tmpl w:val="0974FC18"/>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4"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5"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6" w15:restartNumberingAfterBreak="0">
    <w:nsid w:val="310B3A1A"/>
    <w:multiLevelType w:val="hybridMultilevel"/>
    <w:tmpl w:val="CA16403A"/>
    <w:lvl w:ilvl="0" w:tplc="7B0E37D8">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7" w15:restartNumberingAfterBreak="0">
    <w:nsid w:val="31304191"/>
    <w:multiLevelType w:val="hybridMultilevel"/>
    <w:tmpl w:val="61B622AA"/>
    <w:lvl w:ilvl="0" w:tplc="72BE70C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8"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9"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0"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1" w15:restartNumberingAfterBreak="0">
    <w:nsid w:val="38E03791"/>
    <w:multiLevelType w:val="hybridMultilevel"/>
    <w:tmpl w:val="FD8A1E9A"/>
    <w:lvl w:ilvl="0" w:tplc="04090001">
      <w:start w:val="1"/>
      <w:numFmt w:val="bullet"/>
      <w:lvlText w:val=""/>
      <w:lvlJc w:val="left"/>
      <w:pPr>
        <w:ind w:left="2398" w:hanging="360"/>
      </w:pPr>
      <w:rPr>
        <w:rFonts w:ascii="Symbol" w:hAnsi="Symbol" w:hint="default"/>
      </w:rPr>
    </w:lvl>
    <w:lvl w:ilvl="1" w:tplc="04090003">
      <w:start w:val="1"/>
      <w:numFmt w:val="bullet"/>
      <w:lvlText w:val="o"/>
      <w:lvlJc w:val="left"/>
      <w:pPr>
        <w:ind w:left="3118" w:hanging="360"/>
      </w:pPr>
      <w:rPr>
        <w:rFonts w:ascii="Courier New" w:hAnsi="Courier New" w:cs="Courier New" w:hint="default"/>
      </w:rPr>
    </w:lvl>
    <w:lvl w:ilvl="2" w:tplc="04090005" w:tentative="1">
      <w:start w:val="1"/>
      <w:numFmt w:val="bullet"/>
      <w:lvlText w:val=""/>
      <w:lvlJc w:val="left"/>
      <w:pPr>
        <w:ind w:left="3838" w:hanging="360"/>
      </w:pPr>
      <w:rPr>
        <w:rFonts w:ascii="Wingdings" w:hAnsi="Wingdings" w:hint="default"/>
      </w:rPr>
    </w:lvl>
    <w:lvl w:ilvl="3" w:tplc="04090001" w:tentative="1">
      <w:start w:val="1"/>
      <w:numFmt w:val="bullet"/>
      <w:lvlText w:val=""/>
      <w:lvlJc w:val="left"/>
      <w:pPr>
        <w:ind w:left="4558" w:hanging="360"/>
      </w:pPr>
      <w:rPr>
        <w:rFonts w:ascii="Symbol" w:hAnsi="Symbol" w:hint="default"/>
      </w:rPr>
    </w:lvl>
    <w:lvl w:ilvl="4" w:tplc="04090003" w:tentative="1">
      <w:start w:val="1"/>
      <w:numFmt w:val="bullet"/>
      <w:lvlText w:val="o"/>
      <w:lvlJc w:val="left"/>
      <w:pPr>
        <w:ind w:left="5278" w:hanging="360"/>
      </w:pPr>
      <w:rPr>
        <w:rFonts w:ascii="Courier New" w:hAnsi="Courier New" w:cs="Courier New" w:hint="default"/>
      </w:rPr>
    </w:lvl>
    <w:lvl w:ilvl="5" w:tplc="04090005" w:tentative="1">
      <w:start w:val="1"/>
      <w:numFmt w:val="bullet"/>
      <w:lvlText w:val=""/>
      <w:lvlJc w:val="left"/>
      <w:pPr>
        <w:ind w:left="5998" w:hanging="360"/>
      </w:pPr>
      <w:rPr>
        <w:rFonts w:ascii="Wingdings" w:hAnsi="Wingdings" w:hint="default"/>
      </w:rPr>
    </w:lvl>
    <w:lvl w:ilvl="6" w:tplc="04090001" w:tentative="1">
      <w:start w:val="1"/>
      <w:numFmt w:val="bullet"/>
      <w:lvlText w:val=""/>
      <w:lvlJc w:val="left"/>
      <w:pPr>
        <w:ind w:left="6718" w:hanging="360"/>
      </w:pPr>
      <w:rPr>
        <w:rFonts w:ascii="Symbol" w:hAnsi="Symbol" w:hint="default"/>
      </w:rPr>
    </w:lvl>
    <w:lvl w:ilvl="7" w:tplc="04090003" w:tentative="1">
      <w:start w:val="1"/>
      <w:numFmt w:val="bullet"/>
      <w:lvlText w:val="o"/>
      <w:lvlJc w:val="left"/>
      <w:pPr>
        <w:ind w:left="7438" w:hanging="360"/>
      </w:pPr>
      <w:rPr>
        <w:rFonts w:ascii="Courier New" w:hAnsi="Courier New" w:cs="Courier New" w:hint="default"/>
      </w:rPr>
    </w:lvl>
    <w:lvl w:ilvl="8" w:tplc="04090005" w:tentative="1">
      <w:start w:val="1"/>
      <w:numFmt w:val="bullet"/>
      <w:lvlText w:val=""/>
      <w:lvlJc w:val="left"/>
      <w:pPr>
        <w:ind w:left="8158" w:hanging="360"/>
      </w:pPr>
      <w:rPr>
        <w:rFonts w:ascii="Wingdings" w:hAnsi="Wingdings" w:hint="default"/>
      </w:rPr>
    </w:lvl>
  </w:abstractNum>
  <w:abstractNum w:abstractNumId="22"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3" w15:restartNumberingAfterBreak="0">
    <w:nsid w:val="3B823133"/>
    <w:multiLevelType w:val="hybridMultilevel"/>
    <w:tmpl w:val="4320870C"/>
    <w:lvl w:ilvl="0" w:tplc="37681CA6">
      <w:start w:val="1"/>
      <w:numFmt w:val="decimal"/>
      <w:lvlText w:val="%1."/>
      <w:lvlJc w:val="left"/>
      <w:pPr>
        <w:ind w:left="1300" w:hanging="360"/>
      </w:pPr>
      <w:rPr>
        <w:rFonts w:hint="default"/>
        <w:b/>
        <w:bCs/>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4"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5" w15:restartNumberingAfterBreak="0">
    <w:nsid w:val="46AA1A35"/>
    <w:multiLevelType w:val="hybridMultilevel"/>
    <w:tmpl w:val="8EF6F23E"/>
    <w:lvl w:ilvl="0" w:tplc="54C6C3D0">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6"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7"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8"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60C7055A"/>
    <w:multiLevelType w:val="multilevel"/>
    <w:tmpl w:val="0D04D1A8"/>
    <w:lvl w:ilvl="0">
      <w:start w:val="5"/>
      <w:numFmt w:val="decimal"/>
      <w:lvlText w:val="%1"/>
      <w:lvlJc w:val="left"/>
      <w:pPr>
        <w:ind w:left="360" w:hanging="360"/>
      </w:pPr>
      <w:rPr>
        <w:rFonts w:hint="default"/>
        <w:b/>
      </w:rPr>
    </w:lvl>
    <w:lvl w:ilvl="1">
      <w:start w:val="2"/>
      <w:numFmt w:val="decimal"/>
      <w:lvlText w:val="%1.%2"/>
      <w:lvlJc w:val="left"/>
      <w:pPr>
        <w:ind w:left="1300" w:hanging="360"/>
      </w:pPr>
      <w:rPr>
        <w:rFonts w:hint="default"/>
        <w:b/>
      </w:rPr>
    </w:lvl>
    <w:lvl w:ilvl="2">
      <w:start w:val="1"/>
      <w:numFmt w:val="decimal"/>
      <w:lvlText w:val="%1.%2.%3"/>
      <w:lvlJc w:val="left"/>
      <w:pPr>
        <w:ind w:left="2600" w:hanging="720"/>
      </w:pPr>
      <w:rPr>
        <w:rFonts w:hint="default"/>
        <w:b/>
      </w:rPr>
    </w:lvl>
    <w:lvl w:ilvl="3">
      <w:start w:val="1"/>
      <w:numFmt w:val="decimal"/>
      <w:lvlText w:val="%1.%2.%3.%4"/>
      <w:lvlJc w:val="left"/>
      <w:pPr>
        <w:ind w:left="3540" w:hanging="720"/>
      </w:pPr>
      <w:rPr>
        <w:rFonts w:hint="default"/>
        <w:b/>
      </w:rPr>
    </w:lvl>
    <w:lvl w:ilvl="4">
      <w:start w:val="1"/>
      <w:numFmt w:val="decimal"/>
      <w:lvlText w:val="%1.%2.%3.%4.%5"/>
      <w:lvlJc w:val="left"/>
      <w:pPr>
        <w:ind w:left="4840" w:hanging="1080"/>
      </w:pPr>
      <w:rPr>
        <w:rFonts w:hint="default"/>
        <w:b/>
      </w:rPr>
    </w:lvl>
    <w:lvl w:ilvl="5">
      <w:start w:val="1"/>
      <w:numFmt w:val="decimal"/>
      <w:lvlText w:val="%1.%2.%3.%4.%5.%6"/>
      <w:lvlJc w:val="left"/>
      <w:pPr>
        <w:ind w:left="5780" w:hanging="1080"/>
      </w:pPr>
      <w:rPr>
        <w:rFonts w:hint="default"/>
        <w:b/>
      </w:rPr>
    </w:lvl>
    <w:lvl w:ilvl="6">
      <w:start w:val="1"/>
      <w:numFmt w:val="decimal"/>
      <w:lvlText w:val="%1.%2.%3.%4.%5.%6.%7"/>
      <w:lvlJc w:val="left"/>
      <w:pPr>
        <w:ind w:left="7080" w:hanging="1440"/>
      </w:pPr>
      <w:rPr>
        <w:rFonts w:hint="default"/>
        <w:b/>
      </w:rPr>
    </w:lvl>
    <w:lvl w:ilvl="7">
      <w:start w:val="1"/>
      <w:numFmt w:val="decimal"/>
      <w:lvlText w:val="%1.%2.%3.%4.%5.%6.%7.%8"/>
      <w:lvlJc w:val="left"/>
      <w:pPr>
        <w:ind w:left="8020" w:hanging="1440"/>
      </w:pPr>
      <w:rPr>
        <w:rFonts w:hint="default"/>
        <w:b/>
      </w:rPr>
    </w:lvl>
    <w:lvl w:ilvl="8">
      <w:start w:val="1"/>
      <w:numFmt w:val="decimal"/>
      <w:lvlText w:val="%1.%2.%3.%4.%5.%6.%7.%8.%9"/>
      <w:lvlJc w:val="left"/>
      <w:pPr>
        <w:ind w:left="9320" w:hanging="1800"/>
      </w:pPr>
      <w:rPr>
        <w:rFonts w:hint="default"/>
        <w:b/>
      </w:rPr>
    </w:lvl>
  </w:abstractNum>
  <w:abstractNum w:abstractNumId="35" w15:restartNumberingAfterBreak="0">
    <w:nsid w:val="6505381C"/>
    <w:multiLevelType w:val="hybridMultilevel"/>
    <w:tmpl w:val="7AB4B3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7"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8" w15:restartNumberingAfterBreak="0">
    <w:nsid w:val="6B0A2FF6"/>
    <w:multiLevelType w:val="hybridMultilevel"/>
    <w:tmpl w:val="6088A7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6529D"/>
    <w:multiLevelType w:val="hybridMultilevel"/>
    <w:tmpl w:val="4922FCE8"/>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0" w15:restartNumberingAfterBreak="0">
    <w:nsid w:val="6FC36AD1"/>
    <w:multiLevelType w:val="hybridMultilevel"/>
    <w:tmpl w:val="D5140650"/>
    <w:lvl w:ilvl="0" w:tplc="633663C8">
      <w:start w:val="1"/>
      <w:numFmt w:val="decimal"/>
      <w:lvlText w:val="%1."/>
      <w:lvlJc w:val="left"/>
      <w:pPr>
        <w:ind w:left="144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2" w15:restartNumberingAfterBreak="0">
    <w:nsid w:val="714660AA"/>
    <w:multiLevelType w:val="hybridMultilevel"/>
    <w:tmpl w:val="32DEE152"/>
    <w:lvl w:ilvl="0" w:tplc="25C69658">
      <w:start w:val="1"/>
      <w:numFmt w:val="decimal"/>
      <w:lvlText w:val="%1."/>
      <w:lvlJc w:val="left"/>
      <w:pPr>
        <w:ind w:left="1093" w:hanging="360"/>
      </w:pPr>
      <w:rPr>
        <w:rFonts w:hint="default"/>
        <w:sz w:val="22"/>
      </w:rPr>
    </w:lvl>
    <w:lvl w:ilvl="1" w:tplc="04090019">
      <w:start w:val="1"/>
      <w:numFmt w:val="lowerLetter"/>
      <w:lvlText w:val="%2."/>
      <w:lvlJc w:val="left"/>
      <w:pPr>
        <w:ind w:left="1813" w:hanging="360"/>
      </w:pPr>
    </w:lvl>
    <w:lvl w:ilvl="2" w:tplc="0409001B" w:tentative="1">
      <w:start w:val="1"/>
      <w:numFmt w:val="lowerRoman"/>
      <w:lvlText w:val="%3."/>
      <w:lvlJc w:val="right"/>
      <w:pPr>
        <w:ind w:left="2533" w:hanging="180"/>
      </w:pPr>
    </w:lvl>
    <w:lvl w:ilvl="3" w:tplc="0409000F" w:tentative="1">
      <w:start w:val="1"/>
      <w:numFmt w:val="decimal"/>
      <w:lvlText w:val="%4."/>
      <w:lvlJc w:val="left"/>
      <w:pPr>
        <w:ind w:left="3253" w:hanging="360"/>
      </w:pPr>
    </w:lvl>
    <w:lvl w:ilvl="4" w:tplc="04090019" w:tentative="1">
      <w:start w:val="1"/>
      <w:numFmt w:val="lowerLetter"/>
      <w:lvlText w:val="%5."/>
      <w:lvlJc w:val="left"/>
      <w:pPr>
        <w:ind w:left="3973" w:hanging="360"/>
      </w:pPr>
    </w:lvl>
    <w:lvl w:ilvl="5" w:tplc="0409001B" w:tentative="1">
      <w:start w:val="1"/>
      <w:numFmt w:val="lowerRoman"/>
      <w:lvlText w:val="%6."/>
      <w:lvlJc w:val="right"/>
      <w:pPr>
        <w:ind w:left="4693" w:hanging="180"/>
      </w:pPr>
    </w:lvl>
    <w:lvl w:ilvl="6" w:tplc="0409000F" w:tentative="1">
      <w:start w:val="1"/>
      <w:numFmt w:val="decimal"/>
      <w:lvlText w:val="%7."/>
      <w:lvlJc w:val="left"/>
      <w:pPr>
        <w:ind w:left="5413" w:hanging="360"/>
      </w:pPr>
    </w:lvl>
    <w:lvl w:ilvl="7" w:tplc="04090019" w:tentative="1">
      <w:start w:val="1"/>
      <w:numFmt w:val="lowerLetter"/>
      <w:lvlText w:val="%8."/>
      <w:lvlJc w:val="left"/>
      <w:pPr>
        <w:ind w:left="6133" w:hanging="360"/>
      </w:pPr>
    </w:lvl>
    <w:lvl w:ilvl="8" w:tplc="0409001B" w:tentative="1">
      <w:start w:val="1"/>
      <w:numFmt w:val="lowerRoman"/>
      <w:lvlText w:val="%9."/>
      <w:lvlJc w:val="right"/>
      <w:pPr>
        <w:ind w:left="6853" w:hanging="180"/>
      </w:pPr>
    </w:lvl>
  </w:abstractNum>
  <w:abstractNum w:abstractNumId="43"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4" w15:restartNumberingAfterBreak="0">
    <w:nsid w:val="776A7AEB"/>
    <w:multiLevelType w:val="hybridMultilevel"/>
    <w:tmpl w:val="095C71D8"/>
    <w:lvl w:ilvl="0" w:tplc="1F404484">
      <w:start w:val="1"/>
      <w:numFmt w:val="decimal"/>
      <w:lvlText w:val="%1."/>
      <w:lvlJc w:val="left"/>
      <w:pPr>
        <w:ind w:left="1080" w:hanging="360"/>
      </w:pPr>
      <w:rPr>
        <w:rFonts w:ascii="Arial" w:hAnsi="Arial" w:cs="Arial" w:hint="default"/>
        <w:b/>
        <w:bCs/>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B3F7F22"/>
    <w:multiLevelType w:val="hybridMultilevel"/>
    <w:tmpl w:val="4EA80B62"/>
    <w:lvl w:ilvl="0" w:tplc="8AE04E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4"/>
  </w:num>
  <w:num w:numId="2" w16cid:durableId="1061439098">
    <w:abstractNumId w:val="20"/>
  </w:num>
  <w:num w:numId="3" w16cid:durableId="2057116923">
    <w:abstractNumId w:val="7"/>
  </w:num>
  <w:num w:numId="4" w16cid:durableId="1677268824">
    <w:abstractNumId w:val="6"/>
  </w:num>
  <w:num w:numId="5" w16cid:durableId="995568912">
    <w:abstractNumId w:val="18"/>
  </w:num>
  <w:num w:numId="6" w16cid:durableId="1540822962">
    <w:abstractNumId w:val="19"/>
  </w:num>
  <w:num w:numId="7" w16cid:durableId="1677607340">
    <w:abstractNumId w:val="46"/>
  </w:num>
  <w:num w:numId="8" w16cid:durableId="352805266">
    <w:abstractNumId w:val="36"/>
  </w:num>
  <w:num w:numId="9" w16cid:durableId="1035279374">
    <w:abstractNumId w:val="5"/>
  </w:num>
  <w:num w:numId="10" w16cid:durableId="1322586728">
    <w:abstractNumId w:val="41"/>
  </w:num>
  <w:num w:numId="11" w16cid:durableId="1620337801">
    <w:abstractNumId w:val="26"/>
  </w:num>
  <w:num w:numId="12" w16cid:durableId="1475028666">
    <w:abstractNumId w:val="3"/>
  </w:num>
  <w:num w:numId="13" w16cid:durableId="1285502986">
    <w:abstractNumId w:val="4"/>
  </w:num>
  <w:num w:numId="14" w16cid:durableId="1522625920">
    <w:abstractNumId w:val="14"/>
  </w:num>
  <w:num w:numId="15" w16cid:durableId="1753043324">
    <w:abstractNumId w:val="27"/>
  </w:num>
  <w:num w:numId="16" w16cid:durableId="525564379">
    <w:abstractNumId w:val="15"/>
  </w:num>
  <w:num w:numId="17" w16cid:durableId="439959938">
    <w:abstractNumId w:val="22"/>
  </w:num>
  <w:num w:numId="18" w16cid:durableId="836193222">
    <w:abstractNumId w:val="8"/>
  </w:num>
  <w:num w:numId="19" w16cid:durableId="1067999960">
    <w:abstractNumId w:val="30"/>
  </w:num>
  <w:num w:numId="20" w16cid:durableId="1652059519">
    <w:abstractNumId w:val="43"/>
  </w:num>
  <w:num w:numId="21" w16cid:durableId="510997535">
    <w:abstractNumId w:val="32"/>
  </w:num>
  <w:num w:numId="22" w16cid:durableId="1824394135">
    <w:abstractNumId w:val="29"/>
  </w:num>
  <w:num w:numId="23" w16cid:durableId="1949240933">
    <w:abstractNumId w:val="37"/>
  </w:num>
  <w:num w:numId="24" w16cid:durableId="675380984">
    <w:abstractNumId w:val="31"/>
  </w:num>
  <w:num w:numId="25" w16cid:durableId="898133031">
    <w:abstractNumId w:val="33"/>
  </w:num>
  <w:num w:numId="26" w16cid:durableId="681861688">
    <w:abstractNumId w:val="28"/>
  </w:num>
  <w:num w:numId="27" w16cid:durableId="198782739">
    <w:abstractNumId w:val="10"/>
  </w:num>
  <w:num w:numId="28" w16cid:durableId="1843011288">
    <w:abstractNumId w:val="38"/>
  </w:num>
  <w:num w:numId="29" w16cid:durableId="1500609880">
    <w:abstractNumId w:val="11"/>
  </w:num>
  <w:num w:numId="30" w16cid:durableId="1838838015">
    <w:abstractNumId w:val="21"/>
  </w:num>
  <w:num w:numId="31" w16cid:durableId="848328169">
    <w:abstractNumId w:val="13"/>
  </w:num>
  <w:num w:numId="32" w16cid:durableId="18314195">
    <w:abstractNumId w:val="16"/>
  </w:num>
  <w:num w:numId="33" w16cid:durableId="131292289">
    <w:abstractNumId w:val="2"/>
  </w:num>
  <w:num w:numId="34" w16cid:durableId="73358181">
    <w:abstractNumId w:val="23"/>
  </w:num>
  <w:num w:numId="35" w16cid:durableId="1466702920">
    <w:abstractNumId w:val="17"/>
  </w:num>
  <w:num w:numId="36" w16cid:durableId="957563783">
    <w:abstractNumId w:val="45"/>
  </w:num>
  <w:num w:numId="37" w16cid:durableId="1491407571">
    <w:abstractNumId w:val="39"/>
  </w:num>
  <w:num w:numId="38" w16cid:durableId="1114398793">
    <w:abstractNumId w:val="0"/>
  </w:num>
  <w:num w:numId="39" w16cid:durableId="1848976824">
    <w:abstractNumId w:val="25"/>
  </w:num>
  <w:num w:numId="40" w16cid:durableId="996804194">
    <w:abstractNumId w:val="9"/>
  </w:num>
  <w:num w:numId="41" w16cid:durableId="1936474013">
    <w:abstractNumId w:val="1"/>
  </w:num>
  <w:num w:numId="42" w16cid:durableId="1930190514">
    <w:abstractNumId w:val="42"/>
  </w:num>
  <w:num w:numId="43" w16cid:durableId="1497766551">
    <w:abstractNumId w:val="44"/>
  </w:num>
  <w:num w:numId="44" w16cid:durableId="1466968237">
    <w:abstractNumId w:val="34"/>
  </w:num>
  <w:num w:numId="45" w16cid:durableId="405498268">
    <w:abstractNumId w:val="12"/>
  </w:num>
  <w:num w:numId="46" w16cid:durableId="739212852">
    <w:abstractNumId w:val="35"/>
  </w:num>
  <w:num w:numId="47" w16cid:durableId="87886024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K75giXBNk05JjzO5PteVfVeg4kdMJCkC7YJa7EEGVEvdPfafQhdDciVnwWlo7AaymBNSBjxru8XI71zOnlnNw==" w:salt="cUqjVK+XU+NO/4Uq/qyxe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31F4C"/>
    <w:rsid w:val="00042EC7"/>
    <w:rsid w:val="0004364D"/>
    <w:rsid w:val="00054F55"/>
    <w:rsid w:val="000564F0"/>
    <w:rsid w:val="00061C64"/>
    <w:rsid w:val="00074143"/>
    <w:rsid w:val="0008616C"/>
    <w:rsid w:val="000954D8"/>
    <w:rsid w:val="000A4162"/>
    <w:rsid w:val="000A6095"/>
    <w:rsid w:val="000B28CD"/>
    <w:rsid w:val="000B4E24"/>
    <w:rsid w:val="000B6699"/>
    <w:rsid w:val="000C2917"/>
    <w:rsid w:val="000D5C15"/>
    <w:rsid w:val="000D6C28"/>
    <w:rsid w:val="000E1013"/>
    <w:rsid w:val="000E1898"/>
    <w:rsid w:val="000F6AE3"/>
    <w:rsid w:val="00102A5A"/>
    <w:rsid w:val="00110F12"/>
    <w:rsid w:val="0011173C"/>
    <w:rsid w:val="00114494"/>
    <w:rsid w:val="00117BD4"/>
    <w:rsid w:val="001319FF"/>
    <w:rsid w:val="00146634"/>
    <w:rsid w:val="001559DD"/>
    <w:rsid w:val="0015753B"/>
    <w:rsid w:val="001575DB"/>
    <w:rsid w:val="00161755"/>
    <w:rsid w:val="001706CF"/>
    <w:rsid w:val="00171656"/>
    <w:rsid w:val="001755DD"/>
    <w:rsid w:val="001778FC"/>
    <w:rsid w:val="0019450F"/>
    <w:rsid w:val="001954CC"/>
    <w:rsid w:val="001A4BAF"/>
    <w:rsid w:val="001A4DC6"/>
    <w:rsid w:val="001A625F"/>
    <w:rsid w:val="001C4F1D"/>
    <w:rsid w:val="001C5C15"/>
    <w:rsid w:val="001D12F6"/>
    <w:rsid w:val="001D14A3"/>
    <w:rsid w:val="001D6378"/>
    <w:rsid w:val="001E5C13"/>
    <w:rsid w:val="001F683E"/>
    <w:rsid w:val="00207326"/>
    <w:rsid w:val="00211F21"/>
    <w:rsid w:val="00220756"/>
    <w:rsid w:val="00227466"/>
    <w:rsid w:val="00230FF7"/>
    <w:rsid w:val="00231431"/>
    <w:rsid w:val="002366A8"/>
    <w:rsid w:val="00242893"/>
    <w:rsid w:val="0024408B"/>
    <w:rsid w:val="002470ED"/>
    <w:rsid w:val="00274408"/>
    <w:rsid w:val="0027461C"/>
    <w:rsid w:val="00276C15"/>
    <w:rsid w:val="002812F8"/>
    <w:rsid w:val="0029222E"/>
    <w:rsid w:val="002A18D4"/>
    <w:rsid w:val="002A703B"/>
    <w:rsid w:val="002B2D12"/>
    <w:rsid w:val="002B66AA"/>
    <w:rsid w:val="002D5D90"/>
    <w:rsid w:val="002E335A"/>
    <w:rsid w:val="002E406B"/>
    <w:rsid w:val="002E7FA5"/>
    <w:rsid w:val="002F0749"/>
    <w:rsid w:val="002F28BC"/>
    <w:rsid w:val="00302FE5"/>
    <w:rsid w:val="00303526"/>
    <w:rsid w:val="003147EE"/>
    <w:rsid w:val="0032364E"/>
    <w:rsid w:val="003352AE"/>
    <w:rsid w:val="003400BF"/>
    <w:rsid w:val="00342AFE"/>
    <w:rsid w:val="00345B0D"/>
    <w:rsid w:val="00353642"/>
    <w:rsid w:val="00354135"/>
    <w:rsid w:val="00355A89"/>
    <w:rsid w:val="00367AFE"/>
    <w:rsid w:val="00373CEA"/>
    <w:rsid w:val="0037539C"/>
    <w:rsid w:val="00380078"/>
    <w:rsid w:val="00381E64"/>
    <w:rsid w:val="0038369B"/>
    <w:rsid w:val="00385B7E"/>
    <w:rsid w:val="003A18FD"/>
    <w:rsid w:val="003A34E1"/>
    <w:rsid w:val="003A3F12"/>
    <w:rsid w:val="003A5ABD"/>
    <w:rsid w:val="003C371F"/>
    <w:rsid w:val="003C44DA"/>
    <w:rsid w:val="003C74EB"/>
    <w:rsid w:val="003C7672"/>
    <w:rsid w:val="003D1B25"/>
    <w:rsid w:val="003E127B"/>
    <w:rsid w:val="003E60B0"/>
    <w:rsid w:val="003E62FA"/>
    <w:rsid w:val="003F1DDD"/>
    <w:rsid w:val="003F6573"/>
    <w:rsid w:val="00407E6F"/>
    <w:rsid w:val="00417903"/>
    <w:rsid w:val="004251CE"/>
    <w:rsid w:val="00434945"/>
    <w:rsid w:val="004349C0"/>
    <w:rsid w:val="00435115"/>
    <w:rsid w:val="00436A6E"/>
    <w:rsid w:val="00443C07"/>
    <w:rsid w:val="004470C0"/>
    <w:rsid w:val="00450CEF"/>
    <w:rsid w:val="004515FE"/>
    <w:rsid w:val="00455425"/>
    <w:rsid w:val="00460E2D"/>
    <w:rsid w:val="00463CB5"/>
    <w:rsid w:val="00470151"/>
    <w:rsid w:val="00473BC1"/>
    <w:rsid w:val="00476507"/>
    <w:rsid w:val="004832F8"/>
    <w:rsid w:val="00485EC4"/>
    <w:rsid w:val="00487A21"/>
    <w:rsid w:val="00490890"/>
    <w:rsid w:val="004A1A6C"/>
    <w:rsid w:val="004A33F9"/>
    <w:rsid w:val="004C2F67"/>
    <w:rsid w:val="004C3656"/>
    <w:rsid w:val="004C3C5C"/>
    <w:rsid w:val="004D2C3D"/>
    <w:rsid w:val="004D71E6"/>
    <w:rsid w:val="004E2B20"/>
    <w:rsid w:val="004E2CCC"/>
    <w:rsid w:val="004F1E3A"/>
    <w:rsid w:val="00510CFF"/>
    <w:rsid w:val="00517192"/>
    <w:rsid w:val="00522600"/>
    <w:rsid w:val="00524042"/>
    <w:rsid w:val="00525438"/>
    <w:rsid w:val="005258CD"/>
    <w:rsid w:val="00530C1B"/>
    <w:rsid w:val="00532B1B"/>
    <w:rsid w:val="0053772E"/>
    <w:rsid w:val="00544444"/>
    <w:rsid w:val="00545C2F"/>
    <w:rsid w:val="00551E62"/>
    <w:rsid w:val="00551F43"/>
    <w:rsid w:val="005521F8"/>
    <w:rsid w:val="00553D75"/>
    <w:rsid w:val="00566148"/>
    <w:rsid w:val="005737D7"/>
    <w:rsid w:val="00577630"/>
    <w:rsid w:val="00583AA4"/>
    <w:rsid w:val="00590621"/>
    <w:rsid w:val="005A43C8"/>
    <w:rsid w:val="005C5EEE"/>
    <w:rsid w:val="005D3DCF"/>
    <w:rsid w:val="005E6590"/>
    <w:rsid w:val="005F2FB7"/>
    <w:rsid w:val="00624D31"/>
    <w:rsid w:val="00624D9A"/>
    <w:rsid w:val="00625648"/>
    <w:rsid w:val="00630900"/>
    <w:rsid w:val="00636A10"/>
    <w:rsid w:val="0064494D"/>
    <w:rsid w:val="00652A75"/>
    <w:rsid w:val="00666056"/>
    <w:rsid w:val="0066712E"/>
    <w:rsid w:val="006720E1"/>
    <w:rsid w:val="006966FE"/>
    <w:rsid w:val="00696A77"/>
    <w:rsid w:val="006A1027"/>
    <w:rsid w:val="006A1DB2"/>
    <w:rsid w:val="006A7E56"/>
    <w:rsid w:val="006B1B0E"/>
    <w:rsid w:val="006B5B03"/>
    <w:rsid w:val="006B6046"/>
    <w:rsid w:val="006C3A8F"/>
    <w:rsid w:val="006C3B07"/>
    <w:rsid w:val="006C7373"/>
    <w:rsid w:val="006D2EA1"/>
    <w:rsid w:val="006D66E0"/>
    <w:rsid w:val="006D7C69"/>
    <w:rsid w:val="006F1EDD"/>
    <w:rsid w:val="006F1F14"/>
    <w:rsid w:val="006F3B82"/>
    <w:rsid w:val="006F4475"/>
    <w:rsid w:val="006F48AE"/>
    <w:rsid w:val="007011BE"/>
    <w:rsid w:val="007105E8"/>
    <w:rsid w:val="0071627B"/>
    <w:rsid w:val="00716E1D"/>
    <w:rsid w:val="00722967"/>
    <w:rsid w:val="00722D16"/>
    <w:rsid w:val="00732B9C"/>
    <w:rsid w:val="00732E2D"/>
    <w:rsid w:val="007344EA"/>
    <w:rsid w:val="00734AFD"/>
    <w:rsid w:val="00746B3A"/>
    <w:rsid w:val="0075028C"/>
    <w:rsid w:val="007526ED"/>
    <w:rsid w:val="00780761"/>
    <w:rsid w:val="00781399"/>
    <w:rsid w:val="007828A1"/>
    <w:rsid w:val="00791481"/>
    <w:rsid w:val="00795630"/>
    <w:rsid w:val="007A316F"/>
    <w:rsid w:val="007A7F36"/>
    <w:rsid w:val="007B48C8"/>
    <w:rsid w:val="007B5CD3"/>
    <w:rsid w:val="007B6613"/>
    <w:rsid w:val="007E654A"/>
    <w:rsid w:val="007F16BC"/>
    <w:rsid w:val="00803E48"/>
    <w:rsid w:val="00806F8E"/>
    <w:rsid w:val="00807FB4"/>
    <w:rsid w:val="00811640"/>
    <w:rsid w:val="00816009"/>
    <w:rsid w:val="00822D0F"/>
    <w:rsid w:val="00834A47"/>
    <w:rsid w:val="008369CE"/>
    <w:rsid w:val="008407C6"/>
    <w:rsid w:val="0084335B"/>
    <w:rsid w:val="008536E9"/>
    <w:rsid w:val="00855550"/>
    <w:rsid w:val="00870145"/>
    <w:rsid w:val="008751C9"/>
    <w:rsid w:val="008931FF"/>
    <w:rsid w:val="008A400E"/>
    <w:rsid w:val="008A4243"/>
    <w:rsid w:val="008A51AF"/>
    <w:rsid w:val="008B03AD"/>
    <w:rsid w:val="008B0DE8"/>
    <w:rsid w:val="008B23BA"/>
    <w:rsid w:val="008B4F55"/>
    <w:rsid w:val="008C4EFE"/>
    <w:rsid w:val="008D4724"/>
    <w:rsid w:val="008E10CD"/>
    <w:rsid w:val="008E1242"/>
    <w:rsid w:val="008E1873"/>
    <w:rsid w:val="008F4F26"/>
    <w:rsid w:val="009003C3"/>
    <w:rsid w:val="00902515"/>
    <w:rsid w:val="00911AFF"/>
    <w:rsid w:val="00926217"/>
    <w:rsid w:val="00935649"/>
    <w:rsid w:val="00937115"/>
    <w:rsid w:val="009372BC"/>
    <w:rsid w:val="00945791"/>
    <w:rsid w:val="009518E1"/>
    <w:rsid w:val="00951ED8"/>
    <w:rsid w:val="00957E44"/>
    <w:rsid w:val="009629C1"/>
    <w:rsid w:val="00971880"/>
    <w:rsid w:val="00976056"/>
    <w:rsid w:val="00976CDC"/>
    <w:rsid w:val="0098005A"/>
    <w:rsid w:val="00981395"/>
    <w:rsid w:val="009B73FF"/>
    <w:rsid w:val="009C2833"/>
    <w:rsid w:val="009C3CFF"/>
    <w:rsid w:val="009D039A"/>
    <w:rsid w:val="009D05E3"/>
    <w:rsid w:val="009D0C1C"/>
    <w:rsid w:val="009D12CF"/>
    <w:rsid w:val="009D5258"/>
    <w:rsid w:val="009E2A9E"/>
    <w:rsid w:val="009F0AF0"/>
    <w:rsid w:val="009F42BD"/>
    <w:rsid w:val="00A0600E"/>
    <w:rsid w:val="00A06850"/>
    <w:rsid w:val="00A15452"/>
    <w:rsid w:val="00A17A49"/>
    <w:rsid w:val="00A21ED8"/>
    <w:rsid w:val="00A27B08"/>
    <w:rsid w:val="00A3083B"/>
    <w:rsid w:val="00A350BB"/>
    <w:rsid w:val="00A438C1"/>
    <w:rsid w:val="00A53584"/>
    <w:rsid w:val="00A56042"/>
    <w:rsid w:val="00A56F0B"/>
    <w:rsid w:val="00A663C0"/>
    <w:rsid w:val="00A72EEE"/>
    <w:rsid w:val="00A749AD"/>
    <w:rsid w:val="00A80BC9"/>
    <w:rsid w:val="00A83D73"/>
    <w:rsid w:val="00A8489C"/>
    <w:rsid w:val="00A914B7"/>
    <w:rsid w:val="00AB0965"/>
    <w:rsid w:val="00AC69BD"/>
    <w:rsid w:val="00AD4C65"/>
    <w:rsid w:val="00AE20BD"/>
    <w:rsid w:val="00AE6DF3"/>
    <w:rsid w:val="00AF1DE2"/>
    <w:rsid w:val="00B00BE1"/>
    <w:rsid w:val="00B06372"/>
    <w:rsid w:val="00B12C27"/>
    <w:rsid w:val="00B33E51"/>
    <w:rsid w:val="00B346B9"/>
    <w:rsid w:val="00B41096"/>
    <w:rsid w:val="00B423D5"/>
    <w:rsid w:val="00B51323"/>
    <w:rsid w:val="00B53C49"/>
    <w:rsid w:val="00B57A30"/>
    <w:rsid w:val="00B60DCA"/>
    <w:rsid w:val="00B612B6"/>
    <w:rsid w:val="00B63C65"/>
    <w:rsid w:val="00B64B80"/>
    <w:rsid w:val="00B674C0"/>
    <w:rsid w:val="00B75550"/>
    <w:rsid w:val="00B76015"/>
    <w:rsid w:val="00B82E56"/>
    <w:rsid w:val="00B87BD2"/>
    <w:rsid w:val="00B939F2"/>
    <w:rsid w:val="00B93BC7"/>
    <w:rsid w:val="00B95B7B"/>
    <w:rsid w:val="00B96991"/>
    <w:rsid w:val="00BC3A14"/>
    <w:rsid w:val="00BC77BB"/>
    <w:rsid w:val="00BD68AD"/>
    <w:rsid w:val="00BD785E"/>
    <w:rsid w:val="00BE0154"/>
    <w:rsid w:val="00BE3C71"/>
    <w:rsid w:val="00BE4929"/>
    <w:rsid w:val="00BE4D8B"/>
    <w:rsid w:val="00BF21E1"/>
    <w:rsid w:val="00BF38B2"/>
    <w:rsid w:val="00BF4CB6"/>
    <w:rsid w:val="00BF6703"/>
    <w:rsid w:val="00C04551"/>
    <w:rsid w:val="00C049E5"/>
    <w:rsid w:val="00C0637D"/>
    <w:rsid w:val="00C13A80"/>
    <w:rsid w:val="00C15644"/>
    <w:rsid w:val="00C26C25"/>
    <w:rsid w:val="00C27678"/>
    <w:rsid w:val="00C4194B"/>
    <w:rsid w:val="00C51198"/>
    <w:rsid w:val="00C660FB"/>
    <w:rsid w:val="00C739D7"/>
    <w:rsid w:val="00C76C02"/>
    <w:rsid w:val="00C8469C"/>
    <w:rsid w:val="00C85632"/>
    <w:rsid w:val="00C95B46"/>
    <w:rsid w:val="00C963D8"/>
    <w:rsid w:val="00C9682C"/>
    <w:rsid w:val="00CA5B11"/>
    <w:rsid w:val="00CB1276"/>
    <w:rsid w:val="00CB2794"/>
    <w:rsid w:val="00CB407D"/>
    <w:rsid w:val="00CB7475"/>
    <w:rsid w:val="00CB77DD"/>
    <w:rsid w:val="00CC0BBE"/>
    <w:rsid w:val="00CC2C4D"/>
    <w:rsid w:val="00CC7CBE"/>
    <w:rsid w:val="00CD09A6"/>
    <w:rsid w:val="00CD228B"/>
    <w:rsid w:val="00CD3F96"/>
    <w:rsid w:val="00CD63B4"/>
    <w:rsid w:val="00CE0C77"/>
    <w:rsid w:val="00CF6F35"/>
    <w:rsid w:val="00D04CD3"/>
    <w:rsid w:val="00D12165"/>
    <w:rsid w:val="00D1668B"/>
    <w:rsid w:val="00D26913"/>
    <w:rsid w:val="00D406E6"/>
    <w:rsid w:val="00D44A7D"/>
    <w:rsid w:val="00D45DBD"/>
    <w:rsid w:val="00D464E6"/>
    <w:rsid w:val="00D52782"/>
    <w:rsid w:val="00D52AA7"/>
    <w:rsid w:val="00D603A0"/>
    <w:rsid w:val="00D62121"/>
    <w:rsid w:val="00D96649"/>
    <w:rsid w:val="00DB48D1"/>
    <w:rsid w:val="00DC6B55"/>
    <w:rsid w:val="00DD1D84"/>
    <w:rsid w:val="00DD4C1F"/>
    <w:rsid w:val="00DF2E25"/>
    <w:rsid w:val="00E137AB"/>
    <w:rsid w:val="00E142AF"/>
    <w:rsid w:val="00E20BDC"/>
    <w:rsid w:val="00E21167"/>
    <w:rsid w:val="00E21F27"/>
    <w:rsid w:val="00E256FB"/>
    <w:rsid w:val="00E37F5D"/>
    <w:rsid w:val="00E44079"/>
    <w:rsid w:val="00E50776"/>
    <w:rsid w:val="00E54EBC"/>
    <w:rsid w:val="00E55B24"/>
    <w:rsid w:val="00E639FE"/>
    <w:rsid w:val="00E66028"/>
    <w:rsid w:val="00E70CB4"/>
    <w:rsid w:val="00E74F67"/>
    <w:rsid w:val="00E80171"/>
    <w:rsid w:val="00E8183A"/>
    <w:rsid w:val="00E83D8B"/>
    <w:rsid w:val="00E87058"/>
    <w:rsid w:val="00E87103"/>
    <w:rsid w:val="00E94395"/>
    <w:rsid w:val="00E966E2"/>
    <w:rsid w:val="00E969CF"/>
    <w:rsid w:val="00EA7BE4"/>
    <w:rsid w:val="00EB1F42"/>
    <w:rsid w:val="00EB4894"/>
    <w:rsid w:val="00EB6F7D"/>
    <w:rsid w:val="00ED1CFF"/>
    <w:rsid w:val="00ED25BD"/>
    <w:rsid w:val="00ED2668"/>
    <w:rsid w:val="00ED3DB1"/>
    <w:rsid w:val="00ED4FD0"/>
    <w:rsid w:val="00EE1A82"/>
    <w:rsid w:val="00EE66D0"/>
    <w:rsid w:val="00EF318E"/>
    <w:rsid w:val="00EF71F5"/>
    <w:rsid w:val="00F07FC4"/>
    <w:rsid w:val="00F11D17"/>
    <w:rsid w:val="00F154E8"/>
    <w:rsid w:val="00F30020"/>
    <w:rsid w:val="00F3072C"/>
    <w:rsid w:val="00F30964"/>
    <w:rsid w:val="00F32518"/>
    <w:rsid w:val="00F33FDD"/>
    <w:rsid w:val="00F34936"/>
    <w:rsid w:val="00F41F20"/>
    <w:rsid w:val="00F445CE"/>
    <w:rsid w:val="00F44893"/>
    <w:rsid w:val="00F61238"/>
    <w:rsid w:val="00F67D69"/>
    <w:rsid w:val="00F70A16"/>
    <w:rsid w:val="00F757CF"/>
    <w:rsid w:val="00F76A46"/>
    <w:rsid w:val="00F81A90"/>
    <w:rsid w:val="00F82437"/>
    <w:rsid w:val="00F854D2"/>
    <w:rsid w:val="00F8621B"/>
    <w:rsid w:val="00F869C2"/>
    <w:rsid w:val="00F91F94"/>
    <w:rsid w:val="00F92FFA"/>
    <w:rsid w:val="00F95CC5"/>
    <w:rsid w:val="00F96F59"/>
    <w:rsid w:val="00FA1DAC"/>
    <w:rsid w:val="00FA3FA5"/>
    <w:rsid w:val="00FB00B8"/>
    <w:rsid w:val="00FB0AFF"/>
    <w:rsid w:val="00FB5319"/>
    <w:rsid w:val="00FB6016"/>
    <w:rsid w:val="00FC15AA"/>
    <w:rsid w:val="00FC3910"/>
    <w:rsid w:val="00FC62EC"/>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9D52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character" w:customStyle="1" w:styleId="Heading2Char">
    <w:name w:val="Heading 2 Char"/>
    <w:basedOn w:val="DefaultParagraphFont"/>
    <w:link w:val="Heading2"/>
    <w:uiPriority w:val="9"/>
    <w:semiHidden/>
    <w:rsid w:val="009D5258"/>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qFormat/>
    <w:rsid w:val="00C26C25"/>
    <w:pPr>
      <w:framePr w:w="6285" w:h="0" w:hSpace="180" w:wrap="around" w:vAnchor="text" w:hAnchor="page" w:x="4336" w:y="114"/>
      <w:widowControl/>
      <w:autoSpaceDE/>
      <w:autoSpaceDN/>
      <w:jc w:val="center"/>
    </w:pPr>
    <w:rPr>
      <w:rFonts w:eastAsia="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6375">
      <w:bodyDiv w:val="1"/>
      <w:marLeft w:val="0"/>
      <w:marRight w:val="0"/>
      <w:marTop w:val="0"/>
      <w:marBottom w:val="0"/>
      <w:divBdr>
        <w:top w:val="none" w:sz="0" w:space="0" w:color="auto"/>
        <w:left w:val="none" w:sz="0" w:space="0" w:color="auto"/>
        <w:bottom w:val="none" w:sz="0" w:space="0" w:color="auto"/>
        <w:right w:val="none" w:sz="0" w:space="0" w:color="auto"/>
      </w:divBdr>
    </w:div>
    <w:div w:id="819537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hyperlink" Target="https://publicworks.elpasoco.com/policies-manua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16398</Words>
  <Characters>93474</Characters>
  <Application>Microsoft Office Word</Application>
  <DocSecurity>8</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Matthew Marter</cp:lastModifiedBy>
  <cp:revision>3</cp:revision>
  <cp:lastPrinted>2025-07-30T21:53:00Z</cp:lastPrinted>
  <dcterms:created xsi:type="dcterms:W3CDTF">2025-10-15T14:38:00Z</dcterms:created>
  <dcterms:modified xsi:type="dcterms:W3CDTF">2025-10-15T15:56:00Z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