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991A3" w14:textId="77777777" w:rsidR="00793CB9" w:rsidRPr="00122723" w:rsidRDefault="00793CB9" w:rsidP="00A92352">
      <w:pPr>
        <w:pStyle w:val="Heading1"/>
        <w:framePr w:w="5686" w:wrap="around" w:x="5506" w:y="76"/>
      </w:pPr>
      <w:r w:rsidRPr="007B4C8D">
        <w:rPr>
          <w:rFonts w:ascii="Baskerville MT" w:hAnsi="Baskerville MT"/>
          <w:b w:val="0"/>
          <w:bCs/>
          <w:sz w:val="22"/>
          <w:szCs w:val="22"/>
        </w:rPr>
        <w:br w:type="page"/>
      </w:r>
      <w:r w:rsidR="00122723">
        <w:t>El Paso County</w:t>
      </w:r>
    </w:p>
    <w:p w14:paraId="1094FF5F" w14:textId="77777777" w:rsidR="00793CB9" w:rsidRPr="00122723" w:rsidRDefault="00122723" w:rsidP="00A92352">
      <w:pPr>
        <w:framePr w:w="5686" w:h="0" w:hSpace="180" w:wrap="around" w:vAnchor="text" w:hAnchor="page" w:x="5506" w:y="76"/>
        <w:jc w:val="center"/>
        <w:rPr>
          <w:b/>
          <w:szCs w:val="20"/>
        </w:rPr>
      </w:pPr>
      <w:r>
        <w:rPr>
          <w:b/>
          <w:szCs w:val="20"/>
        </w:rPr>
        <w:t>Contracts and Procurement Division</w:t>
      </w:r>
    </w:p>
    <w:p w14:paraId="3F15A99E" w14:textId="77777777" w:rsidR="00793CB9" w:rsidRPr="00122723" w:rsidRDefault="00122723" w:rsidP="00A92352">
      <w:pPr>
        <w:framePr w:w="5686" w:h="0" w:hSpace="180" w:wrap="around" w:vAnchor="text" w:hAnchor="page" w:x="5506" w:y="76"/>
        <w:jc w:val="center"/>
        <w:rPr>
          <w:b/>
          <w:szCs w:val="20"/>
        </w:rPr>
      </w:pPr>
      <w:r>
        <w:rPr>
          <w:b/>
          <w:szCs w:val="20"/>
        </w:rPr>
        <w:t>15</w:t>
      </w:r>
      <w:r w:rsidR="00793CB9" w:rsidRPr="00122723">
        <w:rPr>
          <w:b/>
          <w:szCs w:val="20"/>
        </w:rPr>
        <w:t xml:space="preserve"> East </w:t>
      </w:r>
      <w:r>
        <w:rPr>
          <w:b/>
          <w:szCs w:val="20"/>
        </w:rPr>
        <w:t>Vermijo Avenue</w:t>
      </w:r>
    </w:p>
    <w:p w14:paraId="3D18DE87" w14:textId="77777777" w:rsidR="00793CB9" w:rsidRPr="00122723" w:rsidRDefault="00122723" w:rsidP="00A92352">
      <w:pPr>
        <w:framePr w:w="5686" w:h="0" w:hSpace="180" w:wrap="around" w:vAnchor="text" w:hAnchor="page" w:x="5506" w:y="76"/>
        <w:spacing w:line="360" w:lineRule="auto"/>
        <w:jc w:val="center"/>
        <w:rPr>
          <w:b/>
          <w:szCs w:val="20"/>
        </w:rPr>
      </w:pPr>
      <w:r>
        <w:rPr>
          <w:b/>
          <w:szCs w:val="20"/>
        </w:rPr>
        <w:t>Colorado Springs</w:t>
      </w:r>
      <w:r w:rsidR="00793CB9" w:rsidRPr="00122723">
        <w:rPr>
          <w:b/>
          <w:szCs w:val="20"/>
        </w:rPr>
        <w:t xml:space="preserve">, Colorado </w:t>
      </w:r>
      <w:r>
        <w:rPr>
          <w:b/>
          <w:szCs w:val="20"/>
        </w:rPr>
        <w:t>80903</w:t>
      </w:r>
    </w:p>
    <w:p w14:paraId="7E1DA97F" w14:textId="77777777" w:rsidR="00793CB9" w:rsidRPr="0091324A" w:rsidRDefault="001F230E" w:rsidP="00A92352">
      <w:pPr>
        <w:framePr w:w="5686" w:h="0" w:hSpace="180" w:wrap="around" w:vAnchor="text" w:hAnchor="page" w:x="5506" w:y="76"/>
        <w:spacing w:line="360" w:lineRule="auto"/>
        <w:jc w:val="center"/>
        <w:rPr>
          <w:b/>
          <w:szCs w:val="20"/>
        </w:rPr>
      </w:pPr>
      <w:r w:rsidRPr="0091324A">
        <w:rPr>
          <w:b/>
          <w:szCs w:val="20"/>
        </w:rPr>
        <w:t>REQUEST FOR PROPOSAL</w:t>
      </w:r>
      <w:r w:rsidR="00AC16C2" w:rsidRPr="0091324A">
        <w:rPr>
          <w:b/>
          <w:szCs w:val="20"/>
        </w:rPr>
        <w:t xml:space="preserve"> </w:t>
      </w:r>
      <w:r w:rsidRPr="0091324A">
        <w:rPr>
          <w:b/>
          <w:szCs w:val="20"/>
        </w:rPr>
        <w:t>RFP</w:t>
      </w:r>
      <w:r w:rsidR="0010500A" w:rsidRPr="0091324A">
        <w:rPr>
          <w:b/>
          <w:szCs w:val="20"/>
        </w:rPr>
        <w:t xml:space="preserve"> #</w:t>
      </w:r>
      <w:r w:rsidRPr="0091324A">
        <w:rPr>
          <w:b/>
          <w:szCs w:val="20"/>
        </w:rPr>
        <w:t>25-0</w:t>
      </w:r>
      <w:r w:rsidR="0091125C">
        <w:rPr>
          <w:b/>
          <w:szCs w:val="20"/>
        </w:rPr>
        <w:t>96</w:t>
      </w:r>
    </w:p>
    <w:p w14:paraId="52FC5FC7" w14:textId="77777777" w:rsidR="00793CB9" w:rsidRPr="00122723" w:rsidRDefault="0010500A" w:rsidP="00A92352">
      <w:pPr>
        <w:pStyle w:val="Caption"/>
        <w:framePr w:w="5686" w:wrap="around" w:x="5506" w:y="76"/>
      </w:pPr>
      <w:r w:rsidRPr="0091324A">
        <w:t>Addendum #</w:t>
      </w:r>
      <w:r w:rsidR="00AC16C2" w:rsidRPr="0091324A">
        <w:t>1</w:t>
      </w:r>
      <w:r w:rsidR="00DD7947" w:rsidRPr="0091324A">
        <w:t xml:space="preserve"> – </w:t>
      </w:r>
      <w:r w:rsidR="0091125C">
        <w:t>October 31, 2025</w:t>
      </w:r>
    </w:p>
    <w:p w14:paraId="36F32BD6" w14:textId="1A149E38" w:rsidR="00793CB9" w:rsidRPr="00C03B39" w:rsidRDefault="00016F32" w:rsidP="00D51093">
      <w:pPr>
        <w:ind w:left="360"/>
        <w:rPr>
          <w:rFonts w:ascii="ScalaSans" w:hAnsi="ScalaSans"/>
          <w:sz w:val="22"/>
          <w:szCs w:val="22"/>
        </w:rPr>
      </w:pPr>
      <w:r>
        <w:rPr>
          <w:rFonts w:ascii="ScalaSans" w:hAnsi="ScalaSans"/>
          <w:noProof/>
          <w:sz w:val="22"/>
          <w:szCs w:val="22"/>
        </w:rPr>
        <w:drawing>
          <wp:anchor distT="0" distB="0" distL="114300" distR="114300" simplePos="0" relativeHeight="251657728" behindDoc="0" locked="0" layoutInCell="1" allowOverlap="1" wp14:anchorId="0D44DB15" wp14:editId="2ACE107C">
            <wp:simplePos x="0" y="0"/>
            <wp:positionH relativeFrom="margin">
              <wp:posOffset>-4445</wp:posOffset>
            </wp:positionH>
            <wp:positionV relativeFrom="paragraph">
              <wp:posOffset>20320</wp:posOffset>
            </wp:positionV>
            <wp:extent cx="2801620" cy="935355"/>
            <wp:effectExtent l="0" t="0" r="0" b="0"/>
            <wp:wrapThrough wrapText="bothSides">
              <wp:wrapPolygon edited="0">
                <wp:start x="9987" y="880"/>
                <wp:lineTo x="1469" y="5279"/>
                <wp:lineTo x="294" y="6159"/>
                <wp:lineTo x="441" y="11878"/>
                <wp:lineTo x="6022" y="15837"/>
                <wp:lineTo x="7344" y="17597"/>
                <wp:lineTo x="7490" y="20676"/>
                <wp:lineTo x="13953" y="20676"/>
                <wp:lineTo x="14247" y="18037"/>
                <wp:lineTo x="15568" y="15837"/>
                <wp:lineTo x="21003" y="11878"/>
                <wp:lineTo x="20709" y="8798"/>
                <wp:lineTo x="21296" y="7039"/>
                <wp:lineTo x="11456" y="880"/>
                <wp:lineTo x="9987" y="880"/>
              </wp:wrapPolygon>
            </wp:wrapThrough>
            <wp:docPr id="2" name="Picture 8"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 descr="Logo El Paso County Established 186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01620" cy="9353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9E582B7" w14:textId="77777777" w:rsidR="00C03B99" w:rsidRPr="00C03B39" w:rsidRDefault="00C03B99" w:rsidP="00576CA5">
      <w:pPr>
        <w:rPr>
          <w:rFonts w:ascii="ScalaSans" w:hAnsi="ScalaSans"/>
          <w:sz w:val="22"/>
          <w:szCs w:val="22"/>
        </w:rPr>
      </w:pPr>
    </w:p>
    <w:p w14:paraId="64D47561" w14:textId="77777777" w:rsidR="00576CA5" w:rsidRPr="00C03B39" w:rsidRDefault="00576CA5" w:rsidP="00576CA5">
      <w:pPr>
        <w:rPr>
          <w:rFonts w:ascii="ScalaSans" w:hAnsi="ScalaSans"/>
          <w:sz w:val="22"/>
          <w:szCs w:val="22"/>
        </w:rPr>
      </w:pPr>
    </w:p>
    <w:p w14:paraId="45A7EE58" w14:textId="77777777" w:rsidR="001E6424" w:rsidRPr="00C03B39" w:rsidRDefault="001E6424" w:rsidP="001E6424">
      <w:pPr>
        <w:pBdr>
          <w:bottom w:val="single" w:sz="4" w:space="1" w:color="auto"/>
        </w:pBdr>
        <w:rPr>
          <w:rFonts w:ascii="ScalaSans" w:hAnsi="ScalaSans"/>
          <w:sz w:val="22"/>
          <w:szCs w:val="22"/>
        </w:rPr>
      </w:pPr>
    </w:p>
    <w:p w14:paraId="566F7338" w14:textId="77777777" w:rsidR="00C03B39" w:rsidRDefault="00C03B39" w:rsidP="001E6424">
      <w:pPr>
        <w:pBdr>
          <w:bottom w:val="single" w:sz="4" w:space="1" w:color="auto"/>
        </w:pBdr>
        <w:rPr>
          <w:szCs w:val="20"/>
        </w:rPr>
      </w:pPr>
    </w:p>
    <w:p w14:paraId="0CA40F9A" w14:textId="77777777" w:rsidR="00122723" w:rsidRPr="003E1043" w:rsidRDefault="00122723" w:rsidP="001E6424">
      <w:pPr>
        <w:pBdr>
          <w:bottom w:val="single" w:sz="4" w:space="1" w:color="auto"/>
        </w:pBdr>
        <w:rPr>
          <w:szCs w:val="20"/>
        </w:rPr>
      </w:pPr>
    </w:p>
    <w:p w14:paraId="0CF73BC6" w14:textId="77777777" w:rsidR="001E6424" w:rsidRPr="003E1043" w:rsidRDefault="001E6424" w:rsidP="001E6424">
      <w:pPr>
        <w:rPr>
          <w:szCs w:val="20"/>
        </w:rPr>
      </w:pPr>
    </w:p>
    <w:p w14:paraId="03BCD095" w14:textId="77777777" w:rsidR="003D6FA9" w:rsidRPr="003E1043" w:rsidRDefault="003D6FA9" w:rsidP="003D6FA9">
      <w:pPr>
        <w:jc w:val="both"/>
        <w:rPr>
          <w:szCs w:val="20"/>
        </w:rPr>
      </w:pPr>
    </w:p>
    <w:p w14:paraId="7D9A99B3" w14:textId="77777777" w:rsidR="0010500A" w:rsidRPr="003E1043" w:rsidRDefault="003D6FA9" w:rsidP="0010500A">
      <w:pPr>
        <w:jc w:val="center"/>
        <w:rPr>
          <w:b/>
          <w:szCs w:val="20"/>
        </w:rPr>
      </w:pPr>
      <w:r w:rsidRPr="003E1043">
        <w:rPr>
          <w:b/>
          <w:szCs w:val="20"/>
        </w:rPr>
        <w:t>THIS ADDENDUM SHALL BECOME A PART OF THE SOLICITATION</w:t>
      </w:r>
    </w:p>
    <w:p w14:paraId="2F07635C" w14:textId="77777777" w:rsidR="003D6FA9" w:rsidRPr="003E1043" w:rsidRDefault="003D6FA9" w:rsidP="0010500A">
      <w:pPr>
        <w:jc w:val="center"/>
        <w:rPr>
          <w:b/>
          <w:szCs w:val="20"/>
        </w:rPr>
      </w:pPr>
      <w:r w:rsidRPr="003E1043">
        <w:rPr>
          <w:b/>
          <w:szCs w:val="20"/>
        </w:rPr>
        <w:t>AND MUST BE ACKNOWLEDGED</w:t>
      </w:r>
    </w:p>
    <w:p w14:paraId="497B99A9" w14:textId="77777777" w:rsidR="003D6FA9" w:rsidRPr="003E1043" w:rsidRDefault="003D6FA9" w:rsidP="003D6FA9">
      <w:pPr>
        <w:jc w:val="both"/>
        <w:rPr>
          <w:szCs w:val="20"/>
        </w:rPr>
      </w:pPr>
    </w:p>
    <w:p w14:paraId="25C2CF0C" w14:textId="77777777" w:rsidR="003D6FA9" w:rsidRPr="003E1043" w:rsidRDefault="003D6FA9" w:rsidP="003D6FA9">
      <w:pPr>
        <w:jc w:val="both"/>
        <w:rPr>
          <w:szCs w:val="20"/>
        </w:rPr>
      </w:pPr>
    </w:p>
    <w:p w14:paraId="3D8DD35B" w14:textId="77777777" w:rsidR="003D6FA9" w:rsidRPr="003E1043" w:rsidRDefault="001F230E" w:rsidP="003D6FA9">
      <w:pPr>
        <w:jc w:val="center"/>
        <w:rPr>
          <w:b/>
          <w:szCs w:val="20"/>
        </w:rPr>
      </w:pPr>
      <w:r w:rsidRPr="001F230E">
        <w:rPr>
          <w:b/>
          <w:szCs w:val="20"/>
        </w:rPr>
        <w:t>Request for Proposal RFP</w:t>
      </w:r>
      <w:r w:rsidR="00AC16C2" w:rsidRPr="001F230E">
        <w:rPr>
          <w:b/>
          <w:szCs w:val="20"/>
        </w:rPr>
        <w:t>-</w:t>
      </w:r>
      <w:r w:rsidRPr="001F230E">
        <w:rPr>
          <w:b/>
          <w:szCs w:val="20"/>
        </w:rPr>
        <w:t>25-0</w:t>
      </w:r>
      <w:r w:rsidR="0091125C">
        <w:rPr>
          <w:b/>
          <w:szCs w:val="20"/>
        </w:rPr>
        <w:t>96</w:t>
      </w:r>
      <w:r w:rsidR="00AC16C2" w:rsidRPr="001F230E">
        <w:rPr>
          <w:b/>
          <w:szCs w:val="20"/>
        </w:rPr>
        <w:t xml:space="preserve"> </w:t>
      </w:r>
      <w:r w:rsidRPr="001F230E">
        <w:rPr>
          <w:b/>
          <w:szCs w:val="20"/>
        </w:rPr>
        <w:t>–</w:t>
      </w:r>
      <w:r w:rsidR="00AC16C2" w:rsidRPr="001F230E">
        <w:rPr>
          <w:b/>
          <w:szCs w:val="20"/>
        </w:rPr>
        <w:t xml:space="preserve"> </w:t>
      </w:r>
      <w:r w:rsidR="0091125C">
        <w:rPr>
          <w:b/>
          <w:szCs w:val="20"/>
        </w:rPr>
        <w:t>Facilitation Services for Region 16 Opioid Council</w:t>
      </w:r>
      <w:r w:rsidR="003D6FA9" w:rsidRPr="001F230E">
        <w:rPr>
          <w:b/>
          <w:szCs w:val="20"/>
        </w:rPr>
        <w:t xml:space="preserve"> - dated </w:t>
      </w:r>
      <w:r w:rsidR="0091125C">
        <w:rPr>
          <w:b/>
          <w:szCs w:val="20"/>
        </w:rPr>
        <w:t>October 31, 2025</w:t>
      </w:r>
    </w:p>
    <w:p w14:paraId="04F2154A" w14:textId="77777777" w:rsidR="003D6FA9" w:rsidRPr="003E1043" w:rsidRDefault="003D6FA9" w:rsidP="003D6FA9">
      <w:pPr>
        <w:jc w:val="both"/>
        <w:rPr>
          <w:szCs w:val="20"/>
        </w:rPr>
      </w:pPr>
    </w:p>
    <w:p w14:paraId="56277972" w14:textId="77777777" w:rsidR="003D6FA9" w:rsidRPr="003E1043" w:rsidRDefault="003D6FA9" w:rsidP="003D6FA9">
      <w:pPr>
        <w:jc w:val="both"/>
        <w:rPr>
          <w:szCs w:val="20"/>
        </w:rPr>
      </w:pPr>
    </w:p>
    <w:p w14:paraId="436AE1C8" w14:textId="77777777" w:rsidR="003D6FA9" w:rsidRPr="00E8646B" w:rsidRDefault="00E8646B" w:rsidP="003D6FA9">
      <w:pPr>
        <w:jc w:val="both"/>
        <w:rPr>
          <w:b/>
          <w:szCs w:val="20"/>
          <w:u w:val="single"/>
        </w:rPr>
      </w:pPr>
      <w:r w:rsidRPr="00E8646B">
        <w:rPr>
          <w:b/>
          <w:szCs w:val="20"/>
          <w:u w:val="single"/>
        </w:rPr>
        <w:t>CLARIFICATIONS:</w:t>
      </w:r>
    </w:p>
    <w:p w14:paraId="7664878D" w14:textId="77777777" w:rsidR="004878CB" w:rsidRDefault="00122723" w:rsidP="004878CB">
      <w:pPr>
        <w:jc w:val="both"/>
        <w:rPr>
          <w:szCs w:val="20"/>
        </w:rPr>
      </w:pPr>
      <w:r>
        <w:t>El Paso County</w:t>
      </w:r>
      <w:r w:rsidR="004878CB" w:rsidRPr="00020425">
        <w:t xml:space="preserve"> will only accept electronic bid proposals submitted through </w:t>
      </w:r>
      <w:r w:rsidR="004878CB">
        <w:t>the Rocky Mountain E-Purchasing system.</w:t>
      </w:r>
      <w:r w:rsidR="004878CB" w:rsidRPr="00020425">
        <w:t xml:space="preserve">  </w:t>
      </w:r>
      <w:r w:rsidR="004878CB">
        <w:rPr>
          <w:szCs w:val="20"/>
        </w:rPr>
        <w:t xml:space="preserve">A Submittal Log will be posted after the </w:t>
      </w:r>
      <w:r>
        <w:rPr>
          <w:szCs w:val="20"/>
        </w:rPr>
        <w:t>County</w:t>
      </w:r>
      <w:r w:rsidR="004878CB">
        <w:rPr>
          <w:szCs w:val="20"/>
        </w:rPr>
        <w:t xml:space="preserve"> has had an opportunity to review and verify the submittals offered to the </w:t>
      </w:r>
      <w:r>
        <w:rPr>
          <w:szCs w:val="20"/>
        </w:rPr>
        <w:t>County</w:t>
      </w:r>
      <w:r w:rsidR="004878CB">
        <w:rPr>
          <w:szCs w:val="20"/>
        </w:rPr>
        <w:t>.</w:t>
      </w:r>
    </w:p>
    <w:p w14:paraId="09B11A85" w14:textId="77777777" w:rsidR="004878CB" w:rsidRDefault="004878CB" w:rsidP="004878CB">
      <w:pPr>
        <w:jc w:val="both"/>
        <w:rPr>
          <w:szCs w:val="20"/>
        </w:rPr>
      </w:pPr>
    </w:p>
    <w:p w14:paraId="6A53222D" w14:textId="77777777" w:rsidR="003361A9" w:rsidRPr="00FF4695" w:rsidRDefault="003361A9" w:rsidP="003361A9">
      <w:pPr>
        <w:spacing w:line="276" w:lineRule="auto"/>
        <w:jc w:val="both"/>
        <w:rPr>
          <w:szCs w:val="20"/>
        </w:rPr>
      </w:pPr>
      <w:bookmarkStart w:id="0" w:name="_Hlk153438461"/>
      <w:r w:rsidRPr="00FF4695">
        <w:rPr>
          <w:szCs w:val="20"/>
        </w:rPr>
        <w:t xml:space="preserve">The original Offer must be received before the due date and time through an electronic package transmitted through the Rocky Mountain E-Purchasing system.  The Vendor is responsible for ensuring its Response is posted </w:t>
      </w:r>
      <w:r>
        <w:rPr>
          <w:szCs w:val="20"/>
        </w:rPr>
        <w:t xml:space="preserve">in its entirety </w:t>
      </w:r>
      <w:r w:rsidRPr="00FF4695">
        <w:rPr>
          <w:szCs w:val="20"/>
        </w:rPr>
        <w:t>by the due date and time outlined in the solicitation document.</w:t>
      </w:r>
      <w:r>
        <w:rPr>
          <w:szCs w:val="20"/>
        </w:rPr>
        <w:t xml:space="preserve">  No allowances will be provided to those Vendors whose submittal is not uploaded prior to the due date and time outlined in the solicitation.</w:t>
      </w:r>
    </w:p>
    <w:p w14:paraId="12530B97" w14:textId="77777777" w:rsidR="003361A9" w:rsidRPr="00FF4695" w:rsidRDefault="003361A9" w:rsidP="003361A9">
      <w:pPr>
        <w:spacing w:line="276" w:lineRule="auto"/>
        <w:jc w:val="both"/>
        <w:rPr>
          <w:szCs w:val="20"/>
        </w:rPr>
      </w:pPr>
    </w:p>
    <w:p w14:paraId="16F06145" w14:textId="77777777" w:rsidR="003361A9" w:rsidRDefault="003361A9" w:rsidP="003361A9">
      <w:pPr>
        <w:spacing w:line="276" w:lineRule="auto"/>
        <w:jc w:val="both"/>
        <w:rPr>
          <w:szCs w:val="20"/>
        </w:rPr>
      </w:pPr>
      <w:r w:rsidRPr="00FF4695">
        <w:rPr>
          <w:szCs w:val="20"/>
          <w:u w:val="single"/>
        </w:rPr>
        <w:t>If the submittal arrives late</w:t>
      </w:r>
      <w:r>
        <w:rPr>
          <w:szCs w:val="20"/>
          <w:u w:val="single"/>
        </w:rPr>
        <w:t xml:space="preserve"> and/or is not uploaded in its entirety</w:t>
      </w:r>
      <w:r w:rsidRPr="00FF4695">
        <w:rPr>
          <w:szCs w:val="20"/>
          <w:u w:val="single"/>
        </w:rPr>
        <w:t>, it will not be included in the electronic lockbox</w:t>
      </w:r>
      <w:r w:rsidRPr="00FF4695">
        <w:rPr>
          <w:szCs w:val="20"/>
        </w:rPr>
        <w:t xml:space="preserve">. </w:t>
      </w:r>
    </w:p>
    <w:p w14:paraId="1ED05D80" w14:textId="77777777" w:rsidR="003361A9" w:rsidRDefault="003361A9" w:rsidP="003361A9">
      <w:pPr>
        <w:spacing w:line="276" w:lineRule="auto"/>
        <w:ind w:left="360"/>
        <w:jc w:val="both"/>
        <w:rPr>
          <w:szCs w:val="20"/>
        </w:rPr>
      </w:pPr>
    </w:p>
    <w:p w14:paraId="3A9FAB47" w14:textId="77777777" w:rsidR="00742A9F" w:rsidRPr="003E1043" w:rsidRDefault="00742A9F" w:rsidP="003D6FA9">
      <w:pPr>
        <w:jc w:val="both"/>
        <w:rPr>
          <w:szCs w:val="20"/>
        </w:rPr>
      </w:pPr>
    </w:p>
    <w:p w14:paraId="1A7A89FA" w14:textId="77777777" w:rsidR="00742A9F" w:rsidRPr="001F04BA" w:rsidRDefault="00742A9F" w:rsidP="00742A9F">
      <w:pPr>
        <w:jc w:val="both"/>
        <w:rPr>
          <w:b/>
          <w:szCs w:val="20"/>
          <w:u w:val="single"/>
        </w:rPr>
      </w:pPr>
      <w:bookmarkStart w:id="1" w:name="_Hlk153438446"/>
      <w:bookmarkEnd w:id="0"/>
      <w:r w:rsidRPr="001F04BA">
        <w:rPr>
          <w:b/>
          <w:szCs w:val="20"/>
          <w:u w:val="single"/>
        </w:rPr>
        <w:t>ADMINISTRATION:</w:t>
      </w:r>
    </w:p>
    <w:p w14:paraId="6A0C04B9" w14:textId="77777777" w:rsidR="00742A9F" w:rsidRPr="001F04BA" w:rsidRDefault="00742A9F" w:rsidP="00742A9F">
      <w:pPr>
        <w:jc w:val="both"/>
        <w:rPr>
          <w:b/>
          <w:szCs w:val="20"/>
          <w:u w:val="single"/>
        </w:rPr>
      </w:pPr>
    </w:p>
    <w:p w14:paraId="6A1E234B" w14:textId="77777777" w:rsidR="00742A9F" w:rsidRPr="001F04BA" w:rsidRDefault="00742A9F" w:rsidP="00742A9F">
      <w:pPr>
        <w:pStyle w:val="Default"/>
        <w:numPr>
          <w:ilvl w:val="0"/>
          <w:numId w:val="3"/>
        </w:numPr>
        <w:rPr>
          <w:sz w:val="20"/>
          <w:szCs w:val="20"/>
        </w:rPr>
      </w:pPr>
      <w:r w:rsidRPr="001F04BA">
        <w:rPr>
          <w:sz w:val="20"/>
          <w:szCs w:val="20"/>
        </w:rPr>
        <w:t xml:space="preserve">The question period has expired </w:t>
      </w:r>
    </w:p>
    <w:p w14:paraId="213CD847" w14:textId="77777777" w:rsidR="00742A9F" w:rsidRPr="001F04BA" w:rsidRDefault="00742A9F" w:rsidP="00742A9F">
      <w:pPr>
        <w:pStyle w:val="Default"/>
        <w:numPr>
          <w:ilvl w:val="0"/>
          <w:numId w:val="4"/>
        </w:numPr>
        <w:rPr>
          <w:sz w:val="20"/>
          <w:szCs w:val="20"/>
        </w:rPr>
      </w:pPr>
      <w:r w:rsidRPr="001F04BA">
        <w:rPr>
          <w:sz w:val="20"/>
          <w:szCs w:val="20"/>
        </w:rPr>
        <w:t>Responses should follow the Response Format on pages</w:t>
      </w:r>
      <w:r w:rsidR="001F230E" w:rsidRPr="001F04BA">
        <w:rPr>
          <w:sz w:val="20"/>
          <w:szCs w:val="20"/>
        </w:rPr>
        <w:t xml:space="preserve"> 8-9</w:t>
      </w:r>
      <w:r w:rsidRPr="001F04BA">
        <w:rPr>
          <w:sz w:val="20"/>
          <w:szCs w:val="20"/>
        </w:rPr>
        <w:t xml:space="preserve"> and include all responses to all mandatory requirements. </w:t>
      </w:r>
    </w:p>
    <w:p w14:paraId="3641E214" w14:textId="77777777" w:rsidR="0065079B" w:rsidRPr="001F04BA" w:rsidRDefault="0065079B" w:rsidP="0065079B">
      <w:pPr>
        <w:pStyle w:val="Default"/>
        <w:numPr>
          <w:ilvl w:val="0"/>
          <w:numId w:val="4"/>
        </w:numPr>
        <w:rPr>
          <w:sz w:val="20"/>
          <w:szCs w:val="20"/>
        </w:rPr>
      </w:pPr>
      <w:r w:rsidRPr="001F04BA">
        <w:rPr>
          <w:sz w:val="20"/>
          <w:szCs w:val="20"/>
        </w:rPr>
        <w:t xml:space="preserve">We will be verifying submittals </w:t>
      </w:r>
      <w:r w:rsidR="001F230E" w:rsidRPr="001F04BA">
        <w:rPr>
          <w:sz w:val="20"/>
          <w:szCs w:val="20"/>
        </w:rPr>
        <w:t>including</w:t>
      </w:r>
      <w:r w:rsidRPr="001F04BA">
        <w:rPr>
          <w:sz w:val="20"/>
          <w:szCs w:val="20"/>
        </w:rPr>
        <w:t xml:space="preserve"> the following: </w:t>
      </w:r>
    </w:p>
    <w:p w14:paraId="188ADB48" w14:textId="77777777" w:rsidR="0065079B" w:rsidRPr="001F04BA" w:rsidRDefault="0065079B" w:rsidP="0065079B">
      <w:pPr>
        <w:pStyle w:val="Default"/>
        <w:numPr>
          <w:ilvl w:val="0"/>
          <w:numId w:val="4"/>
        </w:numPr>
        <w:ind w:left="1440"/>
        <w:rPr>
          <w:sz w:val="20"/>
          <w:szCs w:val="20"/>
        </w:rPr>
      </w:pPr>
      <w:r w:rsidRPr="001F04BA">
        <w:rPr>
          <w:sz w:val="20"/>
          <w:szCs w:val="20"/>
        </w:rPr>
        <w:t>Submittal properly acknowledged (Cover Sheet)</w:t>
      </w:r>
    </w:p>
    <w:p w14:paraId="220B0D9C" w14:textId="77777777" w:rsidR="0065079B" w:rsidRPr="001F04BA" w:rsidRDefault="0065079B" w:rsidP="0065079B">
      <w:pPr>
        <w:pStyle w:val="Default"/>
        <w:numPr>
          <w:ilvl w:val="0"/>
          <w:numId w:val="4"/>
        </w:numPr>
        <w:ind w:left="1440"/>
        <w:rPr>
          <w:sz w:val="20"/>
          <w:szCs w:val="20"/>
        </w:rPr>
      </w:pPr>
      <w:r w:rsidRPr="001F04BA">
        <w:rPr>
          <w:sz w:val="20"/>
          <w:szCs w:val="20"/>
        </w:rPr>
        <w:t>Addendum</w:t>
      </w:r>
      <w:r w:rsidR="001F230E" w:rsidRPr="001F04BA">
        <w:rPr>
          <w:sz w:val="20"/>
          <w:szCs w:val="20"/>
        </w:rPr>
        <w:t>(s)</w:t>
      </w:r>
      <w:r w:rsidRPr="001F04BA">
        <w:rPr>
          <w:sz w:val="20"/>
          <w:szCs w:val="20"/>
        </w:rPr>
        <w:t xml:space="preserve"> acknowledged </w:t>
      </w:r>
    </w:p>
    <w:p w14:paraId="1D15D2D8" w14:textId="77777777" w:rsidR="0065079B" w:rsidRPr="001F04BA" w:rsidRDefault="0065079B" w:rsidP="0065079B">
      <w:pPr>
        <w:numPr>
          <w:ilvl w:val="0"/>
          <w:numId w:val="3"/>
        </w:numPr>
        <w:ind w:left="1440"/>
        <w:jc w:val="both"/>
        <w:rPr>
          <w:szCs w:val="20"/>
        </w:rPr>
      </w:pPr>
      <w:r w:rsidRPr="001F04BA">
        <w:rPr>
          <w:szCs w:val="20"/>
        </w:rPr>
        <w:t>Required Documentation</w:t>
      </w:r>
      <w:r w:rsidR="001F230E" w:rsidRPr="001F04BA">
        <w:rPr>
          <w:szCs w:val="20"/>
        </w:rPr>
        <w:t xml:space="preserve"> (page </w:t>
      </w:r>
      <w:r w:rsidR="001F04BA" w:rsidRPr="001F04BA">
        <w:rPr>
          <w:szCs w:val="20"/>
        </w:rPr>
        <w:t>4</w:t>
      </w:r>
      <w:r w:rsidR="001F230E" w:rsidRPr="001F04BA">
        <w:rPr>
          <w:szCs w:val="20"/>
        </w:rPr>
        <w:t>)</w:t>
      </w:r>
    </w:p>
    <w:p w14:paraId="694672A5" w14:textId="77777777" w:rsidR="0065079B" w:rsidRPr="001F04BA" w:rsidRDefault="0065079B" w:rsidP="0065079B">
      <w:pPr>
        <w:numPr>
          <w:ilvl w:val="0"/>
          <w:numId w:val="3"/>
        </w:numPr>
        <w:ind w:left="1440"/>
        <w:jc w:val="both"/>
        <w:rPr>
          <w:szCs w:val="20"/>
        </w:rPr>
      </w:pPr>
      <w:r w:rsidRPr="001F04BA">
        <w:rPr>
          <w:szCs w:val="20"/>
        </w:rPr>
        <w:t>Evaluation Criteria Documentation</w:t>
      </w:r>
    </w:p>
    <w:p w14:paraId="4EA91D66" w14:textId="77777777" w:rsidR="00742A9F" w:rsidRPr="001F04BA" w:rsidRDefault="00742A9F" w:rsidP="00742A9F">
      <w:pPr>
        <w:ind w:left="1440"/>
        <w:jc w:val="both"/>
        <w:rPr>
          <w:szCs w:val="20"/>
        </w:rPr>
      </w:pPr>
    </w:p>
    <w:p w14:paraId="48D9BCC1" w14:textId="77777777" w:rsidR="00742A9F" w:rsidRPr="00125954" w:rsidRDefault="00742A9F" w:rsidP="00742A9F">
      <w:pPr>
        <w:jc w:val="both"/>
        <w:rPr>
          <w:szCs w:val="20"/>
        </w:rPr>
      </w:pPr>
      <w:r w:rsidRPr="001F04BA">
        <w:rPr>
          <w:szCs w:val="20"/>
        </w:rPr>
        <w:t xml:space="preserve">If a submittal is missing any of the </w:t>
      </w:r>
      <w:r w:rsidR="00122723" w:rsidRPr="001F04BA">
        <w:rPr>
          <w:szCs w:val="20"/>
        </w:rPr>
        <w:t>above-mentioned</w:t>
      </w:r>
      <w:r w:rsidRPr="001F04BA">
        <w:rPr>
          <w:szCs w:val="20"/>
        </w:rPr>
        <w:t xml:space="preserve"> documentation the submittal may be returned to the vendor as non-responsive and be deemed ineligible to participate.</w:t>
      </w:r>
    </w:p>
    <w:p w14:paraId="642B04C3" w14:textId="77777777" w:rsidR="00742A9F" w:rsidRDefault="00742A9F" w:rsidP="00742A9F">
      <w:pPr>
        <w:jc w:val="both"/>
        <w:rPr>
          <w:szCs w:val="20"/>
        </w:rPr>
      </w:pPr>
    </w:p>
    <w:p w14:paraId="6162A612" w14:textId="77777777" w:rsidR="00742A9F" w:rsidRDefault="00742A9F" w:rsidP="005D70EB">
      <w:pPr>
        <w:jc w:val="both"/>
        <w:rPr>
          <w:szCs w:val="20"/>
        </w:rPr>
      </w:pPr>
    </w:p>
    <w:p w14:paraId="2089FCB3" w14:textId="77777777" w:rsidR="00742A9F" w:rsidRDefault="00742A9F" w:rsidP="00742A9F">
      <w:pPr>
        <w:jc w:val="both"/>
        <w:rPr>
          <w:b/>
          <w:szCs w:val="20"/>
          <w:u w:val="single"/>
        </w:rPr>
      </w:pPr>
      <w:r>
        <w:rPr>
          <w:b/>
          <w:szCs w:val="20"/>
          <w:u w:val="single"/>
        </w:rPr>
        <w:t>RESPONSE TO QUESTIONS</w:t>
      </w:r>
      <w:r w:rsidRPr="00125954">
        <w:rPr>
          <w:b/>
          <w:szCs w:val="20"/>
          <w:u w:val="single"/>
        </w:rPr>
        <w:t>:</w:t>
      </w:r>
    </w:p>
    <w:p w14:paraId="68B011AD" w14:textId="77777777" w:rsidR="00742A9F" w:rsidRDefault="00742A9F" w:rsidP="005D70EB">
      <w:pPr>
        <w:jc w:val="both"/>
        <w:rPr>
          <w:szCs w:val="20"/>
        </w:rPr>
      </w:pPr>
    </w:p>
    <w:p w14:paraId="45A311F5" w14:textId="77777777" w:rsidR="0091125C" w:rsidRPr="0091125C" w:rsidRDefault="0091125C" w:rsidP="0091125C">
      <w:pPr>
        <w:numPr>
          <w:ilvl w:val="0"/>
          <w:numId w:val="6"/>
        </w:numPr>
        <w:jc w:val="both"/>
        <w:rPr>
          <w:szCs w:val="20"/>
        </w:rPr>
      </w:pPr>
      <w:r w:rsidRPr="001F04BA">
        <w:rPr>
          <w:b/>
          <w:bCs/>
          <w:szCs w:val="20"/>
        </w:rPr>
        <w:t>Question:</w:t>
      </w:r>
      <w:r w:rsidRPr="0091125C">
        <w:rPr>
          <w:szCs w:val="20"/>
        </w:rPr>
        <w:t xml:space="preserve"> For sole proprietor consultants (I own an LLC, but I'm the only employee), will the County consider the individual's years of relevant professional experience in lieu of the firm's years of operation to satisfy the 5-year experience requirement?</w:t>
      </w:r>
    </w:p>
    <w:p w14:paraId="1BF4C45D" w14:textId="77777777" w:rsidR="0091125C" w:rsidRPr="0091125C" w:rsidRDefault="0091125C" w:rsidP="0091125C">
      <w:pPr>
        <w:ind w:left="720"/>
        <w:jc w:val="both"/>
        <w:rPr>
          <w:szCs w:val="20"/>
        </w:rPr>
      </w:pPr>
      <w:r w:rsidRPr="001F04BA">
        <w:rPr>
          <w:b/>
          <w:bCs/>
          <w:szCs w:val="20"/>
        </w:rPr>
        <w:t>Answer:</w:t>
      </w:r>
      <w:r w:rsidRPr="0091125C">
        <w:rPr>
          <w:szCs w:val="20"/>
        </w:rPr>
        <w:t xml:space="preserve"> Yes</w:t>
      </w:r>
      <w:r>
        <w:rPr>
          <w:szCs w:val="20"/>
        </w:rPr>
        <w:t>, individual’s years of relevant professional experience will be accepted in lieu of the firm’s years of operation.</w:t>
      </w:r>
    </w:p>
    <w:p w14:paraId="181DEDE4" w14:textId="77777777" w:rsidR="0091125C" w:rsidRDefault="0091125C" w:rsidP="0091125C">
      <w:pPr>
        <w:jc w:val="both"/>
        <w:rPr>
          <w:szCs w:val="20"/>
        </w:rPr>
      </w:pPr>
    </w:p>
    <w:p w14:paraId="4F3C0FF4" w14:textId="77777777" w:rsidR="0091125C" w:rsidRPr="0091125C" w:rsidRDefault="0091125C" w:rsidP="0091125C">
      <w:pPr>
        <w:jc w:val="both"/>
        <w:rPr>
          <w:szCs w:val="20"/>
        </w:rPr>
      </w:pPr>
    </w:p>
    <w:p w14:paraId="4E3CF276" w14:textId="77777777" w:rsidR="0091125C" w:rsidRPr="0091125C" w:rsidRDefault="0091125C" w:rsidP="0091125C">
      <w:pPr>
        <w:numPr>
          <w:ilvl w:val="0"/>
          <w:numId w:val="6"/>
        </w:numPr>
        <w:jc w:val="both"/>
        <w:rPr>
          <w:szCs w:val="20"/>
        </w:rPr>
      </w:pPr>
      <w:r w:rsidRPr="001F04BA">
        <w:rPr>
          <w:b/>
          <w:bCs/>
          <w:szCs w:val="20"/>
        </w:rPr>
        <w:t>Question:</w:t>
      </w:r>
      <w:r w:rsidRPr="0091125C">
        <w:rPr>
          <w:szCs w:val="20"/>
        </w:rPr>
        <w:t xml:space="preserve"> Is this a time and materials contract? If not, can you describe the fee structure?</w:t>
      </w:r>
    </w:p>
    <w:p w14:paraId="132E6526" w14:textId="77777777" w:rsidR="0091125C" w:rsidRPr="0091125C" w:rsidRDefault="0091125C" w:rsidP="0091125C">
      <w:pPr>
        <w:ind w:left="720"/>
        <w:jc w:val="both"/>
        <w:rPr>
          <w:szCs w:val="20"/>
        </w:rPr>
      </w:pPr>
      <w:r w:rsidRPr="001F04BA">
        <w:rPr>
          <w:b/>
          <w:bCs/>
          <w:szCs w:val="20"/>
        </w:rPr>
        <w:lastRenderedPageBreak/>
        <w:t>Answer:</w:t>
      </w:r>
      <w:r w:rsidRPr="0091125C">
        <w:rPr>
          <w:szCs w:val="20"/>
        </w:rPr>
        <w:t xml:space="preserve"> Please bid accordingly using the Fee Schedule/Fee Proposal page provided in the solicitation document.</w:t>
      </w:r>
    </w:p>
    <w:p w14:paraId="75EB12D5" w14:textId="77777777" w:rsidR="0091125C" w:rsidRPr="0091125C" w:rsidRDefault="0091125C" w:rsidP="0091125C">
      <w:pPr>
        <w:jc w:val="both"/>
        <w:rPr>
          <w:szCs w:val="20"/>
        </w:rPr>
      </w:pPr>
    </w:p>
    <w:p w14:paraId="563E5FC7" w14:textId="77777777" w:rsidR="0091125C" w:rsidRPr="0091125C" w:rsidRDefault="0091125C" w:rsidP="0091125C">
      <w:pPr>
        <w:numPr>
          <w:ilvl w:val="0"/>
          <w:numId w:val="6"/>
        </w:numPr>
        <w:jc w:val="both"/>
        <w:rPr>
          <w:szCs w:val="20"/>
        </w:rPr>
      </w:pPr>
      <w:r w:rsidRPr="001F04BA">
        <w:rPr>
          <w:b/>
          <w:bCs/>
          <w:szCs w:val="20"/>
        </w:rPr>
        <w:t>Question:</w:t>
      </w:r>
      <w:r w:rsidRPr="0091125C">
        <w:rPr>
          <w:szCs w:val="20"/>
        </w:rPr>
        <w:t xml:space="preserve"> The RFP indicates a minimum of 4 in-person council meetings per year. In reviewing the online meeting minutes, it appears the council meets monthly in person. Please confirm the expectation of the facilitator.</w:t>
      </w:r>
    </w:p>
    <w:p w14:paraId="31ED2C70" w14:textId="77777777" w:rsidR="0091125C" w:rsidRPr="0091125C" w:rsidRDefault="0091125C" w:rsidP="0091125C">
      <w:pPr>
        <w:ind w:left="720"/>
        <w:jc w:val="both"/>
        <w:rPr>
          <w:szCs w:val="20"/>
        </w:rPr>
      </w:pPr>
      <w:r w:rsidRPr="001F04BA">
        <w:rPr>
          <w:b/>
          <w:bCs/>
          <w:szCs w:val="20"/>
        </w:rPr>
        <w:t>Answer:</w:t>
      </w:r>
      <w:r w:rsidRPr="0091125C">
        <w:rPr>
          <w:szCs w:val="20"/>
        </w:rPr>
        <w:t xml:space="preserve"> Currently, meetings are monthly. That could change </w:t>
      </w:r>
      <w:r w:rsidR="00517F33" w:rsidRPr="0091125C">
        <w:rPr>
          <w:szCs w:val="20"/>
        </w:rPr>
        <w:t>but there</w:t>
      </w:r>
      <w:r w:rsidRPr="0091125C">
        <w:rPr>
          <w:szCs w:val="20"/>
        </w:rPr>
        <w:t xml:space="preserve"> would never be less than 4</w:t>
      </w:r>
      <w:r>
        <w:rPr>
          <w:szCs w:val="20"/>
        </w:rPr>
        <w:t xml:space="preserve"> meetings per year</w:t>
      </w:r>
      <w:r w:rsidRPr="0091125C">
        <w:rPr>
          <w:szCs w:val="20"/>
        </w:rPr>
        <w:t xml:space="preserve">. </w:t>
      </w:r>
    </w:p>
    <w:p w14:paraId="72CE81AD" w14:textId="77777777" w:rsidR="0091125C" w:rsidRPr="0091125C" w:rsidRDefault="0091125C" w:rsidP="0091125C">
      <w:pPr>
        <w:jc w:val="both"/>
        <w:rPr>
          <w:szCs w:val="20"/>
        </w:rPr>
      </w:pPr>
    </w:p>
    <w:p w14:paraId="7751C481" w14:textId="77777777" w:rsidR="0091125C" w:rsidRPr="0091125C" w:rsidRDefault="0091125C" w:rsidP="0091125C">
      <w:pPr>
        <w:numPr>
          <w:ilvl w:val="0"/>
          <w:numId w:val="6"/>
        </w:numPr>
        <w:jc w:val="both"/>
        <w:rPr>
          <w:szCs w:val="20"/>
        </w:rPr>
      </w:pPr>
      <w:r w:rsidRPr="001F04BA">
        <w:rPr>
          <w:b/>
          <w:bCs/>
          <w:szCs w:val="20"/>
        </w:rPr>
        <w:t>Question:</w:t>
      </w:r>
      <w:r w:rsidRPr="0091125C">
        <w:rPr>
          <w:szCs w:val="20"/>
        </w:rPr>
        <w:t xml:space="preserve"> Pleas</w:t>
      </w:r>
      <w:r w:rsidR="00517F33">
        <w:rPr>
          <w:szCs w:val="20"/>
        </w:rPr>
        <w:t>e</w:t>
      </w:r>
      <w:r w:rsidRPr="0091125C">
        <w:rPr>
          <w:szCs w:val="20"/>
        </w:rPr>
        <w:t xml:space="preserve"> provide additional detail or clarification on what is included in "Additional facilitation may be necessary, including a regional conference, listening sessions with stakeholders, ad hoc committee meeting, etc. " so the hours can be scoped accordingly.</w:t>
      </w:r>
    </w:p>
    <w:p w14:paraId="16EC700B" w14:textId="77777777" w:rsidR="00DF0C34" w:rsidRDefault="0091125C" w:rsidP="00DF0C34">
      <w:pPr>
        <w:ind w:left="720"/>
        <w:jc w:val="both"/>
        <w:rPr>
          <w:szCs w:val="20"/>
        </w:rPr>
      </w:pPr>
      <w:r w:rsidRPr="001F04BA">
        <w:rPr>
          <w:b/>
          <w:bCs/>
          <w:szCs w:val="20"/>
        </w:rPr>
        <w:t>Answer:</w:t>
      </w:r>
      <w:r w:rsidRPr="0091125C">
        <w:rPr>
          <w:szCs w:val="20"/>
        </w:rPr>
        <w:t xml:space="preserve"> The work in this section varies. There </w:t>
      </w:r>
      <w:r w:rsidR="00517F33" w:rsidRPr="0091125C">
        <w:rPr>
          <w:szCs w:val="20"/>
        </w:rPr>
        <w:t>is</w:t>
      </w:r>
      <w:r w:rsidRPr="0091125C">
        <w:rPr>
          <w:szCs w:val="20"/>
        </w:rPr>
        <w:t xml:space="preserve"> additional sub committees formed and statewide meetings that take place a couple times per year. Work in this section may be from 0-10 hours per month.</w:t>
      </w:r>
    </w:p>
    <w:p w14:paraId="07930E1F" w14:textId="77777777" w:rsidR="00DF0C34" w:rsidRDefault="00DF0C34" w:rsidP="00DF0C34">
      <w:pPr>
        <w:ind w:left="720"/>
        <w:jc w:val="both"/>
        <w:rPr>
          <w:szCs w:val="20"/>
        </w:rPr>
      </w:pPr>
    </w:p>
    <w:p w14:paraId="2F91709D" w14:textId="77777777" w:rsidR="00DF0C34" w:rsidRPr="00DF0C34" w:rsidRDefault="00DF0C34" w:rsidP="00DF0C34">
      <w:pPr>
        <w:numPr>
          <w:ilvl w:val="0"/>
          <w:numId w:val="6"/>
        </w:numPr>
        <w:jc w:val="both"/>
        <w:rPr>
          <w:szCs w:val="20"/>
        </w:rPr>
      </w:pPr>
      <w:r w:rsidRPr="001F04BA">
        <w:rPr>
          <w:b/>
          <w:bCs/>
          <w:szCs w:val="20"/>
        </w:rPr>
        <w:t>Question:</w:t>
      </w:r>
      <w:r w:rsidRPr="00DF0C34">
        <w:rPr>
          <w:szCs w:val="20"/>
        </w:rPr>
        <w:t xml:space="preserve"> Should the proposal response format follow what is listed in the Submission Form Checklist or what is listed in Response Format (Section V, page 8)? There are some discrepancies with the order and contents. For example, a cover letter is listed in the response format section but not in the submission form checklist. The fee sheet and sample certification of insurance are listed in the checklist but not response format section. Submission Form Checklist: Cover Sheet, Contractor Information Form, Proprietary/Confidential Statement, </w:t>
      </w:r>
      <w:proofErr w:type="gramStart"/>
      <w:r w:rsidRPr="00DF0C34">
        <w:rPr>
          <w:szCs w:val="20"/>
        </w:rPr>
        <w:t>Signed</w:t>
      </w:r>
      <w:proofErr w:type="gramEnd"/>
      <w:r w:rsidRPr="00DF0C34">
        <w:rPr>
          <w:szCs w:val="20"/>
        </w:rPr>
        <w:t xml:space="preserve"> copies of any addenda, </w:t>
      </w:r>
      <w:proofErr w:type="gramStart"/>
      <w:r w:rsidRPr="00DF0C34">
        <w:rPr>
          <w:szCs w:val="20"/>
        </w:rPr>
        <w:t>Exhibits</w:t>
      </w:r>
      <w:proofErr w:type="gramEnd"/>
      <w:r w:rsidRPr="00DF0C34">
        <w:rPr>
          <w:szCs w:val="20"/>
        </w:rPr>
        <w:t xml:space="preserve"> 1-5, W9 Documentation/UEI, Experience and Qualifications, Fee Sheet Response Format: Cover Letter, Required Document Requirements, Evaluation Criteria section, Cover Sheet, Addendum Acknowledgements, Submission Form, Experience and Qualifications, Sample Certificate of Insurance, UEI, Attachments.</w:t>
      </w:r>
    </w:p>
    <w:p w14:paraId="7999F718" w14:textId="77777777" w:rsidR="00DF0C34" w:rsidRDefault="00DF0C34" w:rsidP="00DF0C34">
      <w:pPr>
        <w:ind w:left="720"/>
        <w:jc w:val="both"/>
        <w:rPr>
          <w:szCs w:val="20"/>
        </w:rPr>
      </w:pPr>
      <w:r w:rsidRPr="001F04BA">
        <w:rPr>
          <w:b/>
          <w:bCs/>
          <w:szCs w:val="20"/>
        </w:rPr>
        <w:t>Answer:</w:t>
      </w:r>
      <w:r w:rsidRPr="00DF0C34">
        <w:rPr>
          <w:szCs w:val="20"/>
        </w:rPr>
        <w:t xml:space="preserve"> Follow the Response Format and include the documents listed in the Submission Form Checklist in your submission.</w:t>
      </w:r>
    </w:p>
    <w:p w14:paraId="22A95F89" w14:textId="77777777" w:rsidR="00DF0C34" w:rsidRDefault="00DF0C34" w:rsidP="00DF0C34">
      <w:pPr>
        <w:ind w:left="720"/>
        <w:jc w:val="both"/>
        <w:rPr>
          <w:szCs w:val="20"/>
        </w:rPr>
      </w:pPr>
    </w:p>
    <w:p w14:paraId="56C2E282" w14:textId="77777777" w:rsidR="00DF0C34" w:rsidRPr="00DF0C34" w:rsidRDefault="00DF0C34" w:rsidP="00DF0C34">
      <w:pPr>
        <w:numPr>
          <w:ilvl w:val="0"/>
          <w:numId w:val="6"/>
        </w:numPr>
        <w:jc w:val="both"/>
        <w:rPr>
          <w:szCs w:val="20"/>
        </w:rPr>
      </w:pPr>
      <w:r w:rsidRPr="001F04BA">
        <w:rPr>
          <w:b/>
          <w:bCs/>
          <w:szCs w:val="20"/>
        </w:rPr>
        <w:t>Question:</w:t>
      </w:r>
      <w:r w:rsidRPr="00DF0C34">
        <w:rPr>
          <w:szCs w:val="20"/>
        </w:rPr>
        <w:t xml:space="preserve"> Can you please specify what “Provide documentation that satisfies the criteria to be reviewed” refers to (in the Response Format Section V, page 9)? Is this different from “Details of the Contractor’s Experience and Qualifications as described in the Evaluation Criteria”?</w:t>
      </w:r>
    </w:p>
    <w:p w14:paraId="0D7889F8" w14:textId="77777777" w:rsidR="00DF0C34" w:rsidRPr="00DF0C34" w:rsidRDefault="00DF0C34" w:rsidP="00DF0C34">
      <w:pPr>
        <w:ind w:left="720"/>
        <w:jc w:val="both"/>
        <w:rPr>
          <w:szCs w:val="20"/>
        </w:rPr>
      </w:pPr>
      <w:r w:rsidRPr="001F04BA">
        <w:rPr>
          <w:b/>
          <w:bCs/>
          <w:szCs w:val="20"/>
        </w:rPr>
        <w:t>Answer:</w:t>
      </w:r>
      <w:r w:rsidRPr="00DF0C34">
        <w:rPr>
          <w:szCs w:val="20"/>
        </w:rPr>
        <w:t xml:space="preserve"> The “Provide documentation that satisfies the criteria to be reviewed” encompasses all evaluation criteria listed, while the “Details of the Contractor’s Experience and Qualifications” is more specific to one area of scoring criteria.</w:t>
      </w:r>
    </w:p>
    <w:p w14:paraId="6451A26B" w14:textId="77777777" w:rsidR="00DF0C34" w:rsidRPr="00DF0C34" w:rsidRDefault="00DF0C34" w:rsidP="00DF0C34">
      <w:pPr>
        <w:jc w:val="both"/>
        <w:rPr>
          <w:szCs w:val="20"/>
        </w:rPr>
      </w:pPr>
    </w:p>
    <w:p w14:paraId="2AD0CCF9" w14:textId="77777777" w:rsidR="00DF0C34" w:rsidRPr="00DF0C34" w:rsidRDefault="00DF0C34" w:rsidP="00DF0C34">
      <w:pPr>
        <w:numPr>
          <w:ilvl w:val="0"/>
          <w:numId w:val="6"/>
        </w:numPr>
        <w:jc w:val="both"/>
        <w:rPr>
          <w:szCs w:val="20"/>
        </w:rPr>
      </w:pPr>
      <w:r w:rsidRPr="001F04BA">
        <w:rPr>
          <w:b/>
          <w:bCs/>
          <w:szCs w:val="20"/>
        </w:rPr>
        <w:t>Question:</w:t>
      </w:r>
      <w:r w:rsidRPr="00DF0C34">
        <w:rPr>
          <w:szCs w:val="20"/>
        </w:rPr>
        <w:t xml:space="preserve"> The response format states that responses should be provided “without reference to El Paso County logo or company logo in one PDF document” however, the cover letter states it should be on “official business letterhead.” To confirm, letterhead and company logo for the cover letter is acceptable, but should all other documents not contain any logos? Should the El Paso County logo be removed from required documentation forms? (Consultant information, Proprietary/confidential statement, etc.?)</w:t>
      </w:r>
    </w:p>
    <w:p w14:paraId="275427BA" w14:textId="77777777" w:rsidR="00DF0C34" w:rsidRPr="00DF0C34" w:rsidRDefault="00DF0C34" w:rsidP="00DF0C34">
      <w:pPr>
        <w:ind w:left="720"/>
        <w:jc w:val="both"/>
        <w:rPr>
          <w:szCs w:val="20"/>
        </w:rPr>
      </w:pPr>
      <w:r w:rsidRPr="001F04BA">
        <w:rPr>
          <w:b/>
          <w:bCs/>
          <w:szCs w:val="20"/>
        </w:rPr>
        <w:t>Answer:</w:t>
      </w:r>
      <w:r w:rsidRPr="00DF0C34">
        <w:rPr>
          <w:szCs w:val="20"/>
        </w:rPr>
        <w:t xml:space="preserve"> Please provide the cover letter on official business letterhead and ensure that logos do not appear on any other pages of the proposal, except for the County-provided forms that include the County logo.</w:t>
      </w:r>
    </w:p>
    <w:p w14:paraId="6284D80B" w14:textId="77777777" w:rsidR="00DF0C34" w:rsidRPr="00DF0C34" w:rsidRDefault="00DF0C34" w:rsidP="00DF0C34">
      <w:pPr>
        <w:jc w:val="both"/>
        <w:rPr>
          <w:szCs w:val="20"/>
        </w:rPr>
      </w:pPr>
    </w:p>
    <w:p w14:paraId="1D611728" w14:textId="77777777" w:rsidR="00DF0C34" w:rsidRPr="00DF0C34" w:rsidRDefault="00DF0C34" w:rsidP="00DF0C34">
      <w:pPr>
        <w:numPr>
          <w:ilvl w:val="0"/>
          <w:numId w:val="6"/>
        </w:numPr>
        <w:jc w:val="both"/>
        <w:rPr>
          <w:szCs w:val="20"/>
        </w:rPr>
      </w:pPr>
      <w:r w:rsidRPr="00DF0C34">
        <w:rPr>
          <w:b/>
          <w:bCs/>
          <w:szCs w:val="20"/>
        </w:rPr>
        <w:t>Question:</w:t>
      </w:r>
      <w:r w:rsidRPr="00DF0C34">
        <w:rPr>
          <w:szCs w:val="20"/>
        </w:rPr>
        <w:t xml:space="preserve"> Should the Bid Statement document be included in our response?</w:t>
      </w:r>
    </w:p>
    <w:p w14:paraId="30C2285B" w14:textId="77777777" w:rsidR="00DF0C34" w:rsidRPr="00DF0C34" w:rsidRDefault="00DF0C34" w:rsidP="0029124D">
      <w:pPr>
        <w:ind w:left="720"/>
        <w:jc w:val="both"/>
        <w:rPr>
          <w:szCs w:val="20"/>
        </w:rPr>
      </w:pPr>
      <w:r w:rsidRPr="00DF0C34">
        <w:rPr>
          <w:b/>
          <w:bCs/>
          <w:szCs w:val="20"/>
        </w:rPr>
        <w:t>Answer:</w:t>
      </w:r>
      <w:r w:rsidRPr="00DF0C34">
        <w:rPr>
          <w:szCs w:val="20"/>
        </w:rPr>
        <w:t xml:space="preserve"> The bid statement isn’t required to be submitted with your </w:t>
      </w:r>
      <w:r w:rsidR="00517F33" w:rsidRPr="00DF0C34">
        <w:rPr>
          <w:szCs w:val="20"/>
        </w:rPr>
        <w:t>response;</w:t>
      </w:r>
      <w:r w:rsidRPr="00DF0C34">
        <w:rPr>
          <w:szCs w:val="20"/>
        </w:rPr>
        <w:t xml:space="preserve"> it is meant to be utilized as a feedback tool if you felt there were sufficient issues with the solicitation that stopped your firm from submitting.</w:t>
      </w:r>
    </w:p>
    <w:p w14:paraId="23930832" w14:textId="77777777" w:rsidR="00DF0C34" w:rsidRPr="00DF0C34" w:rsidRDefault="00DF0C34" w:rsidP="00DF0C34">
      <w:pPr>
        <w:jc w:val="both"/>
        <w:rPr>
          <w:szCs w:val="20"/>
        </w:rPr>
      </w:pPr>
    </w:p>
    <w:p w14:paraId="5AAE3789" w14:textId="77777777" w:rsidR="00DF0C34" w:rsidRPr="00DF0C34" w:rsidRDefault="00DF0C34" w:rsidP="0029124D">
      <w:pPr>
        <w:numPr>
          <w:ilvl w:val="0"/>
          <w:numId w:val="6"/>
        </w:numPr>
        <w:jc w:val="both"/>
        <w:rPr>
          <w:szCs w:val="20"/>
        </w:rPr>
      </w:pPr>
      <w:r w:rsidRPr="0029124D">
        <w:rPr>
          <w:b/>
          <w:bCs/>
          <w:szCs w:val="20"/>
        </w:rPr>
        <w:t>Question:</w:t>
      </w:r>
      <w:r w:rsidRPr="00DF0C34">
        <w:rPr>
          <w:szCs w:val="20"/>
        </w:rPr>
        <w:t xml:space="preserve"> One of the tasks in the scope of work is to develop, design, and maintain web landing page in collaboration with Council leadership, the two participating counties and county staff, including data dashboard. I see there is already a Pikes Peak Region 16 webpage (</w:t>
      </w:r>
      <w:hyperlink r:id="rId8" w:history="1">
        <w:r w:rsidRPr="00DF0C34">
          <w:rPr>
            <w:rStyle w:val="Hyperlink"/>
            <w:szCs w:val="20"/>
          </w:rPr>
          <w:t>https://pikespeakregion16.com/</w:t>
        </w:r>
      </w:hyperlink>
      <w:r w:rsidRPr="00DF0C34">
        <w:rPr>
          <w:szCs w:val="20"/>
        </w:rPr>
        <w:t>). Is there desire to build upon this site or create a new web page? Who currently maintains the linked webpage?</w:t>
      </w:r>
    </w:p>
    <w:p w14:paraId="689566A6" w14:textId="77777777" w:rsidR="00DF0C34" w:rsidRPr="00DF0C34" w:rsidRDefault="00DF0C34" w:rsidP="00DF0C34">
      <w:pPr>
        <w:jc w:val="both"/>
        <w:rPr>
          <w:szCs w:val="20"/>
        </w:rPr>
      </w:pPr>
      <w:r w:rsidRPr="00DF0C34">
        <w:rPr>
          <w:szCs w:val="20"/>
        </w:rPr>
        <w:t>             </w:t>
      </w:r>
      <w:r w:rsidRPr="0029124D">
        <w:rPr>
          <w:b/>
          <w:bCs/>
          <w:szCs w:val="20"/>
        </w:rPr>
        <w:t>Answer:</w:t>
      </w:r>
      <w:r w:rsidRPr="00DF0C34">
        <w:rPr>
          <w:szCs w:val="20"/>
        </w:rPr>
        <w:t xml:space="preserve"> We are open to either. The current webpage is managed by the current facilitator. </w:t>
      </w:r>
    </w:p>
    <w:p w14:paraId="468FCD04" w14:textId="77777777" w:rsidR="00DF0C34" w:rsidRDefault="00DF0C34" w:rsidP="00DF0C34">
      <w:pPr>
        <w:jc w:val="both"/>
        <w:rPr>
          <w:szCs w:val="20"/>
        </w:rPr>
      </w:pPr>
    </w:p>
    <w:p w14:paraId="15B8DCB6" w14:textId="77777777" w:rsidR="0029124D" w:rsidRDefault="0029124D" w:rsidP="00DF0C34">
      <w:pPr>
        <w:jc w:val="both"/>
        <w:rPr>
          <w:szCs w:val="20"/>
        </w:rPr>
      </w:pPr>
    </w:p>
    <w:p w14:paraId="6FF7E5D1" w14:textId="77777777" w:rsidR="0029124D" w:rsidRDefault="0029124D" w:rsidP="00DF0C34">
      <w:pPr>
        <w:jc w:val="both"/>
        <w:rPr>
          <w:szCs w:val="20"/>
        </w:rPr>
      </w:pPr>
    </w:p>
    <w:p w14:paraId="14386981" w14:textId="77777777" w:rsidR="0029124D" w:rsidRPr="00DF0C34" w:rsidRDefault="0029124D" w:rsidP="00DF0C34">
      <w:pPr>
        <w:jc w:val="both"/>
        <w:rPr>
          <w:szCs w:val="20"/>
        </w:rPr>
      </w:pPr>
    </w:p>
    <w:p w14:paraId="533446F7" w14:textId="77777777" w:rsidR="00DF0C34" w:rsidRPr="00DF0C34" w:rsidRDefault="00DF0C34" w:rsidP="0029124D">
      <w:pPr>
        <w:numPr>
          <w:ilvl w:val="0"/>
          <w:numId w:val="6"/>
        </w:numPr>
        <w:jc w:val="both"/>
        <w:rPr>
          <w:szCs w:val="20"/>
        </w:rPr>
      </w:pPr>
      <w:r w:rsidRPr="0029124D">
        <w:rPr>
          <w:b/>
          <w:bCs/>
          <w:szCs w:val="20"/>
        </w:rPr>
        <w:t>Question:</w:t>
      </w:r>
      <w:r w:rsidRPr="00DF0C34">
        <w:rPr>
          <w:szCs w:val="20"/>
        </w:rPr>
        <w:t xml:space="preserve"> Can you clarify the context for this task, as well as whether there is a preferred format? “Develop leave behind information piece about the Council’s priorities, timeline, and contact info.” For example, are </w:t>
      </w:r>
      <w:r w:rsidRPr="00DF0C34">
        <w:rPr>
          <w:szCs w:val="20"/>
        </w:rPr>
        <w:lastRenderedPageBreak/>
        <w:t>these intended to be a pamphlet/flyer or related to social media content? If they are physical materials, should the contractor account for print costs in the fee schedule?</w:t>
      </w:r>
    </w:p>
    <w:p w14:paraId="1793480D" w14:textId="77777777" w:rsidR="00DF0C34" w:rsidRPr="00DF0C34" w:rsidRDefault="00DF0C34" w:rsidP="00DF0C34">
      <w:pPr>
        <w:jc w:val="both"/>
        <w:rPr>
          <w:szCs w:val="20"/>
        </w:rPr>
      </w:pPr>
      <w:r w:rsidRPr="00DF0C34">
        <w:rPr>
          <w:szCs w:val="20"/>
        </w:rPr>
        <w:t>             </w:t>
      </w:r>
      <w:r w:rsidRPr="0029124D">
        <w:rPr>
          <w:b/>
          <w:bCs/>
          <w:szCs w:val="20"/>
        </w:rPr>
        <w:t>Answer:</w:t>
      </w:r>
      <w:r w:rsidRPr="00DF0C34">
        <w:rPr>
          <w:szCs w:val="20"/>
        </w:rPr>
        <w:t xml:space="preserve"> It can be either one </w:t>
      </w:r>
      <w:proofErr w:type="gramStart"/>
      <w:r w:rsidRPr="00DF0C34">
        <w:rPr>
          <w:szCs w:val="20"/>
        </w:rPr>
        <w:t>and</w:t>
      </w:r>
      <w:proofErr w:type="gramEnd"/>
      <w:r w:rsidRPr="00DF0C34">
        <w:rPr>
          <w:szCs w:val="20"/>
        </w:rPr>
        <w:t xml:space="preserve"> no printing is necessary </w:t>
      </w:r>
    </w:p>
    <w:p w14:paraId="083FD7CB" w14:textId="77777777" w:rsidR="00DF0C34" w:rsidRPr="00DF0C34" w:rsidRDefault="00DF0C34" w:rsidP="00DF0C34">
      <w:pPr>
        <w:jc w:val="both"/>
        <w:rPr>
          <w:szCs w:val="20"/>
        </w:rPr>
      </w:pPr>
    </w:p>
    <w:p w14:paraId="14463BA6" w14:textId="77777777" w:rsidR="00DF0C34" w:rsidRPr="00DF0C34" w:rsidRDefault="00DF0C34" w:rsidP="0029124D">
      <w:pPr>
        <w:numPr>
          <w:ilvl w:val="0"/>
          <w:numId w:val="6"/>
        </w:numPr>
        <w:jc w:val="both"/>
        <w:rPr>
          <w:szCs w:val="20"/>
        </w:rPr>
      </w:pPr>
      <w:r w:rsidRPr="0029124D">
        <w:rPr>
          <w:b/>
          <w:bCs/>
          <w:szCs w:val="20"/>
        </w:rPr>
        <w:t>Question:</w:t>
      </w:r>
      <w:r w:rsidRPr="00DF0C34">
        <w:rPr>
          <w:szCs w:val="20"/>
        </w:rPr>
        <w:t xml:space="preserve"> Please confirm that the fee schedule should list a monthly rate based on 4 hours per month as opposed to an hourly rate (line #1).</w:t>
      </w:r>
    </w:p>
    <w:p w14:paraId="656B0BEB" w14:textId="77777777" w:rsidR="00DF0C34" w:rsidRPr="00DF0C34" w:rsidRDefault="00DF0C34" w:rsidP="00BD73CB">
      <w:pPr>
        <w:ind w:left="780"/>
        <w:jc w:val="both"/>
        <w:rPr>
          <w:szCs w:val="20"/>
        </w:rPr>
      </w:pPr>
      <w:r w:rsidRPr="00BD73CB">
        <w:rPr>
          <w:b/>
          <w:bCs/>
          <w:szCs w:val="20"/>
        </w:rPr>
        <w:t>Answer:</w:t>
      </w:r>
      <w:r w:rsidRPr="00DF0C34">
        <w:rPr>
          <w:szCs w:val="20"/>
        </w:rPr>
        <w:t xml:space="preserve"> The </w:t>
      </w:r>
      <w:proofErr w:type="gramStart"/>
      <w:r w:rsidRPr="00DF0C34">
        <w:rPr>
          <w:szCs w:val="20"/>
        </w:rPr>
        <w:t>fee schedule</w:t>
      </w:r>
      <w:proofErr w:type="gramEnd"/>
      <w:r w:rsidRPr="00DF0C34">
        <w:rPr>
          <w:szCs w:val="20"/>
        </w:rPr>
        <w:t xml:space="preserve"> line (1)</w:t>
      </w:r>
      <w:r w:rsidR="00517F33">
        <w:rPr>
          <w:szCs w:val="20"/>
        </w:rPr>
        <w:t xml:space="preserve"> of</w:t>
      </w:r>
      <w:r w:rsidRPr="00DF0C34">
        <w:rPr>
          <w:szCs w:val="20"/>
        </w:rPr>
        <w:t xml:space="preserve"> your fee shall be based on a monthly rate based on the 4 hours per month as described on the fee schedule. </w:t>
      </w:r>
      <w:r w:rsidR="002B7653">
        <w:rPr>
          <w:szCs w:val="20"/>
        </w:rPr>
        <w:t>Hourly rates can be added as additional lines as stated on the Fee Schedule</w:t>
      </w:r>
      <w:r w:rsidR="00061166">
        <w:rPr>
          <w:szCs w:val="20"/>
        </w:rPr>
        <w:t xml:space="preserve"> Page</w:t>
      </w:r>
      <w:r w:rsidR="002B7653">
        <w:rPr>
          <w:szCs w:val="20"/>
        </w:rPr>
        <w:t>.</w:t>
      </w:r>
    </w:p>
    <w:p w14:paraId="56B5348D" w14:textId="77777777" w:rsidR="00DF0C34" w:rsidRPr="00DF0C34" w:rsidRDefault="00DF0C34" w:rsidP="00DF0C34">
      <w:pPr>
        <w:jc w:val="both"/>
        <w:rPr>
          <w:szCs w:val="20"/>
        </w:rPr>
      </w:pPr>
    </w:p>
    <w:p w14:paraId="00ADDA92" w14:textId="77777777" w:rsidR="00DF0C34" w:rsidRPr="00DF0C34" w:rsidRDefault="00DF0C34" w:rsidP="00BD73CB">
      <w:pPr>
        <w:numPr>
          <w:ilvl w:val="0"/>
          <w:numId w:val="6"/>
        </w:numPr>
        <w:jc w:val="both"/>
        <w:rPr>
          <w:szCs w:val="20"/>
        </w:rPr>
      </w:pPr>
      <w:r w:rsidRPr="00BD73CB">
        <w:rPr>
          <w:b/>
          <w:bCs/>
          <w:szCs w:val="20"/>
        </w:rPr>
        <w:t>Question:</w:t>
      </w:r>
      <w:r w:rsidRPr="00DF0C34">
        <w:rPr>
          <w:szCs w:val="20"/>
        </w:rPr>
        <w:t xml:space="preserve"> The RFP states that Regional Council meetings are facilitated at a minimum of four per year over a one-year period. However, it appears the Council meets nearly monthly. Can you clarify whether this refers to hosting four in-person meetings per year or if there is a desire to change the meeting cadence?</w:t>
      </w:r>
    </w:p>
    <w:p w14:paraId="28A6C23F" w14:textId="77777777" w:rsidR="00DF0C34" w:rsidRPr="00DF0C34" w:rsidRDefault="00DF0C34" w:rsidP="001F04BA">
      <w:pPr>
        <w:ind w:left="720"/>
        <w:jc w:val="both"/>
        <w:rPr>
          <w:szCs w:val="20"/>
        </w:rPr>
      </w:pPr>
      <w:r w:rsidRPr="00BD73CB">
        <w:rPr>
          <w:b/>
          <w:bCs/>
          <w:szCs w:val="20"/>
        </w:rPr>
        <w:t>Answer:</w:t>
      </w:r>
      <w:r w:rsidRPr="00DF0C34">
        <w:rPr>
          <w:szCs w:val="20"/>
        </w:rPr>
        <w:t xml:space="preserve"> </w:t>
      </w:r>
      <w:r w:rsidR="001F04BA" w:rsidRPr="0091125C">
        <w:rPr>
          <w:szCs w:val="20"/>
        </w:rPr>
        <w:t xml:space="preserve">Currently, meetings are monthly. That could change </w:t>
      </w:r>
      <w:r w:rsidR="00517F33" w:rsidRPr="0091125C">
        <w:rPr>
          <w:szCs w:val="20"/>
        </w:rPr>
        <w:t>but there</w:t>
      </w:r>
      <w:r w:rsidR="001F04BA" w:rsidRPr="0091125C">
        <w:rPr>
          <w:szCs w:val="20"/>
        </w:rPr>
        <w:t xml:space="preserve"> would never be less than 4</w:t>
      </w:r>
      <w:r w:rsidR="001F04BA">
        <w:rPr>
          <w:szCs w:val="20"/>
        </w:rPr>
        <w:t xml:space="preserve"> meetings per year</w:t>
      </w:r>
      <w:r w:rsidR="001F04BA" w:rsidRPr="0091125C">
        <w:rPr>
          <w:szCs w:val="20"/>
        </w:rPr>
        <w:t>.</w:t>
      </w:r>
    </w:p>
    <w:p w14:paraId="2076AF00" w14:textId="77777777" w:rsidR="00DF0C34" w:rsidRPr="00DF0C34" w:rsidRDefault="00DF0C34" w:rsidP="00DF0C34">
      <w:pPr>
        <w:jc w:val="both"/>
        <w:rPr>
          <w:szCs w:val="20"/>
        </w:rPr>
      </w:pPr>
    </w:p>
    <w:p w14:paraId="04245641" w14:textId="77777777" w:rsidR="00DF0C34" w:rsidRPr="00DF0C34" w:rsidRDefault="00DF0C34" w:rsidP="00BD73CB">
      <w:pPr>
        <w:numPr>
          <w:ilvl w:val="0"/>
          <w:numId w:val="6"/>
        </w:numPr>
        <w:jc w:val="both"/>
        <w:rPr>
          <w:szCs w:val="20"/>
        </w:rPr>
      </w:pPr>
      <w:r w:rsidRPr="00BD73CB">
        <w:rPr>
          <w:b/>
          <w:bCs/>
          <w:szCs w:val="20"/>
        </w:rPr>
        <w:t>Question:</w:t>
      </w:r>
      <w:r w:rsidRPr="00DF0C34">
        <w:rPr>
          <w:szCs w:val="20"/>
        </w:rPr>
        <w:t xml:space="preserve"> If people with lived experience are invited to speak or present at Regional Council meetings, does the County allow or provide honorariums or stipends? Should the contractor budget this </w:t>
      </w:r>
      <w:proofErr w:type="gramStart"/>
      <w:r w:rsidRPr="00DF0C34">
        <w:rPr>
          <w:szCs w:val="20"/>
        </w:rPr>
        <w:t>in</w:t>
      </w:r>
      <w:proofErr w:type="gramEnd"/>
      <w:r w:rsidRPr="00DF0C34">
        <w:rPr>
          <w:szCs w:val="20"/>
        </w:rPr>
        <w:t xml:space="preserve"> the fee schedule?</w:t>
      </w:r>
    </w:p>
    <w:p w14:paraId="010D9CC6" w14:textId="77777777" w:rsidR="00DF0C34" w:rsidRPr="00DF0C34" w:rsidRDefault="00DF0C34" w:rsidP="00DF0C34">
      <w:pPr>
        <w:jc w:val="both"/>
        <w:rPr>
          <w:szCs w:val="20"/>
        </w:rPr>
      </w:pPr>
      <w:r w:rsidRPr="00DF0C34">
        <w:rPr>
          <w:szCs w:val="20"/>
        </w:rPr>
        <w:t>             </w:t>
      </w:r>
      <w:r w:rsidRPr="00BD73CB">
        <w:rPr>
          <w:b/>
          <w:bCs/>
          <w:szCs w:val="20"/>
        </w:rPr>
        <w:t>Answer:</w:t>
      </w:r>
      <w:r w:rsidRPr="00DF0C34">
        <w:rPr>
          <w:szCs w:val="20"/>
        </w:rPr>
        <w:t xml:space="preserve"> No, </w:t>
      </w:r>
      <w:r w:rsidR="00BD73CB">
        <w:rPr>
          <w:szCs w:val="20"/>
        </w:rPr>
        <w:t>honorariums or stipends will not be provided.</w:t>
      </w:r>
    </w:p>
    <w:p w14:paraId="024406A7" w14:textId="77777777" w:rsidR="00DF0C34" w:rsidRPr="00DF0C34" w:rsidRDefault="00DF0C34" w:rsidP="00DF0C34">
      <w:pPr>
        <w:jc w:val="both"/>
        <w:rPr>
          <w:szCs w:val="20"/>
        </w:rPr>
      </w:pPr>
    </w:p>
    <w:p w14:paraId="06BFDEAC" w14:textId="77777777" w:rsidR="00DF0C34" w:rsidRPr="00DF0C34" w:rsidRDefault="00DF0C34" w:rsidP="00BD73CB">
      <w:pPr>
        <w:numPr>
          <w:ilvl w:val="0"/>
          <w:numId w:val="6"/>
        </w:numPr>
        <w:jc w:val="both"/>
        <w:rPr>
          <w:szCs w:val="20"/>
        </w:rPr>
      </w:pPr>
      <w:r w:rsidRPr="00BD73CB">
        <w:rPr>
          <w:b/>
          <w:bCs/>
          <w:szCs w:val="20"/>
        </w:rPr>
        <w:t>Question:</w:t>
      </w:r>
      <w:r w:rsidRPr="00DF0C34">
        <w:rPr>
          <w:szCs w:val="20"/>
        </w:rPr>
        <w:t xml:space="preserve"> Is the expectation that the strategic plan </w:t>
      </w:r>
      <w:proofErr w:type="gramStart"/>
      <w:r w:rsidRPr="00DF0C34">
        <w:rPr>
          <w:szCs w:val="20"/>
        </w:rPr>
        <w:t>get</w:t>
      </w:r>
      <w:proofErr w:type="gramEnd"/>
      <w:r w:rsidRPr="00DF0C34">
        <w:rPr>
          <w:szCs w:val="20"/>
        </w:rPr>
        <w:t xml:space="preserve"> developed through the ongoing council meetings or are the ongoing council meetings reserved for other usual business of the council?</w:t>
      </w:r>
    </w:p>
    <w:p w14:paraId="09CE10FA" w14:textId="77777777" w:rsidR="00DF0C34" w:rsidRPr="00DF0C34" w:rsidRDefault="00DF0C34" w:rsidP="00DF0C34">
      <w:pPr>
        <w:jc w:val="both"/>
        <w:rPr>
          <w:szCs w:val="20"/>
        </w:rPr>
      </w:pPr>
      <w:r w:rsidRPr="00DF0C34">
        <w:rPr>
          <w:szCs w:val="20"/>
        </w:rPr>
        <w:t>             </w:t>
      </w:r>
      <w:r w:rsidRPr="00BD73CB">
        <w:rPr>
          <w:b/>
          <w:bCs/>
          <w:szCs w:val="20"/>
        </w:rPr>
        <w:t>Answer:</w:t>
      </w:r>
      <w:r w:rsidRPr="00DF0C34">
        <w:rPr>
          <w:szCs w:val="20"/>
        </w:rPr>
        <w:t xml:space="preserve"> Through ongoing Council meetings</w:t>
      </w:r>
      <w:r w:rsidR="00BD73CB">
        <w:rPr>
          <w:szCs w:val="20"/>
        </w:rPr>
        <w:t>,</w:t>
      </w:r>
    </w:p>
    <w:p w14:paraId="416DF4E9" w14:textId="77777777" w:rsidR="00DF0C34" w:rsidRPr="00DF0C34" w:rsidRDefault="00DF0C34" w:rsidP="00DF0C34">
      <w:pPr>
        <w:jc w:val="both"/>
        <w:rPr>
          <w:szCs w:val="20"/>
        </w:rPr>
      </w:pPr>
    </w:p>
    <w:p w14:paraId="32596C94" w14:textId="77777777" w:rsidR="00DF0C34" w:rsidRPr="00DF0C34" w:rsidRDefault="00DF0C34" w:rsidP="00BD73CB">
      <w:pPr>
        <w:numPr>
          <w:ilvl w:val="0"/>
          <w:numId w:val="6"/>
        </w:numPr>
        <w:jc w:val="both"/>
        <w:rPr>
          <w:szCs w:val="20"/>
        </w:rPr>
      </w:pPr>
      <w:r w:rsidRPr="00BD73CB">
        <w:rPr>
          <w:b/>
          <w:bCs/>
          <w:szCs w:val="20"/>
        </w:rPr>
        <w:t>Question:</w:t>
      </w:r>
      <w:r w:rsidRPr="00DF0C34">
        <w:rPr>
          <w:szCs w:val="20"/>
        </w:rPr>
        <w:t xml:space="preserve"> Is there a current strategic plan that was developed or adopted by this council?</w:t>
      </w:r>
    </w:p>
    <w:p w14:paraId="2BA733A6" w14:textId="77777777" w:rsidR="00DF0C34" w:rsidRPr="00DF0C34" w:rsidRDefault="00DF0C34" w:rsidP="00DF0C34">
      <w:pPr>
        <w:jc w:val="both"/>
        <w:rPr>
          <w:szCs w:val="20"/>
        </w:rPr>
      </w:pPr>
      <w:r w:rsidRPr="00DF0C34">
        <w:rPr>
          <w:szCs w:val="20"/>
        </w:rPr>
        <w:t>             </w:t>
      </w:r>
      <w:r w:rsidRPr="00BD73CB">
        <w:rPr>
          <w:b/>
          <w:bCs/>
          <w:szCs w:val="20"/>
        </w:rPr>
        <w:t>Answer:</w:t>
      </w:r>
      <w:r w:rsidRPr="00DF0C34">
        <w:rPr>
          <w:szCs w:val="20"/>
        </w:rPr>
        <w:t xml:space="preserve"> No</w:t>
      </w:r>
      <w:r w:rsidR="00BD73CB">
        <w:rPr>
          <w:szCs w:val="20"/>
        </w:rPr>
        <w:t>, there is not a current strategic plan developed or adopted by this council.</w:t>
      </w:r>
    </w:p>
    <w:p w14:paraId="48751E87" w14:textId="77777777" w:rsidR="00DF0C34" w:rsidRPr="00DF0C34" w:rsidRDefault="00DF0C34" w:rsidP="00DF0C34">
      <w:pPr>
        <w:jc w:val="both"/>
        <w:rPr>
          <w:szCs w:val="20"/>
        </w:rPr>
      </w:pPr>
    </w:p>
    <w:p w14:paraId="5020F5DC" w14:textId="77777777" w:rsidR="00DF0C34" w:rsidRPr="00DF0C34" w:rsidRDefault="00DF0C34" w:rsidP="00BD73CB">
      <w:pPr>
        <w:numPr>
          <w:ilvl w:val="0"/>
          <w:numId w:val="6"/>
        </w:numPr>
        <w:jc w:val="both"/>
        <w:rPr>
          <w:szCs w:val="20"/>
        </w:rPr>
      </w:pPr>
      <w:r w:rsidRPr="00BD73CB">
        <w:rPr>
          <w:b/>
          <w:bCs/>
          <w:szCs w:val="20"/>
        </w:rPr>
        <w:t>Question:</w:t>
      </w:r>
      <w:r w:rsidRPr="00DF0C34">
        <w:rPr>
          <w:szCs w:val="20"/>
        </w:rPr>
        <w:t xml:space="preserve"> Is there a goal to recruit more members to this council and if so, would the facilitator have a role in recruiting more members?</w:t>
      </w:r>
    </w:p>
    <w:p w14:paraId="1B84EA71" w14:textId="77777777" w:rsidR="00DF0C34" w:rsidRPr="00DF0C34" w:rsidRDefault="00DF0C34" w:rsidP="00DF0C34">
      <w:pPr>
        <w:jc w:val="both"/>
        <w:rPr>
          <w:szCs w:val="20"/>
        </w:rPr>
      </w:pPr>
      <w:r w:rsidRPr="00DF0C34">
        <w:rPr>
          <w:szCs w:val="20"/>
        </w:rPr>
        <w:t>             </w:t>
      </w:r>
      <w:r w:rsidRPr="00BD73CB">
        <w:rPr>
          <w:b/>
          <w:bCs/>
          <w:szCs w:val="20"/>
        </w:rPr>
        <w:t xml:space="preserve">Answer: </w:t>
      </w:r>
      <w:r w:rsidRPr="00DF0C34">
        <w:rPr>
          <w:szCs w:val="20"/>
        </w:rPr>
        <w:t>No</w:t>
      </w:r>
      <w:r w:rsidR="00BD73CB">
        <w:rPr>
          <w:szCs w:val="20"/>
        </w:rPr>
        <w:t>, there is no goal to recruit more members to the Council.</w:t>
      </w:r>
    </w:p>
    <w:p w14:paraId="5522ABA5" w14:textId="77777777" w:rsidR="00DF0C34" w:rsidRPr="00DF0C34" w:rsidRDefault="00DF0C34" w:rsidP="00DF0C34">
      <w:pPr>
        <w:jc w:val="both"/>
        <w:rPr>
          <w:szCs w:val="20"/>
        </w:rPr>
      </w:pPr>
    </w:p>
    <w:p w14:paraId="2E1FB46E" w14:textId="77777777" w:rsidR="00DF0C34" w:rsidRPr="00DF0C34" w:rsidRDefault="00DF0C34" w:rsidP="00BD73CB">
      <w:pPr>
        <w:numPr>
          <w:ilvl w:val="0"/>
          <w:numId w:val="6"/>
        </w:numPr>
        <w:jc w:val="both"/>
        <w:rPr>
          <w:szCs w:val="20"/>
        </w:rPr>
      </w:pPr>
      <w:r w:rsidRPr="00BD73CB">
        <w:rPr>
          <w:b/>
          <w:bCs/>
          <w:szCs w:val="20"/>
        </w:rPr>
        <w:t>Question:</w:t>
      </w:r>
      <w:r w:rsidRPr="00DF0C34">
        <w:rPr>
          <w:szCs w:val="20"/>
        </w:rPr>
        <w:t xml:space="preserve"> When was this council established?</w:t>
      </w:r>
    </w:p>
    <w:p w14:paraId="1159B17C" w14:textId="77777777" w:rsidR="00DF0C34" w:rsidRPr="00DF0C34" w:rsidRDefault="00DF0C34" w:rsidP="00DF0C34">
      <w:pPr>
        <w:jc w:val="both"/>
        <w:rPr>
          <w:szCs w:val="20"/>
        </w:rPr>
      </w:pPr>
      <w:r w:rsidRPr="00DF0C34">
        <w:rPr>
          <w:szCs w:val="20"/>
        </w:rPr>
        <w:t>             </w:t>
      </w:r>
      <w:r w:rsidRPr="00BD73CB">
        <w:rPr>
          <w:b/>
          <w:bCs/>
          <w:szCs w:val="20"/>
        </w:rPr>
        <w:t xml:space="preserve">Answer: </w:t>
      </w:r>
      <w:r w:rsidR="00BD73CB">
        <w:rPr>
          <w:szCs w:val="20"/>
        </w:rPr>
        <w:t xml:space="preserve">The Council was established in </w:t>
      </w:r>
      <w:r w:rsidRPr="00DF0C34">
        <w:rPr>
          <w:szCs w:val="20"/>
        </w:rPr>
        <w:t>2022</w:t>
      </w:r>
      <w:r w:rsidR="00BD73CB">
        <w:rPr>
          <w:szCs w:val="20"/>
        </w:rPr>
        <w:t>.</w:t>
      </w:r>
    </w:p>
    <w:p w14:paraId="38FAAD80" w14:textId="77777777" w:rsidR="00DF0C34" w:rsidRPr="00DF0C34" w:rsidRDefault="00DF0C34" w:rsidP="00DF0C34">
      <w:pPr>
        <w:jc w:val="both"/>
        <w:rPr>
          <w:szCs w:val="20"/>
        </w:rPr>
      </w:pPr>
    </w:p>
    <w:p w14:paraId="03DEDDF9" w14:textId="77777777" w:rsidR="00DF0C34" w:rsidRPr="00DF0C34" w:rsidRDefault="00DF0C34" w:rsidP="00BD73CB">
      <w:pPr>
        <w:numPr>
          <w:ilvl w:val="0"/>
          <w:numId w:val="6"/>
        </w:numPr>
        <w:jc w:val="both"/>
        <w:rPr>
          <w:szCs w:val="20"/>
        </w:rPr>
      </w:pPr>
      <w:r w:rsidRPr="00BD73CB">
        <w:rPr>
          <w:b/>
          <w:bCs/>
          <w:szCs w:val="20"/>
        </w:rPr>
        <w:t>Question:</w:t>
      </w:r>
      <w:r w:rsidRPr="00DF0C34">
        <w:rPr>
          <w:szCs w:val="20"/>
        </w:rPr>
        <w:t xml:space="preserve"> Page 12 of the RFP notes that the Consultant must have a local office. Our team includes a subcontractor that maintains an established local office within the required area. Could you please confirm whether our subcontractor’s local office </w:t>
      </w:r>
      <w:proofErr w:type="gramStart"/>
      <w:r w:rsidRPr="00DF0C34">
        <w:rPr>
          <w:szCs w:val="20"/>
        </w:rPr>
        <w:t>would meet</w:t>
      </w:r>
      <w:proofErr w:type="gramEnd"/>
      <w:r w:rsidRPr="00DF0C34">
        <w:rPr>
          <w:szCs w:val="20"/>
        </w:rPr>
        <w:t xml:space="preserve"> the local office requirement for this solicitation?</w:t>
      </w:r>
    </w:p>
    <w:p w14:paraId="17F63E1A" w14:textId="77777777" w:rsidR="00DF0C34" w:rsidRPr="00DF0C34" w:rsidRDefault="00DF0C34" w:rsidP="00BD73CB">
      <w:pPr>
        <w:ind w:left="720"/>
        <w:jc w:val="both"/>
        <w:rPr>
          <w:szCs w:val="20"/>
        </w:rPr>
      </w:pPr>
      <w:r w:rsidRPr="00BD73CB">
        <w:rPr>
          <w:b/>
          <w:bCs/>
          <w:szCs w:val="20"/>
        </w:rPr>
        <w:t>Answer:</w:t>
      </w:r>
      <w:r w:rsidRPr="00DF0C34">
        <w:rPr>
          <w:szCs w:val="20"/>
        </w:rPr>
        <w:t xml:space="preserve"> If the subcontractor is the person assigned to this contract, yes. In person meetings are required and extensive travel fees are not approved. </w:t>
      </w:r>
    </w:p>
    <w:p w14:paraId="5CB9181A" w14:textId="77777777" w:rsidR="00DF0C34" w:rsidRPr="00DF0C34" w:rsidRDefault="00DF0C34" w:rsidP="00DF0C34">
      <w:pPr>
        <w:jc w:val="both"/>
        <w:rPr>
          <w:szCs w:val="20"/>
        </w:rPr>
      </w:pPr>
    </w:p>
    <w:p w14:paraId="43DE812D" w14:textId="77777777" w:rsidR="00DF0C34" w:rsidRPr="00DF0C34" w:rsidRDefault="00DF0C34" w:rsidP="00BD73CB">
      <w:pPr>
        <w:numPr>
          <w:ilvl w:val="0"/>
          <w:numId w:val="6"/>
        </w:numPr>
        <w:jc w:val="both"/>
        <w:rPr>
          <w:szCs w:val="20"/>
        </w:rPr>
      </w:pPr>
      <w:r w:rsidRPr="00BD73CB">
        <w:rPr>
          <w:b/>
          <w:bCs/>
          <w:szCs w:val="20"/>
        </w:rPr>
        <w:t>Question:</w:t>
      </w:r>
      <w:r w:rsidRPr="00DF0C34">
        <w:rPr>
          <w:szCs w:val="20"/>
        </w:rPr>
        <w:t xml:space="preserve"> Can the County please clarify the type of contract it intends to award under this RFP (e.g., fixed price or time and materials)?</w:t>
      </w:r>
    </w:p>
    <w:p w14:paraId="4A0E6C1F" w14:textId="77777777" w:rsidR="00DF0C34" w:rsidRPr="00DF0C34" w:rsidRDefault="00DF0C34" w:rsidP="00DF0C34">
      <w:pPr>
        <w:jc w:val="both"/>
        <w:rPr>
          <w:szCs w:val="20"/>
        </w:rPr>
      </w:pPr>
      <w:r w:rsidRPr="00DF0C34">
        <w:rPr>
          <w:szCs w:val="20"/>
        </w:rPr>
        <w:t>             </w:t>
      </w:r>
      <w:r w:rsidRPr="00BD73CB">
        <w:rPr>
          <w:b/>
          <w:bCs/>
          <w:szCs w:val="20"/>
        </w:rPr>
        <w:t>Answer:</w:t>
      </w:r>
      <w:r w:rsidRPr="00DF0C34">
        <w:rPr>
          <w:szCs w:val="20"/>
        </w:rPr>
        <w:t xml:space="preserve"> The contract will be fixed price with a not to exceed amount.</w:t>
      </w:r>
    </w:p>
    <w:p w14:paraId="2656B3C2" w14:textId="77777777" w:rsidR="00DF0C34" w:rsidRPr="00DF0C34" w:rsidRDefault="00DF0C34" w:rsidP="00DF0C34">
      <w:pPr>
        <w:jc w:val="both"/>
        <w:rPr>
          <w:szCs w:val="20"/>
        </w:rPr>
      </w:pPr>
    </w:p>
    <w:p w14:paraId="673AF2CA" w14:textId="77777777" w:rsidR="00DF0C34" w:rsidRPr="00DF0C34" w:rsidRDefault="00DF0C34" w:rsidP="00BD73CB">
      <w:pPr>
        <w:numPr>
          <w:ilvl w:val="0"/>
          <w:numId w:val="6"/>
        </w:numPr>
        <w:jc w:val="both"/>
        <w:rPr>
          <w:szCs w:val="20"/>
        </w:rPr>
      </w:pPr>
      <w:r w:rsidRPr="00BD73CB">
        <w:rPr>
          <w:b/>
          <w:bCs/>
          <w:szCs w:val="20"/>
        </w:rPr>
        <w:t>Question:</w:t>
      </w:r>
      <w:r w:rsidRPr="00DF0C34">
        <w:rPr>
          <w:szCs w:val="20"/>
        </w:rPr>
        <w:t xml:space="preserve"> Page 25 of the RFP asks whether a firm </w:t>
      </w:r>
      <w:proofErr w:type="gramStart"/>
      <w:r w:rsidRPr="00DF0C34">
        <w:rPr>
          <w:szCs w:val="20"/>
        </w:rPr>
        <w:t>is able to</w:t>
      </w:r>
      <w:proofErr w:type="gramEnd"/>
      <w:r w:rsidRPr="00DF0C34">
        <w:rPr>
          <w:szCs w:val="20"/>
        </w:rPr>
        <w:t xml:space="preserve"> obtain a bond. Is a bond required for this agreement?</w:t>
      </w:r>
    </w:p>
    <w:p w14:paraId="5B811D00" w14:textId="77777777" w:rsidR="00DF0C34" w:rsidRPr="00DF0C34" w:rsidRDefault="00DF0C34" w:rsidP="00DF0C34">
      <w:pPr>
        <w:jc w:val="both"/>
        <w:rPr>
          <w:szCs w:val="20"/>
        </w:rPr>
      </w:pPr>
      <w:r w:rsidRPr="00BD73CB">
        <w:rPr>
          <w:b/>
          <w:bCs/>
          <w:szCs w:val="20"/>
        </w:rPr>
        <w:t>             Answer:</w:t>
      </w:r>
      <w:r w:rsidRPr="00DF0C34">
        <w:rPr>
          <w:szCs w:val="20"/>
        </w:rPr>
        <w:t xml:space="preserve"> Bonding is not required for this solicitation.</w:t>
      </w:r>
    </w:p>
    <w:p w14:paraId="03427F3E" w14:textId="77777777" w:rsidR="00DF0C34" w:rsidRDefault="00DF0C34" w:rsidP="00DF0C34">
      <w:pPr>
        <w:jc w:val="both"/>
        <w:rPr>
          <w:szCs w:val="20"/>
        </w:rPr>
      </w:pPr>
    </w:p>
    <w:p w14:paraId="291812C4" w14:textId="77777777" w:rsidR="00113CD3" w:rsidRDefault="00113CD3" w:rsidP="00DF0C34">
      <w:pPr>
        <w:jc w:val="both"/>
        <w:rPr>
          <w:szCs w:val="20"/>
        </w:rPr>
      </w:pPr>
    </w:p>
    <w:p w14:paraId="1B94A740" w14:textId="77777777" w:rsidR="00113CD3" w:rsidRDefault="00113CD3" w:rsidP="00DF0C34">
      <w:pPr>
        <w:jc w:val="both"/>
        <w:rPr>
          <w:szCs w:val="20"/>
        </w:rPr>
      </w:pPr>
    </w:p>
    <w:p w14:paraId="30E0F5A7" w14:textId="77777777" w:rsidR="00113CD3" w:rsidRDefault="00113CD3" w:rsidP="00DF0C34">
      <w:pPr>
        <w:jc w:val="both"/>
        <w:rPr>
          <w:szCs w:val="20"/>
        </w:rPr>
      </w:pPr>
    </w:p>
    <w:p w14:paraId="413CD25F" w14:textId="77777777" w:rsidR="00113CD3" w:rsidRDefault="00113CD3" w:rsidP="00DF0C34">
      <w:pPr>
        <w:jc w:val="both"/>
        <w:rPr>
          <w:szCs w:val="20"/>
        </w:rPr>
      </w:pPr>
    </w:p>
    <w:p w14:paraId="555F6405" w14:textId="77777777" w:rsidR="00113CD3" w:rsidRDefault="00113CD3" w:rsidP="00DF0C34">
      <w:pPr>
        <w:jc w:val="both"/>
        <w:rPr>
          <w:szCs w:val="20"/>
        </w:rPr>
      </w:pPr>
    </w:p>
    <w:p w14:paraId="478D0808" w14:textId="77777777" w:rsidR="00113CD3" w:rsidRPr="00DF0C34" w:rsidRDefault="00113CD3" w:rsidP="00DF0C34">
      <w:pPr>
        <w:jc w:val="both"/>
        <w:rPr>
          <w:szCs w:val="20"/>
        </w:rPr>
      </w:pPr>
    </w:p>
    <w:p w14:paraId="0879EA2F" w14:textId="77777777" w:rsidR="00DF0C34" w:rsidRPr="00DF0C34" w:rsidRDefault="00DF0C34" w:rsidP="00BD73CB">
      <w:pPr>
        <w:numPr>
          <w:ilvl w:val="0"/>
          <w:numId w:val="6"/>
        </w:numPr>
        <w:jc w:val="both"/>
        <w:rPr>
          <w:szCs w:val="20"/>
        </w:rPr>
      </w:pPr>
      <w:r w:rsidRPr="00BD73CB">
        <w:rPr>
          <w:b/>
          <w:bCs/>
          <w:szCs w:val="20"/>
        </w:rPr>
        <w:t>Question:</w:t>
      </w:r>
      <w:r w:rsidRPr="00DF0C34">
        <w:rPr>
          <w:szCs w:val="20"/>
        </w:rPr>
        <w:t xml:space="preserve"> Page 8 asks that responses </w:t>
      </w:r>
      <w:proofErr w:type="gramStart"/>
      <w:r w:rsidRPr="00DF0C34">
        <w:rPr>
          <w:szCs w:val="20"/>
        </w:rPr>
        <w:t>not</w:t>
      </w:r>
      <w:proofErr w:type="gramEnd"/>
      <w:r w:rsidRPr="00DF0C34">
        <w:rPr>
          <w:szCs w:val="20"/>
        </w:rPr>
        <w:t xml:space="preserve"> reference company logos and page 16 states that it is the County’s preference that company logos not be used. However, on page 8, there is a requirement to submit a Cover Letter on official business letterhead. Should a company logo be included in the Cover Letter letterhead?</w:t>
      </w:r>
    </w:p>
    <w:p w14:paraId="4819C74B" w14:textId="77777777" w:rsidR="00DF0C34" w:rsidRPr="00DF0C34" w:rsidRDefault="00DF0C34" w:rsidP="00BD73CB">
      <w:pPr>
        <w:ind w:left="720"/>
        <w:jc w:val="both"/>
        <w:rPr>
          <w:szCs w:val="20"/>
        </w:rPr>
      </w:pPr>
      <w:r w:rsidRPr="00BD73CB">
        <w:rPr>
          <w:b/>
          <w:bCs/>
          <w:szCs w:val="20"/>
        </w:rPr>
        <w:lastRenderedPageBreak/>
        <w:t>Answer:</w:t>
      </w:r>
      <w:r w:rsidRPr="00DF0C34">
        <w:rPr>
          <w:szCs w:val="20"/>
        </w:rPr>
        <w:t xml:space="preserve"> Please provide the cover letter on official business letterhead and ensure that logos do not appear on any other pages of the proposal, except for the County-provided forms that include the County logo.</w:t>
      </w:r>
    </w:p>
    <w:p w14:paraId="1FFF6742" w14:textId="77777777" w:rsidR="00DF0C34" w:rsidRPr="00DF0C34" w:rsidRDefault="00DF0C34" w:rsidP="00DF0C34">
      <w:pPr>
        <w:jc w:val="both"/>
        <w:rPr>
          <w:szCs w:val="20"/>
        </w:rPr>
      </w:pPr>
    </w:p>
    <w:p w14:paraId="24290EBE" w14:textId="77777777" w:rsidR="00DF0C34" w:rsidRPr="00DF0C34" w:rsidRDefault="00DF0C34" w:rsidP="00BD73CB">
      <w:pPr>
        <w:numPr>
          <w:ilvl w:val="0"/>
          <w:numId w:val="6"/>
        </w:numPr>
        <w:jc w:val="both"/>
        <w:rPr>
          <w:szCs w:val="20"/>
        </w:rPr>
      </w:pPr>
      <w:r w:rsidRPr="00BD73CB">
        <w:rPr>
          <w:b/>
          <w:bCs/>
          <w:szCs w:val="20"/>
        </w:rPr>
        <w:t>Question:</w:t>
      </w:r>
      <w:r w:rsidRPr="00DF0C34">
        <w:rPr>
          <w:szCs w:val="20"/>
        </w:rPr>
        <w:t xml:space="preserve"> Attachment A lists certain insurance requirements. In Section 6 of the Sample Contract, there are additional insurance requirements not included in Attachment A. If a consultant is awarded a contract, will the Sample Contract requirements be updated to reflect only those listed in Attachment A?</w:t>
      </w:r>
    </w:p>
    <w:p w14:paraId="5627589A" w14:textId="77777777" w:rsidR="00DF0C34" w:rsidRPr="00DF0C34" w:rsidRDefault="00DF0C34" w:rsidP="00BD73CB">
      <w:pPr>
        <w:ind w:left="720"/>
        <w:jc w:val="both"/>
        <w:rPr>
          <w:b/>
          <w:bCs/>
          <w:szCs w:val="20"/>
        </w:rPr>
      </w:pPr>
      <w:r w:rsidRPr="00BD73CB">
        <w:rPr>
          <w:b/>
          <w:bCs/>
          <w:szCs w:val="20"/>
        </w:rPr>
        <w:t>Answer:</w:t>
      </w:r>
      <w:r w:rsidRPr="00DF0C34">
        <w:rPr>
          <w:szCs w:val="20"/>
        </w:rPr>
        <w:t xml:space="preserve"> Attachment A is the correct insurance requirements for </w:t>
      </w:r>
      <w:proofErr w:type="gramStart"/>
      <w:r w:rsidRPr="00DF0C34">
        <w:rPr>
          <w:szCs w:val="20"/>
        </w:rPr>
        <w:t>this,</w:t>
      </w:r>
      <w:proofErr w:type="gramEnd"/>
      <w:r w:rsidRPr="00DF0C34">
        <w:rPr>
          <w:szCs w:val="20"/>
        </w:rPr>
        <w:t xml:space="preserve"> the sample contract </w:t>
      </w:r>
      <w:proofErr w:type="gramStart"/>
      <w:r w:rsidRPr="00DF0C34">
        <w:rPr>
          <w:szCs w:val="20"/>
        </w:rPr>
        <w:t>requirements</w:t>
      </w:r>
      <w:proofErr w:type="gramEnd"/>
      <w:r w:rsidRPr="00DF0C34">
        <w:rPr>
          <w:szCs w:val="20"/>
        </w:rPr>
        <w:t xml:space="preserve"> is only a sample to show interested vendors what the contract will look like.</w:t>
      </w:r>
    </w:p>
    <w:p w14:paraId="3E7EF405" w14:textId="77777777" w:rsidR="00DF0C34" w:rsidRPr="00DF0C34" w:rsidRDefault="00DF0C34" w:rsidP="00DF0C34">
      <w:pPr>
        <w:jc w:val="both"/>
        <w:rPr>
          <w:szCs w:val="20"/>
        </w:rPr>
      </w:pPr>
    </w:p>
    <w:p w14:paraId="2764491F" w14:textId="77777777" w:rsidR="00DF0C34" w:rsidRPr="00DF0C34" w:rsidRDefault="00DF0C34" w:rsidP="00BD73CB">
      <w:pPr>
        <w:numPr>
          <w:ilvl w:val="0"/>
          <w:numId w:val="6"/>
        </w:numPr>
        <w:jc w:val="both"/>
        <w:rPr>
          <w:szCs w:val="20"/>
        </w:rPr>
      </w:pPr>
      <w:r w:rsidRPr="00BD73CB">
        <w:rPr>
          <w:b/>
          <w:bCs/>
          <w:szCs w:val="20"/>
        </w:rPr>
        <w:t>Question:</w:t>
      </w:r>
      <w:r w:rsidRPr="00DF0C34">
        <w:rPr>
          <w:szCs w:val="20"/>
        </w:rPr>
        <w:t xml:space="preserve"> Given the limited time between the deadline for submitting questions and the proposal due date, would the deadline be extended to allow applicants sufficient time to incorporate responses into their proposals?</w:t>
      </w:r>
    </w:p>
    <w:p w14:paraId="4D55F3EA" w14:textId="77777777" w:rsidR="00DF0C34" w:rsidRPr="00DF0C34" w:rsidRDefault="00DF0C34" w:rsidP="00DF0C34">
      <w:pPr>
        <w:jc w:val="both"/>
        <w:rPr>
          <w:b/>
          <w:bCs/>
          <w:szCs w:val="20"/>
        </w:rPr>
      </w:pPr>
      <w:r w:rsidRPr="00DF0C34">
        <w:rPr>
          <w:szCs w:val="20"/>
        </w:rPr>
        <w:t>             </w:t>
      </w:r>
      <w:r w:rsidRPr="00BD73CB">
        <w:rPr>
          <w:b/>
          <w:bCs/>
          <w:szCs w:val="20"/>
        </w:rPr>
        <w:t>Answer:</w:t>
      </w:r>
      <w:r w:rsidRPr="00DF0C34">
        <w:rPr>
          <w:szCs w:val="20"/>
        </w:rPr>
        <w:t xml:space="preserve"> </w:t>
      </w:r>
      <w:r w:rsidR="00BD73CB">
        <w:rPr>
          <w:szCs w:val="20"/>
        </w:rPr>
        <w:t>No, submission date will not be extended.</w:t>
      </w:r>
    </w:p>
    <w:p w14:paraId="757B470C" w14:textId="77777777" w:rsidR="00DF0C34" w:rsidRPr="00DF0C34" w:rsidRDefault="00DF0C34" w:rsidP="00DF0C34">
      <w:pPr>
        <w:jc w:val="both"/>
        <w:rPr>
          <w:szCs w:val="20"/>
        </w:rPr>
      </w:pPr>
    </w:p>
    <w:p w14:paraId="15619EE8" w14:textId="77777777" w:rsidR="00DF0C34" w:rsidRPr="00DF0C34" w:rsidRDefault="00DF0C34" w:rsidP="001F04BA">
      <w:pPr>
        <w:numPr>
          <w:ilvl w:val="0"/>
          <w:numId w:val="6"/>
        </w:numPr>
        <w:jc w:val="both"/>
        <w:rPr>
          <w:szCs w:val="20"/>
        </w:rPr>
      </w:pPr>
      <w:r w:rsidRPr="001F04BA">
        <w:rPr>
          <w:b/>
          <w:bCs/>
          <w:szCs w:val="20"/>
        </w:rPr>
        <w:t>Question:</w:t>
      </w:r>
      <w:r w:rsidRPr="00DF0C34">
        <w:rPr>
          <w:szCs w:val="20"/>
        </w:rPr>
        <w:t xml:space="preserve"> Page 5 of RFP – III. Scope of Work – Performance – A. Planning and Preparation. Excluding Council meetings, what is the expected frequency and number of meetings (including regular meetings, conference calls, and ad hoc sessions) that should be assumed for planning and preparation purposes?</w:t>
      </w:r>
    </w:p>
    <w:p w14:paraId="5D19F462" w14:textId="77777777" w:rsidR="00DF0C34" w:rsidRPr="00DF0C34" w:rsidRDefault="00DF0C34" w:rsidP="001F04BA">
      <w:pPr>
        <w:ind w:left="720"/>
        <w:jc w:val="both"/>
        <w:rPr>
          <w:szCs w:val="20"/>
        </w:rPr>
      </w:pPr>
      <w:r w:rsidRPr="001F04BA">
        <w:rPr>
          <w:b/>
          <w:bCs/>
          <w:szCs w:val="20"/>
        </w:rPr>
        <w:t>Answer:</w:t>
      </w:r>
      <w:r w:rsidRPr="00DF0C34">
        <w:rPr>
          <w:szCs w:val="20"/>
        </w:rPr>
        <w:t xml:space="preserve"> Currently monthly meetings, monthly </w:t>
      </w:r>
      <w:r w:rsidR="001F04BA" w:rsidRPr="00DF0C34">
        <w:rPr>
          <w:szCs w:val="20"/>
        </w:rPr>
        <w:t>check-in</w:t>
      </w:r>
      <w:r w:rsidRPr="00DF0C34">
        <w:rPr>
          <w:szCs w:val="20"/>
        </w:rPr>
        <w:t xml:space="preserve"> calls with staff and other calls / special meetings as necessary (infrequent)</w:t>
      </w:r>
      <w:r w:rsidR="001F04BA">
        <w:rPr>
          <w:szCs w:val="20"/>
        </w:rPr>
        <w:t>.</w:t>
      </w:r>
      <w:r w:rsidRPr="00DF0C34">
        <w:rPr>
          <w:szCs w:val="20"/>
        </w:rPr>
        <w:t xml:space="preserve"> </w:t>
      </w:r>
    </w:p>
    <w:p w14:paraId="47C14618" w14:textId="77777777" w:rsidR="001F04BA" w:rsidRDefault="001F04BA" w:rsidP="001F04BA">
      <w:pPr>
        <w:jc w:val="both"/>
        <w:rPr>
          <w:szCs w:val="20"/>
        </w:rPr>
      </w:pPr>
    </w:p>
    <w:p w14:paraId="5CAACF2C" w14:textId="77777777" w:rsidR="00DF0C34" w:rsidRPr="00DF0C34" w:rsidRDefault="00DF0C34" w:rsidP="001F04BA">
      <w:pPr>
        <w:numPr>
          <w:ilvl w:val="0"/>
          <w:numId w:val="6"/>
        </w:numPr>
        <w:jc w:val="both"/>
        <w:rPr>
          <w:szCs w:val="20"/>
        </w:rPr>
      </w:pPr>
      <w:r w:rsidRPr="001F04BA">
        <w:rPr>
          <w:b/>
          <w:bCs/>
          <w:szCs w:val="20"/>
        </w:rPr>
        <w:t>Question:</w:t>
      </w:r>
      <w:r w:rsidRPr="00DF0C34">
        <w:rPr>
          <w:szCs w:val="20"/>
        </w:rPr>
        <w:t xml:space="preserve"> Page 6 of RFP – Scope of Work – Performance – D. Strategic Communications. Will the consultant be expected to print and distribute the leave-behind information piece, or just design it for the Council to distribute?</w:t>
      </w:r>
    </w:p>
    <w:p w14:paraId="1FDABDA0" w14:textId="77777777" w:rsidR="00DF0C34" w:rsidRPr="00DF0C34" w:rsidRDefault="00DF0C34" w:rsidP="00DF0C34">
      <w:pPr>
        <w:jc w:val="both"/>
        <w:rPr>
          <w:szCs w:val="20"/>
        </w:rPr>
      </w:pPr>
      <w:r w:rsidRPr="00DF0C34">
        <w:rPr>
          <w:szCs w:val="20"/>
        </w:rPr>
        <w:t>              </w:t>
      </w:r>
      <w:r w:rsidRPr="001F04BA">
        <w:rPr>
          <w:b/>
          <w:bCs/>
          <w:szCs w:val="20"/>
        </w:rPr>
        <w:t>Answer:</w:t>
      </w:r>
      <w:r w:rsidR="001F04BA">
        <w:rPr>
          <w:b/>
          <w:bCs/>
          <w:szCs w:val="20"/>
        </w:rPr>
        <w:t xml:space="preserve"> </w:t>
      </w:r>
      <w:r w:rsidR="001F04BA">
        <w:rPr>
          <w:szCs w:val="20"/>
        </w:rPr>
        <w:t>The consultant will be expected to</w:t>
      </w:r>
      <w:r w:rsidRPr="00DF0C34">
        <w:rPr>
          <w:szCs w:val="20"/>
        </w:rPr>
        <w:t xml:space="preserve"> </w:t>
      </w:r>
      <w:r w:rsidR="001F04BA">
        <w:rPr>
          <w:szCs w:val="20"/>
        </w:rPr>
        <w:t>d</w:t>
      </w:r>
      <w:r w:rsidRPr="00DF0C34">
        <w:rPr>
          <w:szCs w:val="20"/>
        </w:rPr>
        <w:t>esign</w:t>
      </w:r>
      <w:r w:rsidR="001F04BA">
        <w:rPr>
          <w:szCs w:val="20"/>
        </w:rPr>
        <w:t xml:space="preserve"> it.</w:t>
      </w:r>
    </w:p>
    <w:p w14:paraId="25A97985" w14:textId="77777777" w:rsidR="00DF0C34" w:rsidRPr="00DF0C34" w:rsidRDefault="00DF0C34" w:rsidP="00DF0C34">
      <w:pPr>
        <w:jc w:val="both"/>
        <w:rPr>
          <w:szCs w:val="20"/>
        </w:rPr>
      </w:pPr>
    </w:p>
    <w:p w14:paraId="71A7A759" w14:textId="77777777" w:rsidR="00DF0C34" w:rsidRPr="00DF0C34" w:rsidRDefault="00DF0C34" w:rsidP="001F04BA">
      <w:pPr>
        <w:numPr>
          <w:ilvl w:val="0"/>
          <w:numId w:val="6"/>
        </w:numPr>
        <w:jc w:val="both"/>
        <w:rPr>
          <w:szCs w:val="20"/>
        </w:rPr>
      </w:pPr>
      <w:r w:rsidRPr="001F04BA">
        <w:rPr>
          <w:b/>
          <w:bCs/>
          <w:szCs w:val="20"/>
        </w:rPr>
        <w:t>Question:</w:t>
      </w:r>
      <w:r w:rsidRPr="00DF0C34">
        <w:rPr>
          <w:szCs w:val="20"/>
        </w:rPr>
        <w:t xml:space="preserve"> The RFP specifies that proposers must provide a bond with a surety agency. Given the size and scope of this project, would El Paso County consider </w:t>
      </w:r>
      <w:proofErr w:type="gramStart"/>
      <w:r w:rsidRPr="00DF0C34">
        <w:rPr>
          <w:szCs w:val="20"/>
        </w:rPr>
        <w:t>waiving</w:t>
      </w:r>
      <w:proofErr w:type="gramEnd"/>
      <w:r w:rsidRPr="00DF0C34">
        <w:rPr>
          <w:szCs w:val="20"/>
        </w:rPr>
        <w:t xml:space="preserve"> or modifying this requirement to broaden eligibility and allow participation from smaller firms that may not typically maintain bonding capacity of this type?</w:t>
      </w:r>
    </w:p>
    <w:p w14:paraId="47CBFED6" w14:textId="77777777" w:rsidR="00DF0C34" w:rsidRPr="00DF0C34" w:rsidRDefault="00DF0C34" w:rsidP="00DF0C34">
      <w:pPr>
        <w:jc w:val="both"/>
        <w:rPr>
          <w:szCs w:val="20"/>
        </w:rPr>
      </w:pPr>
      <w:r w:rsidRPr="00DF0C34">
        <w:rPr>
          <w:szCs w:val="20"/>
        </w:rPr>
        <w:t>             </w:t>
      </w:r>
      <w:r w:rsidRPr="001F04BA">
        <w:rPr>
          <w:b/>
          <w:bCs/>
          <w:szCs w:val="20"/>
        </w:rPr>
        <w:t>Answer:</w:t>
      </w:r>
      <w:r w:rsidRPr="00DF0C34">
        <w:rPr>
          <w:szCs w:val="20"/>
        </w:rPr>
        <w:t xml:space="preserve"> Bonding is not needed for this solicitation.</w:t>
      </w:r>
    </w:p>
    <w:p w14:paraId="77FC3B2B" w14:textId="77777777" w:rsidR="00DF0C34" w:rsidRPr="00DF0C34" w:rsidRDefault="00DF0C34" w:rsidP="00DF0C34">
      <w:pPr>
        <w:jc w:val="both"/>
        <w:rPr>
          <w:szCs w:val="20"/>
        </w:rPr>
      </w:pPr>
    </w:p>
    <w:p w14:paraId="2276E240" w14:textId="77777777" w:rsidR="00DF0C34" w:rsidRPr="00DF0C34" w:rsidRDefault="00DF0C34" w:rsidP="001F04BA">
      <w:pPr>
        <w:numPr>
          <w:ilvl w:val="0"/>
          <w:numId w:val="6"/>
        </w:numPr>
        <w:jc w:val="both"/>
        <w:rPr>
          <w:szCs w:val="20"/>
        </w:rPr>
      </w:pPr>
      <w:r w:rsidRPr="001F04BA">
        <w:rPr>
          <w:b/>
          <w:bCs/>
          <w:szCs w:val="20"/>
        </w:rPr>
        <w:t>Question:</w:t>
      </w:r>
      <w:r w:rsidRPr="00DF0C34">
        <w:rPr>
          <w:szCs w:val="20"/>
        </w:rPr>
        <w:t xml:space="preserve"> The RFP outlines insurance requirements of $424,000 per person and $1,195,000 per occurrence. Our firm currently carries $1 million per occurrence, which is consistent with the standard liability coverage limit for small </w:t>
      </w:r>
      <w:proofErr w:type="gramStart"/>
      <w:r w:rsidRPr="00DF0C34">
        <w:rPr>
          <w:szCs w:val="20"/>
        </w:rPr>
        <w:t>professional-services</w:t>
      </w:r>
      <w:proofErr w:type="gramEnd"/>
      <w:r w:rsidRPr="00DF0C34">
        <w:rPr>
          <w:szCs w:val="20"/>
        </w:rPr>
        <w:t xml:space="preserve"> businesses. The RFP also requires all subcontractors to meet these same thresholds. Would El Paso County consider revising these limits to align with common small-business coverage levels?</w:t>
      </w:r>
    </w:p>
    <w:p w14:paraId="45D26E04" w14:textId="77777777" w:rsidR="00DF0C34" w:rsidRPr="00DF0C34" w:rsidRDefault="00DF0C34" w:rsidP="001F04BA">
      <w:pPr>
        <w:ind w:left="720"/>
        <w:jc w:val="both"/>
        <w:rPr>
          <w:b/>
          <w:bCs/>
          <w:szCs w:val="20"/>
        </w:rPr>
      </w:pPr>
      <w:r w:rsidRPr="001F04BA">
        <w:rPr>
          <w:b/>
          <w:bCs/>
          <w:szCs w:val="20"/>
        </w:rPr>
        <w:t>Answer:</w:t>
      </w:r>
      <w:r w:rsidRPr="00DF0C34">
        <w:rPr>
          <w:szCs w:val="20"/>
        </w:rPr>
        <w:t xml:space="preserve"> </w:t>
      </w:r>
      <w:r w:rsidR="001F04BA">
        <w:rPr>
          <w:szCs w:val="20"/>
        </w:rPr>
        <w:t xml:space="preserve">This will be handled on a </w:t>
      </w:r>
      <w:r w:rsidR="00517F33">
        <w:rPr>
          <w:szCs w:val="20"/>
        </w:rPr>
        <w:t>case-by-case</w:t>
      </w:r>
      <w:r w:rsidR="001F04BA">
        <w:rPr>
          <w:szCs w:val="20"/>
        </w:rPr>
        <w:t xml:space="preserve"> basis, if this is something your firm is considering please list it on the exceptions sheet and include it in your proposal.</w:t>
      </w:r>
    </w:p>
    <w:p w14:paraId="34D37535" w14:textId="77777777" w:rsidR="00DF0C34" w:rsidRPr="00DF0C34" w:rsidRDefault="00DF0C34" w:rsidP="00DF0C34">
      <w:pPr>
        <w:jc w:val="both"/>
        <w:rPr>
          <w:szCs w:val="20"/>
        </w:rPr>
      </w:pPr>
    </w:p>
    <w:p w14:paraId="2F443F5B" w14:textId="77777777" w:rsidR="00DF0C34" w:rsidRPr="00DF0C34" w:rsidRDefault="00DF0C34" w:rsidP="001F04BA">
      <w:pPr>
        <w:numPr>
          <w:ilvl w:val="0"/>
          <w:numId w:val="6"/>
        </w:numPr>
        <w:jc w:val="both"/>
        <w:rPr>
          <w:szCs w:val="20"/>
        </w:rPr>
      </w:pPr>
      <w:r w:rsidRPr="001F04BA">
        <w:rPr>
          <w:b/>
          <w:bCs/>
          <w:szCs w:val="20"/>
        </w:rPr>
        <w:t>Question:</w:t>
      </w:r>
      <w:r w:rsidRPr="00DF0C34">
        <w:rPr>
          <w:szCs w:val="20"/>
        </w:rPr>
        <w:t xml:space="preserve"> The RFP does not specify an anticipated budget. Could El Paso County indicate whether there is a budget range or not-to-exceed amount that vendors should take into consideration when preparing their proposals?</w:t>
      </w:r>
    </w:p>
    <w:p w14:paraId="683F5C60" w14:textId="77777777" w:rsidR="00DF0C34" w:rsidRPr="00DF0C34" w:rsidRDefault="00DF0C34" w:rsidP="00DF0C34">
      <w:pPr>
        <w:jc w:val="both"/>
        <w:rPr>
          <w:szCs w:val="20"/>
        </w:rPr>
      </w:pPr>
      <w:r w:rsidRPr="001F04BA">
        <w:rPr>
          <w:b/>
          <w:bCs/>
          <w:szCs w:val="20"/>
        </w:rPr>
        <w:t>             Answer:</w:t>
      </w:r>
      <w:r w:rsidRPr="00DF0C34">
        <w:rPr>
          <w:szCs w:val="20"/>
        </w:rPr>
        <w:t xml:space="preserve"> No budget will be disclosed for this solicitation.</w:t>
      </w:r>
    </w:p>
    <w:p w14:paraId="61C7B24E" w14:textId="77777777" w:rsidR="00DF0C34" w:rsidRPr="00DF0C34" w:rsidRDefault="00DF0C34" w:rsidP="00DF0C34">
      <w:pPr>
        <w:jc w:val="both"/>
        <w:rPr>
          <w:szCs w:val="20"/>
        </w:rPr>
      </w:pPr>
    </w:p>
    <w:p w14:paraId="45103599" w14:textId="77777777" w:rsidR="00DF0C34" w:rsidRPr="00DF0C34" w:rsidRDefault="00DF0C34" w:rsidP="001F04BA">
      <w:pPr>
        <w:numPr>
          <w:ilvl w:val="0"/>
          <w:numId w:val="6"/>
        </w:numPr>
        <w:jc w:val="both"/>
        <w:rPr>
          <w:szCs w:val="20"/>
        </w:rPr>
      </w:pPr>
      <w:r w:rsidRPr="001F04BA">
        <w:rPr>
          <w:b/>
          <w:bCs/>
          <w:szCs w:val="20"/>
        </w:rPr>
        <w:t>Question:</w:t>
      </w:r>
      <w:r w:rsidRPr="00DF0C34">
        <w:rPr>
          <w:szCs w:val="20"/>
        </w:rPr>
        <w:t xml:space="preserve"> Please confirm that the expectation for facilitation is: Monthly planning session with El Paso leads Quarterly full-group meetings</w:t>
      </w:r>
    </w:p>
    <w:p w14:paraId="19E51191" w14:textId="77777777" w:rsidR="00DF0C34" w:rsidRPr="00DF0C34" w:rsidRDefault="00DF0C34" w:rsidP="00DF0C34">
      <w:pPr>
        <w:jc w:val="both"/>
        <w:rPr>
          <w:szCs w:val="20"/>
        </w:rPr>
      </w:pPr>
      <w:r w:rsidRPr="00DF0C34">
        <w:rPr>
          <w:szCs w:val="20"/>
        </w:rPr>
        <w:t>             </w:t>
      </w:r>
      <w:r w:rsidRPr="001F04BA">
        <w:rPr>
          <w:b/>
          <w:bCs/>
          <w:szCs w:val="20"/>
        </w:rPr>
        <w:t>Answer:</w:t>
      </w:r>
      <w:r w:rsidRPr="00DF0C34">
        <w:rPr>
          <w:szCs w:val="20"/>
        </w:rPr>
        <w:t xml:space="preserve"> That is at minimum. Meetings are currently being held monthly. </w:t>
      </w:r>
    </w:p>
    <w:p w14:paraId="03DF9922" w14:textId="77777777" w:rsidR="0091125C" w:rsidRPr="0091125C" w:rsidRDefault="0091125C" w:rsidP="00DF0C34">
      <w:pPr>
        <w:jc w:val="both"/>
        <w:rPr>
          <w:szCs w:val="20"/>
        </w:rPr>
      </w:pPr>
    </w:p>
    <w:p w14:paraId="34025C55" w14:textId="77777777" w:rsidR="0091125C" w:rsidRDefault="0091125C" w:rsidP="005D70EB">
      <w:pPr>
        <w:jc w:val="both"/>
        <w:rPr>
          <w:szCs w:val="20"/>
        </w:rPr>
      </w:pPr>
    </w:p>
    <w:bookmarkEnd w:id="1"/>
    <w:p w14:paraId="599CFE72" w14:textId="77777777" w:rsidR="00742A9F" w:rsidRPr="003E1043" w:rsidRDefault="00742A9F" w:rsidP="005D70EB">
      <w:pPr>
        <w:jc w:val="both"/>
        <w:rPr>
          <w:szCs w:val="20"/>
        </w:rPr>
      </w:pPr>
    </w:p>
    <w:p w14:paraId="76DA45E2" w14:textId="77777777" w:rsidR="00517F33" w:rsidRDefault="00517F33" w:rsidP="00E8646B">
      <w:pPr>
        <w:jc w:val="both"/>
        <w:rPr>
          <w:szCs w:val="20"/>
        </w:rPr>
      </w:pPr>
    </w:p>
    <w:p w14:paraId="2EB7F393" w14:textId="77777777" w:rsidR="00517F33" w:rsidRDefault="00517F33" w:rsidP="00E8646B">
      <w:pPr>
        <w:jc w:val="both"/>
        <w:rPr>
          <w:szCs w:val="20"/>
        </w:rPr>
      </w:pPr>
    </w:p>
    <w:p w14:paraId="62082DA2" w14:textId="77777777" w:rsidR="00517F33" w:rsidRDefault="00517F33" w:rsidP="00E8646B">
      <w:pPr>
        <w:jc w:val="both"/>
        <w:rPr>
          <w:szCs w:val="20"/>
        </w:rPr>
      </w:pPr>
    </w:p>
    <w:p w14:paraId="6ECB9AE2" w14:textId="77777777" w:rsidR="00517F33" w:rsidRDefault="00517F33" w:rsidP="00E8646B">
      <w:pPr>
        <w:jc w:val="both"/>
        <w:rPr>
          <w:szCs w:val="20"/>
        </w:rPr>
      </w:pPr>
    </w:p>
    <w:p w14:paraId="1401B3AF" w14:textId="77777777" w:rsidR="00517F33" w:rsidRDefault="00517F33" w:rsidP="00E8646B">
      <w:pPr>
        <w:jc w:val="both"/>
        <w:rPr>
          <w:szCs w:val="20"/>
        </w:rPr>
      </w:pPr>
    </w:p>
    <w:p w14:paraId="2057037D" w14:textId="77777777" w:rsidR="00517F33" w:rsidRDefault="00517F33" w:rsidP="00E8646B">
      <w:pPr>
        <w:jc w:val="both"/>
        <w:rPr>
          <w:szCs w:val="20"/>
        </w:rPr>
      </w:pPr>
    </w:p>
    <w:p w14:paraId="452D8DC1" w14:textId="77777777" w:rsidR="00517F33" w:rsidRDefault="00517F33" w:rsidP="00E8646B">
      <w:pPr>
        <w:jc w:val="both"/>
        <w:rPr>
          <w:szCs w:val="20"/>
        </w:rPr>
      </w:pPr>
    </w:p>
    <w:p w14:paraId="7FA3F98E" w14:textId="77777777" w:rsidR="00517F33" w:rsidRDefault="00517F33" w:rsidP="00E8646B">
      <w:pPr>
        <w:jc w:val="both"/>
        <w:rPr>
          <w:szCs w:val="20"/>
        </w:rPr>
      </w:pPr>
    </w:p>
    <w:p w14:paraId="50A9B1A0" w14:textId="77777777" w:rsidR="0094564E" w:rsidRPr="003E1043" w:rsidRDefault="00F30927" w:rsidP="00E8646B">
      <w:pPr>
        <w:jc w:val="both"/>
        <w:rPr>
          <w:szCs w:val="20"/>
        </w:rPr>
      </w:pPr>
      <w:r w:rsidRPr="00E8646B">
        <w:rPr>
          <w:szCs w:val="20"/>
        </w:rPr>
        <w:lastRenderedPageBreak/>
        <w:t>The signature</w:t>
      </w:r>
      <w:r w:rsidR="00E8646B" w:rsidRPr="00E8646B">
        <w:rPr>
          <w:szCs w:val="20"/>
        </w:rPr>
        <w:t xml:space="preserve"> below indicates that </w:t>
      </w:r>
      <w:r w:rsidRPr="00E8646B">
        <w:rPr>
          <w:szCs w:val="20"/>
        </w:rPr>
        <w:t>the applicant</w:t>
      </w:r>
      <w:r w:rsidR="00E8646B" w:rsidRPr="00E8646B">
        <w:rPr>
          <w:szCs w:val="20"/>
        </w:rPr>
        <w:t xml:space="preserve"> has read all the information provided above and agrees to comply in full. This addendum is considered as a section of the </w:t>
      </w:r>
      <w:r w:rsidR="001F230E">
        <w:rPr>
          <w:szCs w:val="20"/>
        </w:rPr>
        <w:t xml:space="preserve">Request for </w:t>
      </w:r>
      <w:r>
        <w:rPr>
          <w:szCs w:val="20"/>
        </w:rPr>
        <w:t>Proposal</w:t>
      </w:r>
      <w:r w:rsidR="00E8646B">
        <w:rPr>
          <w:szCs w:val="20"/>
        </w:rPr>
        <w:t xml:space="preserve"> </w:t>
      </w:r>
      <w:r w:rsidR="00E8646B" w:rsidRPr="00E8646B">
        <w:rPr>
          <w:szCs w:val="20"/>
        </w:rPr>
        <w:t xml:space="preserve">and therefore, this signed document shall </w:t>
      </w:r>
      <w:r w:rsidRPr="00E8646B">
        <w:rPr>
          <w:szCs w:val="20"/>
        </w:rPr>
        <w:t>be</w:t>
      </w:r>
      <w:r w:rsidR="00E8646B" w:rsidRPr="00E8646B">
        <w:rPr>
          <w:szCs w:val="20"/>
        </w:rPr>
        <w:t xml:space="preserve"> consider</w:t>
      </w:r>
      <w:r w:rsidR="0040283E">
        <w:rPr>
          <w:szCs w:val="20"/>
        </w:rPr>
        <w:t>ed</w:t>
      </w:r>
      <w:r w:rsidR="00E8646B" w:rsidRPr="00E8646B">
        <w:rPr>
          <w:szCs w:val="20"/>
        </w:rPr>
        <w:t xml:space="preserve"> and fully submitted with the original package.</w:t>
      </w:r>
    </w:p>
    <w:p w14:paraId="1910167A" w14:textId="77777777" w:rsidR="003D6FA9" w:rsidRPr="003E1043" w:rsidRDefault="003D6FA9" w:rsidP="003D6FA9">
      <w:pPr>
        <w:rPr>
          <w:szCs w:val="20"/>
        </w:rPr>
      </w:pPr>
    </w:p>
    <w:p w14:paraId="193B0783" w14:textId="77777777" w:rsidR="001F2A9E" w:rsidRPr="003E1043" w:rsidRDefault="001F2A9E" w:rsidP="001F2A9E">
      <w:pPr>
        <w:jc w:val="center"/>
        <w:rPr>
          <w:sz w:val="16"/>
          <w:szCs w:val="16"/>
        </w:rPr>
      </w:pPr>
      <w:r w:rsidRPr="003E1043">
        <w:rPr>
          <w:color w:val="333333"/>
          <w:sz w:val="16"/>
          <w:szCs w:val="16"/>
        </w:rPr>
        <w:t>PRINT OR TYPE YOUR INFORMATION</w:t>
      </w:r>
    </w:p>
    <w:p w14:paraId="089BE11E" w14:textId="77777777" w:rsidR="001F2A9E" w:rsidRPr="003E1043" w:rsidRDefault="001F2A9E" w:rsidP="00495636">
      <w:pPr>
        <w:jc w:val="both"/>
        <w:rPr>
          <w:szCs w:val="20"/>
        </w:rPr>
      </w:pPr>
    </w:p>
    <w:tbl>
      <w:tblPr>
        <w:tblW w:w="0" w:type="auto"/>
        <w:tblLook w:val="01E0" w:firstRow="1" w:lastRow="1" w:firstColumn="1" w:lastColumn="1" w:noHBand="0" w:noVBand="0"/>
      </w:tblPr>
      <w:tblGrid>
        <w:gridCol w:w="5031"/>
        <w:gridCol w:w="2516"/>
        <w:gridCol w:w="2533"/>
      </w:tblGrid>
      <w:tr w:rsidR="00576CA5" w:rsidRPr="00EE2537" w14:paraId="707546C5" w14:textId="77777777" w:rsidTr="00EE2537">
        <w:trPr>
          <w:trHeight w:val="233"/>
        </w:trPr>
        <w:tc>
          <w:tcPr>
            <w:tcW w:w="5148" w:type="dxa"/>
          </w:tcPr>
          <w:p w14:paraId="5F17FC09" w14:textId="77777777" w:rsidR="00576CA5" w:rsidRPr="00EE2537" w:rsidRDefault="00576CA5" w:rsidP="00EE2537">
            <w:pPr>
              <w:spacing w:line="480" w:lineRule="auto"/>
              <w:rPr>
                <w:sz w:val="16"/>
                <w:szCs w:val="16"/>
              </w:rPr>
            </w:pPr>
            <w:r w:rsidRPr="00EE2537">
              <w:rPr>
                <w:sz w:val="16"/>
                <w:szCs w:val="16"/>
              </w:rPr>
              <w:t>Company Name: ______________________________</w:t>
            </w:r>
            <w:r w:rsidR="00495636" w:rsidRPr="00EE2537">
              <w:rPr>
                <w:sz w:val="16"/>
                <w:szCs w:val="16"/>
              </w:rPr>
              <w:t>_</w:t>
            </w:r>
            <w:r w:rsidR="00B667D4" w:rsidRPr="00EE2537">
              <w:rPr>
                <w:sz w:val="16"/>
                <w:szCs w:val="16"/>
              </w:rPr>
              <w:t>______</w:t>
            </w:r>
            <w:r w:rsidR="00495636" w:rsidRPr="00EE2537">
              <w:rPr>
                <w:sz w:val="16"/>
                <w:szCs w:val="16"/>
              </w:rPr>
              <w:t>___</w:t>
            </w:r>
          </w:p>
        </w:tc>
        <w:tc>
          <w:tcPr>
            <w:tcW w:w="5148" w:type="dxa"/>
            <w:gridSpan w:val="2"/>
          </w:tcPr>
          <w:p w14:paraId="362CD1B1" w14:textId="77777777" w:rsidR="00576CA5" w:rsidRPr="00EE2537" w:rsidRDefault="00576CA5" w:rsidP="00EE2537">
            <w:pPr>
              <w:spacing w:line="480" w:lineRule="auto"/>
              <w:rPr>
                <w:sz w:val="16"/>
                <w:szCs w:val="16"/>
              </w:rPr>
            </w:pPr>
            <w:r w:rsidRPr="00EE2537">
              <w:rPr>
                <w:sz w:val="16"/>
                <w:szCs w:val="16"/>
              </w:rPr>
              <w:t>Fax: _______________________</w:t>
            </w:r>
            <w:r w:rsidR="00495636" w:rsidRPr="00EE2537">
              <w:rPr>
                <w:sz w:val="16"/>
                <w:szCs w:val="16"/>
              </w:rPr>
              <w:t>_____</w:t>
            </w:r>
            <w:r w:rsidRPr="00EE2537">
              <w:rPr>
                <w:sz w:val="16"/>
                <w:szCs w:val="16"/>
              </w:rPr>
              <w:t>________________</w:t>
            </w:r>
            <w:r w:rsidR="00B667D4" w:rsidRPr="00EE2537">
              <w:rPr>
                <w:sz w:val="16"/>
                <w:szCs w:val="16"/>
              </w:rPr>
              <w:t>_____</w:t>
            </w:r>
            <w:r w:rsidRPr="00EE2537">
              <w:rPr>
                <w:sz w:val="16"/>
                <w:szCs w:val="16"/>
              </w:rPr>
              <w:t>_</w:t>
            </w:r>
          </w:p>
        </w:tc>
      </w:tr>
      <w:tr w:rsidR="00576CA5" w:rsidRPr="00EE2537" w14:paraId="59141BF0" w14:textId="77777777" w:rsidTr="00EE2537">
        <w:trPr>
          <w:trHeight w:val="233"/>
        </w:trPr>
        <w:tc>
          <w:tcPr>
            <w:tcW w:w="5148" w:type="dxa"/>
          </w:tcPr>
          <w:p w14:paraId="5E28DABE" w14:textId="77777777" w:rsidR="00576CA5" w:rsidRPr="00EE2537" w:rsidRDefault="00576CA5" w:rsidP="00EE2537">
            <w:pPr>
              <w:spacing w:line="480" w:lineRule="auto"/>
              <w:rPr>
                <w:sz w:val="16"/>
                <w:szCs w:val="16"/>
              </w:rPr>
            </w:pPr>
            <w:r w:rsidRPr="00EE2537">
              <w:rPr>
                <w:sz w:val="16"/>
                <w:szCs w:val="16"/>
              </w:rPr>
              <w:t>Address: ____________________________________</w:t>
            </w:r>
            <w:r w:rsidR="00495636" w:rsidRPr="00EE2537">
              <w:rPr>
                <w:sz w:val="16"/>
                <w:szCs w:val="16"/>
              </w:rPr>
              <w:t>_</w:t>
            </w:r>
            <w:r w:rsidR="00B667D4" w:rsidRPr="00EE2537">
              <w:rPr>
                <w:sz w:val="16"/>
                <w:szCs w:val="16"/>
              </w:rPr>
              <w:t>______</w:t>
            </w:r>
            <w:r w:rsidR="00495636" w:rsidRPr="00EE2537">
              <w:rPr>
                <w:sz w:val="16"/>
                <w:szCs w:val="16"/>
              </w:rPr>
              <w:t>____</w:t>
            </w:r>
          </w:p>
        </w:tc>
        <w:tc>
          <w:tcPr>
            <w:tcW w:w="5148" w:type="dxa"/>
            <w:gridSpan w:val="2"/>
          </w:tcPr>
          <w:p w14:paraId="605C8982" w14:textId="77777777" w:rsidR="00576CA5" w:rsidRPr="00EE2537" w:rsidRDefault="00576CA5" w:rsidP="00EE2537">
            <w:pPr>
              <w:spacing w:line="480" w:lineRule="auto"/>
              <w:rPr>
                <w:sz w:val="16"/>
                <w:szCs w:val="16"/>
              </w:rPr>
            </w:pPr>
            <w:r w:rsidRPr="00EE2537">
              <w:rPr>
                <w:sz w:val="16"/>
                <w:szCs w:val="16"/>
              </w:rPr>
              <w:t>City/State/Zip: ____________</w:t>
            </w:r>
            <w:r w:rsidR="00495636" w:rsidRPr="00EE2537">
              <w:rPr>
                <w:sz w:val="16"/>
                <w:szCs w:val="16"/>
              </w:rPr>
              <w:t>___</w:t>
            </w:r>
            <w:r w:rsidRPr="00EE2537">
              <w:rPr>
                <w:sz w:val="16"/>
                <w:szCs w:val="16"/>
              </w:rPr>
              <w:t>____________________</w:t>
            </w:r>
            <w:r w:rsidR="00B667D4" w:rsidRPr="00EE2537">
              <w:rPr>
                <w:sz w:val="16"/>
                <w:szCs w:val="16"/>
              </w:rPr>
              <w:t>______</w:t>
            </w:r>
          </w:p>
        </w:tc>
      </w:tr>
      <w:tr w:rsidR="00576CA5" w:rsidRPr="00EE2537" w14:paraId="6265DB26" w14:textId="77777777" w:rsidTr="00EE2537">
        <w:trPr>
          <w:trHeight w:val="233"/>
        </w:trPr>
        <w:tc>
          <w:tcPr>
            <w:tcW w:w="5148" w:type="dxa"/>
          </w:tcPr>
          <w:p w14:paraId="7380AC9D" w14:textId="77777777" w:rsidR="00576CA5" w:rsidRPr="00EE2537" w:rsidRDefault="00576CA5" w:rsidP="00EE2537">
            <w:pPr>
              <w:spacing w:line="480" w:lineRule="auto"/>
              <w:rPr>
                <w:sz w:val="16"/>
                <w:szCs w:val="16"/>
              </w:rPr>
            </w:pPr>
            <w:r w:rsidRPr="00EE2537">
              <w:rPr>
                <w:sz w:val="16"/>
                <w:szCs w:val="16"/>
              </w:rPr>
              <w:t>Contact Person: ______________________________</w:t>
            </w:r>
            <w:r w:rsidR="00495636" w:rsidRPr="00EE2537">
              <w:rPr>
                <w:sz w:val="16"/>
                <w:szCs w:val="16"/>
              </w:rPr>
              <w:t>___</w:t>
            </w:r>
            <w:r w:rsidR="00B667D4" w:rsidRPr="00EE2537">
              <w:rPr>
                <w:sz w:val="16"/>
                <w:szCs w:val="16"/>
              </w:rPr>
              <w:t>______</w:t>
            </w:r>
            <w:r w:rsidR="00495636" w:rsidRPr="00EE2537">
              <w:rPr>
                <w:sz w:val="16"/>
                <w:szCs w:val="16"/>
              </w:rPr>
              <w:t>__</w:t>
            </w:r>
          </w:p>
        </w:tc>
        <w:tc>
          <w:tcPr>
            <w:tcW w:w="5148" w:type="dxa"/>
            <w:gridSpan w:val="2"/>
          </w:tcPr>
          <w:p w14:paraId="2A6AE87D" w14:textId="77777777" w:rsidR="00576CA5" w:rsidRPr="00EE2537" w:rsidRDefault="00576CA5" w:rsidP="00EE2537">
            <w:pPr>
              <w:spacing w:line="480" w:lineRule="auto"/>
              <w:rPr>
                <w:sz w:val="16"/>
                <w:szCs w:val="16"/>
              </w:rPr>
            </w:pPr>
            <w:r w:rsidRPr="00EE2537">
              <w:rPr>
                <w:sz w:val="16"/>
                <w:szCs w:val="16"/>
              </w:rPr>
              <w:t>Title: __________________________</w:t>
            </w:r>
            <w:r w:rsidR="00495636" w:rsidRPr="00EE2537">
              <w:rPr>
                <w:sz w:val="16"/>
                <w:szCs w:val="16"/>
              </w:rPr>
              <w:t>_____</w:t>
            </w:r>
            <w:r w:rsidRPr="00EE2537">
              <w:rPr>
                <w:sz w:val="16"/>
                <w:szCs w:val="16"/>
              </w:rPr>
              <w:t>_____________</w:t>
            </w:r>
            <w:r w:rsidR="00B667D4" w:rsidRPr="00EE2537">
              <w:rPr>
                <w:sz w:val="16"/>
                <w:szCs w:val="16"/>
              </w:rPr>
              <w:t>_____</w:t>
            </w:r>
          </w:p>
        </w:tc>
      </w:tr>
      <w:tr w:rsidR="00576CA5" w:rsidRPr="00EE2537" w14:paraId="566BC83F" w14:textId="77777777" w:rsidTr="00EE2537">
        <w:trPr>
          <w:trHeight w:val="233"/>
        </w:trPr>
        <w:tc>
          <w:tcPr>
            <w:tcW w:w="5148" w:type="dxa"/>
          </w:tcPr>
          <w:p w14:paraId="7895358A" w14:textId="77777777" w:rsidR="00576CA5" w:rsidRPr="00EE2537" w:rsidRDefault="00576CA5" w:rsidP="00EE2537">
            <w:pPr>
              <w:spacing w:line="480" w:lineRule="auto"/>
              <w:rPr>
                <w:sz w:val="16"/>
                <w:szCs w:val="16"/>
              </w:rPr>
            </w:pPr>
            <w:r w:rsidRPr="00EE2537">
              <w:rPr>
                <w:sz w:val="16"/>
                <w:szCs w:val="16"/>
              </w:rPr>
              <w:t>Email: ______________________________________</w:t>
            </w:r>
            <w:r w:rsidR="00495636" w:rsidRPr="00EE2537">
              <w:rPr>
                <w:sz w:val="16"/>
                <w:szCs w:val="16"/>
              </w:rPr>
              <w:t>_____</w:t>
            </w:r>
            <w:r w:rsidR="00B667D4" w:rsidRPr="00EE2537">
              <w:rPr>
                <w:sz w:val="16"/>
                <w:szCs w:val="16"/>
              </w:rPr>
              <w:t>______</w:t>
            </w:r>
          </w:p>
        </w:tc>
        <w:tc>
          <w:tcPr>
            <w:tcW w:w="5148" w:type="dxa"/>
            <w:gridSpan w:val="2"/>
          </w:tcPr>
          <w:p w14:paraId="0F33EF30" w14:textId="77777777" w:rsidR="00576CA5" w:rsidRPr="00EE2537" w:rsidRDefault="00576CA5" w:rsidP="00EE2537">
            <w:pPr>
              <w:spacing w:line="480" w:lineRule="auto"/>
              <w:rPr>
                <w:sz w:val="16"/>
                <w:szCs w:val="16"/>
              </w:rPr>
            </w:pPr>
            <w:r w:rsidRPr="00EE2537">
              <w:rPr>
                <w:sz w:val="16"/>
                <w:szCs w:val="16"/>
              </w:rPr>
              <w:t>Phone: ________________________</w:t>
            </w:r>
            <w:r w:rsidR="00495636" w:rsidRPr="00EE2537">
              <w:rPr>
                <w:sz w:val="16"/>
                <w:szCs w:val="16"/>
              </w:rPr>
              <w:t>______</w:t>
            </w:r>
            <w:r w:rsidRPr="00EE2537">
              <w:rPr>
                <w:sz w:val="16"/>
                <w:szCs w:val="16"/>
              </w:rPr>
              <w:t>_____________</w:t>
            </w:r>
            <w:r w:rsidR="00B667D4" w:rsidRPr="00EE2537">
              <w:rPr>
                <w:sz w:val="16"/>
                <w:szCs w:val="16"/>
              </w:rPr>
              <w:t>_____</w:t>
            </w:r>
          </w:p>
        </w:tc>
      </w:tr>
      <w:tr w:rsidR="00576CA5" w:rsidRPr="00EE2537" w14:paraId="0AD0EF74" w14:textId="77777777" w:rsidTr="00EE2537">
        <w:trPr>
          <w:trHeight w:val="315"/>
        </w:trPr>
        <w:tc>
          <w:tcPr>
            <w:tcW w:w="7722" w:type="dxa"/>
            <w:gridSpan w:val="2"/>
          </w:tcPr>
          <w:p w14:paraId="7FEE017C" w14:textId="77777777" w:rsidR="00576CA5" w:rsidRPr="00EE2537" w:rsidRDefault="00576CA5" w:rsidP="00EE2537">
            <w:pPr>
              <w:spacing w:line="480" w:lineRule="auto"/>
              <w:rPr>
                <w:sz w:val="16"/>
                <w:szCs w:val="16"/>
              </w:rPr>
            </w:pPr>
            <w:r w:rsidRPr="00EE2537">
              <w:rPr>
                <w:sz w:val="16"/>
                <w:szCs w:val="16"/>
              </w:rPr>
              <w:t>Authorized Representative’s Signature: ________________</w:t>
            </w:r>
            <w:r w:rsidR="00495636" w:rsidRPr="00EE2537">
              <w:rPr>
                <w:sz w:val="16"/>
                <w:szCs w:val="16"/>
              </w:rPr>
              <w:t>__</w:t>
            </w:r>
            <w:r w:rsidR="00B667D4" w:rsidRPr="00EE2537">
              <w:rPr>
                <w:sz w:val="16"/>
                <w:szCs w:val="16"/>
              </w:rPr>
              <w:t>________</w:t>
            </w:r>
            <w:r w:rsidR="00495636" w:rsidRPr="00EE2537">
              <w:rPr>
                <w:sz w:val="16"/>
                <w:szCs w:val="16"/>
              </w:rPr>
              <w:t>______</w:t>
            </w:r>
            <w:r w:rsidRPr="00EE2537">
              <w:rPr>
                <w:sz w:val="16"/>
                <w:szCs w:val="16"/>
              </w:rPr>
              <w:t>___________________</w:t>
            </w:r>
          </w:p>
        </w:tc>
        <w:tc>
          <w:tcPr>
            <w:tcW w:w="2574" w:type="dxa"/>
          </w:tcPr>
          <w:p w14:paraId="68BBE1C3" w14:textId="77777777" w:rsidR="00576CA5" w:rsidRPr="00EE2537" w:rsidRDefault="00576CA5" w:rsidP="00EE2537">
            <w:pPr>
              <w:spacing w:line="480" w:lineRule="auto"/>
              <w:rPr>
                <w:sz w:val="16"/>
                <w:szCs w:val="16"/>
              </w:rPr>
            </w:pPr>
            <w:r w:rsidRPr="00EE2537">
              <w:rPr>
                <w:sz w:val="16"/>
                <w:szCs w:val="16"/>
              </w:rPr>
              <w:t>Date: _</w:t>
            </w:r>
            <w:r w:rsidR="00495636" w:rsidRPr="00EE2537">
              <w:rPr>
                <w:sz w:val="16"/>
                <w:szCs w:val="16"/>
              </w:rPr>
              <w:t>__</w:t>
            </w:r>
            <w:r w:rsidRPr="00EE2537">
              <w:rPr>
                <w:sz w:val="16"/>
                <w:szCs w:val="16"/>
              </w:rPr>
              <w:t>_______________</w:t>
            </w:r>
            <w:r w:rsidR="00B667D4" w:rsidRPr="00EE2537">
              <w:rPr>
                <w:sz w:val="16"/>
                <w:szCs w:val="16"/>
              </w:rPr>
              <w:t>___</w:t>
            </w:r>
          </w:p>
        </w:tc>
      </w:tr>
      <w:tr w:rsidR="00576CA5" w:rsidRPr="00EE2537" w14:paraId="79500FF8" w14:textId="77777777" w:rsidTr="00EE2537">
        <w:trPr>
          <w:trHeight w:val="338"/>
        </w:trPr>
        <w:tc>
          <w:tcPr>
            <w:tcW w:w="5148" w:type="dxa"/>
          </w:tcPr>
          <w:p w14:paraId="0C7EE10D" w14:textId="77777777" w:rsidR="00576CA5" w:rsidRPr="00EE2537" w:rsidRDefault="00576CA5" w:rsidP="00EE2537">
            <w:pPr>
              <w:spacing w:line="480" w:lineRule="auto"/>
              <w:rPr>
                <w:sz w:val="16"/>
                <w:szCs w:val="16"/>
              </w:rPr>
            </w:pPr>
            <w:r w:rsidRPr="00EE2537">
              <w:rPr>
                <w:sz w:val="16"/>
                <w:szCs w:val="16"/>
              </w:rPr>
              <w:t>Printed Name: ________________________________</w:t>
            </w:r>
            <w:r w:rsidR="00495636" w:rsidRPr="00EE2537">
              <w:rPr>
                <w:sz w:val="16"/>
                <w:szCs w:val="16"/>
              </w:rPr>
              <w:t>____</w:t>
            </w:r>
            <w:r w:rsidR="00B667D4" w:rsidRPr="00EE2537">
              <w:rPr>
                <w:sz w:val="16"/>
                <w:szCs w:val="16"/>
              </w:rPr>
              <w:t>______</w:t>
            </w:r>
          </w:p>
        </w:tc>
        <w:tc>
          <w:tcPr>
            <w:tcW w:w="5148" w:type="dxa"/>
            <w:gridSpan w:val="2"/>
          </w:tcPr>
          <w:p w14:paraId="7A8C7421" w14:textId="77777777" w:rsidR="00576CA5" w:rsidRPr="00EE2537" w:rsidRDefault="00576CA5" w:rsidP="00EE2537">
            <w:pPr>
              <w:spacing w:line="480" w:lineRule="auto"/>
              <w:rPr>
                <w:sz w:val="16"/>
                <w:szCs w:val="16"/>
              </w:rPr>
            </w:pPr>
            <w:r w:rsidRPr="00EE2537">
              <w:rPr>
                <w:sz w:val="16"/>
                <w:szCs w:val="16"/>
              </w:rPr>
              <w:t>Title: _______________________</w:t>
            </w:r>
            <w:r w:rsidR="00495636" w:rsidRPr="00EE2537">
              <w:rPr>
                <w:sz w:val="16"/>
                <w:szCs w:val="16"/>
              </w:rPr>
              <w:t>_____</w:t>
            </w:r>
            <w:r w:rsidRPr="00EE2537">
              <w:rPr>
                <w:sz w:val="16"/>
                <w:szCs w:val="16"/>
              </w:rPr>
              <w:t>________________</w:t>
            </w:r>
            <w:r w:rsidR="00B667D4" w:rsidRPr="00EE2537">
              <w:rPr>
                <w:sz w:val="16"/>
                <w:szCs w:val="16"/>
              </w:rPr>
              <w:t>_____</w:t>
            </w:r>
          </w:p>
        </w:tc>
      </w:tr>
      <w:tr w:rsidR="00576CA5" w:rsidRPr="00EE2537" w14:paraId="4ABBD199" w14:textId="77777777" w:rsidTr="00EE2537">
        <w:trPr>
          <w:trHeight w:val="336"/>
        </w:trPr>
        <w:tc>
          <w:tcPr>
            <w:tcW w:w="5148" w:type="dxa"/>
          </w:tcPr>
          <w:p w14:paraId="0F819236" w14:textId="77777777" w:rsidR="00576CA5" w:rsidRPr="00EE2537" w:rsidRDefault="00576CA5" w:rsidP="00EE2537">
            <w:pPr>
              <w:spacing w:line="480" w:lineRule="auto"/>
              <w:rPr>
                <w:sz w:val="16"/>
                <w:szCs w:val="16"/>
              </w:rPr>
            </w:pPr>
            <w:r w:rsidRPr="00EE2537">
              <w:rPr>
                <w:sz w:val="16"/>
                <w:szCs w:val="16"/>
              </w:rPr>
              <w:t>Email: ____________________________________</w:t>
            </w:r>
            <w:r w:rsidR="00495636" w:rsidRPr="00EE2537">
              <w:rPr>
                <w:sz w:val="16"/>
                <w:szCs w:val="16"/>
              </w:rPr>
              <w:t>_____</w:t>
            </w:r>
            <w:r w:rsidRPr="00EE2537">
              <w:rPr>
                <w:sz w:val="16"/>
                <w:szCs w:val="16"/>
              </w:rPr>
              <w:t>_</w:t>
            </w:r>
            <w:r w:rsidR="00B667D4" w:rsidRPr="00EE2537">
              <w:rPr>
                <w:sz w:val="16"/>
                <w:szCs w:val="16"/>
              </w:rPr>
              <w:t>______</w:t>
            </w:r>
            <w:r w:rsidRPr="00EE2537">
              <w:rPr>
                <w:sz w:val="16"/>
                <w:szCs w:val="16"/>
              </w:rPr>
              <w:t>_</w:t>
            </w:r>
          </w:p>
        </w:tc>
        <w:tc>
          <w:tcPr>
            <w:tcW w:w="5148" w:type="dxa"/>
            <w:gridSpan w:val="2"/>
          </w:tcPr>
          <w:p w14:paraId="78D2D17E" w14:textId="77777777" w:rsidR="00576CA5" w:rsidRPr="00EE2537" w:rsidRDefault="00576CA5" w:rsidP="00EE2537">
            <w:pPr>
              <w:spacing w:line="480" w:lineRule="auto"/>
              <w:rPr>
                <w:sz w:val="16"/>
                <w:szCs w:val="16"/>
              </w:rPr>
            </w:pPr>
            <w:r w:rsidRPr="00EE2537">
              <w:rPr>
                <w:sz w:val="16"/>
                <w:szCs w:val="16"/>
              </w:rPr>
              <w:t>Phone: __________________</w:t>
            </w:r>
            <w:r w:rsidR="00495636" w:rsidRPr="00EE2537">
              <w:rPr>
                <w:sz w:val="16"/>
                <w:szCs w:val="16"/>
              </w:rPr>
              <w:t>______</w:t>
            </w:r>
            <w:r w:rsidRPr="00EE2537">
              <w:rPr>
                <w:sz w:val="16"/>
                <w:szCs w:val="16"/>
              </w:rPr>
              <w:t>___________________</w:t>
            </w:r>
            <w:r w:rsidR="00B667D4" w:rsidRPr="00EE2537">
              <w:rPr>
                <w:sz w:val="16"/>
                <w:szCs w:val="16"/>
              </w:rPr>
              <w:t>_____</w:t>
            </w:r>
          </w:p>
        </w:tc>
      </w:tr>
    </w:tbl>
    <w:p w14:paraId="2264BA1E" w14:textId="77777777" w:rsidR="00576CA5" w:rsidRPr="003E1043" w:rsidRDefault="00576CA5" w:rsidP="003D6FA9">
      <w:pPr>
        <w:rPr>
          <w:szCs w:val="20"/>
        </w:rPr>
      </w:pPr>
    </w:p>
    <w:sectPr w:rsidR="00576CA5" w:rsidRPr="003E1043" w:rsidSect="00C03B39">
      <w:footerReference w:type="default" r:id="rId9"/>
      <w:pgSz w:w="12240" w:h="15840" w:code="1"/>
      <w:pgMar w:top="720" w:right="1080" w:bottom="1440" w:left="108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3FFB8" w14:textId="77777777" w:rsidR="00F52154" w:rsidRDefault="00F52154">
      <w:r>
        <w:separator/>
      </w:r>
    </w:p>
  </w:endnote>
  <w:endnote w:type="continuationSeparator" w:id="0">
    <w:p w14:paraId="1DB374F0" w14:textId="77777777" w:rsidR="00F52154" w:rsidRDefault="00F52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skerville MT">
    <w:altName w:val="Baskerville Old Face"/>
    <w:charset w:val="00"/>
    <w:family w:val="roman"/>
    <w:pitch w:val="variable"/>
    <w:sig w:usb0="00000003" w:usb1="00000000" w:usb2="00000000" w:usb3="00000000" w:csb0="00000001" w:csb1="00000000"/>
  </w:font>
  <w:font w:name="ScalaSans">
    <w:altName w:val="Bell MT"/>
    <w:charset w:val="00"/>
    <w:family w:val="auto"/>
    <w:pitch w:val="variable"/>
    <w:sig w:usb0="80000027"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5044"/>
      <w:gridCol w:w="5036"/>
    </w:tblGrid>
    <w:tr w:rsidR="005250C9" w:rsidRPr="00AC16C2" w14:paraId="4588FF7F" w14:textId="77777777" w:rsidTr="00EE2537">
      <w:tc>
        <w:tcPr>
          <w:tcW w:w="5148" w:type="dxa"/>
        </w:tcPr>
        <w:p w14:paraId="2E1A0F3A" w14:textId="77777777" w:rsidR="005250C9" w:rsidRPr="001F230E" w:rsidRDefault="001F230E" w:rsidP="00EE2537">
          <w:pPr>
            <w:pStyle w:val="Footer"/>
            <w:tabs>
              <w:tab w:val="clear" w:pos="4320"/>
              <w:tab w:val="clear" w:pos="8640"/>
            </w:tabs>
            <w:rPr>
              <w:rFonts w:ascii="Baskerville MT" w:hAnsi="Baskerville MT"/>
              <w:sz w:val="18"/>
              <w:szCs w:val="14"/>
            </w:rPr>
          </w:pPr>
          <w:r w:rsidRPr="001F230E">
            <w:rPr>
              <w:rFonts w:ascii="Baskerville MT" w:hAnsi="Baskerville MT"/>
              <w:sz w:val="18"/>
              <w:szCs w:val="14"/>
            </w:rPr>
            <w:t>Request for Proposal</w:t>
          </w:r>
          <w:r w:rsidR="00AC16C2" w:rsidRPr="001F230E">
            <w:rPr>
              <w:rFonts w:ascii="Baskerville MT" w:hAnsi="Baskerville MT"/>
              <w:sz w:val="18"/>
              <w:szCs w:val="14"/>
            </w:rPr>
            <w:t xml:space="preserve"> </w:t>
          </w:r>
          <w:r w:rsidR="005250C9" w:rsidRPr="001F230E">
            <w:rPr>
              <w:rFonts w:ascii="Baskerville MT" w:hAnsi="Baskerville MT"/>
              <w:sz w:val="18"/>
              <w:szCs w:val="14"/>
            </w:rPr>
            <w:t>#</w:t>
          </w:r>
          <w:r w:rsidRPr="001F230E">
            <w:rPr>
              <w:rFonts w:ascii="Baskerville MT" w:hAnsi="Baskerville MT"/>
              <w:sz w:val="18"/>
              <w:szCs w:val="14"/>
            </w:rPr>
            <w:t>RFP-25-0</w:t>
          </w:r>
          <w:r w:rsidR="004730D4">
            <w:rPr>
              <w:rFonts w:ascii="Baskerville MT" w:hAnsi="Baskerville MT"/>
              <w:sz w:val="18"/>
              <w:szCs w:val="14"/>
            </w:rPr>
            <w:t>96</w:t>
          </w:r>
          <w:r w:rsidR="005250C9" w:rsidRPr="001F230E">
            <w:rPr>
              <w:rFonts w:ascii="Baskerville MT" w:hAnsi="Baskerville MT"/>
              <w:sz w:val="18"/>
              <w:szCs w:val="14"/>
            </w:rPr>
            <w:fldChar w:fldCharType="begin"/>
          </w:r>
          <w:r w:rsidR="005250C9" w:rsidRPr="001F230E">
            <w:rPr>
              <w:rFonts w:ascii="Baskerville MT" w:hAnsi="Baskerville MT"/>
              <w:sz w:val="18"/>
              <w:szCs w:val="14"/>
            </w:rPr>
            <w:instrText xml:space="preserve"> FILLIN "Enter Bid Number (BD ###)" \* MERGEFORMAT </w:instrText>
          </w:r>
          <w:r w:rsidR="005250C9" w:rsidRPr="001F230E">
            <w:rPr>
              <w:rFonts w:ascii="Baskerville MT" w:hAnsi="Baskerville MT"/>
              <w:sz w:val="18"/>
              <w:szCs w:val="14"/>
            </w:rPr>
            <w:fldChar w:fldCharType="end"/>
          </w:r>
        </w:p>
      </w:tc>
      <w:tc>
        <w:tcPr>
          <w:tcW w:w="5148" w:type="dxa"/>
        </w:tcPr>
        <w:p w14:paraId="38C70148" w14:textId="77777777" w:rsidR="005250C9" w:rsidRPr="00AC16C2" w:rsidRDefault="005250C9" w:rsidP="00EE2537">
          <w:pPr>
            <w:pStyle w:val="Footer"/>
            <w:tabs>
              <w:tab w:val="clear" w:pos="4320"/>
              <w:tab w:val="clear" w:pos="8640"/>
            </w:tabs>
            <w:jc w:val="right"/>
            <w:rPr>
              <w:rFonts w:ascii="Baskerville MT" w:hAnsi="Baskerville MT"/>
              <w:sz w:val="18"/>
              <w:szCs w:val="14"/>
            </w:rPr>
          </w:pPr>
          <w:r w:rsidRPr="00AC16C2">
            <w:rPr>
              <w:rFonts w:ascii="Baskerville MT" w:hAnsi="Baskerville MT"/>
              <w:sz w:val="18"/>
              <w:szCs w:val="14"/>
            </w:rPr>
            <w:t xml:space="preserve">Page </w:t>
          </w:r>
          <w:r w:rsidRPr="00AC16C2">
            <w:rPr>
              <w:rStyle w:val="PageNumber"/>
              <w:rFonts w:ascii="Baskerville MT" w:hAnsi="Baskerville MT"/>
              <w:sz w:val="18"/>
              <w:szCs w:val="14"/>
            </w:rPr>
            <w:fldChar w:fldCharType="begin"/>
          </w:r>
          <w:r w:rsidRPr="00AC16C2">
            <w:rPr>
              <w:rStyle w:val="PageNumber"/>
              <w:rFonts w:ascii="Baskerville MT" w:hAnsi="Baskerville MT"/>
              <w:sz w:val="18"/>
              <w:szCs w:val="14"/>
            </w:rPr>
            <w:instrText xml:space="preserve"> PAGE </w:instrText>
          </w:r>
          <w:r w:rsidRPr="00AC16C2">
            <w:rPr>
              <w:rStyle w:val="PageNumber"/>
              <w:rFonts w:ascii="Baskerville MT" w:hAnsi="Baskerville MT"/>
              <w:sz w:val="18"/>
              <w:szCs w:val="14"/>
            </w:rPr>
            <w:fldChar w:fldCharType="separate"/>
          </w:r>
          <w:r w:rsidR="004878CB">
            <w:rPr>
              <w:rStyle w:val="PageNumber"/>
              <w:rFonts w:ascii="Baskerville MT" w:hAnsi="Baskerville MT"/>
              <w:noProof/>
              <w:sz w:val="18"/>
              <w:szCs w:val="14"/>
            </w:rPr>
            <w:t>1</w:t>
          </w:r>
          <w:r w:rsidRPr="00AC16C2">
            <w:rPr>
              <w:rStyle w:val="PageNumber"/>
              <w:rFonts w:ascii="Baskerville MT" w:hAnsi="Baskerville MT"/>
              <w:sz w:val="18"/>
              <w:szCs w:val="14"/>
            </w:rPr>
            <w:fldChar w:fldCharType="end"/>
          </w:r>
          <w:r w:rsidRPr="00AC16C2">
            <w:rPr>
              <w:rStyle w:val="PageNumber"/>
              <w:rFonts w:ascii="Baskerville MT" w:hAnsi="Baskerville MT"/>
              <w:sz w:val="18"/>
              <w:szCs w:val="14"/>
            </w:rPr>
            <w:t xml:space="preserve"> of </w:t>
          </w:r>
          <w:r w:rsidRPr="00AC16C2">
            <w:rPr>
              <w:rStyle w:val="PageNumber"/>
              <w:rFonts w:ascii="Baskerville MT" w:hAnsi="Baskerville MT"/>
              <w:sz w:val="18"/>
              <w:szCs w:val="14"/>
            </w:rPr>
            <w:fldChar w:fldCharType="begin"/>
          </w:r>
          <w:r w:rsidRPr="00AC16C2">
            <w:rPr>
              <w:rStyle w:val="PageNumber"/>
              <w:rFonts w:ascii="Baskerville MT" w:hAnsi="Baskerville MT"/>
              <w:sz w:val="18"/>
              <w:szCs w:val="14"/>
            </w:rPr>
            <w:instrText xml:space="preserve"> NUMPAGES </w:instrText>
          </w:r>
          <w:r w:rsidRPr="00AC16C2">
            <w:rPr>
              <w:rStyle w:val="PageNumber"/>
              <w:rFonts w:ascii="Baskerville MT" w:hAnsi="Baskerville MT"/>
              <w:sz w:val="18"/>
              <w:szCs w:val="14"/>
            </w:rPr>
            <w:fldChar w:fldCharType="separate"/>
          </w:r>
          <w:r w:rsidR="004878CB">
            <w:rPr>
              <w:rStyle w:val="PageNumber"/>
              <w:rFonts w:ascii="Baskerville MT" w:hAnsi="Baskerville MT"/>
              <w:noProof/>
              <w:sz w:val="18"/>
              <w:szCs w:val="14"/>
            </w:rPr>
            <w:t>2</w:t>
          </w:r>
          <w:r w:rsidRPr="00AC16C2">
            <w:rPr>
              <w:rStyle w:val="PageNumber"/>
              <w:rFonts w:ascii="Baskerville MT" w:hAnsi="Baskerville MT"/>
              <w:sz w:val="18"/>
              <w:szCs w:val="14"/>
            </w:rPr>
            <w:fldChar w:fldCharType="end"/>
          </w:r>
        </w:p>
      </w:tc>
    </w:tr>
  </w:tbl>
  <w:p w14:paraId="33BE8AE5" w14:textId="77777777" w:rsidR="005250C9" w:rsidRPr="00B35A92" w:rsidRDefault="005250C9" w:rsidP="00FE7C30">
    <w:pPr>
      <w:pStyle w:val="Footer"/>
      <w:tabs>
        <w:tab w:val="clear" w:pos="4320"/>
        <w:tab w:val="clear" w:pos="8640"/>
      </w:tabs>
      <w:rPr>
        <w:rFonts w:ascii="Baskerville MT" w:hAnsi="Baskerville MT"/>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4A136" w14:textId="77777777" w:rsidR="00F52154" w:rsidRDefault="00F52154">
      <w:r>
        <w:separator/>
      </w:r>
    </w:p>
  </w:footnote>
  <w:footnote w:type="continuationSeparator" w:id="0">
    <w:p w14:paraId="4B22D7EF" w14:textId="77777777" w:rsidR="00F52154" w:rsidRDefault="00F521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245AA"/>
    <w:multiLevelType w:val="hybridMultilevel"/>
    <w:tmpl w:val="BCC8F2C0"/>
    <w:lvl w:ilvl="0" w:tplc="15FE0BD4">
      <w:start w:val="1"/>
      <w:numFmt w:val="bullet"/>
      <w:lvlText w:val=""/>
      <w:lvlJc w:val="left"/>
      <w:pPr>
        <w:tabs>
          <w:tab w:val="num" w:pos="1440"/>
        </w:tabs>
        <w:ind w:left="1440" w:hanging="360"/>
      </w:pPr>
      <w:rPr>
        <w:rFonts w:ascii="Symbol" w:hAnsi="Symbol" w:hint="default"/>
        <w:b/>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E02C31"/>
    <w:multiLevelType w:val="hybridMultilevel"/>
    <w:tmpl w:val="E1E6DB70"/>
    <w:lvl w:ilvl="0" w:tplc="BF12AC6A">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4C25780"/>
    <w:multiLevelType w:val="hybridMultilevel"/>
    <w:tmpl w:val="7310B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F04A49"/>
    <w:multiLevelType w:val="hybridMultilevel"/>
    <w:tmpl w:val="4C3C0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7E334C"/>
    <w:multiLevelType w:val="hybridMultilevel"/>
    <w:tmpl w:val="84FE9F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72F31A24"/>
    <w:multiLevelType w:val="hybridMultilevel"/>
    <w:tmpl w:val="338E3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0387229">
    <w:abstractNumId w:val="1"/>
  </w:num>
  <w:num w:numId="2" w16cid:durableId="151139831">
    <w:abstractNumId w:val="0"/>
  </w:num>
  <w:num w:numId="3" w16cid:durableId="221722995">
    <w:abstractNumId w:val="3"/>
  </w:num>
  <w:num w:numId="4" w16cid:durableId="1107654557">
    <w:abstractNumId w:val="5"/>
  </w:num>
  <w:num w:numId="5" w16cid:durableId="502816766">
    <w:abstractNumId w:val="2"/>
  </w:num>
  <w:num w:numId="6" w16cid:durableId="15192760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Pz7Nu6Fp2/QnBP97tTVyW89/f98sE/RBvShXK5D6V9BfCn/DJuqKmaxOmQQuOyyxhSc1Xv65g1xQNAIaV1FpYg==" w:salt="eUhwprL3bpF1/K4n+ktETw=="/>
  <w:defaultTabStop w:val="720"/>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CB4"/>
    <w:rsid w:val="00012DA5"/>
    <w:rsid w:val="00016F32"/>
    <w:rsid w:val="00032967"/>
    <w:rsid w:val="00046868"/>
    <w:rsid w:val="00061166"/>
    <w:rsid w:val="00066305"/>
    <w:rsid w:val="00092F7C"/>
    <w:rsid w:val="000B5021"/>
    <w:rsid w:val="000C7B38"/>
    <w:rsid w:val="00100384"/>
    <w:rsid w:val="00103755"/>
    <w:rsid w:val="0010500A"/>
    <w:rsid w:val="00113CD3"/>
    <w:rsid w:val="0012240B"/>
    <w:rsid w:val="00122723"/>
    <w:rsid w:val="00162FBF"/>
    <w:rsid w:val="00190DD4"/>
    <w:rsid w:val="001A1235"/>
    <w:rsid w:val="001D05B3"/>
    <w:rsid w:val="001E6424"/>
    <w:rsid w:val="001F04BA"/>
    <w:rsid w:val="001F230E"/>
    <w:rsid w:val="001F2A9E"/>
    <w:rsid w:val="001F6C47"/>
    <w:rsid w:val="00226332"/>
    <w:rsid w:val="00265636"/>
    <w:rsid w:val="0029124D"/>
    <w:rsid w:val="002B7653"/>
    <w:rsid w:val="003039AA"/>
    <w:rsid w:val="003361A9"/>
    <w:rsid w:val="0034742F"/>
    <w:rsid w:val="003637C8"/>
    <w:rsid w:val="00384D5A"/>
    <w:rsid w:val="003D6FA9"/>
    <w:rsid w:val="003E1043"/>
    <w:rsid w:val="003E682F"/>
    <w:rsid w:val="00400501"/>
    <w:rsid w:val="0040283E"/>
    <w:rsid w:val="004352DB"/>
    <w:rsid w:val="004730D4"/>
    <w:rsid w:val="00483418"/>
    <w:rsid w:val="004878CB"/>
    <w:rsid w:val="00495636"/>
    <w:rsid w:val="004A3B94"/>
    <w:rsid w:val="004A6344"/>
    <w:rsid w:val="004C15FC"/>
    <w:rsid w:val="004D4576"/>
    <w:rsid w:val="004E2DE2"/>
    <w:rsid w:val="004F1192"/>
    <w:rsid w:val="00517F33"/>
    <w:rsid w:val="005250C9"/>
    <w:rsid w:val="00530DC2"/>
    <w:rsid w:val="005625C3"/>
    <w:rsid w:val="00576CA5"/>
    <w:rsid w:val="005B1622"/>
    <w:rsid w:val="005B1C26"/>
    <w:rsid w:val="005D70EB"/>
    <w:rsid w:val="005F1AB4"/>
    <w:rsid w:val="0061263F"/>
    <w:rsid w:val="0065079B"/>
    <w:rsid w:val="00667672"/>
    <w:rsid w:val="00681EE2"/>
    <w:rsid w:val="0069153F"/>
    <w:rsid w:val="006C5917"/>
    <w:rsid w:val="006E080D"/>
    <w:rsid w:val="006E2A10"/>
    <w:rsid w:val="006E709B"/>
    <w:rsid w:val="006F4D70"/>
    <w:rsid w:val="00725CB4"/>
    <w:rsid w:val="0072646A"/>
    <w:rsid w:val="00731F58"/>
    <w:rsid w:val="00742A9F"/>
    <w:rsid w:val="007762DF"/>
    <w:rsid w:val="0078784F"/>
    <w:rsid w:val="00793CB9"/>
    <w:rsid w:val="00795F21"/>
    <w:rsid w:val="007B05EB"/>
    <w:rsid w:val="007B0CF4"/>
    <w:rsid w:val="007B4C8D"/>
    <w:rsid w:val="007D4215"/>
    <w:rsid w:val="00840095"/>
    <w:rsid w:val="00840E9A"/>
    <w:rsid w:val="00854C40"/>
    <w:rsid w:val="008A4421"/>
    <w:rsid w:val="008C7220"/>
    <w:rsid w:val="008E2089"/>
    <w:rsid w:val="008E6D3E"/>
    <w:rsid w:val="0091125C"/>
    <w:rsid w:val="0091324A"/>
    <w:rsid w:val="0094564E"/>
    <w:rsid w:val="00961EAC"/>
    <w:rsid w:val="009659A4"/>
    <w:rsid w:val="00965FA7"/>
    <w:rsid w:val="00977878"/>
    <w:rsid w:val="00990BBF"/>
    <w:rsid w:val="00994A57"/>
    <w:rsid w:val="009E3243"/>
    <w:rsid w:val="00A76922"/>
    <w:rsid w:val="00A85AFA"/>
    <w:rsid w:val="00A92352"/>
    <w:rsid w:val="00AC16C2"/>
    <w:rsid w:val="00AF3F95"/>
    <w:rsid w:val="00B30F98"/>
    <w:rsid w:val="00B35A92"/>
    <w:rsid w:val="00B36764"/>
    <w:rsid w:val="00B667D4"/>
    <w:rsid w:val="00B87C62"/>
    <w:rsid w:val="00B925C9"/>
    <w:rsid w:val="00BD73CB"/>
    <w:rsid w:val="00C03B39"/>
    <w:rsid w:val="00C03B99"/>
    <w:rsid w:val="00C27F53"/>
    <w:rsid w:val="00C6759E"/>
    <w:rsid w:val="00C76448"/>
    <w:rsid w:val="00CA36F0"/>
    <w:rsid w:val="00CC35EA"/>
    <w:rsid w:val="00D51093"/>
    <w:rsid w:val="00D51223"/>
    <w:rsid w:val="00D6462B"/>
    <w:rsid w:val="00D7105E"/>
    <w:rsid w:val="00D8686A"/>
    <w:rsid w:val="00DB2BA8"/>
    <w:rsid w:val="00DD0C76"/>
    <w:rsid w:val="00DD7947"/>
    <w:rsid w:val="00DE6756"/>
    <w:rsid w:val="00DF0C34"/>
    <w:rsid w:val="00DF71AE"/>
    <w:rsid w:val="00E10EF6"/>
    <w:rsid w:val="00E3007C"/>
    <w:rsid w:val="00E35C80"/>
    <w:rsid w:val="00E8646B"/>
    <w:rsid w:val="00EE2537"/>
    <w:rsid w:val="00EE2ECB"/>
    <w:rsid w:val="00F00C77"/>
    <w:rsid w:val="00F21598"/>
    <w:rsid w:val="00F30927"/>
    <w:rsid w:val="00F52154"/>
    <w:rsid w:val="00F61AC1"/>
    <w:rsid w:val="00F63847"/>
    <w:rsid w:val="00F659CC"/>
    <w:rsid w:val="00F76A01"/>
    <w:rsid w:val="00FB7FD9"/>
    <w:rsid w:val="00FC25EC"/>
    <w:rsid w:val="00FE7715"/>
    <w:rsid w:val="00FE7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41EAF4"/>
  <w15:chartTrackingRefBased/>
  <w15:docId w15:val="{F01AFD40-B8D2-4F4A-A0E1-D24ABBD69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CA5"/>
    <w:rPr>
      <w:rFonts w:ascii="Arial" w:hAnsi="Arial" w:cs="Arial"/>
      <w:szCs w:val="24"/>
    </w:rPr>
  </w:style>
  <w:style w:type="paragraph" w:styleId="Heading1">
    <w:name w:val="heading 1"/>
    <w:basedOn w:val="Normal"/>
    <w:next w:val="Normal"/>
    <w:qFormat/>
    <w:rsid w:val="00576CA5"/>
    <w:pPr>
      <w:keepNext/>
      <w:framePr w:w="6285" w:h="0" w:hSpace="180" w:wrap="around" w:vAnchor="text" w:hAnchor="page" w:x="4336" w:y="114"/>
      <w:jc w:val="center"/>
      <w:outlineLvl w:val="0"/>
    </w:pPr>
    <w:rPr>
      <w:b/>
      <w:szCs w:val="20"/>
    </w:rPr>
  </w:style>
  <w:style w:type="paragraph" w:styleId="Heading6">
    <w:name w:val="heading 6"/>
    <w:basedOn w:val="Normal"/>
    <w:next w:val="Normal"/>
    <w:qFormat/>
    <w:rsid w:val="00576CA5"/>
    <w:pPr>
      <w:keepNext/>
      <w:jc w:val="center"/>
      <w:outlineLvl w:val="5"/>
    </w:pPr>
    <w:rPr>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basedOn w:val="DefaultParagraphFont"/>
    <w:rsid w:val="00576CA5"/>
  </w:style>
  <w:style w:type="paragraph" w:styleId="Caption">
    <w:name w:val="caption"/>
    <w:basedOn w:val="Normal"/>
    <w:next w:val="Normal"/>
    <w:qFormat/>
    <w:rsid w:val="00576CA5"/>
    <w:pPr>
      <w:framePr w:w="6285" w:h="0" w:hSpace="180" w:wrap="around" w:vAnchor="text" w:hAnchor="page" w:x="4336" w:y="114"/>
      <w:jc w:val="center"/>
    </w:pPr>
    <w:rPr>
      <w:b/>
      <w:szCs w:val="20"/>
    </w:rPr>
  </w:style>
  <w:style w:type="paragraph" w:styleId="BodyTextIndent2">
    <w:name w:val="Body Text Indent 2"/>
    <w:basedOn w:val="Normal"/>
    <w:rsid w:val="00576CA5"/>
    <w:pPr>
      <w:tabs>
        <w:tab w:val="left" w:pos="360"/>
        <w:tab w:val="left" w:pos="720"/>
        <w:tab w:val="left" w:pos="1080"/>
        <w:tab w:val="left" w:pos="1440"/>
      </w:tabs>
      <w:ind w:left="1080" w:hanging="360"/>
    </w:pPr>
    <w:rPr>
      <w:szCs w:val="20"/>
    </w:rPr>
  </w:style>
  <w:style w:type="paragraph" w:styleId="BodyTextIndent">
    <w:name w:val="Body Text Indent"/>
    <w:basedOn w:val="Normal"/>
    <w:rsid w:val="00576CA5"/>
    <w:pPr>
      <w:tabs>
        <w:tab w:val="left" w:pos="720"/>
        <w:tab w:val="left" w:pos="1440"/>
      </w:tabs>
      <w:ind w:left="720" w:hanging="360"/>
    </w:pPr>
    <w:rPr>
      <w:szCs w:val="20"/>
    </w:rPr>
  </w:style>
  <w:style w:type="paragraph" w:styleId="Footer">
    <w:name w:val="footer"/>
    <w:basedOn w:val="Normal"/>
    <w:rsid w:val="00576CA5"/>
    <w:pPr>
      <w:tabs>
        <w:tab w:val="center" w:pos="4320"/>
        <w:tab w:val="right" w:pos="8640"/>
      </w:tabs>
    </w:pPr>
    <w:rPr>
      <w:szCs w:val="20"/>
    </w:rPr>
  </w:style>
  <w:style w:type="character" w:styleId="Hyperlink">
    <w:name w:val="Hyperlink"/>
    <w:rsid w:val="00576CA5"/>
    <w:rPr>
      <w:color w:val="0000FF"/>
      <w:u w:val="single"/>
    </w:rPr>
  </w:style>
  <w:style w:type="table" w:styleId="TableGrid">
    <w:name w:val="Table Grid"/>
    <w:basedOn w:val="TableNormal"/>
    <w:rsid w:val="00576C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1A1235"/>
    <w:pPr>
      <w:tabs>
        <w:tab w:val="center" w:pos="4320"/>
        <w:tab w:val="right" w:pos="8640"/>
      </w:tabs>
    </w:pPr>
  </w:style>
  <w:style w:type="paragraph" w:customStyle="1" w:styleId="Default">
    <w:name w:val="Default"/>
    <w:rsid w:val="00742A9F"/>
    <w:pPr>
      <w:autoSpaceDE w:val="0"/>
      <w:autoSpaceDN w:val="0"/>
      <w:adjustRightInd w:val="0"/>
    </w:pPr>
    <w:rPr>
      <w:rFonts w:ascii="Arial" w:hAnsi="Arial" w:cs="Arial"/>
      <w:color w:val="000000"/>
      <w:sz w:val="24"/>
      <w:szCs w:val="24"/>
    </w:rPr>
  </w:style>
  <w:style w:type="character" w:styleId="CommentReference">
    <w:name w:val="annotation reference"/>
    <w:uiPriority w:val="99"/>
    <w:semiHidden/>
    <w:unhideWhenUsed/>
    <w:rsid w:val="003E682F"/>
    <w:rPr>
      <w:sz w:val="16"/>
      <w:szCs w:val="16"/>
    </w:rPr>
  </w:style>
  <w:style w:type="paragraph" w:styleId="CommentText">
    <w:name w:val="annotation text"/>
    <w:basedOn w:val="Normal"/>
    <w:link w:val="CommentTextChar"/>
    <w:uiPriority w:val="99"/>
    <w:unhideWhenUsed/>
    <w:rsid w:val="003E682F"/>
    <w:rPr>
      <w:szCs w:val="20"/>
    </w:rPr>
  </w:style>
  <w:style w:type="character" w:customStyle="1" w:styleId="CommentTextChar">
    <w:name w:val="Comment Text Char"/>
    <w:link w:val="CommentText"/>
    <w:uiPriority w:val="99"/>
    <w:rsid w:val="003E682F"/>
    <w:rPr>
      <w:rFonts w:ascii="Arial" w:hAnsi="Arial" w:cs="Arial"/>
    </w:rPr>
  </w:style>
  <w:style w:type="paragraph" w:styleId="CommentSubject">
    <w:name w:val="annotation subject"/>
    <w:basedOn w:val="CommentText"/>
    <w:next w:val="CommentText"/>
    <w:link w:val="CommentSubjectChar"/>
    <w:uiPriority w:val="99"/>
    <w:semiHidden/>
    <w:unhideWhenUsed/>
    <w:rsid w:val="003E682F"/>
    <w:rPr>
      <w:b/>
      <w:bCs/>
    </w:rPr>
  </w:style>
  <w:style w:type="character" w:customStyle="1" w:styleId="CommentSubjectChar">
    <w:name w:val="Comment Subject Char"/>
    <w:link w:val="CommentSubject"/>
    <w:uiPriority w:val="99"/>
    <w:semiHidden/>
    <w:rsid w:val="003E682F"/>
    <w:rPr>
      <w:rFonts w:ascii="Arial" w:hAnsi="Arial" w:cs="Arial"/>
      <w:b/>
      <w:bCs/>
    </w:rPr>
  </w:style>
  <w:style w:type="paragraph" w:styleId="NormalWeb">
    <w:name w:val="Normal (Web)"/>
    <w:basedOn w:val="Normal"/>
    <w:uiPriority w:val="99"/>
    <w:semiHidden/>
    <w:unhideWhenUsed/>
    <w:rsid w:val="0091324A"/>
    <w:rPr>
      <w:rFonts w:ascii="Times New Roman" w:hAnsi="Times New Roman" w:cs="Times New Roman"/>
      <w:sz w:val="24"/>
    </w:rPr>
  </w:style>
  <w:style w:type="character" w:styleId="UnresolvedMention">
    <w:name w:val="Unresolved Mention"/>
    <w:uiPriority w:val="99"/>
    <w:semiHidden/>
    <w:unhideWhenUsed/>
    <w:rsid w:val="0091125C"/>
    <w:rPr>
      <w:color w:val="605E5C"/>
      <w:shd w:val="clear" w:color="auto" w:fill="E1DFDD"/>
    </w:rPr>
  </w:style>
  <w:style w:type="paragraph" w:styleId="Revision">
    <w:name w:val="Revision"/>
    <w:hidden/>
    <w:uiPriority w:val="99"/>
    <w:semiHidden/>
    <w:rsid w:val="00517F33"/>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81591">
      <w:bodyDiv w:val="1"/>
      <w:marLeft w:val="0"/>
      <w:marRight w:val="0"/>
      <w:marTop w:val="0"/>
      <w:marBottom w:val="0"/>
      <w:divBdr>
        <w:top w:val="none" w:sz="0" w:space="0" w:color="auto"/>
        <w:left w:val="none" w:sz="0" w:space="0" w:color="auto"/>
        <w:bottom w:val="none" w:sz="0" w:space="0" w:color="auto"/>
        <w:right w:val="none" w:sz="0" w:space="0" w:color="auto"/>
      </w:divBdr>
    </w:div>
    <w:div w:id="1429697042">
      <w:bodyDiv w:val="1"/>
      <w:marLeft w:val="0"/>
      <w:marRight w:val="0"/>
      <w:marTop w:val="0"/>
      <w:marBottom w:val="0"/>
      <w:divBdr>
        <w:top w:val="none" w:sz="0" w:space="0" w:color="auto"/>
        <w:left w:val="none" w:sz="0" w:space="0" w:color="auto"/>
        <w:bottom w:val="none" w:sz="0" w:space="0" w:color="auto"/>
        <w:right w:val="none" w:sz="0" w:space="0" w:color="auto"/>
      </w:divBdr>
    </w:div>
    <w:div w:id="1975210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pikespeakregion16.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2116</Words>
  <Characters>12064</Characters>
  <Application>Microsoft Office Word</Application>
  <DocSecurity>8</DocSecurity>
  <Lines>100</Lines>
  <Paragraphs>28</Paragraphs>
  <ScaleCrop>false</ScaleCrop>
  <HeadingPairs>
    <vt:vector size="2" baseType="variant">
      <vt:variant>
        <vt:lpstr>Title</vt:lpstr>
      </vt:variant>
      <vt:variant>
        <vt:i4>1</vt:i4>
      </vt:variant>
    </vt:vector>
  </HeadingPairs>
  <TitlesOfParts>
    <vt:vector size="1" baseType="lpstr">
      <vt:lpstr>Fax Quotation Master</vt:lpstr>
    </vt:vector>
  </TitlesOfParts>
  <Company>Town of Parker</Company>
  <LinksUpToDate>false</LinksUpToDate>
  <CharactersWithSpaces>14152</CharactersWithSpaces>
  <SharedDoc>false</SharedDoc>
  <HLinks>
    <vt:vector size="6" baseType="variant">
      <vt:variant>
        <vt:i4>2687100</vt:i4>
      </vt:variant>
      <vt:variant>
        <vt:i4>0</vt:i4>
      </vt:variant>
      <vt:variant>
        <vt:i4>0</vt:i4>
      </vt:variant>
      <vt:variant>
        <vt:i4>5</vt:i4>
      </vt:variant>
      <vt:variant>
        <vt:lpwstr>https://pikespeakregion16.com/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 Quotation Master</dc:title>
  <dc:subject/>
  <dc:creator>astoyle</dc:creator>
  <cp:keywords/>
  <cp:lastModifiedBy>Lauren Johnson-LeGrand2</cp:lastModifiedBy>
  <cp:revision>2</cp:revision>
  <cp:lastPrinted>2025-03-28T20:32:00Z</cp:lastPrinted>
  <dcterms:created xsi:type="dcterms:W3CDTF">2025-10-31T20:09:00Z</dcterms:created>
  <dcterms:modified xsi:type="dcterms:W3CDTF">2025-10-31T20:09:00Z</dcterms:modified>
</cp:coreProperties>
</file>