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764E6B42" w:rsidR="00793CB9" w:rsidRPr="00712AEB" w:rsidRDefault="00712AEB" w:rsidP="00A92352">
      <w:pPr>
        <w:framePr w:w="5686" w:h="0" w:hSpace="180" w:wrap="around" w:vAnchor="text" w:hAnchor="page" w:x="5506" w:y="76"/>
        <w:spacing w:line="360" w:lineRule="auto"/>
        <w:jc w:val="center"/>
        <w:rPr>
          <w:b/>
          <w:szCs w:val="20"/>
        </w:rPr>
      </w:pPr>
      <w:r w:rsidRPr="00712AEB">
        <w:rPr>
          <w:b/>
          <w:szCs w:val="20"/>
        </w:rPr>
        <w:t>REQUEST FOR PROPOSAL</w:t>
      </w:r>
      <w:r w:rsidR="00AC16C2" w:rsidRPr="00712AEB">
        <w:rPr>
          <w:b/>
          <w:szCs w:val="20"/>
        </w:rPr>
        <w:t xml:space="preserve"> </w:t>
      </w:r>
      <w:r w:rsidRPr="00712AEB">
        <w:rPr>
          <w:b/>
          <w:szCs w:val="20"/>
        </w:rPr>
        <w:t>RFP # 25-093</w:t>
      </w:r>
    </w:p>
    <w:p w14:paraId="698BB6C5" w14:textId="5722F89F" w:rsidR="00793CB9" w:rsidRPr="00122723" w:rsidRDefault="0010500A" w:rsidP="00A92352">
      <w:pPr>
        <w:pStyle w:val="Caption"/>
        <w:framePr w:w="5686" w:wrap="around" w:x="5506" w:y="76"/>
      </w:pPr>
      <w:r w:rsidRPr="00712AEB">
        <w:t>Addendum #</w:t>
      </w:r>
      <w:r w:rsidR="00AC16C2" w:rsidRPr="00712AEB">
        <w:t>1</w:t>
      </w:r>
      <w:r w:rsidR="00DD7947" w:rsidRPr="00712AEB">
        <w:t xml:space="preserve"> – </w:t>
      </w:r>
      <w:r w:rsidR="00712AEB" w:rsidRPr="00712AEB">
        <w:t xml:space="preserve">November </w:t>
      </w:r>
      <w:r w:rsidR="001A38A7">
        <w:t>6</w:t>
      </w:r>
      <w:r w:rsidR="00712AEB" w:rsidRPr="00712AEB">
        <w:t>, 2025</w:t>
      </w:r>
    </w:p>
    <w:p w14:paraId="2FEF9888" w14:textId="1DB92A00" w:rsidR="00793CB9" w:rsidRPr="003B1BC1"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50B5CD49">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3B1BC1" w:rsidRDefault="00C03B99" w:rsidP="00576CA5">
      <w:pPr>
        <w:rPr>
          <w:rFonts w:ascii="ScalaSans" w:hAnsi="ScalaSans"/>
          <w:sz w:val="22"/>
          <w:szCs w:val="22"/>
        </w:rPr>
      </w:pPr>
    </w:p>
    <w:p w14:paraId="509D87F3" w14:textId="77777777" w:rsidR="00576CA5" w:rsidRPr="003B1BC1" w:rsidRDefault="00576CA5" w:rsidP="00576CA5">
      <w:pPr>
        <w:rPr>
          <w:rFonts w:ascii="ScalaSans" w:hAnsi="ScalaSans"/>
          <w:sz w:val="22"/>
          <w:szCs w:val="22"/>
        </w:rPr>
      </w:pPr>
    </w:p>
    <w:p w14:paraId="46755808" w14:textId="77777777" w:rsidR="001E6424" w:rsidRPr="003B1BC1" w:rsidRDefault="001E6424" w:rsidP="001E6424">
      <w:pPr>
        <w:pBdr>
          <w:bottom w:val="single" w:sz="4" w:space="1" w:color="auto"/>
        </w:pBdr>
        <w:rPr>
          <w:rFonts w:ascii="ScalaSans" w:hAnsi="ScalaSans"/>
          <w:sz w:val="22"/>
          <w:szCs w:val="22"/>
        </w:rPr>
      </w:pPr>
    </w:p>
    <w:p w14:paraId="1EBF142F" w14:textId="77777777" w:rsidR="00C03B39" w:rsidRPr="003B1BC1" w:rsidRDefault="00C03B39" w:rsidP="001E6424">
      <w:pPr>
        <w:pBdr>
          <w:bottom w:val="single" w:sz="4" w:space="1" w:color="auto"/>
        </w:pBdr>
        <w:rPr>
          <w:szCs w:val="20"/>
        </w:rPr>
      </w:pPr>
    </w:p>
    <w:p w14:paraId="23760A6B" w14:textId="77777777" w:rsidR="00122723" w:rsidRPr="003B1BC1" w:rsidRDefault="00122723" w:rsidP="001E6424">
      <w:pPr>
        <w:pBdr>
          <w:bottom w:val="single" w:sz="4" w:space="1" w:color="auto"/>
        </w:pBdr>
        <w:rPr>
          <w:szCs w:val="20"/>
        </w:rPr>
      </w:pPr>
    </w:p>
    <w:p w14:paraId="027A7F52" w14:textId="7D761AB4" w:rsidR="001E6424" w:rsidRPr="003B1BC1" w:rsidRDefault="00762AA6" w:rsidP="00762AA6">
      <w:pPr>
        <w:tabs>
          <w:tab w:val="left" w:pos="3420"/>
        </w:tabs>
        <w:rPr>
          <w:szCs w:val="20"/>
        </w:rPr>
      </w:pPr>
      <w:r w:rsidRPr="003B1BC1">
        <w:rPr>
          <w:szCs w:val="20"/>
        </w:rPr>
        <w:tab/>
      </w:r>
    </w:p>
    <w:p w14:paraId="3073151A" w14:textId="77777777" w:rsidR="003D6FA9" w:rsidRPr="003B1BC1" w:rsidRDefault="003D6FA9" w:rsidP="003D6FA9">
      <w:pPr>
        <w:jc w:val="both"/>
        <w:rPr>
          <w:szCs w:val="20"/>
        </w:rPr>
      </w:pPr>
    </w:p>
    <w:p w14:paraId="49FD55A6" w14:textId="77777777" w:rsidR="0010500A" w:rsidRPr="003B1BC1" w:rsidRDefault="003D6FA9" w:rsidP="0010500A">
      <w:pPr>
        <w:jc w:val="center"/>
        <w:rPr>
          <w:b/>
          <w:szCs w:val="20"/>
        </w:rPr>
      </w:pPr>
      <w:r w:rsidRPr="003B1BC1">
        <w:rPr>
          <w:b/>
          <w:szCs w:val="20"/>
        </w:rPr>
        <w:t>THIS ADDENDUM SHALL BECOME A PART OF THE SOLICITATION</w:t>
      </w:r>
    </w:p>
    <w:p w14:paraId="16CB8B90" w14:textId="77777777" w:rsidR="003D6FA9" w:rsidRPr="003B1BC1" w:rsidRDefault="003D6FA9" w:rsidP="0010500A">
      <w:pPr>
        <w:jc w:val="center"/>
        <w:rPr>
          <w:b/>
          <w:szCs w:val="20"/>
        </w:rPr>
      </w:pPr>
      <w:r w:rsidRPr="003B1BC1">
        <w:rPr>
          <w:b/>
          <w:szCs w:val="20"/>
        </w:rPr>
        <w:t>AND MUST BE ACKNOWLEDGED</w:t>
      </w:r>
    </w:p>
    <w:p w14:paraId="19B5C704" w14:textId="77777777" w:rsidR="003D6FA9" w:rsidRPr="003B1BC1" w:rsidRDefault="003D6FA9" w:rsidP="003D6FA9">
      <w:pPr>
        <w:jc w:val="both"/>
        <w:rPr>
          <w:szCs w:val="20"/>
        </w:rPr>
      </w:pPr>
    </w:p>
    <w:p w14:paraId="6DA0A4AA" w14:textId="77777777" w:rsidR="003D6FA9" w:rsidRPr="003B1BC1" w:rsidRDefault="003D6FA9" w:rsidP="003D6FA9">
      <w:pPr>
        <w:jc w:val="both"/>
        <w:rPr>
          <w:szCs w:val="20"/>
        </w:rPr>
      </w:pPr>
    </w:p>
    <w:p w14:paraId="70F91EEB" w14:textId="77777777" w:rsidR="00712AEB" w:rsidRPr="003B1BC1" w:rsidRDefault="00712AEB" w:rsidP="00712AEB">
      <w:pPr>
        <w:jc w:val="center"/>
        <w:rPr>
          <w:b/>
          <w:szCs w:val="20"/>
        </w:rPr>
      </w:pPr>
      <w:r w:rsidRPr="003B1BC1">
        <w:rPr>
          <w:b/>
          <w:szCs w:val="20"/>
        </w:rPr>
        <w:t>Request for Proposals</w:t>
      </w:r>
      <w:r w:rsidR="003D6FA9" w:rsidRPr="003B1BC1">
        <w:rPr>
          <w:b/>
          <w:szCs w:val="20"/>
        </w:rPr>
        <w:t xml:space="preserve"> </w:t>
      </w:r>
      <w:r w:rsidRPr="003B1BC1">
        <w:rPr>
          <w:b/>
          <w:szCs w:val="20"/>
        </w:rPr>
        <w:t>RFP-25-093</w:t>
      </w:r>
      <w:r w:rsidR="00AC16C2" w:rsidRPr="003B1BC1">
        <w:rPr>
          <w:b/>
          <w:szCs w:val="20"/>
        </w:rPr>
        <w:t xml:space="preserve"> </w:t>
      </w:r>
      <w:r w:rsidRPr="003B1BC1">
        <w:rPr>
          <w:b/>
          <w:szCs w:val="20"/>
        </w:rPr>
        <w:t>–</w:t>
      </w:r>
      <w:r w:rsidR="00AC16C2" w:rsidRPr="003B1BC1">
        <w:rPr>
          <w:b/>
          <w:szCs w:val="20"/>
        </w:rPr>
        <w:t xml:space="preserve"> </w:t>
      </w:r>
      <w:r w:rsidRPr="003B1BC1">
        <w:rPr>
          <w:b/>
          <w:szCs w:val="20"/>
        </w:rPr>
        <w:t>Leadership Budling and Consulting Services</w:t>
      </w:r>
      <w:r w:rsidR="003D6FA9" w:rsidRPr="003B1BC1">
        <w:rPr>
          <w:b/>
          <w:szCs w:val="20"/>
        </w:rPr>
        <w:t xml:space="preserve"> </w:t>
      </w:r>
    </w:p>
    <w:p w14:paraId="346ADE28" w14:textId="540F7B46" w:rsidR="003D6FA9" w:rsidRPr="003B1BC1" w:rsidRDefault="00712AEB" w:rsidP="00712AEB">
      <w:pPr>
        <w:jc w:val="center"/>
        <w:rPr>
          <w:b/>
          <w:szCs w:val="20"/>
        </w:rPr>
      </w:pPr>
      <w:r w:rsidRPr="003B1BC1">
        <w:rPr>
          <w:b/>
          <w:szCs w:val="20"/>
        </w:rPr>
        <w:t>–</w:t>
      </w:r>
      <w:r w:rsidR="003D6FA9" w:rsidRPr="003B1BC1">
        <w:rPr>
          <w:b/>
          <w:szCs w:val="20"/>
        </w:rPr>
        <w:t xml:space="preserve"> dated </w:t>
      </w:r>
      <w:r w:rsidRPr="003B1BC1">
        <w:rPr>
          <w:b/>
          <w:szCs w:val="20"/>
        </w:rPr>
        <w:t>October</w:t>
      </w:r>
      <w:r w:rsidR="00AC16C2" w:rsidRPr="003B1BC1">
        <w:rPr>
          <w:b/>
          <w:szCs w:val="20"/>
        </w:rPr>
        <w:t xml:space="preserve"> </w:t>
      </w:r>
      <w:r w:rsidRPr="003B1BC1">
        <w:rPr>
          <w:b/>
          <w:szCs w:val="20"/>
        </w:rPr>
        <w:t>23</w:t>
      </w:r>
      <w:r w:rsidR="00AC16C2" w:rsidRPr="003B1BC1">
        <w:rPr>
          <w:b/>
          <w:szCs w:val="20"/>
        </w:rPr>
        <w:t>, 20</w:t>
      </w:r>
      <w:r w:rsidRPr="003B1BC1">
        <w:rPr>
          <w:b/>
          <w:szCs w:val="20"/>
        </w:rPr>
        <w:t>25</w:t>
      </w:r>
    </w:p>
    <w:p w14:paraId="02D965B9" w14:textId="77777777" w:rsidR="003D6FA9" w:rsidRPr="003B1BC1" w:rsidRDefault="003D6FA9" w:rsidP="003D6FA9">
      <w:pPr>
        <w:jc w:val="both"/>
        <w:rPr>
          <w:szCs w:val="20"/>
        </w:rPr>
      </w:pPr>
    </w:p>
    <w:p w14:paraId="69201EBB" w14:textId="77777777" w:rsidR="003D6FA9" w:rsidRPr="003B1BC1" w:rsidRDefault="00E8646B" w:rsidP="003D6FA9">
      <w:pPr>
        <w:jc w:val="both"/>
        <w:rPr>
          <w:b/>
          <w:szCs w:val="20"/>
          <w:u w:val="single"/>
        </w:rPr>
      </w:pPr>
      <w:r w:rsidRPr="003B1BC1">
        <w:rPr>
          <w:b/>
          <w:szCs w:val="20"/>
          <w:u w:val="single"/>
        </w:rPr>
        <w:t>CLARIFICATIONS:</w:t>
      </w:r>
    </w:p>
    <w:p w14:paraId="1047D271" w14:textId="77777777" w:rsidR="00E8646B" w:rsidRPr="003B1BC1" w:rsidRDefault="00E8646B" w:rsidP="003D6FA9">
      <w:pPr>
        <w:jc w:val="both"/>
        <w:rPr>
          <w:szCs w:val="20"/>
        </w:rPr>
      </w:pPr>
    </w:p>
    <w:p w14:paraId="6B22069F" w14:textId="2CA983D5" w:rsidR="00712AEB" w:rsidRPr="003B1BC1" w:rsidRDefault="00E079D7" w:rsidP="003D6FA9">
      <w:pPr>
        <w:pStyle w:val="ListParagraph"/>
        <w:numPr>
          <w:ilvl w:val="0"/>
          <w:numId w:val="5"/>
        </w:numPr>
        <w:jc w:val="both"/>
        <w:rPr>
          <w:szCs w:val="20"/>
        </w:rPr>
      </w:pPr>
      <w:r w:rsidRPr="003B1BC1">
        <w:rPr>
          <w:b/>
          <w:bCs/>
          <w:szCs w:val="20"/>
        </w:rPr>
        <w:t>Fee Schedule:</w:t>
      </w:r>
      <w:r w:rsidRPr="003B1BC1">
        <w:rPr>
          <w:szCs w:val="20"/>
        </w:rPr>
        <w:t xml:space="preserve"> </w:t>
      </w:r>
      <w:r w:rsidR="00885811" w:rsidRPr="00885811">
        <w:rPr>
          <w:szCs w:val="20"/>
        </w:rPr>
        <w:t xml:space="preserve">Vendor </w:t>
      </w:r>
      <w:r w:rsidR="00885811" w:rsidRPr="003B1BC1">
        <w:rPr>
          <w:szCs w:val="20"/>
        </w:rPr>
        <w:t xml:space="preserve">submitted </w:t>
      </w:r>
      <w:r w:rsidR="00885811" w:rsidRPr="00885811">
        <w:rPr>
          <w:szCs w:val="20"/>
        </w:rPr>
        <w:t xml:space="preserve">proposals </w:t>
      </w:r>
      <w:r w:rsidR="00885811" w:rsidRPr="003B1BC1">
        <w:rPr>
          <w:szCs w:val="20"/>
        </w:rPr>
        <w:t>are required to</w:t>
      </w:r>
      <w:r w:rsidR="00885811" w:rsidRPr="00885811">
        <w:rPr>
          <w:szCs w:val="20"/>
        </w:rPr>
        <w:t xml:space="preserve"> submit a completed fee schedule outlined on page 8 of the solicitation</w:t>
      </w:r>
      <w:r w:rsidR="00885811" w:rsidRPr="003B1BC1">
        <w:rPr>
          <w:szCs w:val="20"/>
        </w:rPr>
        <w:t xml:space="preserve"> with the</w:t>
      </w:r>
      <w:r w:rsidR="00451C99" w:rsidRPr="003B1BC1">
        <w:rPr>
          <w:szCs w:val="20"/>
        </w:rPr>
        <w:t>ir</w:t>
      </w:r>
      <w:r w:rsidR="00885811" w:rsidRPr="003B1BC1">
        <w:rPr>
          <w:szCs w:val="20"/>
        </w:rPr>
        <w:t xml:space="preserve"> proposal</w:t>
      </w:r>
      <w:r w:rsidR="00451C99" w:rsidRPr="003B1BC1">
        <w:rPr>
          <w:szCs w:val="20"/>
        </w:rPr>
        <w:t xml:space="preserve"> submission</w:t>
      </w:r>
      <w:r w:rsidRPr="003B1BC1">
        <w:rPr>
          <w:szCs w:val="20"/>
        </w:rPr>
        <w:t xml:space="preserve">. </w:t>
      </w:r>
    </w:p>
    <w:p w14:paraId="425D57D7" w14:textId="77777777" w:rsidR="00885811" w:rsidRPr="003B1BC1" w:rsidRDefault="00885811" w:rsidP="00885811">
      <w:pPr>
        <w:jc w:val="both"/>
        <w:rPr>
          <w:szCs w:val="20"/>
        </w:rPr>
      </w:pPr>
    </w:p>
    <w:p w14:paraId="1A4EA453" w14:textId="16C0524D" w:rsidR="00712AEB" w:rsidRPr="003B1BC1" w:rsidRDefault="00712AEB" w:rsidP="003D6FA9">
      <w:pPr>
        <w:pStyle w:val="ListParagraph"/>
        <w:numPr>
          <w:ilvl w:val="0"/>
          <w:numId w:val="5"/>
        </w:numPr>
        <w:jc w:val="both"/>
        <w:rPr>
          <w:szCs w:val="20"/>
        </w:rPr>
      </w:pPr>
      <w:r w:rsidRPr="003B1BC1">
        <w:rPr>
          <w:b/>
          <w:szCs w:val="20"/>
        </w:rPr>
        <w:t xml:space="preserve">VALUE ADDED PROPOSALS ENCOURAGED: </w:t>
      </w:r>
      <w:r w:rsidRPr="003B1BC1">
        <w:rPr>
          <w:i/>
          <w:iCs/>
          <w:szCs w:val="20"/>
        </w:rPr>
        <w:t xml:space="preserve">El Paso County is interested in maximizing the impact of expenditures as it relates to achieving additional value that would further benefit the County and its operational services. As such, Vendors are encouraged to consider, develop, and propose value added concepts, programs, components that would further enhance the services represented in this solicitation request.  Suggestions for value added components include, but may not be limited to: Incentive and rebate programs, recommendations for enhancements, additional items/ services to be provided to the County, etc. The County reserves the right to evaluate or not upon review of any proposal value  added services. </w:t>
      </w:r>
      <w:r w:rsidRPr="003B1BC1">
        <w:rPr>
          <w:bCs/>
          <w:i/>
          <w:iCs/>
          <w:szCs w:val="20"/>
        </w:rPr>
        <w:t>value</w:t>
      </w:r>
      <w:r w:rsidRPr="00712AEB">
        <w:rPr>
          <w:b/>
          <w:i/>
          <w:iCs/>
          <w:szCs w:val="20"/>
        </w:rPr>
        <w:t xml:space="preserve"> </w:t>
      </w:r>
      <w:r w:rsidRPr="003B1BC1">
        <w:rPr>
          <w:i/>
          <w:iCs/>
          <w:szCs w:val="20"/>
        </w:rPr>
        <w:t>added or additional services are not a requirement of this solicitation.</w:t>
      </w:r>
    </w:p>
    <w:p w14:paraId="701AB72A" w14:textId="6E2A6B72" w:rsidR="00E8646B" w:rsidRPr="003B1BC1" w:rsidRDefault="00E8646B" w:rsidP="00212D5E">
      <w:pPr>
        <w:jc w:val="both"/>
        <w:rPr>
          <w:szCs w:val="20"/>
        </w:rPr>
      </w:pPr>
    </w:p>
    <w:p w14:paraId="4BF1CAF5" w14:textId="77777777" w:rsidR="004878CB" w:rsidRPr="003B1BC1" w:rsidRDefault="00122723" w:rsidP="004878CB">
      <w:pPr>
        <w:jc w:val="both"/>
        <w:rPr>
          <w:szCs w:val="20"/>
        </w:rPr>
      </w:pPr>
      <w:r w:rsidRPr="003B1BC1">
        <w:t>El Paso County</w:t>
      </w:r>
      <w:r w:rsidR="004878CB" w:rsidRPr="003B1BC1">
        <w:t xml:space="preserve"> will only accept electronic bid proposals submitted through the Rocky Mountain E-Purchasing system.  </w:t>
      </w:r>
      <w:r w:rsidR="004878CB" w:rsidRPr="003B1BC1">
        <w:rPr>
          <w:szCs w:val="20"/>
        </w:rPr>
        <w:t xml:space="preserve">A Submittal Log will be posted after the </w:t>
      </w:r>
      <w:r w:rsidRPr="003B1BC1">
        <w:rPr>
          <w:szCs w:val="20"/>
        </w:rPr>
        <w:t>County</w:t>
      </w:r>
      <w:r w:rsidR="004878CB" w:rsidRPr="003B1BC1">
        <w:rPr>
          <w:szCs w:val="20"/>
        </w:rPr>
        <w:t xml:space="preserve"> has had an opportunity to review and verify the submittals offered to the </w:t>
      </w:r>
      <w:r w:rsidRPr="003B1BC1">
        <w:rPr>
          <w:szCs w:val="20"/>
        </w:rPr>
        <w:t>County</w:t>
      </w:r>
      <w:r w:rsidR="004878CB" w:rsidRPr="003B1BC1">
        <w:rPr>
          <w:szCs w:val="20"/>
        </w:rPr>
        <w:t>.</w:t>
      </w:r>
    </w:p>
    <w:p w14:paraId="1603E6DB" w14:textId="77777777" w:rsidR="004878CB" w:rsidRPr="003B1BC1" w:rsidRDefault="004878CB" w:rsidP="004878CB">
      <w:pPr>
        <w:jc w:val="both"/>
        <w:rPr>
          <w:szCs w:val="20"/>
        </w:rPr>
      </w:pPr>
    </w:p>
    <w:p w14:paraId="2EBC2ED6" w14:textId="77777777" w:rsidR="003361A9" w:rsidRPr="003B1BC1" w:rsidRDefault="003361A9" w:rsidP="003361A9">
      <w:pPr>
        <w:spacing w:line="276" w:lineRule="auto"/>
        <w:jc w:val="both"/>
        <w:rPr>
          <w:szCs w:val="20"/>
        </w:rPr>
      </w:pPr>
      <w:bookmarkStart w:id="0" w:name="_Hlk153438461"/>
      <w:r w:rsidRPr="003B1BC1">
        <w:rPr>
          <w:szCs w:val="20"/>
        </w:rPr>
        <w:t>The original Offer must be received before the due date and time through an electronic package transmitted through the Rocky Mountain E-Purchasing system.  The Vendor is responsible for ensuring its Response is posted in its entirety by the due date and time outlined in the solicitation document.  No allowances will be provided to those Vendors whose submittal is not uploaded prior to the due date and time outlined in the solicitation.</w:t>
      </w:r>
    </w:p>
    <w:p w14:paraId="045D81F7" w14:textId="77777777" w:rsidR="003361A9" w:rsidRPr="003B1BC1" w:rsidRDefault="003361A9" w:rsidP="003361A9">
      <w:pPr>
        <w:spacing w:line="276" w:lineRule="auto"/>
        <w:jc w:val="both"/>
        <w:rPr>
          <w:szCs w:val="20"/>
        </w:rPr>
      </w:pPr>
    </w:p>
    <w:p w14:paraId="12BBDE01" w14:textId="19D0B703" w:rsidR="003361A9" w:rsidRPr="003B1BC1" w:rsidRDefault="003361A9" w:rsidP="005B5F5E">
      <w:pPr>
        <w:spacing w:line="276" w:lineRule="auto"/>
        <w:jc w:val="both"/>
        <w:rPr>
          <w:szCs w:val="20"/>
        </w:rPr>
      </w:pPr>
      <w:r w:rsidRPr="003B1BC1">
        <w:rPr>
          <w:szCs w:val="20"/>
          <w:u w:val="single"/>
        </w:rPr>
        <w:t>If the submittal arrives late and/or is not uploaded in its entirety, it will not be included in the electronic lockbox</w:t>
      </w:r>
      <w:r w:rsidRPr="003B1BC1">
        <w:rPr>
          <w:szCs w:val="20"/>
        </w:rPr>
        <w:t xml:space="preserve">. </w:t>
      </w:r>
    </w:p>
    <w:p w14:paraId="4C4095F1" w14:textId="77777777" w:rsidR="00742A9F" w:rsidRPr="003B1BC1" w:rsidRDefault="00742A9F" w:rsidP="003D6FA9">
      <w:pPr>
        <w:jc w:val="both"/>
        <w:rPr>
          <w:szCs w:val="20"/>
        </w:rPr>
      </w:pPr>
    </w:p>
    <w:p w14:paraId="64C526A0" w14:textId="77777777" w:rsidR="00742A9F" w:rsidRPr="003B1BC1" w:rsidRDefault="00742A9F" w:rsidP="00742A9F">
      <w:pPr>
        <w:jc w:val="both"/>
        <w:rPr>
          <w:b/>
          <w:szCs w:val="20"/>
          <w:u w:val="single"/>
        </w:rPr>
      </w:pPr>
      <w:bookmarkStart w:id="1" w:name="_Hlk153438446"/>
      <w:bookmarkEnd w:id="0"/>
      <w:r w:rsidRPr="003B1BC1">
        <w:rPr>
          <w:b/>
          <w:szCs w:val="20"/>
          <w:u w:val="single"/>
        </w:rPr>
        <w:t>ADMINISTRATION:</w:t>
      </w:r>
    </w:p>
    <w:p w14:paraId="7A67AD6D" w14:textId="77777777" w:rsidR="00742A9F" w:rsidRPr="003B1BC1" w:rsidRDefault="00742A9F" w:rsidP="00742A9F">
      <w:pPr>
        <w:jc w:val="both"/>
        <w:rPr>
          <w:b/>
          <w:szCs w:val="20"/>
          <w:u w:val="single"/>
        </w:rPr>
      </w:pPr>
    </w:p>
    <w:p w14:paraId="76751E9D" w14:textId="77777777" w:rsidR="00742A9F" w:rsidRPr="003B1BC1" w:rsidRDefault="00742A9F" w:rsidP="00742A9F">
      <w:pPr>
        <w:pStyle w:val="Default"/>
        <w:numPr>
          <w:ilvl w:val="0"/>
          <w:numId w:val="3"/>
        </w:numPr>
        <w:rPr>
          <w:color w:val="auto"/>
          <w:sz w:val="20"/>
          <w:szCs w:val="20"/>
        </w:rPr>
      </w:pPr>
      <w:r w:rsidRPr="003B1BC1">
        <w:rPr>
          <w:color w:val="auto"/>
          <w:sz w:val="20"/>
          <w:szCs w:val="20"/>
        </w:rPr>
        <w:t xml:space="preserve">The question period has expired </w:t>
      </w:r>
    </w:p>
    <w:p w14:paraId="06245C28" w14:textId="79E69999" w:rsidR="00742A9F" w:rsidRPr="003B1BC1" w:rsidRDefault="00742A9F" w:rsidP="00742A9F">
      <w:pPr>
        <w:pStyle w:val="Default"/>
        <w:numPr>
          <w:ilvl w:val="0"/>
          <w:numId w:val="4"/>
        </w:numPr>
        <w:rPr>
          <w:color w:val="auto"/>
          <w:sz w:val="20"/>
          <w:szCs w:val="20"/>
        </w:rPr>
      </w:pPr>
      <w:r w:rsidRPr="003B1BC1">
        <w:rPr>
          <w:color w:val="auto"/>
          <w:sz w:val="20"/>
          <w:szCs w:val="20"/>
        </w:rPr>
        <w:t xml:space="preserve">Responses should follow the Response Format on pages 6-7 and include all responses to all mandatory requirements. </w:t>
      </w:r>
    </w:p>
    <w:p w14:paraId="3BF02C65" w14:textId="77777777" w:rsidR="0065079B" w:rsidRPr="003B1BC1" w:rsidRDefault="0065079B" w:rsidP="0065079B">
      <w:pPr>
        <w:pStyle w:val="Default"/>
        <w:numPr>
          <w:ilvl w:val="0"/>
          <w:numId w:val="4"/>
        </w:numPr>
        <w:rPr>
          <w:color w:val="auto"/>
          <w:sz w:val="20"/>
          <w:szCs w:val="20"/>
        </w:rPr>
      </w:pPr>
      <w:r w:rsidRPr="003B1BC1">
        <w:rPr>
          <w:color w:val="auto"/>
          <w:sz w:val="20"/>
          <w:szCs w:val="20"/>
        </w:rPr>
        <w:t xml:space="preserve">We will be verifying submittals include the following: </w:t>
      </w:r>
    </w:p>
    <w:p w14:paraId="1C38AF63" w14:textId="1759BEB1" w:rsidR="00212D5E" w:rsidRPr="003B1BC1" w:rsidRDefault="00212D5E" w:rsidP="00212D5E">
      <w:pPr>
        <w:pStyle w:val="ListParagraph"/>
        <w:numPr>
          <w:ilvl w:val="1"/>
          <w:numId w:val="4"/>
        </w:numPr>
        <w:jc w:val="both"/>
        <w:rPr>
          <w:szCs w:val="20"/>
        </w:rPr>
      </w:pPr>
      <w:r w:rsidRPr="003B1BC1">
        <w:rPr>
          <w:szCs w:val="20"/>
        </w:rPr>
        <w:t>Completed and signed Cover Sheet</w:t>
      </w:r>
    </w:p>
    <w:p w14:paraId="66318891" w14:textId="77777777" w:rsidR="0065079B" w:rsidRPr="003B1BC1" w:rsidRDefault="0065079B" w:rsidP="00212D5E">
      <w:pPr>
        <w:numPr>
          <w:ilvl w:val="1"/>
          <w:numId w:val="4"/>
        </w:numPr>
        <w:jc w:val="both"/>
        <w:rPr>
          <w:szCs w:val="20"/>
        </w:rPr>
      </w:pPr>
      <w:r w:rsidRPr="003B1BC1">
        <w:rPr>
          <w:szCs w:val="20"/>
        </w:rPr>
        <w:t>Required Documentation</w:t>
      </w:r>
    </w:p>
    <w:p w14:paraId="1551232E" w14:textId="77777777" w:rsidR="0065079B" w:rsidRPr="003B1BC1" w:rsidRDefault="0065079B" w:rsidP="00212D5E">
      <w:pPr>
        <w:numPr>
          <w:ilvl w:val="1"/>
          <w:numId w:val="4"/>
        </w:numPr>
        <w:jc w:val="both"/>
        <w:rPr>
          <w:szCs w:val="20"/>
        </w:rPr>
      </w:pPr>
      <w:r w:rsidRPr="003B1BC1">
        <w:rPr>
          <w:szCs w:val="20"/>
        </w:rPr>
        <w:t>Evaluation Criteria Documentation</w:t>
      </w:r>
    </w:p>
    <w:p w14:paraId="0D97DF82" w14:textId="77777777" w:rsidR="00212D5E" w:rsidRPr="00212D5E" w:rsidRDefault="00212D5E" w:rsidP="00212D5E">
      <w:pPr>
        <w:numPr>
          <w:ilvl w:val="1"/>
          <w:numId w:val="4"/>
        </w:numPr>
        <w:jc w:val="both"/>
        <w:rPr>
          <w:szCs w:val="20"/>
        </w:rPr>
      </w:pPr>
      <w:bookmarkStart w:id="2" w:name="_Hlk211512439"/>
      <w:bookmarkStart w:id="3" w:name="_Hlk210309099"/>
      <w:r w:rsidRPr="00212D5E">
        <w:rPr>
          <w:szCs w:val="20"/>
        </w:rPr>
        <w:t>Proprietary / Confidential Statement</w:t>
      </w:r>
    </w:p>
    <w:p w14:paraId="16662C29" w14:textId="77777777" w:rsidR="00212D5E" w:rsidRPr="00212D5E" w:rsidRDefault="00212D5E" w:rsidP="00212D5E">
      <w:pPr>
        <w:numPr>
          <w:ilvl w:val="1"/>
          <w:numId w:val="4"/>
        </w:numPr>
        <w:jc w:val="both"/>
        <w:rPr>
          <w:szCs w:val="20"/>
        </w:rPr>
      </w:pPr>
      <w:r w:rsidRPr="00212D5E">
        <w:rPr>
          <w:szCs w:val="20"/>
        </w:rPr>
        <w:t>Subcontractor list (if applicable)</w:t>
      </w:r>
    </w:p>
    <w:p w14:paraId="12B49766" w14:textId="77777777" w:rsidR="00212D5E" w:rsidRPr="00212D5E" w:rsidRDefault="00212D5E" w:rsidP="00212D5E">
      <w:pPr>
        <w:numPr>
          <w:ilvl w:val="1"/>
          <w:numId w:val="4"/>
        </w:numPr>
        <w:jc w:val="both"/>
        <w:rPr>
          <w:szCs w:val="20"/>
        </w:rPr>
      </w:pPr>
      <w:r w:rsidRPr="00212D5E">
        <w:rPr>
          <w:szCs w:val="20"/>
        </w:rPr>
        <w:t>Addendum(s) Acknowledgement, if applicable</w:t>
      </w:r>
    </w:p>
    <w:p w14:paraId="269D8702" w14:textId="3A892AFD" w:rsidR="00742A9F" w:rsidRPr="003B1BC1" w:rsidRDefault="00212D5E" w:rsidP="005B5F5E">
      <w:pPr>
        <w:numPr>
          <w:ilvl w:val="1"/>
          <w:numId w:val="4"/>
        </w:numPr>
        <w:jc w:val="both"/>
        <w:rPr>
          <w:szCs w:val="20"/>
        </w:rPr>
      </w:pPr>
      <w:r w:rsidRPr="00212D5E">
        <w:rPr>
          <w:szCs w:val="20"/>
        </w:rPr>
        <w:t xml:space="preserve">Fee Schedule </w:t>
      </w:r>
      <w:r w:rsidRPr="00212D5E">
        <w:rPr>
          <w:i/>
          <w:iCs/>
          <w:szCs w:val="20"/>
        </w:rPr>
        <w:t>(separate envelope</w:t>
      </w:r>
      <w:bookmarkEnd w:id="2"/>
      <w:r w:rsidRPr="00212D5E">
        <w:rPr>
          <w:i/>
          <w:iCs/>
          <w:szCs w:val="20"/>
        </w:rPr>
        <w:t>)</w:t>
      </w:r>
      <w:bookmarkEnd w:id="3"/>
    </w:p>
    <w:p w14:paraId="12944734" w14:textId="77777777" w:rsidR="005B5F5E" w:rsidRPr="003B1BC1" w:rsidRDefault="005B5F5E" w:rsidP="005B5F5E">
      <w:pPr>
        <w:ind w:left="1080"/>
        <w:jc w:val="both"/>
        <w:rPr>
          <w:szCs w:val="20"/>
        </w:rPr>
      </w:pPr>
    </w:p>
    <w:p w14:paraId="045120B6" w14:textId="77777777" w:rsidR="00742A9F" w:rsidRPr="003B1BC1" w:rsidRDefault="00742A9F" w:rsidP="003B1BC1">
      <w:pPr>
        <w:jc w:val="both"/>
        <w:rPr>
          <w:szCs w:val="20"/>
        </w:rPr>
      </w:pPr>
      <w:r w:rsidRPr="003B1BC1">
        <w:rPr>
          <w:szCs w:val="20"/>
        </w:rPr>
        <w:lastRenderedPageBreak/>
        <w:t xml:space="preserve">If a submittal is missing any of the </w:t>
      </w:r>
      <w:r w:rsidR="00122723" w:rsidRPr="003B1BC1">
        <w:rPr>
          <w:szCs w:val="20"/>
        </w:rPr>
        <w:t>above-mentioned</w:t>
      </w:r>
      <w:r w:rsidRPr="003B1BC1">
        <w:rPr>
          <w:szCs w:val="20"/>
        </w:rPr>
        <w:t xml:space="preserve"> documentation the submittal may be returned to the vendor as non-responsive and be deemed ineligible to participate.</w:t>
      </w:r>
    </w:p>
    <w:p w14:paraId="4B9E019A" w14:textId="77777777" w:rsidR="00742A9F" w:rsidRPr="003B1BC1" w:rsidRDefault="00742A9F" w:rsidP="003B1BC1">
      <w:pPr>
        <w:jc w:val="both"/>
        <w:rPr>
          <w:szCs w:val="20"/>
        </w:rPr>
      </w:pPr>
    </w:p>
    <w:p w14:paraId="3D0449C1" w14:textId="77777777" w:rsidR="005B5F5E" w:rsidRPr="003B1BC1" w:rsidRDefault="005B5F5E" w:rsidP="003B1BC1">
      <w:pPr>
        <w:jc w:val="both"/>
        <w:rPr>
          <w:szCs w:val="20"/>
        </w:rPr>
      </w:pPr>
    </w:p>
    <w:p w14:paraId="07B0501C" w14:textId="77777777" w:rsidR="00742A9F" w:rsidRPr="003B1BC1" w:rsidRDefault="00742A9F" w:rsidP="003B1BC1">
      <w:pPr>
        <w:jc w:val="both"/>
        <w:rPr>
          <w:b/>
          <w:szCs w:val="20"/>
          <w:u w:val="single"/>
        </w:rPr>
      </w:pPr>
      <w:r w:rsidRPr="003B1BC1">
        <w:rPr>
          <w:b/>
          <w:szCs w:val="20"/>
          <w:u w:val="single"/>
        </w:rPr>
        <w:t>RESPONSE TO QUESTIONS:</w:t>
      </w:r>
    </w:p>
    <w:p w14:paraId="11FDE983" w14:textId="77777777" w:rsidR="00742A9F" w:rsidRPr="003B1BC1" w:rsidRDefault="00742A9F" w:rsidP="003B1BC1">
      <w:pPr>
        <w:jc w:val="both"/>
        <w:rPr>
          <w:szCs w:val="20"/>
        </w:rPr>
      </w:pPr>
    </w:p>
    <w:p w14:paraId="7BB98ACA" w14:textId="77777777" w:rsidR="00D62D11" w:rsidRDefault="00063280" w:rsidP="001A38A7">
      <w:pPr>
        <w:numPr>
          <w:ilvl w:val="0"/>
          <w:numId w:val="7"/>
        </w:numPr>
        <w:ind w:hanging="720"/>
        <w:jc w:val="both"/>
        <w:rPr>
          <w:szCs w:val="20"/>
        </w:rPr>
      </w:pPr>
      <w:r w:rsidRPr="00063280">
        <w:rPr>
          <w:szCs w:val="20"/>
        </w:rPr>
        <w:t>To help scope the potential volume of work, approximately how many individuals (e.g., department leaders, executives) does the County anticipate will utilize these coaching and leadership development services during the first year?</w:t>
      </w:r>
    </w:p>
    <w:p w14:paraId="377EE561" w14:textId="180E4F9C" w:rsidR="00063280" w:rsidRPr="00D62D11" w:rsidRDefault="00D62D11" w:rsidP="001A38A7">
      <w:pPr>
        <w:numPr>
          <w:ilvl w:val="1"/>
          <w:numId w:val="7"/>
        </w:numPr>
        <w:ind w:hanging="720"/>
        <w:jc w:val="both"/>
        <w:rPr>
          <w:szCs w:val="20"/>
        </w:rPr>
      </w:pPr>
      <w:r w:rsidRPr="00D62D11">
        <w:rPr>
          <w:rFonts w:cs="Times New Roman"/>
          <w:color w:val="EE0000"/>
          <w:szCs w:val="20"/>
        </w:rPr>
        <w:t>This solicitation does not have an estimated minimum or estimated quantities of services needed.</w:t>
      </w:r>
      <w:r>
        <w:rPr>
          <w:rFonts w:cs="Times New Roman"/>
          <w:color w:val="EE0000"/>
          <w:szCs w:val="20"/>
        </w:rPr>
        <w:br/>
      </w:r>
    </w:p>
    <w:p w14:paraId="24E9C5F6" w14:textId="77777777" w:rsidR="00D62D11" w:rsidRDefault="00063280" w:rsidP="001A38A7">
      <w:pPr>
        <w:pStyle w:val="ListParagraph"/>
        <w:numPr>
          <w:ilvl w:val="0"/>
          <w:numId w:val="7"/>
        </w:numPr>
        <w:spacing w:after="160"/>
        <w:ind w:hanging="720"/>
        <w:jc w:val="both"/>
        <w:rPr>
          <w:szCs w:val="20"/>
        </w:rPr>
      </w:pPr>
      <w:r w:rsidRPr="003B1BC1">
        <w:rPr>
          <w:szCs w:val="20"/>
        </w:rPr>
        <w:t>The RFP states services are "as-needed" ``. Does the County have a historical or anticipated average number of service hours (e.g., coaching, facilitation) that it expects to utilize per month or per quarter</w:t>
      </w:r>
      <w:r w:rsidR="00D62D11">
        <w:rPr>
          <w:szCs w:val="20"/>
        </w:rPr>
        <w:t>?</w:t>
      </w:r>
    </w:p>
    <w:p w14:paraId="4BF61BBD" w14:textId="375C407D" w:rsidR="00063280" w:rsidRPr="00D62D11" w:rsidRDefault="00D62D11" w:rsidP="001A38A7">
      <w:pPr>
        <w:pStyle w:val="ListParagraph"/>
        <w:numPr>
          <w:ilvl w:val="1"/>
          <w:numId w:val="7"/>
        </w:numPr>
        <w:spacing w:after="160"/>
        <w:ind w:hanging="720"/>
        <w:jc w:val="both"/>
        <w:rPr>
          <w:szCs w:val="20"/>
        </w:rPr>
      </w:pPr>
      <w:r w:rsidRPr="00D62D11">
        <w:rPr>
          <w:rFonts w:cs="Times New Roman"/>
          <w:color w:val="EE0000"/>
          <w:szCs w:val="20"/>
        </w:rPr>
        <w:t>This solicitation does not have an estimated minimum or estimated quantities of services needed.</w:t>
      </w:r>
      <w:r>
        <w:rPr>
          <w:rFonts w:cs="Times New Roman"/>
          <w:color w:val="EE0000"/>
          <w:szCs w:val="20"/>
        </w:rPr>
        <w:br/>
      </w:r>
    </w:p>
    <w:p w14:paraId="163DE081" w14:textId="77777777" w:rsidR="00063280" w:rsidRPr="003B1BC1" w:rsidRDefault="00063280" w:rsidP="001A38A7">
      <w:pPr>
        <w:pStyle w:val="ListParagraph"/>
        <w:numPr>
          <w:ilvl w:val="0"/>
          <w:numId w:val="7"/>
        </w:numPr>
        <w:spacing w:after="160"/>
        <w:ind w:hanging="720"/>
        <w:jc w:val="both"/>
        <w:rPr>
          <w:szCs w:val="20"/>
        </w:rPr>
      </w:pPr>
      <w:r w:rsidRPr="003B1BC1">
        <w:rPr>
          <w:szCs w:val="20"/>
        </w:rPr>
        <w:t>Are the services outlined in this RFP currently being performed by an incumbent contractor? If so, may the County provide the name of the incumbent?</w:t>
      </w:r>
    </w:p>
    <w:p w14:paraId="5EDA7D3E" w14:textId="7241E7C3" w:rsidR="00063280" w:rsidRPr="00733569" w:rsidRDefault="003A4591" w:rsidP="001A38A7">
      <w:pPr>
        <w:pStyle w:val="ListParagraph"/>
        <w:numPr>
          <w:ilvl w:val="1"/>
          <w:numId w:val="7"/>
        </w:numPr>
        <w:spacing w:after="160"/>
        <w:ind w:hanging="720"/>
        <w:jc w:val="both"/>
        <w:rPr>
          <w:color w:val="EE0000"/>
          <w:szCs w:val="20"/>
        </w:rPr>
      </w:pPr>
      <w:r w:rsidRPr="00733569">
        <w:rPr>
          <w:color w:val="EE0000"/>
          <w:szCs w:val="20"/>
        </w:rPr>
        <w:t xml:space="preserve">The County’s incumbent vendor is </w:t>
      </w:r>
      <w:r w:rsidR="00063280" w:rsidRPr="00733569">
        <w:rPr>
          <w:color w:val="EE0000"/>
          <w:szCs w:val="20"/>
        </w:rPr>
        <w:t>LeaderCore LLC</w:t>
      </w:r>
    </w:p>
    <w:p w14:paraId="4D86F08A" w14:textId="77777777" w:rsidR="003A4591" w:rsidRPr="003B1BC1" w:rsidRDefault="003A4591" w:rsidP="001A38A7">
      <w:pPr>
        <w:spacing w:after="160"/>
        <w:ind w:hanging="720"/>
        <w:jc w:val="both"/>
        <w:rPr>
          <w:szCs w:val="20"/>
        </w:rPr>
      </w:pPr>
    </w:p>
    <w:p w14:paraId="021D4F1A" w14:textId="77777777" w:rsidR="003A4591" w:rsidRPr="003B1BC1" w:rsidRDefault="003A4591" w:rsidP="001A38A7">
      <w:pPr>
        <w:pStyle w:val="ListParagraph"/>
        <w:numPr>
          <w:ilvl w:val="0"/>
          <w:numId w:val="7"/>
        </w:numPr>
        <w:spacing w:after="160"/>
        <w:ind w:hanging="720"/>
        <w:jc w:val="both"/>
        <w:rPr>
          <w:szCs w:val="20"/>
        </w:rPr>
      </w:pPr>
      <w:r w:rsidRPr="003B1BC1">
        <w:rPr>
          <w:szCs w:val="20"/>
        </w:rPr>
        <w:t>The RFP states the County may award "one or more contracts" ``. If multiple vendors are awarded contracts, how will work be allocated? Will departments be able to select from a pool of qualified vendors, or will there be a primary and secondary vendor structure?</w:t>
      </w:r>
    </w:p>
    <w:p w14:paraId="6F40784D" w14:textId="3F6CEC66" w:rsidR="003A4591" w:rsidRPr="00733569" w:rsidRDefault="003A4591" w:rsidP="001A38A7">
      <w:pPr>
        <w:pStyle w:val="ListParagraph"/>
        <w:numPr>
          <w:ilvl w:val="1"/>
          <w:numId w:val="7"/>
        </w:numPr>
        <w:spacing w:after="160"/>
        <w:ind w:hanging="720"/>
        <w:jc w:val="both"/>
        <w:rPr>
          <w:color w:val="EE0000"/>
          <w:szCs w:val="20"/>
        </w:rPr>
      </w:pPr>
      <w:r w:rsidRPr="00733569">
        <w:rPr>
          <w:color w:val="EE0000"/>
          <w:szCs w:val="20"/>
        </w:rPr>
        <w:t xml:space="preserve">The goal is to </w:t>
      </w:r>
      <w:r w:rsidR="00044535" w:rsidRPr="00733569">
        <w:rPr>
          <w:color w:val="EE0000"/>
          <w:szCs w:val="20"/>
        </w:rPr>
        <w:t>award</w:t>
      </w:r>
      <w:r w:rsidR="00674DD5" w:rsidRPr="00733569">
        <w:rPr>
          <w:color w:val="EE0000"/>
          <w:szCs w:val="20"/>
        </w:rPr>
        <w:t xml:space="preserve"> </w:t>
      </w:r>
      <w:r w:rsidRPr="00733569">
        <w:rPr>
          <w:color w:val="EE0000"/>
          <w:szCs w:val="20"/>
        </w:rPr>
        <w:t>a primary vendor</w:t>
      </w:r>
      <w:r w:rsidR="00674DD5" w:rsidRPr="00733569">
        <w:rPr>
          <w:color w:val="EE0000"/>
          <w:szCs w:val="20"/>
        </w:rPr>
        <w:t>; however, the County</w:t>
      </w:r>
      <w:r w:rsidRPr="00733569">
        <w:rPr>
          <w:color w:val="EE0000"/>
          <w:szCs w:val="20"/>
        </w:rPr>
        <w:t xml:space="preserve"> reserves the right to designate a secondary vendor if in the </w:t>
      </w:r>
      <w:r w:rsidR="00674DD5" w:rsidRPr="00733569">
        <w:rPr>
          <w:color w:val="EE0000"/>
          <w:szCs w:val="20"/>
        </w:rPr>
        <w:t>b</w:t>
      </w:r>
      <w:r w:rsidRPr="00733569">
        <w:rPr>
          <w:color w:val="EE0000"/>
          <w:szCs w:val="20"/>
        </w:rPr>
        <w:t>est interest of the County.</w:t>
      </w:r>
    </w:p>
    <w:p w14:paraId="21B71FDA" w14:textId="77777777" w:rsidR="003B1BC1" w:rsidRPr="003B1BC1" w:rsidRDefault="003B1BC1" w:rsidP="001A38A7">
      <w:pPr>
        <w:spacing w:after="160"/>
        <w:ind w:hanging="720"/>
        <w:jc w:val="both"/>
        <w:rPr>
          <w:szCs w:val="20"/>
        </w:rPr>
      </w:pPr>
    </w:p>
    <w:p w14:paraId="59DD6DB2" w14:textId="77777777" w:rsidR="003A4591" w:rsidRPr="003B1BC1" w:rsidRDefault="003A4591" w:rsidP="001A38A7">
      <w:pPr>
        <w:pStyle w:val="ListParagraph"/>
        <w:numPr>
          <w:ilvl w:val="0"/>
          <w:numId w:val="7"/>
        </w:numPr>
        <w:spacing w:after="160"/>
        <w:ind w:hanging="720"/>
        <w:jc w:val="both"/>
        <w:rPr>
          <w:szCs w:val="20"/>
        </w:rPr>
      </w:pPr>
      <w:r w:rsidRPr="003B1BC1">
        <w:rPr>
          <w:szCs w:val="20"/>
        </w:rPr>
        <w:t xml:space="preserve">The Fee Schedule lists separate rates for "Remote Work" and "County Site Work." Does the County have an anticipated percentage split for this work? For example, should we expect </w:t>
      </w:r>
      <w:proofErr w:type="gramStart"/>
      <w:r w:rsidRPr="003B1BC1">
        <w:rPr>
          <w:szCs w:val="20"/>
        </w:rPr>
        <w:t>the majority of</w:t>
      </w:r>
      <w:proofErr w:type="gramEnd"/>
      <w:r w:rsidRPr="003B1BC1">
        <w:rPr>
          <w:szCs w:val="20"/>
        </w:rPr>
        <w:t xml:space="preserve"> one-on-one executive coaching to be performed in-person or virtually? Does the County </w:t>
      </w:r>
      <w:proofErr w:type="gramStart"/>
      <w:r w:rsidRPr="003B1BC1">
        <w:rPr>
          <w:szCs w:val="20"/>
        </w:rPr>
        <w:t>have a preference for</w:t>
      </w:r>
      <w:proofErr w:type="gramEnd"/>
      <w:r w:rsidRPr="003B1BC1">
        <w:rPr>
          <w:szCs w:val="20"/>
        </w:rPr>
        <w:t xml:space="preserve"> local, Colorado-based vendors, or will out-of-state vendors be considered with no preference?</w:t>
      </w:r>
    </w:p>
    <w:p w14:paraId="6A93D136" w14:textId="057D57E4" w:rsidR="00225626" w:rsidRPr="00733569" w:rsidRDefault="003A4591" w:rsidP="001A38A7">
      <w:pPr>
        <w:pStyle w:val="ListParagraph"/>
        <w:numPr>
          <w:ilvl w:val="1"/>
          <w:numId w:val="7"/>
        </w:numPr>
        <w:spacing w:after="160"/>
        <w:ind w:hanging="720"/>
        <w:jc w:val="both"/>
        <w:rPr>
          <w:color w:val="EE0000"/>
          <w:szCs w:val="20"/>
        </w:rPr>
      </w:pPr>
      <w:r w:rsidRPr="00733569">
        <w:rPr>
          <w:color w:val="EE0000"/>
          <w:szCs w:val="20"/>
        </w:rPr>
        <w:t>The workload is dependent on the County’s requirements and</w:t>
      </w:r>
      <w:r w:rsidR="00F66ABE" w:rsidRPr="00733569">
        <w:rPr>
          <w:color w:val="EE0000"/>
          <w:szCs w:val="20"/>
        </w:rPr>
        <w:t xml:space="preserve"> is</w:t>
      </w:r>
      <w:r w:rsidRPr="00733569">
        <w:rPr>
          <w:color w:val="EE0000"/>
          <w:szCs w:val="20"/>
        </w:rPr>
        <w:t xml:space="preserve"> determined </w:t>
      </w:r>
      <w:r w:rsidR="00F66ABE" w:rsidRPr="00733569">
        <w:rPr>
          <w:color w:val="EE0000"/>
          <w:szCs w:val="20"/>
        </w:rPr>
        <w:t>on the nature of the project or required services.</w:t>
      </w:r>
      <w:r w:rsidRPr="00733569">
        <w:rPr>
          <w:color w:val="EE0000"/>
          <w:szCs w:val="20"/>
        </w:rPr>
        <w:t xml:space="preserve"> The </w:t>
      </w:r>
      <w:r w:rsidR="00674DD5" w:rsidRPr="00733569">
        <w:rPr>
          <w:color w:val="EE0000"/>
          <w:szCs w:val="20"/>
        </w:rPr>
        <w:t>C</w:t>
      </w:r>
      <w:r w:rsidRPr="00733569">
        <w:rPr>
          <w:color w:val="EE0000"/>
          <w:szCs w:val="20"/>
        </w:rPr>
        <w:t xml:space="preserve">ounty’s preference is </w:t>
      </w:r>
      <w:r w:rsidR="00F66ABE" w:rsidRPr="00733569">
        <w:rPr>
          <w:color w:val="EE0000"/>
          <w:szCs w:val="20"/>
        </w:rPr>
        <w:t xml:space="preserve">for </w:t>
      </w:r>
      <w:r w:rsidRPr="00733569">
        <w:rPr>
          <w:color w:val="EE0000"/>
          <w:szCs w:val="20"/>
        </w:rPr>
        <w:t>in-person meetings, workshops, and</w:t>
      </w:r>
      <w:r w:rsidR="00674DD5" w:rsidRPr="00733569">
        <w:rPr>
          <w:color w:val="EE0000"/>
          <w:szCs w:val="20"/>
        </w:rPr>
        <w:t xml:space="preserve"> other</w:t>
      </w:r>
      <w:r w:rsidRPr="00733569">
        <w:rPr>
          <w:color w:val="EE0000"/>
          <w:szCs w:val="20"/>
        </w:rPr>
        <w:t xml:space="preserve"> </w:t>
      </w:r>
      <w:r w:rsidR="00314D25" w:rsidRPr="00733569">
        <w:rPr>
          <w:color w:val="EE0000"/>
          <w:szCs w:val="20"/>
        </w:rPr>
        <w:t>associated services outlined in the solicitation</w:t>
      </w:r>
      <w:r w:rsidRPr="00733569">
        <w:rPr>
          <w:color w:val="EE0000"/>
          <w:szCs w:val="20"/>
        </w:rPr>
        <w:t xml:space="preserve">. </w:t>
      </w:r>
      <w:r w:rsidR="00225626" w:rsidRPr="00733569">
        <w:rPr>
          <w:color w:val="EE0000"/>
          <w:szCs w:val="20"/>
        </w:rPr>
        <w:t>The County does not</w:t>
      </w:r>
      <w:r w:rsidRPr="00733569">
        <w:rPr>
          <w:color w:val="EE0000"/>
          <w:szCs w:val="20"/>
        </w:rPr>
        <w:t xml:space="preserve"> </w:t>
      </w:r>
      <w:r w:rsidR="00225626" w:rsidRPr="00733569">
        <w:rPr>
          <w:color w:val="EE0000"/>
          <w:szCs w:val="20"/>
        </w:rPr>
        <w:t xml:space="preserve">require </w:t>
      </w:r>
      <w:r w:rsidR="00314D25" w:rsidRPr="00733569">
        <w:rPr>
          <w:color w:val="EE0000"/>
          <w:szCs w:val="20"/>
        </w:rPr>
        <w:t xml:space="preserve">a </w:t>
      </w:r>
      <w:r w:rsidRPr="00733569">
        <w:rPr>
          <w:color w:val="EE0000"/>
          <w:szCs w:val="20"/>
        </w:rPr>
        <w:t xml:space="preserve"> </w:t>
      </w:r>
      <w:r w:rsidR="00F66ABE" w:rsidRPr="00733569">
        <w:rPr>
          <w:color w:val="EE0000"/>
          <w:szCs w:val="20"/>
        </w:rPr>
        <w:t xml:space="preserve">local vendor </w:t>
      </w:r>
      <w:r w:rsidRPr="00733569">
        <w:rPr>
          <w:color w:val="EE0000"/>
          <w:szCs w:val="20"/>
        </w:rPr>
        <w:t>preference</w:t>
      </w:r>
      <w:r w:rsidR="00674DD5" w:rsidRPr="00733569">
        <w:rPr>
          <w:color w:val="EE0000"/>
          <w:szCs w:val="20"/>
        </w:rPr>
        <w:t xml:space="preserve"> for proposal submission</w:t>
      </w:r>
      <w:r w:rsidR="00225626" w:rsidRPr="00733569">
        <w:rPr>
          <w:color w:val="EE0000"/>
          <w:szCs w:val="20"/>
        </w:rPr>
        <w:t xml:space="preserve">. </w:t>
      </w:r>
      <w:r w:rsidR="00674DD5" w:rsidRPr="00733569">
        <w:rPr>
          <w:color w:val="EE0000"/>
          <w:szCs w:val="20"/>
        </w:rPr>
        <w:t>Virtual services may be acceptable depending on the nature of the services being performed.  Remote work  may be deemed acceptable if pre-approved by the County’s designated representative.</w:t>
      </w:r>
    </w:p>
    <w:p w14:paraId="23D0BBD1" w14:textId="77777777" w:rsidR="003B1BC1" w:rsidRPr="003B1BC1" w:rsidRDefault="003B1BC1" w:rsidP="001A38A7">
      <w:pPr>
        <w:spacing w:after="160"/>
        <w:ind w:hanging="720"/>
        <w:jc w:val="both"/>
        <w:rPr>
          <w:szCs w:val="20"/>
        </w:rPr>
      </w:pPr>
    </w:p>
    <w:p w14:paraId="28CCEBCE" w14:textId="77777777" w:rsidR="003E0DA5" w:rsidRPr="003B1BC1" w:rsidRDefault="003E0DA5" w:rsidP="001A38A7">
      <w:pPr>
        <w:pStyle w:val="ListParagraph"/>
        <w:numPr>
          <w:ilvl w:val="0"/>
          <w:numId w:val="7"/>
        </w:numPr>
        <w:spacing w:after="160"/>
        <w:ind w:hanging="720"/>
        <w:jc w:val="both"/>
        <w:rPr>
          <w:szCs w:val="20"/>
        </w:rPr>
      </w:pPr>
      <w:r w:rsidRPr="003B1BC1">
        <w:rPr>
          <w:szCs w:val="20"/>
        </w:rPr>
        <w:t>In the Scope of Work, Objective 1 `` requires the consultant to "Conduct 360° assessments and other validated methods." Is the consultant expected to provide and bear the cost of these assessment tools (e.g., purchasing licenses for a 360° survey platform)? Or,</w:t>
      </w:r>
      <w:permStart w:id="2144489663" w:edGrp="everyone"/>
      <w:permEnd w:id="2144489663"/>
      <w:r w:rsidRPr="003B1BC1">
        <w:rPr>
          <w:szCs w:val="20"/>
        </w:rPr>
        <w:t xml:space="preserve"> does the County have an existing assessment tool or platform that the consultant will be asked to administer and facilitate?</w:t>
      </w:r>
    </w:p>
    <w:p w14:paraId="26F2F5B3" w14:textId="26A33236" w:rsidR="00225626" w:rsidRDefault="00E250DB" w:rsidP="001A38A7">
      <w:pPr>
        <w:pStyle w:val="ListParagraph"/>
        <w:numPr>
          <w:ilvl w:val="1"/>
          <w:numId w:val="7"/>
        </w:numPr>
        <w:spacing w:after="160"/>
        <w:ind w:hanging="720"/>
        <w:jc w:val="both"/>
        <w:rPr>
          <w:szCs w:val="20"/>
        </w:rPr>
      </w:pPr>
      <w:r w:rsidRPr="00733569">
        <w:rPr>
          <w:color w:val="EE0000"/>
          <w:szCs w:val="20"/>
        </w:rPr>
        <w:t xml:space="preserve">Is it the responsibility of the consultant to </w:t>
      </w:r>
      <w:r w:rsidR="00314D25" w:rsidRPr="00733569">
        <w:rPr>
          <w:color w:val="EE0000"/>
          <w:szCs w:val="20"/>
        </w:rPr>
        <w:t>procure</w:t>
      </w:r>
      <w:r w:rsidRPr="00733569">
        <w:rPr>
          <w:color w:val="EE0000"/>
          <w:szCs w:val="20"/>
        </w:rPr>
        <w:t xml:space="preserve">, supply, and </w:t>
      </w:r>
      <w:r w:rsidR="00225626" w:rsidRPr="00733569">
        <w:rPr>
          <w:color w:val="EE0000"/>
          <w:szCs w:val="20"/>
        </w:rPr>
        <w:t>furnish all materials, equipment, and labor necessary for the completion of the services outlined in this Solicitation</w:t>
      </w:r>
      <w:r w:rsidR="00225626" w:rsidRPr="003B1BC1">
        <w:rPr>
          <w:szCs w:val="20"/>
        </w:rPr>
        <w:t>.</w:t>
      </w:r>
    </w:p>
    <w:p w14:paraId="2A812C3A" w14:textId="77777777" w:rsidR="003B1BC1" w:rsidRPr="003B1BC1" w:rsidRDefault="003B1BC1" w:rsidP="001A38A7">
      <w:pPr>
        <w:spacing w:after="160"/>
        <w:ind w:hanging="720"/>
        <w:jc w:val="both"/>
        <w:rPr>
          <w:szCs w:val="20"/>
        </w:rPr>
      </w:pPr>
    </w:p>
    <w:p w14:paraId="7AF7B41C" w14:textId="77777777" w:rsidR="00225626" w:rsidRPr="003B1BC1" w:rsidRDefault="00225626" w:rsidP="001A38A7">
      <w:pPr>
        <w:pStyle w:val="ListParagraph"/>
        <w:numPr>
          <w:ilvl w:val="0"/>
          <w:numId w:val="7"/>
        </w:numPr>
        <w:spacing w:after="160"/>
        <w:ind w:hanging="720"/>
        <w:jc w:val="both"/>
        <w:rPr>
          <w:szCs w:val="20"/>
        </w:rPr>
      </w:pPr>
      <w:r w:rsidRPr="003B1BC1">
        <w:rPr>
          <w:szCs w:val="20"/>
        </w:rPr>
        <w:t>How many people are eligible to participate in the process? What are the organization's expectations in terms of on-site vs. virtual delivery? Please share the organization's strategic goals and organizational values.</w:t>
      </w:r>
    </w:p>
    <w:p w14:paraId="0BC59E52" w14:textId="2CF76293" w:rsidR="00225626" w:rsidRPr="00733569" w:rsidRDefault="00225626" w:rsidP="001A38A7">
      <w:pPr>
        <w:pStyle w:val="ListParagraph"/>
        <w:numPr>
          <w:ilvl w:val="1"/>
          <w:numId w:val="7"/>
        </w:numPr>
        <w:spacing w:after="160"/>
        <w:ind w:hanging="720"/>
        <w:jc w:val="both"/>
        <w:rPr>
          <w:color w:val="EE0000"/>
          <w:szCs w:val="20"/>
        </w:rPr>
      </w:pPr>
      <w:r w:rsidRPr="00733569">
        <w:rPr>
          <w:color w:val="EE0000"/>
          <w:szCs w:val="20"/>
        </w:rPr>
        <w:t>Participation will vary be departmental and organization needs. Each department performs unique functions, but the focus of this project is geared toward County management and executive level leadership. The County’s preference is predominantly in-person instruction and coaching.</w:t>
      </w:r>
    </w:p>
    <w:p w14:paraId="375764EA" w14:textId="77777777" w:rsidR="00225626" w:rsidRPr="00733569" w:rsidRDefault="00225626" w:rsidP="001A38A7">
      <w:pPr>
        <w:pStyle w:val="ListParagraph"/>
        <w:numPr>
          <w:ilvl w:val="2"/>
          <w:numId w:val="7"/>
        </w:numPr>
        <w:spacing w:after="160"/>
        <w:ind w:hanging="720"/>
        <w:jc w:val="both"/>
        <w:rPr>
          <w:color w:val="EE0000"/>
          <w:szCs w:val="20"/>
        </w:rPr>
      </w:pPr>
      <w:r w:rsidRPr="00733569">
        <w:rPr>
          <w:color w:val="EE0000"/>
          <w:szCs w:val="20"/>
        </w:rPr>
        <w:t>El Paso County Strategic Goals:</w:t>
      </w:r>
    </w:p>
    <w:p w14:paraId="2EC73688" w14:textId="77777777" w:rsidR="00225626" w:rsidRPr="00733569" w:rsidRDefault="00225626" w:rsidP="001A38A7">
      <w:pPr>
        <w:pStyle w:val="ListParagraph"/>
        <w:numPr>
          <w:ilvl w:val="3"/>
          <w:numId w:val="7"/>
        </w:numPr>
        <w:spacing w:after="160"/>
        <w:ind w:hanging="720"/>
        <w:jc w:val="both"/>
        <w:rPr>
          <w:color w:val="EE0000"/>
          <w:szCs w:val="20"/>
        </w:rPr>
      </w:pPr>
      <w:r w:rsidRPr="00733569">
        <w:rPr>
          <w:color w:val="EE0000"/>
          <w:szCs w:val="20"/>
        </w:rPr>
        <w:t>Investing in Infrastructure</w:t>
      </w:r>
    </w:p>
    <w:p w14:paraId="2B83CADC" w14:textId="77777777" w:rsidR="00225626" w:rsidRPr="00733569" w:rsidRDefault="00225626" w:rsidP="001A38A7">
      <w:pPr>
        <w:pStyle w:val="ListParagraph"/>
        <w:numPr>
          <w:ilvl w:val="3"/>
          <w:numId w:val="7"/>
        </w:numPr>
        <w:spacing w:after="160"/>
        <w:ind w:hanging="720"/>
        <w:jc w:val="both"/>
        <w:rPr>
          <w:color w:val="EE0000"/>
          <w:szCs w:val="20"/>
        </w:rPr>
      </w:pPr>
      <w:r w:rsidRPr="00733569">
        <w:rPr>
          <w:color w:val="EE0000"/>
          <w:szCs w:val="20"/>
        </w:rPr>
        <w:t>Strengthening Public Trust</w:t>
      </w:r>
    </w:p>
    <w:p w14:paraId="7A0A3063" w14:textId="77777777" w:rsidR="00225626" w:rsidRPr="00733569" w:rsidRDefault="00225626" w:rsidP="001A38A7">
      <w:pPr>
        <w:pStyle w:val="ListParagraph"/>
        <w:numPr>
          <w:ilvl w:val="3"/>
          <w:numId w:val="7"/>
        </w:numPr>
        <w:spacing w:after="160"/>
        <w:ind w:hanging="720"/>
        <w:jc w:val="both"/>
        <w:rPr>
          <w:color w:val="EE0000"/>
          <w:szCs w:val="20"/>
        </w:rPr>
      </w:pPr>
      <w:r w:rsidRPr="00733569">
        <w:rPr>
          <w:color w:val="EE0000"/>
          <w:szCs w:val="20"/>
        </w:rPr>
        <w:t>Enhancing Service Quality</w:t>
      </w:r>
    </w:p>
    <w:p w14:paraId="73EF3754" w14:textId="77777777" w:rsidR="00225626" w:rsidRPr="00733569" w:rsidRDefault="00225626" w:rsidP="001A38A7">
      <w:pPr>
        <w:pStyle w:val="ListParagraph"/>
        <w:numPr>
          <w:ilvl w:val="3"/>
          <w:numId w:val="7"/>
        </w:numPr>
        <w:spacing w:after="160"/>
        <w:ind w:hanging="720"/>
        <w:jc w:val="both"/>
        <w:rPr>
          <w:color w:val="EE0000"/>
          <w:szCs w:val="20"/>
        </w:rPr>
      </w:pPr>
      <w:r w:rsidRPr="00733569">
        <w:rPr>
          <w:color w:val="EE0000"/>
          <w:szCs w:val="20"/>
        </w:rPr>
        <w:lastRenderedPageBreak/>
        <w:t>Supporting Community Health and Safety</w:t>
      </w:r>
    </w:p>
    <w:p w14:paraId="3B2A8AFA" w14:textId="77777777" w:rsidR="00225626" w:rsidRPr="00733569" w:rsidRDefault="00225626" w:rsidP="001A38A7">
      <w:pPr>
        <w:pStyle w:val="ListParagraph"/>
        <w:numPr>
          <w:ilvl w:val="2"/>
          <w:numId w:val="7"/>
        </w:numPr>
        <w:spacing w:after="160"/>
        <w:ind w:hanging="720"/>
        <w:jc w:val="both"/>
        <w:rPr>
          <w:color w:val="EE0000"/>
          <w:szCs w:val="20"/>
        </w:rPr>
      </w:pPr>
      <w:r w:rsidRPr="00733569">
        <w:rPr>
          <w:color w:val="EE0000"/>
          <w:szCs w:val="20"/>
        </w:rPr>
        <w:t>Core Values:</w:t>
      </w:r>
    </w:p>
    <w:p w14:paraId="6A225D3A" w14:textId="77777777" w:rsidR="00225626" w:rsidRPr="00733569" w:rsidRDefault="00225626" w:rsidP="001A38A7">
      <w:pPr>
        <w:pStyle w:val="ListParagraph"/>
        <w:numPr>
          <w:ilvl w:val="3"/>
          <w:numId w:val="7"/>
        </w:numPr>
        <w:spacing w:after="160"/>
        <w:ind w:hanging="720"/>
        <w:jc w:val="both"/>
        <w:rPr>
          <w:color w:val="EE0000"/>
          <w:szCs w:val="20"/>
        </w:rPr>
      </w:pPr>
      <w:r w:rsidRPr="00733569">
        <w:rPr>
          <w:color w:val="EE0000"/>
          <w:szCs w:val="20"/>
        </w:rPr>
        <w:t xml:space="preserve">We are </w:t>
      </w:r>
      <w:r w:rsidRPr="00733569">
        <w:rPr>
          <w:b/>
          <w:bCs/>
          <w:color w:val="EE0000"/>
          <w:szCs w:val="20"/>
        </w:rPr>
        <w:t>Service Focused</w:t>
      </w:r>
      <w:r w:rsidRPr="00733569">
        <w:rPr>
          <w:color w:val="EE0000"/>
          <w:szCs w:val="20"/>
        </w:rPr>
        <w:t xml:space="preserve">, making a difference in our community by serving the residents of El Paso County </w:t>
      </w:r>
    </w:p>
    <w:p w14:paraId="435F740E" w14:textId="77777777" w:rsidR="00225626" w:rsidRPr="00733569" w:rsidRDefault="00225626" w:rsidP="001A38A7">
      <w:pPr>
        <w:pStyle w:val="ListParagraph"/>
        <w:numPr>
          <w:ilvl w:val="3"/>
          <w:numId w:val="7"/>
        </w:numPr>
        <w:spacing w:after="160"/>
        <w:ind w:hanging="720"/>
        <w:jc w:val="both"/>
        <w:rPr>
          <w:color w:val="EE0000"/>
          <w:szCs w:val="20"/>
        </w:rPr>
      </w:pPr>
      <w:r w:rsidRPr="00733569">
        <w:rPr>
          <w:color w:val="EE0000"/>
          <w:szCs w:val="20"/>
        </w:rPr>
        <w:t xml:space="preserve">We are </w:t>
      </w:r>
      <w:r w:rsidRPr="00733569">
        <w:rPr>
          <w:b/>
          <w:bCs/>
          <w:color w:val="EE0000"/>
          <w:szCs w:val="20"/>
        </w:rPr>
        <w:t>Collaborative</w:t>
      </w:r>
      <w:r w:rsidRPr="00733569">
        <w:rPr>
          <w:color w:val="EE0000"/>
          <w:szCs w:val="20"/>
        </w:rPr>
        <w:t xml:space="preserve">, fostering a county government that works for all. We inspire employees to passionately give their best while leveraging community partnerships for the meaningful benefit of our residents. </w:t>
      </w:r>
    </w:p>
    <w:p w14:paraId="3FF40BD6" w14:textId="77777777" w:rsidR="00225626" w:rsidRPr="00733569" w:rsidRDefault="00225626" w:rsidP="001A38A7">
      <w:pPr>
        <w:pStyle w:val="ListParagraph"/>
        <w:numPr>
          <w:ilvl w:val="3"/>
          <w:numId w:val="7"/>
        </w:numPr>
        <w:spacing w:after="160"/>
        <w:ind w:hanging="720"/>
        <w:jc w:val="both"/>
        <w:rPr>
          <w:color w:val="EE0000"/>
          <w:szCs w:val="20"/>
        </w:rPr>
      </w:pPr>
      <w:r w:rsidRPr="00733569">
        <w:rPr>
          <w:color w:val="EE0000"/>
          <w:szCs w:val="20"/>
        </w:rPr>
        <w:t xml:space="preserve">We are </w:t>
      </w:r>
      <w:r w:rsidRPr="00733569">
        <w:rPr>
          <w:b/>
          <w:bCs/>
          <w:color w:val="EE0000"/>
          <w:szCs w:val="20"/>
        </w:rPr>
        <w:t>Accountable</w:t>
      </w:r>
      <w:r w:rsidRPr="00733569">
        <w:rPr>
          <w:color w:val="EE0000"/>
          <w:szCs w:val="20"/>
        </w:rPr>
        <w:t xml:space="preserve">, and responsive to community needs. We are good stewards of County Resources. </w:t>
      </w:r>
    </w:p>
    <w:p w14:paraId="0CB85B60" w14:textId="77777777" w:rsidR="00225626" w:rsidRPr="00733569" w:rsidRDefault="00225626" w:rsidP="001A38A7">
      <w:pPr>
        <w:pStyle w:val="ListParagraph"/>
        <w:numPr>
          <w:ilvl w:val="3"/>
          <w:numId w:val="7"/>
        </w:numPr>
        <w:spacing w:after="160"/>
        <w:ind w:hanging="720"/>
        <w:jc w:val="both"/>
        <w:rPr>
          <w:color w:val="EE0000"/>
          <w:szCs w:val="20"/>
        </w:rPr>
      </w:pPr>
      <w:r w:rsidRPr="00733569">
        <w:rPr>
          <w:color w:val="EE0000"/>
          <w:szCs w:val="20"/>
        </w:rPr>
        <w:t xml:space="preserve">We are </w:t>
      </w:r>
      <w:r w:rsidRPr="00733569">
        <w:rPr>
          <w:b/>
          <w:bCs/>
          <w:color w:val="EE0000"/>
          <w:szCs w:val="20"/>
        </w:rPr>
        <w:t>Trustworthy</w:t>
      </w:r>
      <w:r w:rsidRPr="00733569">
        <w:rPr>
          <w:color w:val="EE0000"/>
          <w:szCs w:val="20"/>
        </w:rPr>
        <w:t xml:space="preserve">, listening to our community and acting with honesty and respect in our interactions with co-workers and those we serve. We adhere to laws, policies, procedures, and professional standards. </w:t>
      </w:r>
    </w:p>
    <w:p w14:paraId="2CB44950" w14:textId="3E4D327D" w:rsidR="003B1BC1" w:rsidRPr="00733569" w:rsidRDefault="00225626" w:rsidP="001A38A7">
      <w:pPr>
        <w:pStyle w:val="ListParagraph"/>
        <w:numPr>
          <w:ilvl w:val="3"/>
          <w:numId w:val="7"/>
        </w:numPr>
        <w:spacing w:after="160"/>
        <w:ind w:hanging="720"/>
        <w:jc w:val="both"/>
        <w:rPr>
          <w:color w:val="EE0000"/>
          <w:szCs w:val="20"/>
        </w:rPr>
      </w:pPr>
      <w:r w:rsidRPr="00733569">
        <w:rPr>
          <w:color w:val="EE0000"/>
          <w:szCs w:val="20"/>
        </w:rPr>
        <w:t xml:space="preserve">We are </w:t>
      </w:r>
      <w:r w:rsidRPr="00733569">
        <w:rPr>
          <w:b/>
          <w:bCs/>
          <w:color w:val="EE0000"/>
          <w:szCs w:val="20"/>
        </w:rPr>
        <w:t>Transparent</w:t>
      </w:r>
      <w:r w:rsidRPr="00733569">
        <w:rPr>
          <w:color w:val="EE0000"/>
          <w:szCs w:val="20"/>
        </w:rPr>
        <w:t>, open, honest, and respectful in our work and communication.</w:t>
      </w:r>
    </w:p>
    <w:p w14:paraId="590090C7" w14:textId="77777777" w:rsidR="003B1BC1" w:rsidRPr="003B1BC1" w:rsidRDefault="003B1BC1" w:rsidP="001A38A7">
      <w:pPr>
        <w:spacing w:after="160"/>
        <w:ind w:hanging="720"/>
        <w:jc w:val="both"/>
        <w:rPr>
          <w:szCs w:val="20"/>
        </w:rPr>
      </w:pPr>
    </w:p>
    <w:p w14:paraId="079B3D9C" w14:textId="77777777" w:rsidR="00225626" w:rsidRPr="003B1BC1" w:rsidRDefault="00225626" w:rsidP="001A38A7">
      <w:pPr>
        <w:pStyle w:val="ListParagraph"/>
        <w:numPr>
          <w:ilvl w:val="0"/>
          <w:numId w:val="7"/>
        </w:numPr>
        <w:spacing w:after="160"/>
        <w:ind w:hanging="720"/>
        <w:jc w:val="both"/>
        <w:rPr>
          <w:szCs w:val="20"/>
        </w:rPr>
      </w:pPr>
      <w:r w:rsidRPr="003B1BC1">
        <w:rPr>
          <w:szCs w:val="20"/>
        </w:rPr>
        <w:t>My company is an LLC with no employees. Do I still need to meet the Worker's Compensation Insurance requirement?</w:t>
      </w:r>
    </w:p>
    <w:p w14:paraId="070DE27B" w14:textId="0F49402C" w:rsidR="00314D25" w:rsidRPr="00733569" w:rsidRDefault="00225626" w:rsidP="001A38A7">
      <w:pPr>
        <w:pStyle w:val="ListParagraph"/>
        <w:numPr>
          <w:ilvl w:val="1"/>
          <w:numId w:val="7"/>
        </w:numPr>
        <w:spacing w:after="160"/>
        <w:ind w:hanging="720"/>
        <w:jc w:val="both"/>
        <w:rPr>
          <w:color w:val="EE0000"/>
          <w:szCs w:val="20"/>
        </w:rPr>
      </w:pPr>
      <w:r w:rsidRPr="00733569">
        <w:rPr>
          <w:color w:val="EE0000"/>
          <w:szCs w:val="20"/>
        </w:rPr>
        <w:t>Qualified independent contractors</w:t>
      </w:r>
      <w:r w:rsidR="00674221" w:rsidRPr="00733569">
        <w:rPr>
          <w:color w:val="EE0000"/>
          <w:szCs w:val="20"/>
        </w:rPr>
        <w:t xml:space="preserve"> with no employees</w:t>
      </w:r>
      <w:r w:rsidRPr="00733569">
        <w:rPr>
          <w:color w:val="EE0000"/>
          <w:szCs w:val="20"/>
        </w:rPr>
        <w:t xml:space="preserve"> may apply for a  waiver for workers’ compensation</w:t>
      </w:r>
      <w:r w:rsidR="00674221" w:rsidRPr="00733569">
        <w:rPr>
          <w:color w:val="EE0000"/>
          <w:szCs w:val="20"/>
        </w:rPr>
        <w:t xml:space="preserve"> coverage.</w:t>
      </w:r>
    </w:p>
    <w:p w14:paraId="5FE73C16" w14:textId="77777777" w:rsidR="00314D25" w:rsidRPr="003B1BC1" w:rsidRDefault="00314D25" w:rsidP="001A38A7">
      <w:pPr>
        <w:spacing w:after="160"/>
        <w:ind w:hanging="720"/>
        <w:jc w:val="both"/>
        <w:rPr>
          <w:szCs w:val="20"/>
        </w:rPr>
      </w:pPr>
    </w:p>
    <w:p w14:paraId="4C7F2865" w14:textId="77777777" w:rsidR="00314D25" w:rsidRPr="003B1BC1" w:rsidRDefault="00314D25" w:rsidP="001A38A7">
      <w:pPr>
        <w:pStyle w:val="ListParagraph"/>
        <w:numPr>
          <w:ilvl w:val="0"/>
          <w:numId w:val="7"/>
        </w:numPr>
        <w:spacing w:after="160"/>
        <w:ind w:hanging="720"/>
        <w:jc w:val="both"/>
        <w:rPr>
          <w:szCs w:val="20"/>
        </w:rPr>
      </w:pPr>
      <w:r w:rsidRPr="003B1BC1">
        <w:rPr>
          <w:szCs w:val="20"/>
        </w:rPr>
        <w:t xml:space="preserve">On page 6 the RFP says that “responses must be submitted on 8 × 11 paper” but then on the same page a few paragraphs down it says “El Paso County will only accept electronic bid responses . . .” Which one is correct? </w:t>
      </w:r>
    </w:p>
    <w:p w14:paraId="0B09B3C9" w14:textId="483ED314" w:rsidR="00314D25" w:rsidRPr="00733569" w:rsidRDefault="00314D25" w:rsidP="001A38A7">
      <w:pPr>
        <w:pStyle w:val="ListParagraph"/>
        <w:numPr>
          <w:ilvl w:val="1"/>
          <w:numId w:val="7"/>
        </w:numPr>
        <w:spacing w:after="160"/>
        <w:ind w:hanging="720"/>
        <w:jc w:val="both"/>
        <w:rPr>
          <w:color w:val="EE0000"/>
          <w:szCs w:val="20"/>
        </w:rPr>
      </w:pPr>
      <w:r w:rsidRPr="00733569">
        <w:rPr>
          <w:color w:val="EE0000"/>
          <w:szCs w:val="20"/>
        </w:rPr>
        <w:t xml:space="preserve">Proposal should be submitted on normal sized 8 x 11 paper in PDF format. All proposals will be submitted electronically through BidNet. </w:t>
      </w:r>
    </w:p>
    <w:p w14:paraId="51EF9FCF" w14:textId="77777777" w:rsidR="003B1BC1" w:rsidRPr="003B1BC1" w:rsidRDefault="003B1BC1" w:rsidP="001A38A7">
      <w:pPr>
        <w:spacing w:after="160"/>
        <w:ind w:hanging="720"/>
        <w:jc w:val="both"/>
        <w:rPr>
          <w:szCs w:val="20"/>
        </w:rPr>
      </w:pPr>
    </w:p>
    <w:p w14:paraId="7336E73A" w14:textId="77777777" w:rsidR="00314D25" w:rsidRPr="003B1BC1" w:rsidRDefault="00314D25" w:rsidP="001A38A7">
      <w:pPr>
        <w:pStyle w:val="ListParagraph"/>
        <w:numPr>
          <w:ilvl w:val="0"/>
          <w:numId w:val="7"/>
        </w:numPr>
        <w:spacing w:after="160"/>
        <w:ind w:hanging="720"/>
        <w:jc w:val="both"/>
        <w:rPr>
          <w:szCs w:val="20"/>
        </w:rPr>
      </w:pPr>
      <w:r w:rsidRPr="003B1BC1">
        <w:rPr>
          <w:szCs w:val="20"/>
        </w:rPr>
        <w:t>Does the project represent a continuation of a past or current effort or is this a new initiative?</w:t>
      </w:r>
    </w:p>
    <w:p w14:paraId="1C518559" w14:textId="2091B0E6" w:rsidR="00314D25" w:rsidRPr="00733569" w:rsidRDefault="00314D25" w:rsidP="001A38A7">
      <w:pPr>
        <w:pStyle w:val="ListParagraph"/>
        <w:numPr>
          <w:ilvl w:val="1"/>
          <w:numId w:val="7"/>
        </w:numPr>
        <w:spacing w:after="160"/>
        <w:ind w:hanging="720"/>
        <w:jc w:val="both"/>
        <w:rPr>
          <w:color w:val="EE0000"/>
          <w:szCs w:val="20"/>
        </w:rPr>
      </w:pPr>
      <w:r w:rsidRPr="00733569">
        <w:rPr>
          <w:color w:val="EE0000"/>
          <w:szCs w:val="20"/>
        </w:rPr>
        <w:t>This is an ongoing County initiative.</w:t>
      </w:r>
    </w:p>
    <w:p w14:paraId="2E4AF839" w14:textId="77777777" w:rsidR="00314D25" w:rsidRPr="003B1BC1" w:rsidRDefault="00314D25" w:rsidP="001A38A7">
      <w:pPr>
        <w:spacing w:after="160"/>
        <w:ind w:hanging="720"/>
        <w:jc w:val="both"/>
        <w:rPr>
          <w:szCs w:val="20"/>
        </w:rPr>
      </w:pPr>
    </w:p>
    <w:p w14:paraId="7170F52C" w14:textId="1A52EE18" w:rsidR="00314D25" w:rsidRDefault="00314D25" w:rsidP="001A38A7">
      <w:pPr>
        <w:pStyle w:val="ListParagraph"/>
        <w:numPr>
          <w:ilvl w:val="0"/>
          <w:numId w:val="7"/>
        </w:numPr>
        <w:spacing w:after="160"/>
        <w:ind w:hanging="720"/>
        <w:jc w:val="both"/>
        <w:rPr>
          <w:szCs w:val="20"/>
        </w:rPr>
      </w:pPr>
      <w:r w:rsidRPr="003B1BC1">
        <w:rPr>
          <w:szCs w:val="20"/>
        </w:rPr>
        <w:t>If you have used a similar process in the past, what parts do you wish to retain, and which parts do you wish to improve or discard?</w:t>
      </w:r>
    </w:p>
    <w:p w14:paraId="5EA6DA86" w14:textId="79E633C8" w:rsidR="00D62D11" w:rsidRPr="001A38A7" w:rsidRDefault="00D62D11" w:rsidP="001A38A7">
      <w:pPr>
        <w:pStyle w:val="ListParagraph"/>
        <w:numPr>
          <w:ilvl w:val="1"/>
          <w:numId w:val="7"/>
        </w:numPr>
        <w:spacing w:after="160"/>
        <w:ind w:hanging="720"/>
        <w:jc w:val="both"/>
        <w:rPr>
          <w:color w:val="EE0000"/>
          <w:szCs w:val="20"/>
        </w:rPr>
      </w:pPr>
      <w:r w:rsidRPr="001A38A7">
        <w:rPr>
          <w:color w:val="EE0000"/>
          <w:szCs w:val="20"/>
        </w:rPr>
        <w:t>While the County is focused on continual improvement, the existing methods and processes within the scope of services for the RFP are valuable and will be retained.</w:t>
      </w:r>
    </w:p>
    <w:p w14:paraId="7F27F74D" w14:textId="77777777" w:rsidR="00314D25" w:rsidRPr="003B1BC1" w:rsidRDefault="00314D25" w:rsidP="001A38A7">
      <w:pPr>
        <w:spacing w:after="160"/>
        <w:ind w:hanging="720"/>
        <w:jc w:val="both"/>
        <w:rPr>
          <w:szCs w:val="20"/>
          <w:highlight w:val="yellow"/>
        </w:rPr>
      </w:pPr>
    </w:p>
    <w:p w14:paraId="59FAD4CA" w14:textId="77777777" w:rsidR="00314D25" w:rsidRPr="003B1BC1" w:rsidRDefault="00314D25" w:rsidP="001A38A7">
      <w:pPr>
        <w:pStyle w:val="ListParagraph"/>
        <w:numPr>
          <w:ilvl w:val="0"/>
          <w:numId w:val="7"/>
        </w:numPr>
        <w:spacing w:after="160"/>
        <w:ind w:hanging="720"/>
        <w:jc w:val="both"/>
        <w:rPr>
          <w:szCs w:val="20"/>
        </w:rPr>
      </w:pPr>
      <w:r w:rsidRPr="003B1BC1">
        <w:rPr>
          <w:szCs w:val="20"/>
        </w:rPr>
        <w:t xml:space="preserve">Do you have an incumbent who provides similar services to those described in the RFP? If yes, what advantage, if any, would such a vendor have in competing for the current project? </w:t>
      </w:r>
    </w:p>
    <w:p w14:paraId="06C222B3" w14:textId="4D49B1E2" w:rsidR="00314D25" w:rsidRPr="00582D24" w:rsidRDefault="00314D25" w:rsidP="001A38A7">
      <w:pPr>
        <w:pStyle w:val="ListParagraph"/>
        <w:numPr>
          <w:ilvl w:val="1"/>
          <w:numId w:val="7"/>
        </w:numPr>
        <w:spacing w:after="160"/>
        <w:ind w:hanging="720"/>
        <w:jc w:val="both"/>
        <w:rPr>
          <w:color w:val="EE0000"/>
          <w:szCs w:val="20"/>
        </w:rPr>
      </w:pPr>
      <w:r w:rsidRPr="00582D24">
        <w:rPr>
          <w:color w:val="EE0000"/>
          <w:szCs w:val="20"/>
        </w:rPr>
        <w:t xml:space="preserve">The incumbent is LeaderCore LLC. </w:t>
      </w:r>
      <w:r w:rsidRPr="00582D24">
        <w:rPr>
          <w:color w:val="EE0000"/>
          <w:szCs w:val="20"/>
          <w:lang w:val="en"/>
        </w:rPr>
        <w:t xml:space="preserve">The County acquires goods and services through a cost-effective, competitive, and fair process accessible to all firms and provides all vendors </w:t>
      </w:r>
      <w:r w:rsidR="00A56A12" w:rsidRPr="00582D24">
        <w:rPr>
          <w:color w:val="EE0000"/>
          <w:szCs w:val="20"/>
          <w:lang w:val="en"/>
        </w:rPr>
        <w:t xml:space="preserve">with </w:t>
      </w:r>
      <w:r w:rsidRPr="00582D24">
        <w:rPr>
          <w:color w:val="EE0000"/>
          <w:szCs w:val="20"/>
          <w:lang w:val="en"/>
        </w:rPr>
        <w:t xml:space="preserve">the same documentation </w:t>
      </w:r>
      <w:proofErr w:type="gramStart"/>
      <w:r w:rsidRPr="00582D24">
        <w:rPr>
          <w:color w:val="EE0000"/>
          <w:szCs w:val="20"/>
          <w:lang w:val="en"/>
        </w:rPr>
        <w:t>in an effort to</w:t>
      </w:r>
      <w:proofErr w:type="gramEnd"/>
      <w:r w:rsidRPr="00582D24">
        <w:rPr>
          <w:color w:val="EE0000"/>
          <w:szCs w:val="20"/>
          <w:lang w:val="en"/>
        </w:rPr>
        <w:t xml:space="preserve"> maintain consistent and clear communication to all prospective vendors.</w:t>
      </w:r>
    </w:p>
    <w:p w14:paraId="2D74A952" w14:textId="77777777" w:rsidR="00314D25" w:rsidRPr="003B1BC1" w:rsidRDefault="00314D25" w:rsidP="001A38A7">
      <w:pPr>
        <w:spacing w:after="160"/>
        <w:ind w:hanging="720"/>
        <w:jc w:val="both"/>
        <w:rPr>
          <w:szCs w:val="20"/>
        </w:rPr>
      </w:pPr>
    </w:p>
    <w:p w14:paraId="1E78B289" w14:textId="77777777" w:rsidR="00314D25" w:rsidRPr="003B1BC1" w:rsidRDefault="00314D25" w:rsidP="001A38A7">
      <w:pPr>
        <w:pStyle w:val="ListParagraph"/>
        <w:numPr>
          <w:ilvl w:val="0"/>
          <w:numId w:val="7"/>
        </w:numPr>
        <w:spacing w:after="160"/>
        <w:ind w:hanging="720"/>
        <w:jc w:val="both"/>
        <w:rPr>
          <w:szCs w:val="20"/>
        </w:rPr>
      </w:pPr>
      <w:r w:rsidRPr="003B1BC1">
        <w:rPr>
          <w:szCs w:val="20"/>
        </w:rPr>
        <w:t xml:space="preserve">What was most and least useful about the experiences? </w:t>
      </w:r>
    </w:p>
    <w:p w14:paraId="0F893D7C" w14:textId="6D5F32E1" w:rsidR="00D62D11" w:rsidRPr="001A38A7" w:rsidRDefault="00D62D11" w:rsidP="001A38A7">
      <w:pPr>
        <w:pStyle w:val="ListParagraph"/>
        <w:numPr>
          <w:ilvl w:val="1"/>
          <w:numId w:val="7"/>
        </w:numPr>
        <w:spacing w:after="160"/>
        <w:ind w:hanging="720"/>
        <w:jc w:val="both"/>
        <w:rPr>
          <w:color w:val="EE0000"/>
          <w:szCs w:val="20"/>
        </w:rPr>
      </w:pPr>
      <w:r w:rsidRPr="001A38A7">
        <w:rPr>
          <w:color w:val="EE0000"/>
          <w:szCs w:val="20"/>
        </w:rPr>
        <w:t>While the County is focused on continual improvement, the existing methods and processes within the scope of services for the RFP are useful and will be retained.</w:t>
      </w:r>
    </w:p>
    <w:p w14:paraId="1A0D63D7" w14:textId="77777777" w:rsidR="00314D25" w:rsidRPr="003B1BC1" w:rsidRDefault="00314D25" w:rsidP="001A38A7">
      <w:pPr>
        <w:spacing w:after="160"/>
        <w:ind w:hanging="720"/>
        <w:jc w:val="both"/>
        <w:rPr>
          <w:szCs w:val="20"/>
          <w:highlight w:val="yellow"/>
        </w:rPr>
      </w:pPr>
    </w:p>
    <w:p w14:paraId="0373B652" w14:textId="77777777" w:rsidR="00314D25" w:rsidRPr="003B1BC1" w:rsidRDefault="00314D25" w:rsidP="001A38A7">
      <w:pPr>
        <w:pStyle w:val="ListParagraph"/>
        <w:numPr>
          <w:ilvl w:val="0"/>
          <w:numId w:val="7"/>
        </w:numPr>
        <w:spacing w:after="160"/>
        <w:ind w:hanging="720"/>
        <w:jc w:val="both"/>
        <w:rPr>
          <w:szCs w:val="20"/>
        </w:rPr>
      </w:pPr>
      <w:r w:rsidRPr="003B1BC1">
        <w:rPr>
          <w:szCs w:val="20"/>
        </w:rPr>
        <w:t>What is your preferred modality for meetings (in-person, virtual)?</w:t>
      </w:r>
    </w:p>
    <w:p w14:paraId="09262BE7" w14:textId="4837417C" w:rsidR="00314D25" w:rsidRPr="00733569" w:rsidRDefault="00314D25" w:rsidP="001A38A7">
      <w:pPr>
        <w:pStyle w:val="ListParagraph"/>
        <w:numPr>
          <w:ilvl w:val="1"/>
          <w:numId w:val="7"/>
        </w:numPr>
        <w:spacing w:after="160"/>
        <w:ind w:hanging="720"/>
        <w:jc w:val="both"/>
        <w:rPr>
          <w:color w:val="EE0000"/>
          <w:szCs w:val="20"/>
        </w:rPr>
      </w:pPr>
      <w:r w:rsidRPr="00733569">
        <w:rPr>
          <w:color w:val="EE0000"/>
          <w:szCs w:val="20"/>
        </w:rPr>
        <w:t xml:space="preserve">The </w:t>
      </w:r>
      <w:r w:rsidR="00DB4549" w:rsidRPr="00733569">
        <w:rPr>
          <w:color w:val="EE0000"/>
          <w:szCs w:val="20"/>
        </w:rPr>
        <w:t xml:space="preserve">County’s </w:t>
      </w:r>
      <w:r w:rsidRPr="00733569">
        <w:rPr>
          <w:color w:val="EE0000"/>
          <w:szCs w:val="20"/>
        </w:rPr>
        <w:t xml:space="preserve">preference is in-person. Virtual services </w:t>
      </w:r>
      <w:r w:rsidR="00674DD5" w:rsidRPr="00733569">
        <w:rPr>
          <w:color w:val="EE0000"/>
          <w:szCs w:val="20"/>
        </w:rPr>
        <w:t>may be acceptable depending on the</w:t>
      </w:r>
      <w:r w:rsidRPr="00733569">
        <w:rPr>
          <w:color w:val="EE0000"/>
          <w:szCs w:val="20"/>
        </w:rPr>
        <w:t xml:space="preserve"> nature of the services </w:t>
      </w:r>
      <w:r w:rsidR="00674DD5" w:rsidRPr="00733569">
        <w:rPr>
          <w:color w:val="EE0000"/>
          <w:szCs w:val="20"/>
        </w:rPr>
        <w:t xml:space="preserve">being </w:t>
      </w:r>
      <w:r w:rsidR="00DB4549" w:rsidRPr="00733569">
        <w:rPr>
          <w:color w:val="EE0000"/>
          <w:szCs w:val="20"/>
        </w:rPr>
        <w:t xml:space="preserve">proposed and </w:t>
      </w:r>
      <w:r w:rsidRPr="00733569">
        <w:rPr>
          <w:color w:val="EE0000"/>
          <w:szCs w:val="20"/>
        </w:rPr>
        <w:t>performed</w:t>
      </w:r>
      <w:r w:rsidR="00674DD5" w:rsidRPr="00733569">
        <w:rPr>
          <w:color w:val="EE0000"/>
          <w:szCs w:val="20"/>
        </w:rPr>
        <w:t>. Remote work  may be deemed acceptable if pre-approved by the County’s designated representative.</w:t>
      </w:r>
    </w:p>
    <w:p w14:paraId="3792C94A" w14:textId="77777777" w:rsidR="00674DD5" w:rsidRPr="003B1BC1" w:rsidRDefault="00674DD5" w:rsidP="001A38A7">
      <w:pPr>
        <w:spacing w:after="160"/>
        <w:ind w:hanging="720"/>
        <w:jc w:val="both"/>
        <w:rPr>
          <w:szCs w:val="20"/>
        </w:rPr>
      </w:pPr>
    </w:p>
    <w:p w14:paraId="23FC1FD2" w14:textId="77777777" w:rsidR="00674DD5" w:rsidRPr="003B1BC1" w:rsidRDefault="00674DD5" w:rsidP="001A38A7">
      <w:pPr>
        <w:pStyle w:val="ListParagraph"/>
        <w:numPr>
          <w:ilvl w:val="0"/>
          <w:numId w:val="7"/>
        </w:numPr>
        <w:spacing w:after="160"/>
        <w:ind w:hanging="720"/>
        <w:jc w:val="both"/>
        <w:rPr>
          <w:szCs w:val="20"/>
        </w:rPr>
      </w:pPr>
      <w:r w:rsidRPr="003B1BC1">
        <w:rPr>
          <w:szCs w:val="20"/>
        </w:rPr>
        <w:t xml:space="preserve">Do you </w:t>
      </w:r>
      <w:proofErr w:type="gramStart"/>
      <w:r w:rsidRPr="003B1BC1">
        <w:rPr>
          <w:szCs w:val="20"/>
        </w:rPr>
        <w:t>have a preference for</w:t>
      </w:r>
      <w:proofErr w:type="gramEnd"/>
      <w:r w:rsidRPr="003B1BC1">
        <w:rPr>
          <w:szCs w:val="20"/>
        </w:rPr>
        <w:t xml:space="preserve"> local consultants, or any other preferences?</w:t>
      </w:r>
    </w:p>
    <w:p w14:paraId="30E0F7EC" w14:textId="5A1A98B0" w:rsidR="00742A9F" w:rsidRPr="00733569" w:rsidRDefault="00674DD5" w:rsidP="001A38A7">
      <w:pPr>
        <w:pStyle w:val="ListParagraph"/>
        <w:numPr>
          <w:ilvl w:val="1"/>
          <w:numId w:val="7"/>
        </w:numPr>
        <w:spacing w:after="160"/>
        <w:ind w:hanging="720"/>
        <w:jc w:val="both"/>
        <w:rPr>
          <w:color w:val="EE0000"/>
          <w:szCs w:val="20"/>
        </w:rPr>
      </w:pPr>
      <w:r w:rsidRPr="00733569">
        <w:rPr>
          <w:color w:val="EE0000"/>
          <w:szCs w:val="20"/>
        </w:rPr>
        <w:t xml:space="preserve">The County’s preference is for in-person meetings, workshops, and other associated services outlined in the solicitation. The County does not require a local vendor preference for proposal submissions. </w:t>
      </w:r>
      <w:r w:rsidR="00F66ABE" w:rsidRPr="00733569">
        <w:rPr>
          <w:color w:val="EE0000"/>
          <w:szCs w:val="20"/>
        </w:rPr>
        <w:tab/>
      </w:r>
    </w:p>
    <w:p w14:paraId="12147135" w14:textId="1C34D0B1" w:rsidR="00674DD5" w:rsidRPr="003B1BC1" w:rsidRDefault="00674DD5" w:rsidP="001A38A7">
      <w:pPr>
        <w:spacing w:after="160"/>
        <w:ind w:hanging="720"/>
        <w:jc w:val="both"/>
        <w:rPr>
          <w:szCs w:val="20"/>
        </w:rPr>
      </w:pPr>
    </w:p>
    <w:p w14:paraId="38511ACB" w14:textId="77777777" w:rsidR="00674DD5" w:rsidRPr="003B1BC1" w:rsidRDefault="00674DD5" w:rsidP="001A38A7">
      <w:pPr>
        <w:pStyle w:val="ListParagraph"/>
        <w:numPr>
          <w:ilvl w:val="0"/>
          <w:numId w:val="7"/>
        </w:numPr>
        <w:spacing w:after="160"/>
        <w:ind w:hanging="720"/>
        <w:jc w:val="both"/>
        <w:rPr>
          <w:szCs w:val="20"/>
        </w:rPr>
      </w:pPr>
      <w:r w:rsidRPr="003B1BC1">
        <w:rPr>
          <w:szCs w:val="20"/>
        </w:rPr>
        <w:t xml:space="preserve">Why are you choosing to outsource this project rather than staffing it internally? </w:t>
      </w:r>
    </w:p>
    <w:p w14:paraId="1A7DB4E4" w14:textId="5C9ECABC" w:rsidR="00674DD5" w:rsidRPr="00733569" w:rsidRDefault="00674DD5" w:rsidP="001A38A7">
      <w:pPr>
        <w:pStyle w:val="ListParagraph"/>
        <w:numPr>
          <w:ilvl w:val="1"/>
          <w:numId w:val="7"/>
        </w:numPr>
        <w:spacing w:after="160"/>
        <w:ind w:hanging="720"/>
        <w:jc w:val="both"/>
        <w:rPr>
          <w:color w:val="EE0000"/>
          <w:szCs w:val="20"/>
        </w:rPr>
      </w:pPr>
      <w:r w:rsidRPr="00733569">
        <w:rPr>
          <w:color w:val="EE0000"/>
          <w:szCs w:val="20"/>
        </w:rPr>
        <w:t>The County feels that it is in the  best interest to contract these services through a third party.</w:t>
      </w:r>
    </w:p>
    <w:p w14:paraId="755E4FE5" w14:textId="77777777" w:rsidR="004337F3" w:rsidRPr="003B1BC1" w:rsidRDefault="004337F3" w:rsidP="001A38A7">
      <w:pPr>
        <w:spacing w:after="160"/>
        <w:ind w:hanging="720"/>
        <w:jc w:val="both"/>
        <w:rPr>
          <w:szCs w:val="20"/>
        </w:rPr>
      </w:pPr>
    </w:p>
    <w:p w14:paraId="7131FD79" w14:textId="77777777" w:rsidR="00674DD5" w:rsidRPr="003B1BC1" w:rsidRDefault="00674DD5" w:rsidP="001A38A7">
      <w:pPr>
        <w:pStyle w:val="ListParagraph"/>
        <w:numPr>
          <w:ilvl w:val="0"/>
          <w:numId w:val="7"/>
        </w:numPr>
        <w:spacing w:after="160"/>
        <w:ind w:hanging="720"/>
        <w:jc w:val="both"/>
        <w:rPr>
          <w:szCs w:val="20"/>
        </w:rPr>
      </w:pPr>
      <w:r w:rsidRPr="003B1BC1">
        <w:rPr>
          <w:szCs w:val="20"/>
        </w:rPr>
        <w:t>Will answers to questions from all potential vendors be shared among them?</w:t>
      </w:r>
    </w:p>
    <w:p w14:paraId="157115C1" w14:textId="3A772251" w:rsidR="00674DD5" w:rsidRPr="003B1BC1" w:rsidRDefault="00A56A12" w:rsidP="001A38A7">
      <w:pPr>
        <w:pStyle w:val="ListParagraph"/>
        <w:numPr>
          <w:ilvl w:val="1"/>
          <w:numId w:val="7"/>
        </w:numPr>
        <w:spacing w:after="160"/>
        <w:ind w:hanging="720"/>
        <w:jc w:val="both"/>
        <w:rPr>
          <w:szCs w:val="20"/>
        </w:rPr>
      </w:pPr>
      <w:r w:rsidRPr="00733569">
        <w:rPr>
          <w:color w:val="EE0000"/>
          <w:szCs w:val="20"/>
        </w:rPr>
        <w:t xml:space="preserve">Yes, all questions and responses are posted publicly to the Rocky Mountain E-purchasing system /BidNet. </w:t>
      </w:r>
      <w:r w:rsidRPr="00733569">
        <w:rPr>
          <w:color w:val="EE0000"/>
          <w:szCs w:val="20"/>
          <w:lang w:val="en"/>
        </w:rPr>
        <w:t xml:space="preserve">The County provides all vendors with the same documentation </w:t>
      </w:r>
      <w:proofErr w:type="gramStart"/>
      <w:r w:rsidRPr="00733569">
        <w:rPr>
          <w:color w:val="EE0000"/>
          <w:szCs w:val="20"/>
          <w:lang w:val="en"/>
        </w:rPr>
        <w:t>in an effort to</w:t>
      </w:r>
      <w:proofErr w:type="gramEnd"/>
      <w:r w:rsidRPr="00733569">
        <w:rPr>
          <w:color w:val="EE0000"/>
          <w:szCs w:val="20"/>
          <w:lang w:val="en"/>
        </w:rPr>
        <w:t xml:space="preserve"> maintain consistent and clear communication to all prospective vendors</w:t>
      </w:r>
      <w:r w:rsidRPr="003B1BC1">
        <w:rPr>
          <w:szCs w:val="20"/>
        </w:rPr>
        <w:t>.</w:t>
      </w:r>
    </w:p>
    <w:p w14:paraId="11904629" w14:textId="77777777" w:rsidR="00A56A12" w:rsidRPr="003B1BC1" w:rsidRDefault="00A56A12" w:rsidP="001A38A7">
      <w:pPr>
        <w:spacing w:after="160"/>
        <w:ind w:hanging="720"/>
        <w:jc w:val="both"/>
        <w:rPr>
          <w:szCs w:val="20"/>
        </w:rPr>
      </w:pPr>
    </w:p>
    <w:p w14:paraId="0E84D50A" w14:textId="77777777" w:rsidR="00A56A12" w:rsidRPr="003B1BC1" w:rsidRDefault="00A56A12" w:rsidP="001A38A7">
      <w:pPr>
        <w:pStyle w:val="ListParagraph"/>
        <w:numPr>
          <w:ilvl w:val="0"/>
          <w:numId w:val="7"/>
        </w:numPr>
        <w:spacing w:after="160"/>
        <w:ind w:hanging="720"/>
        <w:jc w:val="both"/>
        <w:rPr>
          <w:szCs w:val="20"/>
        </w:rPr>
      </w:pPr>
      <w:r w:rsidRPr="003B1BC1">
        <w:rPr>
          <w:szCs w:val="20"/>
        </w:rPr>
        <w:t xml:space="preserve">Does the County </w:t>
      </w:r>
      <w:proofErr w:type="gramStart"/>
      <w:r w:rsidRPr="003B1BC1">
        <w:rPr>
          <w:szCs w:val="20"/>
        </w:rPr>
        <w:t>have a preference for</w:t>
      </w:r>
      <w:proofErr w:type="gramEnd"/>
      <w:r w:rsidRPr="003B1BC1">
        <w:rPr>
          <w:szCs w:val="20"/>
        </w:rPr>
        <w:t xml:space="preserve"> local vendors?</w:t>
      </w:r>
      <w:bookmarkEnd w:id="1"/>
    </w:p>
    <w:p w14:paraId="4193F6FF" w14:textId="1B233AB3" w:rsidR="00742A9F" w:rsidRPr="00733569" w:rsidRDefault="00A56A12" w:rsidP="001A38A7">
      <w:pPr>
        <w:pStyle w:val="ListParagraph"/>
        <w:numPr>
          <w:ilvl w:val="1"/>
          <w:numId w:val="7"/>
        </w:numPr>
        <w:spacing w:after="160"/>
        <w:ind w:hanging="720"/>
        <w:jc w:val="both"/>
        <w:rPr>
          <w:color w:val="EE0000"/>
          <w:szCs w:val="20"/>
        </w:rPr>
      </w:pPr>
      <w:r w:rsidRPr="00733569">
        <w:rPr>
          <w:color w:val="EE0000"/>
          <w:szCs w:val="20"/>
        </w:rPr>
        <w:t>The County’s preference is for in-person meetings, workshops, and other associated services outlined in the solicitation. The County does not require a local vendor preference for proposal submissions.</w:t>
      </w:r>
    </w:p>
    <w:p w14:paraId="3C47345F" w14:textId="77777777" w:rsidR="00A56A12" w:rsidRPr="003B1BC1" w:rsidRDefault="00A56A12" w:rsidP="001A38A7">
      <w:pPr>
        <w:spacing w:after="160"/>
        <w:ind w:hanging="720"/>
        <w:jc w:val="both"/>
        <w:rPr>
          <w:szCs w:val="20"/>
        </w:rPr>
      </w:pPr>
    </w:p>
    <w:p w14:paraId="19E37D01" w14:textId="77777777" w:rsidR="00A56A12" w:rsidRPr="003B1BC1" w:rsidRDefault="00A56A12"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How many teams and staff are expected to receive services?</w:t>
      </w:r>
    </w:p>
    <w:p w14:paraId="6ED167E7" w14:textId="0E8701D4" w:rsidR="00A56A12" w:rsidRPr="00733569" w:rsidRDefault="00A56A12" w:rsidP="001A38A7">
      <w:pPr>
        <w:pStyle w:val="ListParagraph"/>
        <w:numPr>
          <w:ilvl w:val="1"/>
          <w:numId w:val="7"/>
        </w:numPr>
        <w:spacing w:after="160"/>
        <w:ind w:hanging="720"/>
        <w:jc w:val="both"/>
        <w:rPr>
          <w:color w:val="EE0000"/>
          <w:szCs w:val="20"/>
        </w:rPr>
      </w:pPr>
      <w:r w:rsidRPr="00733569">
        <w:rPr>
          <w:rFonts w:cs="Times New Roman"/>
          <w:color w:val="EE0000"/>
          <w:szCs w:val="20"/>
        </w:rPr>
        <w:t xml:space="preserve">This is a County wide initiative. There are 14 administrative departments and services are utilized on an as needed. This solicitation does not have an estimated minimum or estimated quantities of services needed. </w:t>
      </w:r>
    </w:p>
    <w:p w14:paraId="796F3FF8" w14:textId="77777777" w:rsidR="00A56A12" w:rsidRPr="003B1BC1" w:rsidRDefault="00A56A12" w:rsidP="001A38A7">
      <w:pPr>
        <w:spacing w:after="160"/>
        <w:ind w:hanging="720"/>
        <w:jc w:val="both"/>
        <w:rPr>
          <w:szCs w:val="20"/>
        </w:rPr>
      </w:pPr>
    </w:p>
    <w:p w14:paraId="0AB1FC7E" w14:textId="77777777" w:rsidR="00A56A12" w:rsidRPr="003B1BC1" w:rsidRDefault="00A56A12"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Re Automobile Liability...since this is an RFP for consulting services where a vehicle is not part of the service, do we need to meet the automobile insurance requirement?</w:t>
      </w:r>
    </w:p>
    <w:p w14:paraId="69301C27" w14:textId="4AA36EDC" w:rsidR="00A56A12" w:rsidRPr="00733569" w:rsidRDefault="00770851" w:rsidP="001A38A7">
      <w:pPr>
        <w:pStyle w:val="ListParagraph"/>
        <w:numPr>
          <w:ilvl w:val="1"/>
          <w:numId w:val="7"/>
        </w:numPr>
        <w:shd w:val="clear" w:color="auto" w:fill="FFFFFF"/>
        <w:ind w:hanging="720"/>
        <w:jc w:val="both"/>
        <w:rPr>
          <w:rFonts w:cs="Times New Roman"/>
          <w:color w:val="EE0000"/>
          <w:szCs w:val="20"/>
        </w:rPr>
      </w:pPr>
      <w:r w:rsidRPr="00733569">
        <w:rPr>
          <w:rFonts w:cs="Times New Roman"/>
          <w:color w:val="EE0000"/>
          <w:szCs w:val="20"/>
        </w:rPr>
        <w:t xml:space="preserve">Automobile coverage is required </w:t>
      </w:r>
      <w:r w:rsidR="00A56A12" w:rsidRPr="00733569">
        <w:rPr>
          <w:rFonts w:cs="Times New Roman"/>
          <w:color w:val="EE0000"/>
          <w:szCs w:val="20"/>
        </w:rPr>
        <w:t xml:space="preserve"> if any services are performed </w:t>
      </w:r>
      <w:r w:rsidRPr="00733569">
        <w:rPr>
          <w:rFonts w:cs="Times New Roman"/>
          <w:color w:val="EE0000"/>
          <w:szCs w:val="20"/>
        </w:rPr>
        <w:t xml:space="preserve">on county property </w:t>
      </w:r>
      <w:r w:rsidR="00A56A12" w:rsidRPr="00733569">
        <w:rPr>
          <w:rFonts w:cs="Times New Roman"/>
          <w:color w:val="EE0000"/>
          <w:szCs w:val="20"/>
        </w:rPr>
        <w:t>or require transportation to and from County property.</w:t>
      </w:r>
    </w:p>
    <w:p w14:paraId="3FDE0FE7" w14:textId="77777777" w:rsidR="00770851" w:rsidRPr="003B1BC1" w:rsidRDefault="00770851" w:rsidP="001A38A7">
      <w:pPr>
        <w:shd w:val="clear" w:color="auto" w:fill="FFFFFF"/>
        <w:ind w:hanging="720"/>
        <w:jc w:val="both"/>
        <w:rPr>
          <w:rFonts w:cs="Times New Roman"/>
          <w:szCs w:val="20"/>
        </w:rPr>
      </w:pPr>
    </w:p>
    <w:p w14:paraId="6E2E9D50" w14:textId="77777777" w:rsidR="00770851" w:rsidRPr="003B1BC1" w:rsidRDefault="00770851"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1) Are you currently working with a consultant on leadership development?</w:t>
      </w:r>
    </w:p>
    <w:p w14:paraId="0D55E91F" w14:textId="77777777" w:rsidR="00770851" w:rsidRPr="00582D24" w:rsidRDefault="00770851" w:rsidP="001A38A7">
      <w:pPr>
        <w:pStyle w:val="ListParagraph"/>
        <w:numPr>
          <w:ilvl w:val="1"/>
          <w:numId w:val="7"/>
        </w:numPr>
        <w:shd w:val="clear" w:color="auto" w:fill="FFFFFF"/>
        <w:ind w:hanging="720"/>
        <w:jc w:val="both"/>
        <w:rPr>
          <w:rFonts w:cs="Times New Roman"/>
          <w:szCs w:val="20"/>
        </w:rPr>
      </w:pPr>
      <w:r w:rsidRPr="001A38A7">
        <w:rPr>
          <w:rFonts w:cs="Times New Roman"/>
          <w:color w:val="EE0000"/>
          <w:szCs w:val="20"/>
        </w:rPr>
        <w:t xml:space="preserve">The incumbent </w:t>
      </w:r>
      <w:r w:rsidRPr="00733569">
        <w:rPr>
          <w:rFonts w:cs="Times New Roman"/>
          <w:color w:val="EE0000"/>
          <w:szCs w:val="20"/>
        </w:rPr>
        <w:t>vendor is LeaderCore LLC.</w:t>
      </w:r>
    </w:p>
    <w:p w14:paraId="3DF9376F" w14:textId="77777777" w:rsidR="00582D24" w:rsidRPr="00582D24" w:rsidRDefault="00582D24" w:rsidP="001A38A7">
      <w:pPr>
        <w:shd w:val="clear" w:color="auto" w:fill="FFFFFF"/>
        <w:ind w:hanging="720"/>
        <w:jc w:val="both"/>
        <w:rPr>
          <w:rFonts w:cs="Times New Roman"/>
          <w:szCs w:val="20"/>
        </w:rPr>
      </w:pPr>
    </w:p>
    <w:p w14:paraId="21E9B67B" w14:textId="77777777" w:rsidR="00770851" w:rsidRPr="003B1BC1" w:rsidRDefault="00770851"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2) Does a proposal need to include services in all 5 objectives named in the RFP or can a consultant bid on a portion of those objectives? Does the organization have a preference? </w:t>
      </w:r>
    </w:p>
    <w:p w14:paraId="1E0A5704" w14:textId="6221EE09" w:rsidR="00770851" w:rsidRPr="00582D24" w:rsidRDefault="00770851"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The County’s preference is for a </w:t>
      </w:r>
      <w:r w:rsidR="00D62D11">
        <w:rPr>
          <w:rFonts w:cs="Times New Roman"/>
          <w:color w:val="EE0000"/>
          <w:szCs w:val="20"/>
        </w:rPr>
        <w:t>s</w:t>
      </w:r>
      <w:r w:rsidRPr="00582D24">
        <w:rPr>
          <w:rFonts w:cs="Times New Roman"/>
          <w:color w:val="EE0000"/>
          <w:szCs w:val="20"/>
        </w:rPr>
        <w:t>ingle vendor to have the capability to provide a proposal for the entire scope of work listed in the solicitation.</w:t>
      </w:r>
    </w:p>
    <w:p w14:paraId="76A90D2E" w14:textId="77777777" w:rsidR="00770851" w:rsidRPr="003B1BC1" w:rsidRDefault="00770851" w:rsidP="001A38A7">
      <w:pPr>
        <w:shd w:val="clear" w:color="auto" w:fill="FFFFFF"/>
        <w:ind w:hanging="720"/>
        <w:jc w:val="both"/>
        <w:rPr>
          <w:rFonts w:cs="Times New Roman"/>
          <w:szCs w:val="20"/>
        </w:rPr>
      </w:pPr>
    </w:p>
    <w:p w14:paraId="61C80BF4" w14:textId="77777777" w:rsidR="00770851" w:rsidRPr="003B1BC1" w:rsidRDefault="00770851"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3) In component 14 on page 10, what is meant by term "locations"? Will you consider using physical facilities adjacent to but outside of El Paso County? Thank you!</w:t>
      </w:r>
    </w:p>
    <w:p w14:paraId="09979A19" w14:textId="0E494E07" w:rsidR="00770851" w:rsidRPr="00582D24" w:rsidRDefault="00770851"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Services may be performed at various locations throughout the El Paso County but do not anticipate any services outside the County. </w:t>
      </w:r>
    </w:p>
    <w:p w14:paraId="392A839E" w14:textId="77777777" w:rsidR="00770851" w:rsidRPr="003B1BC1" w:rsidRDefault="00770851" w:rsidP="001A38A7">
      <w:pPr>
        <w:shd w:val="clear" w:color="auto" w:fill="FFFFFF"/>
        <w:ind w:hanging="720"/>
        <w:jc w:val="both"/>
        <w:rPr>
          <w:rFonts w:cs="Times New Roman"/>
          <w:szCs w:val="20"/>
        </w:rPr>
      </w:pPr>
    </w:p>
    <w:p w14:paraId="4F6C16DC" w14:textId="77777777" w:rsidR="00AE044B" w:rsidRPr="003B1BC1" w:rsidRDefault="00AE044B"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Can the County provide examples of past leadership development initiatives or strategic planning efforts to help tailor our approach?</w:t>
      </w:r>
    </w:p>
    <w:p w14:paraId="00B5D22A" w14:textId="4A561CFE" w:rsidR="00AE044B" w:rsidRPr="001A38A7" w:rsidRDefault="00D62D11" w:rsidP="001A38A7">
      <w:pPr>
        <w:pStyle w:val="ListParagraph"/>
        <w:numPr>
          <w:ilvl w:val="1"/>
          <w:numId w:val="7"/>
        </w:numPr>
        <w:shd w:val="clear" w:color="auto" w:fill="FFFFFF"/>
        <w:ind w:hanging="720"/>
        <w:jc w:val="both"/>
        <w:rPr>
          <w:rFonts w:cs="Times New Roman"/>
          <w:color w:val="EE0000"/>
          <w:szCs w:val="20"/>
        </w:rPr>
      </w:pPr>
      <w:r w:rsidRPr="001A38A7">
        <w:rPr>
          <w:rFonts w:cs="Times New Roman"/>
          <w:color w:val="EE0000"/>
          <w:szCs w:val="20"/>
        </w:rPr>
        <w:t>Past efforts are incorporated into the specifications for the RFP including executive coaching, leadership development, team coaching, 360-degree assessments, and strategic planning workshop facilitation.</w:t>
      </w:r>
    </w:p>
    <w:p w14:paraId="14AE87E1" w14:textId="77777777" w:rsidR="00AE044B" w:rsidRPr="003B1BC1" w:rsidRDefault="00AE044B" w:rsidP="001A38A7">
      <w:pPr>
        <w:shd w:val="clear" w:color="auto" w:fill="FFFFFF"/>
        <w:ind w:hanging="720"/>
        <w:jc w:val="both"/>
        <w:rPr>
          <w:rFonts w:cs="Times New Roman"/>
          <w:szCs w:val="20"/>
          <w:highlight w:val="yellow"/>
        </w:rPr>
      </w:pPr>
    </w:p>
    <w:p w14:paraId="7F4CD7BF" w14:textId="77777777" w:rsidR="00AE044B" w:rsidRPr="003B1BC1" w:rsidRDefault="00AE044B"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Will the County prioritize any departments or leadership tiers (e.g., executive vs. mid-level) for coaching and development services?</w:t>
      </w:r>
    </w:p>
    <w:p w14:paraId="41FDA6CF" w14:textId="75D1A75F" w:rsidR="00AE044B" w:rsidRPr="00582D24" w:rsidRDefault="00AE044B"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Not currently. The services outlined in the RFP are prioritized for executive level leadership.</w:t>
      </w:r>
    </w:p>
    <w:p w14:paraId="5FBA01CC" w14:textId="77777777" w:rsidR="00AE044B" w:rsidRPr="003B1BC1" w:rsidRDefault="00AE044B" w:rsidP="001A38A7">
      <w:pPr>
        <w:shd w:val="clear" w:color="auto" w:fill="FFFFFF"/>
        <w:ind w:hanging="720"/>
        <w:jc w:val="both"/>
        <w:rPr>
          <w:rFonts w:cs="Times New Roman"/>
          <w:szCs w:val="20"/>
        </w:rPr>
      </w:pPr>
    </w:p>
    <w:p w14:paraId="3F5D0433" w14:textId="77777777" w:rsidR="00AE044B" w:rsidRPr="003B1BC1" w:rsidRDefault="00AE044B"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Are there any existing leadership frameworks, tools, or assessments currently in use that we should align with or build upon?</w:t>
      </w:r>
    </w:p>
    <w:p w14:paraId="6E76E148" w14:textId="1FF67186" w:rsidR="00AE044B" w:rsidRPr="00582D24" w:rsidRDefault="00D62D11" w:rsidP="001A38A7">
      <w:pPr>
        <w:pStyle w:val="ListParagraph"/>
        <w:numPr>
          <w:ilvl w:val="1"/>
          <w:numId w:val="7"/>
        </w:numPr>
        <w:shd w:val="clear" w:color="auto" w:fill="FFFFFF"/>
        <w:ind w:hanging="720"/>
        <w:jc w:val="both"/>
        <w:rPr>
          <w:rFonts w:cs="Times New Roman"/>
          <w:color w:val="EE0000"/>
          <w:szCs w:val="20"/>
        </w:rPr>
      </w:pPr>
      <w:r>
        <w:rPr>
          <w:rFonts w:cs="Times New Roman"/>
          <w:color w:val="EE0000"/>
          <w:szCs w:val="20"/>
        </w:rPr>
        <w:t>The County’s strategic planning framework will be retained. Facilitation services will align with the existing framework. Tools or assessments may be proposed that will assist in executive coaching, team building, and leadership development efforts.</w:t>
      </w:r>
    </w:p>
    <w:p w14:paraId="12F1FC62" w14:textId="77777777" w:rsidR="00DB4549" w:rsidRPr="003B1BC1" w:rsidRDefault="00DB4549" w:rsidP="001A38A7">
      <w:pPr>
        <w:shd w:val="clear" w:color="auto" w:fill="FFFFFF"/>
        <w:ind w:hanging="720"/>
        <w:jc w:val="both"/>
        <w:rPr>
          <w:rFonts w:cs="Times New Roman"/>
          <w:szCs w:val="20"/>
        </w:rPr>
      </w:pPr>
    </w:p>
    <w:p w14:paraId="4E6EEEA4" w14:textId="77777777" w:rsidR="00DB4549" w:rsidRPr="003B1BC1" w:rsidRDefault="00DB4549"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Are you seeking a single vendor/consultant to execute all components of the scope of work, or are you building a pool of qualified vendors that may be engaged for specific components as needs arise?</w:t>
      </w:r>
    </w:p>
    <w:p w14:paraId="437AFE4F" w14:textId="4B77CC72" w:rsidR="00DB4549" w:rsidRPr="00582D24" w:rsidRDefault="00DB4549" w:rsidP="001A38A7">
      <w:pPr>
        <w:pStyle w:val="ListParagraph"/>
        <w:numPr>
          <w:ilvl w:val="1"/>
          <w:numId w:val="7"/>
        </w:numPr>
        <w:spacing w:after="160"/>
        <w:ind w:hanging="720"/>
        <w:jc w:val="both"/>
        <w:rPr>
          <w:color w:val="EE0000"/>
          <w:szCs w:val="20"/>
        </w:rPr>
      </w:pPr>
      <w:r w:rsidRPr="00582D24">
        <w:rPr>
          <w:rFonts w:cs="Times New Roman"/>
          <w:color w:val="EE0000"/>
          <w:szCs w:val="20"/>
        </w:rPr>
        <w:t xml:space="preserve">The County is seeking a single vendor but would consider awarding  to multiple contracts if determined to be I the best interest of advancing </w:t>
      </w:r>
      <w:r w:rsidRPr="00582D24">
        <w:rPr>
          <w:color w:val="EE0000"/>
          <w:szCs w:val="20"/>
        </w:rPr>
        <w:t>El Paso County’s Strategic Goals.</w:t>
      </w:r>
    </w:p>
    <w:p w14:paraId="4C3598A1" w14:textId="77777777" w:rsidR="00DB4549" w:rsidRPr="003B1BC1" w:rsidRDefault="00DB4549" w:rsidP="001A38A7">
      <w:pPr>
        <w:spacing w:after="160"/>
        <w:ind w:hanging="720"/>
        <w:jc w:val="both"/>
        <w:rPr>
          <w:szCs w:val="20"/>
        </w:rPr>
      </w:pPr>
    </w:p>
    <w:p w14:paraId="31950490" w14:textId="77777777" w:rsidR="00DB4549" w:rsidRPr="003B1BC1" w:rsidRDefault="00DB4549" w:rsidP="001A38A7">
      <w:pPr>
        <w:pStyle w:val="ListParagraph"/>
        <w:numPr>
          <w:ilvl w:val="0"/>
          <w:numId w:val="7"/>
        </w:numPr>
        <w:spacing w:after="160"/>
        <w:ind w:hanging="720"/>
        <w:jc w:val="both"/>
        <w:rPr>
          <w:rFonts w:cs="Times New Roman"/>
          <w:szCs w:val="20"/>
        </w:rPr>
      </w:pPr>
      <w:r w:rsidRPr="003B1BC1">
        <w:rPr>
          <w:rFonts w:cs="Times New Roman"/>
          <w:szCs w:val="20"/>
        </w:rPr>
        <w:t xml:space="preserve"> Is there flexibility in the delivery format (e.g., hybrid, virtual, or in-person), or is the program expected to be delivered in a specific mode? </w:t>
      </w:r>
    </w:p>
    <w:p w14:paraId="6A046FB7" w14:textId="14355226" w:rsidR="00A56A12" w:rsidRPr="00582D24" w:rsidRDefault="00DB4549" w:rsidP="001A38A7">
      <w:pPr>
        <w:pStyle w:val="ListParagraph"/>
        <w:numPr>
          <w:ilvl w:val="1"/>
          <w:numId w:val="7"/>
        </w:numPr>
        <w:spacing w:after="160"/>
        <w:ind w:hanging="720"/>
        <w:jc w:val="both"/>
        <w:rPr>
          <w:color w:val="EE0000"/>
          <w:szCs w:val="20"/>
        </w:rPr>
      </w:pPr>
      <w:r w:rsidRPr="00582D24">
        <w:rPr>
          <w:rFonts w:cs="Times New Roman"/>
          <w:color w:val="EE0000"/>
          <w:szCs w:val="20"/>
        </w:rPr>
        <w:t xml:space="preserve">The County’s preference is in-person. Virtual or hybrid services may be acceptable depending on the nature of the services being proposed and work performed. Remote work  may be deemed acceptable if pre-approved by the County’s designated representative. </w:t>
      </w:r>
    </w:p>
    <w:p w14:paraId="2A1F540D" w14:textId="77777777" w:rsidR="00DB4549" w:rsidRPr="003B1BC1" w:rsidRDefault="00DB4549" w:rsidP="001A38A7">
      <w:pPr>
        <w:spacing w:after="160"/>
        <w:ind w:hanging="720"/>
        <w:jc w:val="both"/>
        <w:rPr>
          <w:szCs w:val="20"/>
        </w:rPr>
      </w:pPr>
    </w:p>
    <w:p w14:paraId="6218F1BC" w14:textId="77777777" w:rsidR="00DB4549" w:rsidRPr="003B1BC1" w:rsidRDefault="00DB4549"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Clarifying that the Fee schedule is to be submitted in a separate sealed envelope. Is this to be mailed to El Paso County Contracts and Procurement 15 East Vermijo Avenue Colorado Springs, Colorado 80903</w:t>
      </w:r>
    </w:p>
    <w:p w14:paraId="16006543" w14:textId="30410901" w:rsidR="00DB4549" w:rsidRPr="00582D24" w:rsidRDefault="00DB4549" w:rsidP="001A38A7">
      <w:pPr>
        <w:pStyle w:val="ListParagraph"/>
        <w:numPr>
          <w:ilvl w:val="1"/>
          <w:numId w:val="7"/>
        </w:numPr>
        <w:spacing w:after="160"/>
        <w:ind w:hanging="720"/>
        <w:jc w:val="both"/>
        <w:rPr>
          <w:color w:val="EE0000"/>
          <w:szCs w:val="20"/>
        </w:rPr>
      </w:pPr>
      <w:r w:rsidRPr="00582D24">
        <w:rPr>
          <w:rFonts w:cs="Times New Roman"/>
          <w:color w:val="EE0000"/>
          <w:szCs w:val="20"/>
        </w:rPr>
        <w:t>No. All proposals and pricing will be submitted electronically through the Rocky Mountiant E-Purchasing system/BidNet. Technical proposal will be submitted in envelope 1 and pricing will be submitted in envelope 2</w:t>
      </w:r>
      <w:r w:rsidR="00816C76" w:rsidRPr="00582D24">
        <w:rPr>
          <w:rFonts w:cs="Times New Roman"/>
          <w:color w:val="EE0000"/>
          <w:szCs w:val="20"/>
        </w:rPr>
        <w:t>.</w:t>
      </w:r>
    </w:p>
    <w:p w14:paraId="4ADB7FDF" w14:textId="77777777" w:rsidR="00816C76" w:rsidRPr="003B1BC1" w:rsidRDefault="00816C76" w:rsidP="001A38A7">
      <w:pPr>
        <w:spacing w:after="160"/>
        <w:ind w:hanging="720"/>
        <w:jc w:val="both"/>
        <w:rPr>
          <w:szCs w:val="20"/>
        </w:rPr>
      </w:pPr>
    </w:p>
    <w:p w14:paraId="49BA7DA0" w14:textId="77777777" w:rsidR="00816C76" w:rsidRPr="003B1BC1" w:rsidRDefault="00816C76"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Is this a new initiative, or has similar work been conducted previously under a comparable scope of work? If so, could you share whether there is an incumbent vendor and what the goals or outcomes of that engagement were? If this is a new effort, what prompted the development of this initiative, and what primary objectives are you hoping to achieve through it?</w:t>
      </w:r>
    </w:p>
    <w:p w14:paraId="786645DF" w14:textId="6236AFCE" w:rsidR="00816C76" w:rsidRPr="00582D24" w:rsidRDefault="00816C76" w:rsidP="001A38A7">
      <w:pPr>
        <w:pStyle w:val="ListParagraph"/>
        <w:numPr>
          <w:ilvl w:val="1"/>
          <w:numId w:val="7"/>
        </w:numPr>
        <w:spacing w:after="160"/>
        <w:ind w:hanging="720"/>
        <w:jc w:val="both"/>
        <w:rPr>
          <w:color w:val="EE0000"/>
          <w:szCs w:val="20"/>
        </w:rPr>
      </w:pPr>
      <w:r w:rsidRPr="00582D24">
        <w:rPr>
          <w:rFonts w:cs="Times New Roman"/>
          <w:color w:val="EE0000"/>
          <w:szCs w:val="20"/>
        </w:rPr>
        <w:t xml:space="preserve">The services outlined have been solicited previously. County policy requires public departments  to </w:t>
      </w:r>
      <w:r w:rsidRPr="00582D24">
        <w:rPr>
          <w:rFonts w:cs="Times New Roman"/>
          <w:color w:val="EE0000"/>
          <w:szCs w:val="20"/>
          <w:lang w:val="en"/>
        </w:rPr>
        <w:t>acquire goods and services through a cost-effective, competitive, and fair process accessible to all firms periodically.</w:t>
      </w:r>
      <w:r w:rsidRPr="00582D24">
        <w:rPr>
          <w:rFonts w:cs="Times New Roman"/>
          <w:color w:val="EE0000"/>
          <w:szCs w:val="20"/>
        </w:rPr>
        <w:t xml:space="preserve"> The incumbent vendor is LeaderCore LLC.</w:t>
      </w:r>
    </w:p>
    <w:p w14:paraId="3F1CEDB9" w14:textId="77777777" w:rsidR="00885811" w:rsidRPr="003B1BC1" w:rsidRDefault="00885811" w:rsidP="001A38A7">
      <w:pPr>
        <w:spacing w:after="160"/>
        <w:ind w:hanging="720"/>
        <w:jc w:val="both"/>
        <w:rPr>
          <w:szCs w:val="20"/>
        </w:rPr>
      </w:pPr>
    </w:p>
    <w:p w14:paraId="60BAF299" w14:textId="77777777" w:rsidR="00885811" w:rsidRPr="003B1BC1" w:rsidRDefault="00885811"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Would it be acceptable to provide an expanded fee structure that includes the four requested elements, along with additional detail to illustrate optional components or scalable pricing tiers? Our goal is to ensure transparency and alignment with the range of services we can provide.</w:t>
      </w:r>
    </w:p>
    <w:p w14:paraId="64775B71" w14:textId="61665E42" w:rsidR="00742A9F" w:rsidRPr="00582D24" w:rsidRDefault="00885811" w:rsidP="001A38A7">
      <w:pPr>
        <w:pStyle w:val="ListParagraph"/>
        <w:numPr>
          <w:ilvl w:val="1"/>
          <w:numId w:val="7"/>
        </w:numPr>
        <w:shd w:val="clear" w:color="auto" w:fill="FFFFFF"/>
        <w:ind w:hanging="720"/>
        <w:jc w:val="both"/>
        <w:rPr>
          <w:rFonts w:cs="Times New Roman"/>
          <w:color w:val="EE0000"/>
          <w:szCs w:val="20"/>
        </w:rPr>
      </w:pPr>
      <w:r w:rsidRPr="00885811">
        <w:rPr>
          <w:rFonts w:cs="Times New Roman"/>
          <w:color w:val="EE0000"/>
          <w:szCs w:val="20"/>
        </w:rPr>
        <w:t xml:space="preserve">Vendor </w:t>
      </w:r>
      <w:r w:rsidR="00451C99" w:rsidRPr="00582D24">
        <w:rPr>
          <w:rFonts w:cs="Times New Roman"/>
          <w:color w:val="EE0000"/>
          <w:szCs w:val="20"/>
        </w:rPr>
        <w:t xml:space="preserve">submitted </w:t>
      </w:r>
      <w:r w:rsidRPr="00885811">
        <w:rPr>
          <w:rFonts w:cs="Times New Roman"/>
          <w:color w:val="EE0000"/>
          <w:szCs w:val="20"/>
        </w:rPr>
        <w:t xml:space="preserve">proposals </w:t>
      </w:r>
      <w:r w:rsidR="00451C99" w:rsidRPr="00582D24">
        <w:rPr>
          <w:rFonts w:cs="Times New Roman"/>
          <w:color w:val="EE0000"/>
          <w:szCs w:val="20"/>
        </w:rPr>
        <w:t>are required to</w:t>
      </w:r>
      <w:r w:rsidRPr="00885811">
        <w:rPr>
          <w:rFonts w:cs="Times New Roman"/>
          <w:color w:val="EE0000"/>
          <w:szCs w:val="20"/>
        </w:rPr>
        <w:t xml:space="preserve"> submit a completed fee schedule outlined on page 8 of the solicitation</w:t>
      </w:r>
      <w:r w:rsidR="00451C99" w:rsidRPr="00582D24">
        <w:rPr>
          <w:rFonts w:cs="Times New Roman"/>
          <w:color w:val="EE0000"/>
          <w:szCs w:val="20"/>
        </w:rPr>
        <w:t xml:space="preserve"> with their proposal submission</w:t>
      </w:r>
      <w:r w:rsidRPr="00582D24">
        <w:rPr>
          <w:rFonts w:cs="Times New Roman"/>
          <w:color w:val="EE0000"/>
          <w:szCs w:val="20"/>
        </w:rPr>
        <w:t xml:space="preserve">. Please refer to bullet point two on page 1 entitled: “ Value Added Proposals Encouraged”. </w:t>
      </w:r>
    </w:p>
    <w:p w14:paraId="4721869E" w14:textId="77777777" w:rsidR="00451C99" w:rsidRPr="003B1BC1" w:rsidRDefault="00451C99" w:rsidP="001A38A7">
      <w:pPr>
        <w:shd w:val="clear" w:color="auto" w:fill="FFFFFF"/>
        <w:ind w:hanging="720"/>
        <w:jc w:val="both"/>
        <w:rPr>
          <w:rFonts w:cs="Times New Roman"/>
          <w:szCs w:val="20"/>
        </w:rPr>
      </w:pPr>
    </w:p>
    <w:p w14:paraId="007EC021" w14:textId="77777777" w:rsidR="00451C99" w:rsidRPr="003B1BC1" w:rsidRDefault="00451C99"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Are there any known or anticipated projects, initiatives, or service needs that are expected to fall under this contract? If so, could you share an estimated timeline or level of demand? Additionally, is there a defined or projected budget range allocated for these services to help ensure alignment in proposal development?</w:t>
      </w:r>
    </w:p>
    <w:p w14:paraId="1CE6F698" w14:textId="4CFA2C34" w:rsidR="000D616A" w:rsidRPr="00582D24" w:rsidRDefault="00451C99"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The </w:t>
      </w:r>
      <w:r w:rsidR="00582D24">
        <w:rPr>
          <w:rFonts w:cs="Times New Roman"/>
          <w:color w:val="EE0000"/>
          <w:szCs w:val="20"/>
        </w:rPr>
        <w:t>County</w:t>
      </w:r>
      <w:r w:rsidRPr="00582D24">
        <w:rPr>
          <w:rFonts w:cs="Times New Roman"/>
          <w:color w:val="EE0000"/>
          <w:szCs w:val="20"/>
        </w:rPr>
        <w:t xml:space="preserve"> </w:t>
      </w:r>
      <w:r w:rsidR="00B13E0B" w:rsidRPr="00582D24">
        <w:rPr>
          <w:rFonts w:cs="Times New Roman"/>
          <w:color w:val="EE0000"/>
          <w:szCs w:val="20"/>
        </w:rPr>
        <w:t>has an ongoing</w:t>
      </w:r>
      <w:r w:rsidRPr="00582D24">
        <w:rPr>
          <w:rFonts w:cs="Times New Roman"/>
          <w:color w:val="EE0000"/>
          <w:szCs w:val="20"/>
        </w:rPr>
        <w:t xml:space="preserve"> process</w:t>
      </w:r>
      <w:r w:rsidR="00B13E0B" w:rsidRPr="00582D24">
        <w:rPr>
          <w:rFonts w:cs="Times New Roman"/>
          <w:color w:val="EE0000"/>
          <w:szCs w:val="20"/>
        </w:rPr>
        <w:t xml:space="preserve"> for the continual development of the strategic plan referenced in the </w:t>
      </w:r>
      <w:r w:rsidRPr="00582D24">
        <w:rPr>
          <w:rFonts w:cs="Times New Roman"/>
          <w:color w:val="EE0000"/>
          <w:szCs w:val="20"/>
        </w:rPr>
        <w:t>R</w:t>
      </w:r>
      <w:r w:rsidR="00B13E0B" w:rsidRPr="00582D24">
        <w:rPr>
          <w:rFonts w:cs="Times New Roman"/>
          <w:color w:val="EE0000"/>
          <w:szCs w:val="20"/>
        </w:rPr>
        <w:t>FP</w:t>
      </w:r>
      <w:r w:rsidRPr="00582D24">
        <w:rPr>
          <w:rFonts w:cs="Times New Roman"/>
          <w:color w:val="EE0000"/>
          <w:szCs w:val="20"/>
        </w:rPr>
        <w:t xml:space="preserve">. The </w:t>
      </w:r>
      <w:r w:rsidR="00582D24">
        <w:rPr>
          <w:rFonts w:cs="Times New Roman"/>
          <w:color w:val="EE0000"/>
          <w:szCs w:val="20"/>
        </w:rPr>
        <w:t>County</w:t>
      </w:r>
      <w:r w:rsidRPr="00582D24">
        <w:rPr>
          <w:rFonts w:cs="Times New Roman"/>
          <w:color w:val="EE0000"/>
          <w:szCs w:val="20"/>
        </w:rPr>
        <w:t xml:space="preserve"> </w:t>
      </w:r>
      <w:r w:rsidR="00B13E0B" w:rsidRPr="00582D24">
        <w:rPr>
          <w:rFonts w:cs="Times New Roman"/>
          <w:color w:val="EE0000"/>
          <w:szCs w:val="20"/>
        </w:rPr>
        <w:t>is</w:t>
      </w:r>
      <w:r w:rsidRPr="00582D24">
        <w:rPr>
          <w:rFonts w:cs="Times New Roman"/>
          <w:color w:val="EE0000"/>
          <w:szCs w:val="20"/>
        </w:rPr>
        <w:t xml:space="preserve"> not </w:t>
      </w:r>
      <w:r w:rsidR="00B13E0B" w:rsidRPr="00582D24">
        <w:rPr>
          <w:rFonts w:cs="Times New Roman"/>
          <w:color w:val="EE0000"/>
          <w:szCs w:val="20"/>
        </w:rPr>
        <w:t xml:space="preserve">prepared to </w:t>
      </w:r>
      <w:r w:rsidRPr="00582D24">
        <w:rPr>
          <w:rFonts w:cs="Times New Roman"/>
          <w:color w:val="EE0000"/>
          <w:szCs w:val="20"/>
        </w:rPr>
        <w:t xml:space="preserve">disclose </w:t>
      </w:r>
      <w:r w:rsidR="00B13E0B" w:rsidRPr="00582D24">
        <w:rPr>
          <w:rFonts w:cs="Times New Roman"/>
          <w:color w:val="EE0000"/>
          <w:szCs w:val="20"/>
        </w:rPr>
        <w:t>a project budget due to the  evolving needs of our organizati</w:t>
      </w:r>
      <w:r w:rsidR="000D616A" w:rsidRPr="00582D24">
        <w:rPr>
          <w:rFonts w:cs="Times New Roman"/>
          <w:color w:val="EE0000"/>
          <w:szCs w:val="20"/>
        </w:rPr>
        <w:t>on.</w:t>
      </w:r>
    </w:p>
    <w:p w14:paraId="09A17A1F" w14:textId="77777777" w:rsidR="000D616A" w:rsidRPr="003B1BC1" w:rsidRDefault="000D616A" w:rsidP="001A38A7">
      <w:pPr>
        <w:shd w:val="clear" w:color="auto" w:fill="FFFFFF"/>
        <w:ind w:hanging="720"/>
        <w:jc w:val="both"/>
        <w:rPr>
          <w:rFonts w:cs="Times New Roman"/>
          <w:szCs w:val="20"/>
        </w:rPr>
      </w:pPr>
    </w:p>
    <w:p w14:paraId="437BCF57" w14:textId="77777777" w:rsidR="000D616A" w:rsidRPr="003B1BC1" w:rsidRDefault="000D616A"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Is it acceptable for the coaching to be performed virtually?</w:t>
      </w:r>
    </w:p>
    <w:p w14:paraId="7FCE0761" w14:textId="78565E33" w:rsidR="000D616A" w:rsidRPr="003B1BC1" w:rsidRDefault="000D616A" w:rsidP="001A38A7">
      <w:pPr>
        <w:pStyle w:val="ListParagraph"/>
        <w:numPr>
          <w:ilvl w:val="1"/>
          <w:numId w:val="7"/>
        </w:numPr>
        <w:shd w:val="clear" w:color="auto" w:fill="FFFFFF"/>
        <w:ind w:hanging="720"/>
        <w:jc w:val="both"/>
        <w:rPr>
          <w:rFonts w:cs="Times New Roman"/>
          <w:szCs w:val="20"/>
        </w:rPr>
      </w:pPr>
      <w:r w:rsidRPr="00582D24">
        <w:rPr>
          <w:rFonts w:cs="Times New Roman"/>
          <w:color w:val="EE0000"/>
          <w:szCs w:val="20"/>
        </w:rPr>
        <w:t xml:space="preserve">Yes, but the </w:t>
      </w:r>
      <w:r w:rsidR="00582D24">
        <w:rPr>
          <w:rFonts w:cs="Times New Roman"/>
          <w:color w:val="EE0000"/>
          <w:szCs w:val="20"/>
        </w:rPr>
        <w:t>County</w:t>
      </w:r>
      <w:r w:rsidRPr="00582D24">
        <w:rPr>
          <w:rFonts w:cs="Times New Roman"/>
          <w:color w:val="EE0000"/>
          <w:szCs w:val="20"/>
        </w:rPr>
        <w:t xml:space="preserve"> preference is for in-person</w:t>
      </w:r>
      <w:r w:rsidRPr="003B1BC1">
        <w:rPr>
          <w:rFonts w:cs="Times New Roman"/>
          <w:szCs w:val="20"/>
        </w:rPr>
        <w:t>.</w:t>
      </w:r>
    </w:p>
    <w:p w14:paraId="4AD22B3A" w14:textId="77777777" w:rsidR="000D616A" w:rsidRPr="003B1BC1" w:rsidRDefault="000D616A" w:rsidP="001A38A7">
      <w:pPr>
        <w:shd w:val="clear" w:color="auto" w:fill="FFFFFF"/>
        <w:ind w:hanging="720"/>
        <w:jc w:val="both"/>
        <w:rPr>
          <w:rFonts w:cs="Times New Roman"/>
          <w:szCs w:val="20"/>
        </w:rPr>
      </w:pPr>
    </w:p>
    <w:p w14:paraId="5538C4BF" w14:textId="1A2B7366" w:rsidR="000D616A" w:rsidRPr="003B1BC1" w:rsidRDefault="000D616A"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Where appropriate, would it be allowed to perform some of the services requested virtually?</w:t>
      </w:r>
    </w:p>
    <w:p w14:paraId="3AD36426" w14:textId="60257D0F" w:rsidR="000D616A" w:rsidRPr="00582D24" w:rsidRDefault="000D616A"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Yes, but the preference is for in-person but would be at the discretion of the </w:t>
      </w:r>
      <w:r w:rsidR="00582D24">
        <w:rPr>
          <w:rFonts w:cs="Times New Roman"/>
          <w:color w:val="EE0000"/>
          <w:szCs w:val="20"/>
        </w:rPr>
        <w:t>County</w:t>
      </w:r>
      <w:r w:rsidRPr="00582D24">
        <w:rPr>
          <w:rFonts w:cs="Times New Roman"/>
          <w:color w:val="EE0000"/>
          <w:szCs w:val="20"/>
        </w:rPr>
        <w:t>’s current priorities.</w:t>
      </w:r>
    </w:p>
    <w:p w14:paraId="17579178" w14:textId="77777777" w:rsidR="000D616A" w:rsidRPr="003B1BC1" w:rsidRDefault="000D616A" w:rsidP="001A38A7">
      <w:pPr>
        <w:shd w:val="clear" w:color="auto" w:fill="FFFFFF"/>
        <w:ind w:hanging="720"/>
        <w:jc w:val="both"/>
        <w:rPr>
          <w:rFonts w:cs="Times New Roman"/>
          <w:szCs w:val="20"/>
        </w:rPr>
      </w:pPr>
    </w:p>
    <w:p w14:paraId="7656DD57" w14:textId="1EE795AE" w:rsidR="000D616A" w:rsidRPr="003B1BC1" w:rsidRDefault="000D616A"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lastRenderedPageBreak/>
        <w:t xml:space="preserve">Would the </w:t>
      </w:r>
      <w:r w:rsidR="00582D24">
        <w:rPr>
          <w:rFonts w:cs="Times New Roman"/>
          <w:szCs w:val="20"/>
        </w:rPr>
        <w:t>County</w:t>
      </w:r>
      <w:r w:rsidRPr="003B1BC1">
        <w:rPr>
          <w:rFonts w:cs="Times New Roman"/>
          <w:szCs w:val="20"/>
        </w:rPr>
        <w:t xml:space="preserve"> prefer the consultant </w:t>
      </w:r>
      <w:proofErr w:type="gramStart"/>
      <w:r w:rsidRPr="003B1BC1">
        <w:rPr>
          <w:rFonts w:cs="Times New Roman"/>
          <w:szCs w:val="20"/>
        </w:rPr>
        <w:t>be located in</w:t>
      </w:r>
      <w:proofErr w:type="gramEnd"/>
      <w:r w:rsidRPr="003B1BC1">
        <w:rPr>
          <w:rFonts w:cs="Times New Roman"/>
          <w:szCs w:val="20"/>
        </w:rPr>
        <w:t xml:space="preserve"> Colorado Springs or the nearby area? Is there a location preference for this work the consultant?</w:t>
      </w:r>
    </w:p>
    <w:p w14:paraId="182768DB" w14:textId="258F4D68" w:rsidR="000D616A" w:rsidRPr="00582D24" w:rsidRDefault="000D616A"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The </w:t>
      </w:r>
      <w:r w:rsidR="00582D24" w:rsidRPr="00582D24">
        <w:rPr>
          <w:rFonts w:cs="Times New Roman"/>
          <w:color w:val="EE0000"/>
          <w:szCs w:val="20"/>
        </w:rPr>
        <w:t>County</w:t>
      </w:r>
      <w:r w:rsidRPr="00582D24">
        <w:rPr>
          <w:rFonts w:cs="Times New Roman"/>
          <w:color w:val="EE0000"/>
          <w:szCs w:val="20"/>
        </w:rPr>
        <w:t xml:space="preserve">’s preference is in-person for </w:t>
      </w:r>
      <w:proofErr w:type="gramStart"/>
      <w:r w:rsidRPr="00582D24">
        <w:rPr>
          <w:rFonts w:cs="Times New Roman"/>
          <w:color w:val="EE0000"/>
          <w:szCs w:val="20"/>
        </w:rPr>
        <w:t>the majority of</w:t>
      </w:r>
      <w:proofErr w:type="gramEnd"/>
      <w:r w:rsidRPr="00582D24">
        <w:rPr>
          <w:rFonts w:cs="Times New Roman"/>
          <w:color w:val="EE0000"/>
          <w:szCs w:val="20"/>
        </w:rPr>
        <w:t xml:space="preserve"> services but there is no preference for vendor location.</w:t>
      </w:r>
    </w:p>
    <w:p w14:paraId="732C410C" w14:textId="77777777" w:rsidR="000D616A" w:rsidRPr="003B1BC1" w:rsidRDefault="000D616A" w:rsidP="001A38A7">
      <w:pPr>
        <w:shd w:val="clear" w:color="auto" w:fill="FFFFFF"/>
        <w:ind w:hanging="720"/>
        <w:jc w:val="both"/>
        <w:rPr>
          <w:rFonts w:cs="Times New Roman"/>
          <w:szCs w:val="20"/>
        </w:rPr>
      </w:pPr>
    </w:p>
    <w:p w14:paraId="130196F2" w14:textId="680A9C0C" w:rsidR="000D616A" w:rsidRPr="003B1BC1" w:rsidRDefault="000D616A"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Does the </w:t>
      </w:r>
      <w:r w:rsidR="00582D24">
        <w:rPr>
          <w:rFonts w:cs="Times New Roman"/>
          <w:szCs w:val="20"/>
        </w:rPr>
        <w:t>County</w:t>
      </w:r>
      <w:r w:rsidRPr="003B1BC1">
        <w:rPr>
          <w:rFonts w:cs="Times New Roman"/>
          <w:szCs w:val="20"/>
        </w:rPr>
        <w:t xml:space="preserve"> have a Learning &amp; Development department?</w:t>
      </w:r>
    </w:p>
    <w:p w14:paraId="524749CB" w14:textId="2E72E9F4" w:rsidR="000D616A" w:rsidRPr="00582D24" w:rsidRDefault="000D616A"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Yes, the </w:t>
      </w:r>
      <w:r w:rsidR="00582D24" w:rsidRPr="00582D24">
        <w:rPr>
          <w:rFonts w:cs="Times New Roman"/>
          <w:color w:val="EE0000"/>
          <w:szCs w:val="20"/>
        </w:rPr>
        <w:t>County</w:t>
      </w:r>
      <w:r w:rsidRPr="00582D24">
        <w:rPr>
          <w:rFonts w:cs="Times New Roman"/>
          <w:color w:val="EE0000"/>
          <w:szCs w:val="20"/>
        </w:rPr>
        <w:t xml:space="preserve"> has an Organizational Development division with HR.</w:t>
      </w:r>
    </w:p>
    <w:p w14:paraId="63214C16" w14:textId="77777777" w:rsidR="000D616A" w:rsidRPr="00582D24" w:rsidRDefault="000D616A" w:rsidP="001A38A7">
      <w:pPr>
        <w:shd w:val="clear" w:color="auto" w:fill="FFFFFF"/>
        <w:ind w:hanging="720"/>
        <w:jc w:val="both"/>
        <w:rPr>
          <w:rFonts w:cs="Times New Roman"/>
          <w:color w:val="EE0000"/>
          <w:szCs w:val="20"/>
        </w:rPr>
      </w:pPr>
    </w:p>
    <w:p w14:paraId="4773A9FB" w14:textId="74B3F9E2" w:rsidR="000D616A" w:rsidRPr="003B1BC1" w:rsidRDefault="000D616A"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Is the contract with the </w:t>
      </w:r>
      <w:r w:rsidR="00582D24">
        <w:rPr>
          <w:rFonts w:cs="Times New Roman"/>
          <w:szCs w:val="20"/>
        </w:rPr>
        <w:t>County</w:t>
      </w:r>
      <w:r w:rsidRPr="003B1BC1">
        <w:rPr>
          <w:rFonts w:cs="Times New Roman"/>
          <w:szCs w:val="20"/>
        </w:rPr>
        <w:t xml:space="preserve"> for one year or multiple years?</w:t>
      </w:r>
    </w:p>
    <w:p w14:paraId="2F073CE3" w14:textId="362FA4E1" w:rsidR="000D616A" w:rsidRPr="00582D24" w:rsidRDefault="00F406F2"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The </w:t>
      </w:r>
      <w:r w:rsidR="00582D24" w:rsidRPr="00582D24">
        <w:rPr>
          <w:rFonts w:cs="Times New Roman"/>
          <w:color w:val="EE0000"/>
          <w:szCs w:val="20"/>
        </w:rPr>
        <w:t>County</w:t>
      </w:r>
      <w:r w:rsidRPr="00582D24">
        <w:rPr>
          <w:rFonts w:cs="Times New Roman"/>
          <w:color w:val="EE0000"/>
          <w:szCs w:val="20"/>
        </w:rPr>
        <w:t xml:space="preserve"> standard contact format is a 1-</w:t>
      </w:r>
      <w:r w:rsidR="000D616A" w:rsidRPr="00582D24">
        <w:rPr>
          <w:rFonts w:cs="Times New Roman"/>
          <w:color w:val="EE0000"/>
          <w:szCs w:val="20"/>
        </w:rPr>
        <w:t>year term with four</w:t>
      </w:r>
      <w:r w:rsidRPr="00582D24">
        <w:rPr>
          <w:rFonts w:cs="Times New Roman"/>
          <w:color w:val="EE0000"/>
          <w:szCs w:val="20"/>
        </w:rPr>
        <w:t xml:space="preserve"> (4)</w:t>
      </w:r>
      <w:r w:rsidR="000D616A" w:rsidRPr="00582D24">
        <w:rPr>
          <w:rFonts w:cs="Times New Roman"/>
          <w:color w:val="EE0000"/>
          <w:szCs w:val="20"/>
        </w:rPr>
        <w:t xml:space="preserve"> one-year </w:t>
      </w:r>
      <w:r w:rsidRPr="00582D24">
        <w:rPr>
          <w:rFonts w:cs="Times New Roman"/>
          <w:color w:val="EE0000"/>
          <w:szCs w:val="20"/>
        </w:rPr>
        <w:t xml:space="preserve">option </w:t>
      </w:r>
      <w:r w:rsidR="000D616A" w:rsidRPr="00582D24">
        <w:rPr>
          <w:rFonts w:cs="Times New Roman"/>
          <w:color w:val="EE0000"/>
          <w:szCs w:val="20"/>
        </w:rPr>
        <w:t>renewal</w:t>
      </w:r>
      <w:r w:rsidRPr="00582D24">
        <w:rPr>
          <w:rFonts w:cs="Times New Roman"/>
          <w:color w:val="EE0000"/>
          <w:szCs w:val="20"/>
        </w:rPr>
        <w:t xml:space="preserve"> terms. </w:t>
      </w:r>
    </w:p>
    <w:p w14:paraId="7253A582" w14:textId="77777777" w:rsidR="00F406F2" w:rsidRPr="003B1BC1" w:rsidRDefault="00F406F2" w:rsidP="001A38A7">
      <w:pPr>
        <w:shd w:val="clear" w:color="auto" w:fill="FFFFFF"/>
        <w:ind w:hanging="720"/>
        <w:jc w:val="both"/>
        <w:rPr>
          <w:rFonts w:cs="Times New Roman"/>
          <w:szCs w:val="20"/>
        </w:rPr>
      </w:pPr>
    </w:p>
    <w:p w14:paraId="741532EE" w14:textId="77885683" w:rsidR="00F406F2" w:rsidRPr="003B1BC1" w:rsidRDefault="00F406F2"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Does the </w:t>
      </w:r>
      <w:r w:rsidR="00582D24">
        <w:rPr>
          <w:rFonts w:cs="Times New Roman"/>
          <w:szCs w:val="20"/>
        </w:rPr>
        <w:t>County</w:t>
      </w:r>
      <w:r w:rsidRPr="003B1BC1">
        <w:rPr>
          <w:rFonts w:cs="Times New Roman"/>
          <w:szCs w:val="20"/>
        </w:rPr>
        <w:t xml:space="preserve"> have a formal performance management system / process?</w:t>
      </w:r>
    </w:p>
    <w:p w14:paraId="6C4FC6CD" w14:textId="59C28B2F" w:rsidR="00F406F2" w:rsidRPr="003B1BC1" w:rsidRDefault="00F406F2" w:rsidP="001A38A7">
      <w:pPr>
        <w:pStyle w:val="ListParagraph"/>
        <w:numPr>
          <w:ilvl w:val="1"/>
          <w:numId w:val="7"/>
        </w:numPr>
        <w:shd w:val="clear" w:color="auto" w:fill="FFFFFF"/>
        <w:ind w:hanging="720"/>
        <w:jc w:val="both"/>
        <w:rPr>
          <w:rFonts w:cs="Times New Roman"/>
          <w:szCs w:val="20"/>
        </w:rPr>
      </w:pPr>
      <w:r w:rsidRPr="00582D24">
        <w:rPr>
          <w:rFonts w:cs="Times New Roman"/>
          <w:color w:val="EE0000"/>
          <w:szCs w:val="20"/>
        </w:rPr>
        <w:t>Yes, we have a yearly evaluation process</w:t>
      </w:r>
      <w:r w:rsidRPr="003B1BC1">
        <w:rPr>
          <w:rFonts w:cs="Times New Roman"/>
          <w:szCs w:val="20"/>
        </w:rPr>
        <w:t xml:space="preserve">. </w:t>
      </w:r>
    </w:p>
    <w:p w14:paraId="19429515" w14:textId="77777777" w:rsidR="00F406F2" w:rsidRPr="003B1BC1" w:rsidRDefault="00F406F2" w:rsidP="001A38A7">
      <w:pPr>
        <w:shd w:val="clear" w:color="auto" w:fill="FFFFFF"/>
        <w:ind w:hanging="720"/>
        <w:jc w:val="both"/>
        <w:rPr>
          <w:rFonts w:cs="Times New Roman"/>
          <w:szCs w:val="20"/>
        </w:rPr>
      </w:pPr>
    </w:p>
    <w:p w14:paraId="1A334186" w14:textId="77777777" w:rsidR="00F406F2" w:rsidRPr="003B1BC1" w:rsidRDefault="00F406F2"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Who is the current consultant providing the services listed in the RFP?</w:t>
      </w:r>
    </w:p>
    <w:p w14:paraId="3B656215" w14:textId="77777777" w:rsidR="00F406F2" w:rsidRPr="00582D24" w:rsidRDefault="00F406F2"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LeaderCore LLC</w:t>
      </w:r>
    </w:p>
    <w:p w14:paraId="164A4CF7" w14:textId="77777777" w:rsidR="00BA7B95" w:rsidRPr="003B1BC1" w:rsidRDefault="00BA7B95" w:rsidP="001A38A7">
      <w:pPr>
        <w:shd w:val="clear" w:color="auto" w:fill="FFFFFF"/>
        <w:ind w:hanging="720"/>
        <w:jc w:val="both"/>
        <w:rPr>
          <w:rFonts w:cs="Times New Roman"/>
          <w:szCs w:val="20"/>
        </w:rPr>
      </w:pPr>
    </w:p>
    <w:p w14:paraId="629AAF49" w14:textId="5DF2B1AE" w:rsidR="00BA7B95" w:rsidRPr="003B1BC1" w:rsidRDefault="00BA7B9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How many employees work at the </w:t>
      </w:r>
      <w:r w:rsidR="00582D24">
        <w:rPr>
          <w:rFonts w:cs="Times New Roman"/>
          <w:szCs w:val="20"/>
        </w:rPr>
        <w:t>County</w:t>
      </w:r>
      <w:r w:rsidRPr="003B1BC1">
        <w:rPr>
          <w:rFonts w:cs="Times New Roman"/>
          <w:szCs w:val="20"/>
        </w:rPr>
        <w:t xml:space="preserve">. How many </w:t>
      </w:r>
      <w:r w:rsidR="00582D24">
        <w:rPr>
          <w:rFonts w:cs="Times New Roman"/>
          <w:szCs w:val="20"/>
        </w:rPr>
        <w:t>County</w:t>
      </w:r>
      <w:r w:rsidRPr="003B1BC1">
        <w:rPr>
          <w:rFonts w:cs="Times New Roman"/>
          <w:szCs w:val="20"/>
        </w:rPr>
        <w:t xml:space="preserve"> employees are managers? How many non-management employees work at the </w:t>
      </w:r>
      <w:r w:rsidR="00582D24">
        <w:rPr>
          <w:rFonts w:cs="Times New Roman"/>
          <w:szCs w:val="20"/>
        </w:rPr>
        <w:t>County</w:t>
      </w:r>
      <w:r w:rsidRPr="003B1BC1">
        <w:rPr>
          <w:rFonts w:cs="Times New Roman"/>
          <w:szCs w:val="20"/>
        </w:rPr>
        <w:t xml:space="preserve"> ?</w:t>
      </w:r>
    </w:p>
    <w:p w14:paraId="4A216FAD" w14:textId="29A2574C" w:rsidR="00F406F2" w:rsidRPr="003B1BC1" w:rsidRDefault="00BA7B95" w:rsidP="001A38A7">
      <w:pPr>
        <w:pStyle w:val="ListParagraph"/>
        <w:numPr>
          <w:ilvl w:val="1"/>
          <w:numId w:val="7"/>
        </w:numPr>
        <w:shd w:val="clear" w:color="auto" w:fill="FFFFFF"/>
        <w:ind w:hanging="720"/>
        <w:jc w:val="both"/>
        <w:rPr>
          <w:rFonts w:cs="Times New Roman"/>
          <w:szCs w:val="20"/>
        </w:rPr>
      </w:pPr>
      <w:r w:rsidRPr="00582D24">
        <w:rPr>
          <w:rFonts w:cs="Times New Roman"/>
          <w:color w:val="EE0000"/>
          <w:szCs w:val="20"/>
        </w:rPr>
        <w:t xml:space="preserve">There are approximately 3,000 employees that work for the </w:t>
      </w:r>
      <w:r w:rsidR="00582D24" w:rsidRPr="00582D24">
        <w:rPr>
          <w:rFonts w:cs="Times New Roman"/>
          <w:color w:val="EE0000"/>
          <w:szCs w:val="20"/>
        </w:rPr>
        <w:t>County</w:t>
      </w:r>
      <w:r w:rsidRPr="00582D24">
        <w:rPr>
          <w:rFonts w:cs="Times New Roman"/>
          <w:color w:val="EE0000"/>
          <w:szCs w:val="20"/>
        </w:rPr>
        <w:t xml:space="preserve">. There are 14 admin executive level </w:t>
      </w:r>
      <w:r w:rsidR="0037209D">
        <w:rPr>
          <w:rFonts w:cs="Times New Roman"/>
          <w:color w:val="EE0000"/>
          <w:szCs w:val="20"/>
        </w:rPr>
        <w:t>directors</w:t>
      </w:r>
      <w:r w:rsidRPr="003B1BC1">
        <w:rPr>
          <w:rFonts w:cs="Times New Roman"/>
          <w:szCs w:val="20"/>
        </w:rPr>
        <w:t>.</w:t>
      </w:r>
    </w:p>
    <w:p w14:paraId="3965A9C8" w14:textId="77777777" w:rsidR="00BA7B95" w:rsidRPr="003B1BC1" w:rsidRDefault="00BA7B95" w:rsidP="001A38A7">
      <w:pPr>
        <w:shd w:val="clear" w:color="auto" w:fill="FFFFFF"/>
        <w:ind w:hanging="720"/>
        <w:jc w:val="both"/>
        <w:rPr>
          <w:rFonts w:cs="Times New Roman"/>
          <w:szCs w:val="20"/>
        </w:rPr>
      </w:pPr>
    </w:p>
    <w:p w14:paraId="11846A25" w14:textId="77777777" w:rsidR="00BA7B95" w:rsidRPr="003B1BC1" w:rsidRDefault="00BA7B9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Must the consultant bid on </w:t>
      </w:r>
      <w:proofErr w:type="gramStart"/>
      <w:r w:rsidRPr="003B1BC1">
        <w:rPr>
          <w:rFonts w:cs="Times New Roman"/>
          <w:szCs w:val="20"/>
        </w:rPr>
        <w:t>all of</w:t>
      </w:r>
      <w:proofErr w:type="gramEnd"/>
      <w:r w:rsidRPr="003B1BC1">
        <w:rPr>
          <w:rFonts w:cs="Times New Roman"/>
          <w:szCs w:val="20"/>
        </w:rPr>
        <w:t xml:space="preserve"> the work or can the consultant bid on portions of the work?</w:t>
      </w:r>
    </w:p>
    <w:p w14:paraId="1CE30BC3" w14:textId="6FBFFECA" w:rsidR="00BA7B95" w:rsidRPr="003B1BC1" w:rsidRDefault="00BA7B95" w:rsidP="001A38A7">
      <w:pPr>
        <w:pStyle w:val="ListParagraph"/>
        <w:numPr>
          <w:ilvl w:val="1"/>
          <w:numId w:val="7"/>
        </w:numPr>
        <w:shd w:val="clear" w:color="auto" w:fill="FFFFFF"/>
        <w:ind w:hanging="720"/>
        <w:jc w:val="both"/>
        <w:rPr>
          <w:rFonts w:cs="Times New Roman"/>
          <w:szCs w:val="20"/>
        </w:rPr>
      </w:pPr>
      <w:r w:rsidRPr="00582D24">
        <w:rPr>
          <w:rFonts w:cs="Times New Roman"/>
          <w:color w:val="EE0000"/>
          <w:szCs w:val="20"/>
        </w:rPr>
        <w:t xml:space="preserve">The preference is that the vendor </w:t>
      </w:r>
      <w:r w:rsidR="00582D24" w:rsidRPr="00582D24">
        <w:rPr>
          <w:rFonts w:cs="Times New Roman"/>
          <w:color w:val="EE0000"/>
          <w:szCs w:val="20"/>
        </w:rPr>
        <w:t>provides</w:t>
      </w:r>
      <w:r w:rsidRPr="00582D24">
        <w:rPr>
          <w:rFonts w:cs="Times New Roman"/>
          <w:color w:val="EE0000"/>
          <w:szCs w:val="20"/>
        </w:rPr>
        <w:t xml:space="preserve"> a proposal with all portions of the work outline ins the solicitation</w:t>
      </w:r>
      <w:r w:rsidRPr="003B1BC1">
        <w:rPr>
          <w:rFonts w:cs="Times New Roman"/>
          <w:szCs w:val="20"/>
        </w:rPr>
        <w:t>.</w:t>
      </w:r>
    </w:p>
    <w:p w14:paraId="3261F075" w14:textId="77777777" w:rsidR="00BA7B95" w:rsidRPr="003B1BC1" w:rsidRDefault="00BA7B95" w:rsidP="001A38A7">
      <w:pPr>
        <w:shd w:val="clear" w:color="auto" w:fill="FFFFFF"/>
        <w:ind w:hanging="720"/>
        <w:jc w:val="both"/>
        <w:rPr>
          <w:rFonts w:cs="Times New Roman"/>
          <w:szCs w:val="20"/>
        </w:rPr>
      </w:pPr>
    </w:p>
    <w:p w14:paraId="29C9BF01" w14:textId="65214271" w:rsidR="00BA7B95" w:rsidRPr="003B1BC1" w:rsidRDefault="00BA7B9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Is the only pricing requirement for the RFP providing hourly rates or is the </w:t>
      </w:r>
      <w:r w:rsidR="00582D24">
        <w:rPr>
          <w:rFonts w:cs="Times New Roman"/>
          <w:szCs w:val="20"/>
        </w:rPr>
        <w:t>County</w:t>
      </w:r>
      <w:r w:rsidRPr="003B1BC1">
        <w:rPr>
          <w:rFonts w:cs="Times New Roman"/>
          <w:szCs w:val="20"/>
        </w:rPr>
        <w:t xml:space="preserve"> wanting total pricing for all the work?</w:t>
      </w:r>
    </w:p>
    <w:p w14:paraId="4383C87A" w14:textId="77777777" w:rsidR="00BA7B95" w:rsidRPr="00582D24" w:rsidRDefault="00BA7B95"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Hourly is the requirement as the services are as needed. </w:t>
      </w:r>
      <w:r w:rsidR="00885811" w:rsidRPr="00885811">
        <w:rPr>
          <w:rFonts w:cs="Times New Roman"/>
          <w:color w:val="EE0000"/>
          <w:szCs w:val="20"/>
        </w:rPr>
        <w:t xml:space="preserve">Vendor </w:t>
      </w:r>
      <w:r w:rsidRPr="00582D24">
        <w:rPr>
          <w:rFonts w:cs="Times New Roman"/>
          <w:color w:val="EE0000"/>
          <w:szCs w:val="20"/>
        </w:rPr>
        <w:t xml:space="preserve">submitted </w:t>
      </w:r>
      <w:r w:rsidR="00885811" w:rsidRPr="00885811">
        <w:rPr>
          <w:rFonts w:cs="Times New Roman"/>
          <w:color w:val="EE0000"/>
          <w:szCs w:val="20"/>
        </w:rPr>
        <w:t xml:space="preserve">proposals </w:t>
      </w:r>
      <w:r w:rsidRPr="00582D24">
        <w:rPr>
          <w:rFonts w:cs="Times New Roman"/>
          <w:color w:val="EE0000"/>
          <w:szCs w:val="20"/>
        </w:rPr>
        <w:t>are required to</w:t>
      </w:r>
      <w:r w:rsidR="00885811" w:rsidRPr="00885811">
        <w:rPr>
          <w:rFonts w:cs="Times New Roman"/>
          <w:color w:val="EE0000"/>
          <w:szCs w:val="20"/>
        </w:rPr>
        <w:t xml:space="preserve"> submit a completed fee schedule outlined on page 8 of the solicitation</w:t>
      </w:r>
      <w:r w:rsidRPr="00582D24">
        <w:rPr>
          <w:rFonts w:cs="Times New Roman"/>
          <w:color w:val="EE0000"/>
          <w:szCs w:val="20"/>
        </w:rPr>
        <w:t xml:space="preserve"> with their proposal submission. Please refer to bullet point two on page 1 entitled: “ Value Added Proposals Encouraged”. </w:t>
      </w:r>
    </w:p>
    <w:p w14:paraId="3EC02CFF" w14:textId="77777777" w:rsidR="00BA7B95" w:rsidRPr="003B1BC1" w:rsidRDefault="00BA7B95" w:rsidP="001A38A7">
      <w:pPr>
        <w:shd w:val="clear" w:color="auto" w:fill="FFFFFF"/>
        <w:ind w:hanging="720"/>
        <w:jc w:val="both"/>
        <w:rPr>
          <w:rFonts w:cs="Times New Roman"/>
          <w:szCs w:val="20"/>
        </w:rPr>
      </w:pPr>
    </w:p>
    <w:p w14:paraId="3FABA7EE" w14:textId="77777777" w:rsidR="00BA7B95" w:rsidRPr="003B1BC1" w:rsidRDefault="00BA7B9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What is the budget for the work outlined in the RFP?</w:t>
      </w:r>
    </w:p>
    <w:p w14:paraId="4F76B030" w14:textId="1880DD36" w:rsidR="00BA7B95" w:rsidRPr="00582D24" w:rsidRDefault="00BA7B95"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The </w:t>
      </w:r>
      <w:r w:rsidR="00582D24" w:rsidRPr="00582D24">
        <w:rPr>
          <w:rFonts w:cs="Times New Roman"/>
          <w:color w:val="EE0000"/>
          <w:szCs w:val="20"/>
        </w:rPr>
        <w:t>County</w:t>
      </w:r>
      <w:r w:rsidRPr="00582D24">
        <w:rPr>
          <w:rFonts w:cs="Times New Roman"/>
          <w:color w:val="EE0000"/>
          <w:szCs w:val="20"/>
        </w:rPr>
        <w:t xml:space="preserve"> is not prepared to disclose a project budget due to the  evolving needs of our organization.</w:t>
      </w:r>
    </w:p>
    <w:p w14:paraId="78A40F0B" w14:textId="77777777" w:rsidR="00BA7B95" w:rsidRPr="003B1BC1" w:rsidRDefault="00BA7B95" w:rsidP="001A38A7">
      <w:pPr>
        <w:pStyle w:val="ListParagraph"/>
        <w:ind w:hanging="720"/>
        <w:jc w:val="both"/>
        <w:rPr>
          <w:rFonts w:cs="Times New Roman"/>
          <w:szCs w:val="20"/>
        </w:rPr>
      </w:pPr>
    </w:p>
    <w:p w14:paraId="3F5495B3" w14:textId="4D63F3E1" w:rsidR="00BA7B95" w:rsidRPr="003B1BC1" w:rsidRDefault="00BA7B9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Will the </w:t>
      </w:r>
      <w:r w:rsidR="00582D24">
        <w:rPr>
          <w:rFonts w:cs="Times New Roman"/>
          <w:szCs w:val="20"/>
        </w:rPr>
        <w:t>County</w:t>
      </w:r>
      <w:r w:rsidRPr="003B1BC1">
        <w:rPr>
          <w:rFonts w:cs="Times New Roman"/>
          <w:szCs w:val="20"/>
        </w:rPr>
        <w:t xml:space="preserve"> select one consultant for the work outlined in the RFP or several consultants?</w:t>
      </w:r>
    </w:p>
    <w:p w14:paraId="26C3D024" w14:textId="3A1AC30B" w:rsidR="00BA7B95" w:rsidRPr="00582D24" w:rsidRDefault="00BA7B95"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The </w:t>
      </w:r>
      <w:r w:rsidR="00582D24" w:rsidRPr="00582D24">
        <w:rPr>
          <w:rFonts w:cs="Times New Roman"/>
          <w:color w:val="EE0000"/>
          <w:szCs w:val="20"/>
        </w:rPr>
        <w:t>County</w:t>
      </w:r>
      <w:r w:rsidRPr="00582D24">
        <w:rPr>
          <w:rFonts w:cs="Times New Roman"/>
          <w:color w:val="EE0000"/>
          <w:szCs w:val="20"/>
        </w:rPr>
        <w:t xml:space="preserve"> is seeking a single vendor but would consider awarding  to multiple contracts if determined to be I the best interest of advancing El Paso </w:t>
      </w:r>
      <w:r w:rsidR="00582D24" w:rsidRPr="00582D24">
        <w:rPr>
          <w:rFonts w:cs="Times New Roman"/>
          <w:color w:val="EE0000"/>
          <w:szCs w:val="20"/>
        </w:rPr>
        <w:t>County</w:t>
      </w:r>
      <w:r w:rsidRPr="00582D24">
        <w:rPr>
          <w:rFonts w:cs="Times New Roman"/>
          <w:color w:val="EE0000"/>
          <w:szCs w:val="20"/>
        </w:rPr>
        <w:t>’s Strategic Goals.</w:t>
      </w:r>
    </w:p>
    <w:p w14:paraId="770F217B" w14:textId="77777777" w:rsidR="00BA7B95" w:rsidRPr="003B1BC1" w:rsidRDefault="00BA7B95" w:rsidP="001A38A7">
      <w:pPr>
        <w:shd w:val="clear" w:color="auto" w:fill="FFFFFF"/>
        <w:ind w:hanging="720"/>
        <w:jc w:val="both"/>
        <w:rPr>
          <w:rFonts w:cs="Times New Roman"/>
          <w:szCs w:val="20"/>
        </w:rPr>
      </w:pPr>
    </w:p>
    <w:p w14:paraId="6B156AF4" w14:textId="77777777" w:rsidR="00BA7B95" w:rsidRPr="003B1BC1" w:rsidRDefault="00BA7B9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Is there any flexibility in the insurance requirements?</w:t>
      </w:r>
    </w:p>
    <w:p w14:paraId="31E2D6D3" w14:textId="7561B49C" w:rsidR="00BA7B95" w:rsidRPr="00582D24" w:rsidRDefault="00BA7B95"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The Insurance requirements outlined in the solicitation are the standard minimums. Please detail an</w:t>
      </w:r>
      <w:r w:rsidR="00FE03CD" w:rsidRPr="00582D24">
        <w:rPr>
          <w:rFonts w:cs="Times New Roman"/>
          <w:color w:val="EE0000"/>
          <w:szCs w:val="20"/>
        </w:rPr>
        <w:t>y</w:t>
      </w:r>
      <w:r w:rsidRPr="00582D24">
        <w:rPr>
          <w:rFonts w:cs="Times New Roman"/>
          <w:color w:val="EE0000"/>
          <w:szCs w:val="20"/>
        </w:rPr>
        <w:t xml:space="preserve"> </w:t>
      </w:r>
      <w:r w:rsidR="00FE03CD" w:rsidRPr="00582D24">
        <w:rPr>
          <w:rFonts w:cs="Times New Roman"/>
          <w:color w:val="EE0000"/>
          <w:szCs w:val="20"/>
        </w:rPr>
        <w:t xml:space="preserve">exceptions regarding the terms and conditions outlined in the solicitation or Sample Services Agreement </w:t>
      </w:r>
      <w:r w:rsidRPr="00582D24">
        <w:rPr>
          <w:rFonts w:cs="Times New Roman"/>
          <w:color w:val="EE0000"/>
          <w:szCs w:val="20"/>
        </w:rPr>
        <w:t xml:space="preserve"> via Exhibit 1 -</w:t>
      </w:r>
      <w:r w:rsidR="00FE03CD" w:rsidRPr="00582D24">
        <w:rPr>
          <w:rFonts w:cs="Times New Roman"/>
          <w:color w:val="EE0000"/>
          <w:szCs w:val="20"/>
        </w:rPr>
        <w:t>Exemption</w:t>
      </w:r>
      <w:r w:rsidRPr="00582D24">
        <w:rPr>
          <w:rFonts w:cs="Times New Roman"/>
          <w:color w:val="EE0000"/>
          <w:szCs w:val="20"/>
        </w:rPr>
        <w:t xml:space="preserve"> Form for </w:t>
      </w:r>
      <w:r w:rsidR="00582D24" w:rsidRPr="00582D24">
        <w:rPr>
          <w:rFonts w:cs="Times New Roman"/>
          <w:color w:val="EE0000"/>
          <w:szCs w:val="20"/>
        </w:rPr>
        <w:t>County</w:t>
      </w:r>
      <w:r w:rsidRPr="00582D24">
        <w:rPr>
          <w:rFonts w:cs="Times New Roman"/>
          <w:color w:val="EE0000"/>
          <w:szCs w:val="20"/>
        </w:rPr>
        <w:t xml:space="preserve"> review.</w:t>
      </w:r>
    </w:p>
    <w:p w14:paraId="19DF5253" w14:textId="77777777" w:rsidR="00FE03CD" w:rsidRPr="003B1BC1" w:rsidRDefault="00FE03CD" w:rsidP="001A38A7">
      <w:pPr>
        <w:shd w:val="clear" w:color="auto" w:fill="FFFFFF"/>
        <w:ind w:hanging="720"/>
        <w:jc w:val="both"/>
        <w:rPr>
          <w:rFonts w:cs="Times New Roman"/>
          <w:szCs w:val="20"/>
        </w:rPr>
      </w:pPr>
    </w:p>
    <w:p w14:paraId="21A66FBC" w14:textId="77777777" w:rsidR="00FE03CD" w:rsidRPr="003B1BC1" w:rsidRDefault="00FE03CD"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Must the consultant have an existing business license in the County or is this required within a certain </w:t>
      </w:r>
      <w:proofErr w:type="gramStart"/>
      <w:r w:rsidRPr="003B1BC1">
        <w:rPr>
          <w:rFonts w:cs="Times New Roman"/>
          <w:szCs w:val="20"/>
        </w:rPr>
        <w:t>time period</w:t>
      </w:r>
      <w:proofErr w:type="gramEnd"/>
      <w:r w:rsidRPr="003B1BC1">
        <w:rPr>
          <w:rFonts w:cs="Times New Roman"/>
          <w:szCs w:val="20"/>
        </w:rPr>
        <w:t xml:space="preserve"> after the contract is awarded?</w:t>
      </w:r>
    </w:p>
    <w:p w14:paraId="12DED92B" w14:textId="02B66103" w:rsidR="00FE03CD" w:rsidRPr="00582D24" w:rsidRDefault="00FE03CD"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There is not </w:t>
      </w:r>
      <w:r w:rsidR="00582D24" w:rsidRPr="00582D24">
        <w:rPr>
          <w:rFonts w:cs="Times New Roman"/>
          <w:color w:val="EE0000"/>
          <w:szCs w:val="20"/>
        </w:rPr>
        <w:t xml:space="preserve">a </w:t>
      </w:r>
      <w:r w:rsidRPr="00582D24">
        <w:rPr>
          <w:rFonts w:cs="Times New Roman"/>
          <w:color w:val="EE0000"/>
          <w:szCs w:val="20"/>
        </w:rPr>
        <w:t xml:space="preserve">requirement for a business license within El Paso </w:t>
      </w:r>
      <w:r w:rsidR="00582D24" w:rsidRPr="00582D24">
        <w:rPr>
          <w:rFonts w:cs="Times New Roman"/>
          <w:color w:val="EE0000"/>
          <w:szCs w:val="20"/>
        </w:rPr>
        <w:t>County</w:t>
      </w:r>
      <w:r w:rsidRPr="00582D24">
        <w:rPr>
          <w:rFonts w:cs="Times New Roman"/>
          <w:color w:val="EE0000"/>
          <w:szCs w:val="20"/>
        </w:rPr>
        <w:t xml:space="preserve">. However, it is the responsibility of the vendor to maintain all their needed licenses, permits, or required certifications if applicable.  </w:t>
      </w:r>
    </w:p>
    <w:p w14:paraId="2918EB16" w14:textId="77777777" w:rsidR="00FE03CD" w:rsidRPr="003B1BC1" w:rsidRDefault="00FE03CD" w:rsidP="001A38A7">
      <w:pPr>
        <w:shd w:val="clear" w:color="auto" w:fill="FFFFFF"/>
        <w:ind w:hanging="720"/>
        <w:jc w:val="both"/>
        <w:rPr>
          <w:rFonts w:cs="Times New Roman"/>
          <w:szCs w:val="20"/>
        </w:rPr>
      </w:pPr>
    </w:p>
    <w:p w14:paraId="05B8AA23" w14:textId="0A8D0A23" w:rsidR="00FE03CD" w:rsidRPr="003B1BC1" w:rsidRDefault="00FE03CD"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Is the </w:t>
      </w:r>
      <w:r w:rsidR="00582D24">
        <w:rPr>
          <w:rFonts w:cs="Times New Roman"/>
          <w:szCs w:val="20"/>
        </w:rPr>
        <w:t>County</w:t>
      </w:r>
      <w:r w:rsidRPr="003B1BC1">
        <w:rPr>
          <w:rFonts w:cs="Times New Roman"/>
          <w:szCs w:val="20"/>
        </w:rPr>
        <w:t xml:space="preserve"> open to contract changes?</w:t>
      </w:r>
    </w:p>
    <w:p w14:paraId="1863B5FE" w14:textId="2ECC49FF" w:rsidR="00FE03CD" w:rsidRPr="003B1BC1" w:rsidRDefault="00FE03CD" w:rsidP="001A38A7">
      <w:pPr>
        <w:pStyle w:val="ListParagraph"/>
        <w:numPr>
          <w:ilvl w:val="1"/>
          <w:numId w:val="7"/>
        </w:numPr>
        <w:shd w:val="clear" w:color="auto" w:fill="FFFFFF"/>
        <w:ind w:hanging="720"/>
        <w:jc w:val="both"/>
        <w:rPr>
          <w:rFonts w:cs="Times New Roman"/>
          <w:szCs w:val="20"/>
        </w:rPr>
      </w:pPr>
      <w:r w:rsidRPr="00582D24">
        <w:rPr>
          <w:rFonts w:cs="Times New Roman"/>
          <w:color w:val="EE0000"/>
          <w:szCs w:val="20"/>
        </w:rPr>
        <w:t>Please note any exceptions to the solicitation or Sample Services contract on Exhibit Form – 1 Exceptions</w:t>
      </w:r>
      <w:r w:rsidRPr="003B1BC1">
        <w:rPr>
          <w:rFonts w:cs="Times New Roman"/>
          <w:szCs w:val="20"/>
        </w:rPr>
        <w:t>.</w:t>
      </w:r>
    </w:p>
    <w:p w14:paraId="0315FF05" w14:textId="77777777" w:rsidR="00FE03CD" w:rsidRDefault="00FE03CD" w:rsidP="001A38A7">
      <w:pPr>
        <w:shd w:val="clear" w:color="auto" w:fill="FFFFFF"/>
        <w:ind w:hanging="720"/>
        <w:jc w:val="both"/>
        <w:rPr>
          <w:rFonts w:cs="Times New Roman"/>
          <w:szCs w:val="20"/>
        </w:rPr>
      </w:pPr>
    </w:p>
    <w:p w14:paraId="3DA5780E" w14:textId="77777777" w:rsidR="001A38A7" w:rsidRPr="003B1BC1" w:rsidRDefault="001A38A7" w:rsidP="001A38A7">
      <w:pPr>
        <w:shd w:val="clear" w:color="auto" w:fill="FFFFFF"/>
        <w:ind w:hanging="720"/>
        <w:jc w:val="both"/>
        <w:rPr>
          <w:rFonts w:cs="Times New Roman"/>
          <w:szCs w:val="20"/>
        </w:rPr>
      </w:pPr>
    </w:p>
    <w:p w14:paraId="5E29E6F2" w14:textId="0A71C354" w:rsidR="00FE03CD" w:rsidRPr="003B1BC1" w:rsidRDefault="00FE03CD"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lastRenderedPageBreak/>
        <w:t xml:space="preserve">For privately owned businesses, would the </w:t>
      </w:r>
      <w:r w:rsidR="00582D24">
        <w:rPr>
          <w:rFonts w:cs="Times New Roman"/>
          <w:szCs w:val="20"/>
        </w:rPr>
        <w:t>County</w:t>
      </w:r>
      <w:r w:rsidRPr="003B1BC1">
        <w:rPr>
          <w:rFonts w:cs="Times New Roman"/>
          <w:szCs w:val="20"/>
        </w:rPr>
        <w:t xml:space="preserve"> accept a Dun &amp; Bradstreet report instead of audited financial statements? What other ways can a consultant prove to the </w:t>
      </w:r>
      <w:r w:rsidR="00582D24">
        <w:rPr>
          <w:rFonts w:cs="Times New Roman"/>
          <w:szCs w:val="20"/>
        </w:rPr>
        <w:t>County</w:t>
      </w:r>
      <w:r w:rsidRPr="003B1BC1">
        <w:rPr>
          <w:rFonts w:cs="Times New Roman"/>
          <w:szCs w:val="20"/>
        </w:rPr>
        <w:t xml:space="preserve"> it is financially sound without disclosing is private information?</w:t>
      </w:r>
    </w:p>
    <w:p w14:paraId="17988388" w14:textId="3E2601F2" w:rsidR="00FE03CD" w:rsidRPr="00582D24" w:rsidRDefault="003C3EE1"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The </w:t>
      </w:r>
      <w:r w:rsidR="00582D24" w:rsidRPr="00582D24">
        <w:rPr>
          <w:rFonts w:cs="Times New Roman"/>
          <w:color w:val="EE0000"/>
          <w:szCs w:val="20"/>
        </w:rPr>
        <w:t>County</w:t>
      </w:r>
      <w:r w:rsidRPr="00582D24">
        <w:rPr>
          <w:rFonts w:cs="Times New Roman"/>
          <w:color w:val="EE0000"/>
          <w:szCs w:val="20"/>
        </w:rPr>
        <w:t xml:space="preserve"> is not currently requesting any </w:t>
      </w:r>
      <w:r w:rsidR="005000C9" w:rsidRPr="00582D24">
        <w:rPr>
          <w:rFonts w:cs="Times New Roman"/>
          <w:color w:val="EE0000"/>
          <w:szCs w:val="20"/>
        </w:rPr>
        <w:t xml:space="preserve">financial statements </w:t>
      </w:r>
      <w:r w:rsidRPr="00582D24">
        <w:rPr>
          <w:rFonts w:cs="Times New Roman"/>
          <w:color w:val="EE0000"/>
          <w:szCs w:val="20"/>
        </w:rPr>
        <w:t xml:space="preserve">to be submitted with </w:t>
      </w:r>
      <w:r w:rsidR="005000C9" w:rsidRPr="00582D24">
        <w:rPr>
          <w:rFonts w:cs="Times New Roman"/>
          <w:color w:val="EE0000"/>
          <w:szCs w:val="20"/>
        </w:rPr>
        <w:t>proposals</w:t>
      </w:r>
      <w:r w:rsidRPr="00582D24">
        <w:rPr>
          <w:rFonts w:cs="Times New Roman"/>
          <w:color w:val="EE0000"/>
          <w:szCs w:val="20"/>
        </w:rPr>
        <w:t xml:space="preserve"> at this time. H</w:t>
      </w:r>
      <w:r w:rsidR="005000C9" w:rsidRPr="00582D24">
        <w:rPr>
          <w:rFonts w:cs="Times New Roman"/>
          <w:color w:val="EE0000"/>
          <w:szCs w:val="20"/>
        </w:rPr>
        <w:t>owever</w:t>
      </w:r>
      <w:r w:rsidRPr="00582D24">
        <w:rPr>
          <w:rFonts w:cs="Times New Roman"/>
          <w:color w:val="EE0000"/>
          <w:szCs w:val="20"/>
        </w:rPr>
        <w:t xml:space="preserve">, the </w:t>
      </w:r>
      <w:r w:rsidR="00582D24" w:rsidRPr="00582D24">
        <w:rPr>
          <w:rFonts w:cs="Times New Roman"/>
          <w:color w:val="EE0000"/>
          <w:szCs w:val="20"/>
        </w:rPr>
        <w:t>County</w:t>
      </w:r>
      <w:r w:rsidRPr="00582D24">
        <w:rPr>
          <w:rFonts w:cs="Times New Roman"/>
          <w:color w:val="EE0000"/>
          <w:szCs w:val="20"/>
        </w:rPr>
        <w:t xml:space="preserve"> reserves</w:t>
      </w:r>
      <w:r w:rsidR="005000C9" w:rsidRPr="00582D24">
        <w:rPr>
          <w:rFonts w:cs="Times New Roman"/>
          <w:color w:val="EE0000"/>
          <w:szCs w:val="20"/>
        </w:rPr>
        <w:t xml:space="preserve"> </w:t>
      </w:r>
      <w:r w:rsidR="009E3401" w:rsidRPr="00582D24">
        <w:rPr>
          <w:rFonts w:cs="Times New Roman"/>
          <w:color w:val="EE0000"/>
          <w:szCs w:val="20"/>
        </w:rPr>
        <w:t>the</w:t>
      </w:r>
      <w:r w:rsidR="005000C9" w:rsidRPr="00582D24">
        <w:rPr>
          <w:rFonts w:cs="Times New Roman"/>
          <w:color w:val="EE0000"/>
          <w:szCs w:val="20"/>
        </w:rPr>
        <w:t xml:space="preserve"> right to</w:t>
      </w:r>
      <w:r w:rsidRPr="00582D24">
        <w:rPr>
          <w:rFonts w:cs="Times New Roman"/>
          <w:color w:val="EE0000"/>
          <w:szCs w:val="20"/>
        </w:rPr>
        <w:t xml:space="preserve"> request proof of </w:t>
      </w:r>
      <w:r w:rsidR="005000C9" w:rsidRPr="00582D24">
        <w:rPr>
          <w:rFonts w:cs="Times New Roman"/>
          <w:color w:val="EE0000"/>
          <w:szCs w:val="20"/>
        </w:rPr>
        <w:t>satisfactory</w:t>
      </w:r>
      <w:r w:rsidRPr="00582D24">
        <w:rPr>
          <w:rFonts w:cs="Times New Roman"/>
          <w:color w:val="EE0000"/>
          <w:szCs w:val="20"/>
        </w:rPr>
        <w:t xml:space="preserve"> </w:t>
      </w:r>
      <w:r w:rsidR="005000C9" w:rsidRPr="00582D24">
        <w:rPr>
          <w:rFonts w:cs="Times New Roman"/>
          <w:color w:val="EE0000"/>
          <w:szCs w:val="20"/>
        </w:rPr>
        <w:t>past performance for</w:t>
      </w:r>
      <w:r w:rsidRPr="00582D24">
        <w:rPr>
          <w:rFonts w:cs="Times New Roman"/>
          <w:color w:val="EE0000"/>
          <w:szCs w:val="20"/>
        </w:rPr>
        <w:t xml:space="preserve"> services </w:t>
      </w:r>
      <w:r w:rsidR="005000C9" w:rsidRPr="00582D24">
        <w:rPr>
          <w:rFonts w:cs="Times New Roman"/>
          <w:color w:val="EE0000"/>
          <w:szCs w:val="20"/>
        </w:rPr>
        <w:t xml:space="preserve">a vendor is engaged to establish </w:t>
      </w:r>
      <w:r w:rsidR="009E3401" w:rsidRPr="00582D24">
        <w:rPr>
          <w:rFonts w:cs="Times New Roman"/>
          <w:color w:val="EE0000"/>
          <w:szCs w:val="20"/>
        </w:rPr>
        <w:t xml:space="preserve">including </w:t>
      </w:r>
      <w:r w:rsidR="005000C9" w:rsidRPr="00582D24">
        <w:rPr>
          <w:rFonts w:cs="Times New Roman"/>
          <w:color w:val="EE0000"/>
          <w:szCs w:val="20"/>
        </w:rPr>
        <w:t xml:space="preserve">sufficient financial support, equipment, and </w:t>
      </w:r>
      <w:r w:rsidR="005000C9" w:rsidRPr="00582D24">
        <w:rPr>
          <w:color w:val="EE0000"/>
        </w:rPr>
        <w:t xml:space="preserve">organization </w:t>
      </w:r>
      <w:r w:rsidR="005000C9" w:rsidRPr="00582D24">
        <w:rPr>
          <w:rFonts w:cs="Times New Roman"/>
          <w:color w:val="EE0000"/>
          <w:szCs w:val="20"/>
        </w:rPr>
        <w:t xml:space="preserve">capacity to ensure execution of satisfactory performance if </w:t>
      </w:r>
      <w:r w:rsidR="009E3401" w:rsidRPr="00582D24">
        <w:rPr>
          <w:rFonts w:cs="Times New Roman"/>
          <w:color w:val="EE0000"/>
          <w:szCs w:val="20"/>
        </w:rPr>
        <w:t xml:space="preserve">a </w:t>
      </w:r>
      <w:r w:rsidR="005000C9" w:rsidRPr="00582D24">
        <w:rPr>
          <w:rFonts w:cs="Times New Roman"/>
          <w:color w:val="EE0000"/>
          <w:szCs w:val="20"/>
        </w:rPr>
        <w:t xml:space="preserve">service contract is awarded. </w:t>
      </w:r>
    </w:p>
    <w:p w14:paraId="2E400D44" w14:textId="77777777" w:rsidR="00F10B45" w:rsidRPr="003B1BC1" w:rsidRDefault="00F10B45" w:rsidP="001A38A7">
      <w:pPr>
        <w:shd w:val="clear" w:color="auto" w:fill="FFFFFF"/>
        <w:ind w:hanging="720"/>
        <w:jc w:val="both"/>
        <w:rPr>
          <w:rFonts w:cs="Times New Roman"/>
          <w:szCs w:val="20"/>
        </w:rPr>
      </w:pPr>
    </w:p>
    <w:p w14:paraId="7D6563C4" w14:textId="20AD44DB" w:rsidR="00F10B45" w:rsidRPr="003B1BC1" w:rsidRDefault="00F10B4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How has the </w:t>
      </w:r>
      <w:r w:rsidR="00582D24">
        <w:rPr>
          <w:rFonts w:cs="Times New Roman"/>
          <w:szCs w:val="20"/>
        </w:rPr>
        <w:t>County</w:t>
      </w:r>
      <w:r w:rsidRPr="003B1BC1">
        <w:rPr>
          <w:rFonts w:cs="Times New Roman"/>
          <w:szCs w:val="20"/>
        </w:rPr>
        <w:t xml:space="preserve"> been providing these services prior to this solicitation? Have they been provided in-house? Or, are there incumbent consulting firms the </w:t>
      </w:r>
      <w:r w:rsidR="00582D24">
        <w:rPr>
          <w:rFonts w:cs="Times New Roman"/>
          <w:szCs w:val="20"/>
        </w:rPr>
        <w:t>County</w:t>
      </w:r>
      <w:r w:rsidRPr="003B1BC1">
        <w:rPr>
          <w:rFonts w:cs="Times New Roman"/>
          <w:szCs w:val="20"/>
        </w:rPr>
        <w:t xml:space="preserve"> has contracted with? If there are incumbents for related services, can you please describe any existing or past relationships your organization has with these vendors?</w:t>
      </w:r>
    </w:p>
    <w:p w14:paraId="46748519" w14:textId="35B16026" w:rsidR="009E3401" w:rsidRPr="00582D24" w:rsidRDefault="00F10B45"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The incumbent is LeaderCore LLC</w:t>
      </w:r>
    </w:p>
    <w:p w14:paraId="2D7F720D" w14:textId="77777777" w:rsidR="00F10B45" w:rsidRPr="003B1BC1" w:rsidRDefault="00F10B45" w:rsidP="001A38A7">
      <w:pPr>
        <w:shd w:val="clear" w:color="auto" w:fill="FFFFFF"/>
        <w:ind w:hanging="720"/>
        <w:jc w:val="both"/>
        <w:rPr>
          <w:rFonts w:cs="Times New Roman"/>
          <w:szCs w:val="20"/>
        </w:rPr>
      </w:pPr>
    </w:p>
    <w:p w14:paraId="2A27B143" w14:textId="0DECA4EA" w:rsidR="00F10B45" w:rsidRPr="003B1BC1" w:rsidRDefault="00F10B4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Can vendors propose on individual service categories listed in the scope of work, or does the </w:t>
      </w:r>
      <w:r w:rsidR="00582D24">
        <w:rPr>
          <w:rFonts w:cs="Times New Roman"/>
          <w:szCs w:val="20"/>
        </w:rPr>
        <w:t>County</w:t>
      </w:r>
      <w:r w:rsidRPr="003B1BC1">
        <w:rPr>
          <w:rFonts w:cs="Times New Roman"/>
          <w:szCs w:val="20"/>
        </w:rPr>
        <w:t xml:space="preserve"> prefer that vendors propose on all five categories listed?</w:t>
      </w:r>
    </w:p>
    <w:p w14:paraId="4FC81F0C" w14:textId="0207FA94" w:rsidR="00F10B45" w:rsidRPr="00582D24" w:rsidRDefault="00F10B45"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The preference is to make a proposal to provide all the </w:t>
      </w:r>
      <w:r w:rsidR="00137087" w:rsidRPr="00582D24">
        <w:rPr>
          <w:rFonts w:cs="Times New Roman"/>
          <w:color w:val="EE0000"/>
          <w:szCs w:val="20"/>
        </w:rPr>
        <w:t>services</w:t>
      </w:r>
      <w:r w:rsidRPr="00582D24">
        <w:rPr>
          <w:rFonts w:cs="Times New Roman"/>
          <w:color w:val="EE0000"/>
          <w:szCs w:val="20"/>
        </w:rPr>
        <w:t xml:space="preserve"> outlined in the RFP. </w:t>
      </w:r>
    </w:p>
    <w:p w14:paraId="4B5BE2AE" w14:textId="77777777" w:rsidR="00F10B45" w:rsidRPr="003B1BC1" w:rsidRDefault="00F10B45" w:rsidP="001A38A7">
      <w:pPr>
        <w:pStyle w:val="ListParagraph"/>
        <w:ind w:hanging="720"/>
        <w:jc w:val="both"/>
        <w:rPr>
          <w:rFonts w:cs="Times New Roman"/>
          <w:szCs w:val="20"/>
        </w:rPr>
      </w:pPr>
    </w:p>
    <w:p w14:paraId="21C98B0E" w14:textId="1588DB28" w:rsidR="00F10B45" w:rsidRPr="003B1BC1" w:rsidRDefault="00F10B4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Will the </w:t>
      </w:r>
      <w:r w:rsidR="00582D24">
        <w:rPr>
          <w:rFonts w:cs="Times New Roman"/>
          <w:szCs w:val="20"/>
        </w:rPr>
        <w:t>County</w:t>
      </w:r>
      <w:r w:rsidRPr="003B1BC1">
        <w:rPr>
          <w:rFonts w:cs="Times New Roman"/>
          <w:szCs w:val="20"/>
        </w:rPr>
        <w:t xml:space="preserve"> allow font size exceptions for graphics and captions?</w:t>
      </w:r>
    </w:p>
    <w:p w14:paraId="4BE85D05" w14:textId="77777777" w:rsidR="00F10B45" w:rsidRPr="00582D24" w:rsidRDefault="00F10B45"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Yes.</w:t>
      </w:r>
    </w:p>
    <w:p w14:paraId="5AD1ED93" w14:textId="77777777" w:rsidR="00F10B45" w:rsidRPr="003B1BC1" w:rsidRDefault="00F10B45" w:rsidP="001A38A7">
      <w:pPr>
        <w:shd w:val="clear" w:color="auto" w:fill="FFFFFF"/>
        <w:ind w:hanging="720"/>
        <w:jc w:val="both"/>
        <w:rPr>
          <w:rFonts w:cs="Times New Roman"/>
          <w:szCs w:val="20"/>
        </w:rPr>
      </w:pPr>
    </w:p>
    <w:p w14:paraId="6A3EC2D4" w14:textId="3E92F012" w:rsidR="00F10B45" w:rsidRPr="003B1BC1" w:rsidRDefault="00F10B4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Can work samples and resumes be provided </w:t>
      </w:r>
      <w:r w:rsidR="00137087" w:rsidRPr="003B1BC1">
        <w:rPr>
          <w:rFonts w:cs="Times New Roman"/>
          <w:szCs w:val="20"/>
        </w:rPr>
        <w:t>with</w:t>
      </w:r>
      <w:r w:rsidRPr="003B1BC1">
        <w:rPr>
          <w:rFonts w:cs="Times New Roman"/>
          <w:szCs w:val="20"/>
        </w:rPr>
        <w:t xml:space="preserve"> additional attachments, and thus be excluded from the page limit?</w:t>
      </w:r>
    </w:p>
    <w:p w14:paraId="08DBF88C" w14:textId="04C52286" w:rsidR="00F10B45" w:rsidRPr="00582D24" w:rsidRDefault="00F10B45"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Yes</w:t>
      </w:r>
    </w:p>
    <w:p w14:paraId="1DFD4F26" w14:textId="77777777" w:rsidR="00F10B45" w:rsidRPr="003B1BC1" w:rsidRDefault="00F10B45" w:rsidP="001A38A7">
      <w:pPr>
        <w:shd w:val="clear" w:color="auto" w:fill="FFFFFF"/>
        <w:ind w:hanging="720"/>
        <w:jc w:val="both"/>
        <w:rPr>
          <w:rFonts w:cs="Times New Roman"/>
          <w:szCs w:val="20"/>
        </w:rPr>
      </w:pPr>
    </w:p>
    <w:p w14:paraId="2E916630" w14:textId="405DCF13" w:rsidR="00F10B45" w:rsidRPr="003B1BC1" w:rsidRDefault="00F10B4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Can the </w:t>
      </w:r>
      <w:r w:rsidR="00582D24">
        <w:rPr>
          <w:rFonts w:cs="Times New Roman"/>
          <w:szCs w:val="20"/>
        </w:rPr>
        <w:t>County</w:t>
      </w:r>
      <w:r w:rsidRPr="003B1BC1">
        <w:rPr>
          <w:rFonts w:cs="Times New Roman"/>
          <w:szCs w:val="20"/>
        </w:rPr>
        <w:t xml:space="preserve"> please clarify what it means by, “...without reference to El Paso </w:t>
      </w:r>
      <w:r w:rsidR="00582D24">
        <w:rPr>
          <w:rFonts w:cs="Times New Roman"/>
          <w:szCs w:val="20"/>
        </w:rPr>
        <w:t>County</w:t>
      </w:r>
      <w:r w:rsidRPr="003B1BC1">
        <w:rPr>
          <w:rFonts w:cs="Times New Roman"/>
          <w:szCs w:val="20"/>
        </w:rPr>
        <w:t xml:space="preserve"> logo or company logo...” on page 7? Our company logo is included in places such as our cover sheet and letterhead; is this acceptable?</w:t>
      </w:r>
    </w:p>
    <w:p w14:paraId="1B0A0C64" w14:textId="77777777" w:rsidR="00F10B45" w:rsidRPr="00582D24" w:rsidRDefault="00F10B45"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Yes. </w:t>
      </w:r>
    </w:p>
    <w:p w14:paraId="6B8A20B5" w14:textId="77777777" w:rsidR="00F10B45" w:rsidRPr="003B1BC1" w:rsidRDefault="00F10B45" w:rsidP="001A38A7">
      <w:pPr>
        <w:shd w:val="clear" w:color="auto" w:fill="FFFFFF"/>
        <w:ind w:hanging="720"/>
        <w:jc w:val="both"/>
        <w:rPr>
          <w:rFonts w:cs="Times New Roman"/>
          <w:szCs w:val="20"/>
        </w:rPr>
      </w:pPr>
    </w:p>
    <w:p w14:paraId="0EBAB78A" w14:textId="77777777" w:rsidR="00F10B45" w:rsidRPr="003B1BC1" w:rsidRDefault="00F10B45"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“Provide personalized coaching and support enabling department leaders to achieve their professional and organizational goals.” (Scope of Work – page 3) Question: What tiers of leadership will be involved in this engagement besides department executives (e.g., mid-level managers, supervisors, emerging leaders)?</w:t>
      </w:r>
    </w:p>
    <w:p w14:paraId="2C1FE9B9" w14:textId="77777777" w:rsidR="00F10B45" w:rsidRPr="00582D24" w:rsidRDefault="00F10B45"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Mainly executive level leadership.</w:t>
      </w:r>
    </w:p>
    <w:p w14:paraId="5F5627B6" w14:textId="77777777" w:rsidR="00F10B45" w:rsidRPr="003B1BC1" w:rsidRDefault="00F10B45" w:rsidP="001A38A7">
      <w:pPr>
        <w:pStyle w:val="ListParagraph"/>
        <w:ind w:hanging="720"/>
        <w:jc w:val="both"/>
        <w:rPr>
          <w:rFonts w:cs="Times New Roman"/>
          <w:szCs w:val="20"/>
        </w:rPr>
      </w:pPr>
    </w:p>
    <w:p w14:paraId="056FCD89" w14:textId="77777777" w:rsidR="00223F0A" w:rsidRPr="003B1BC1" w:rsidRDefault="00223F0A"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“Consultants will work with various departments to enhance leadership skills…” (Scope of Work – page 3) Question: How many departments are expected to participate?</w:t>
      </w:r>
    </w:p>
    <w:p w14:paraId="2D2CA496" w14:textId="628BC6E4" w:rsidR="00223F0A" w:rsidRPr="003B1BC1" w:rsidRDefault="0037209D" w:rsidP="001A38A7">
      <w:pPr>
        <w:pStyle w:val="ListParagraph"/>
        <w:numPr>
          <w:ilvl w:val="1"/>
          <w:numId w:val="7"/>
        </w:numPr>
        <w:shd w:val="clear" w:color="auto" w:fill="FFFFFF"/>
        <w:ind w:hanging="720"/>
        <w:jc w:val="both"/>
        <w:rPr>
          <w:rFonts w:cs="Times New Roman"/>
          <w:szCs w:val="20"/>
        </w:rPr>
      </w:pPr>
      <w:r>
        <w:rPr>
          <w:rFonts w:cs="Times New Roman"/>
          <w:color w:val="EE0000"/>
          <w:szCs w:val="20"/>
        </w:rPr>
        <w:t>The contract for services will be available for any County department, affiliated agency, or elected office to use.</w:t>
      </w:r>
    </w:p>
    <w:p w14:paraId="69A21CEF" w14:textId="77777777" w:rsidR="00223F0A" w:rsidRPr="003B1BC1" w:rsidRDefault="00223F0A" w:rsidP="001A38A7">
      <w:pPr>
        <w:shd w:val="clear" w:color="auto" w:fill="FFFFFF"/>
        <w:ind w:hanging="720"/>
        <w:jc w:val="both"/>
        <w:rPr>
          <w:rFonts w:cs="Times New Roman"/>
          <w:szCs w:val="20"/>
        </w:rPr>
      </w:pPr>
    </w:p>
    <w:p w14:paraId="26D1C3E2" w14:textId="77777777" w:rsidR="00223F0A" w:rsidRPr="003B1BC1" w:rsidRDefault="00223F0A"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“Provide personalized coaching and support enabling department leaders to achieve their professional and organizational goals.” (Scope of Work – page 3) Question: Approximately how many leaders should we assume will receive individual coaching?</w:t>
      </w:r>
    </w:p>
    <w:p w14:paraId="5854875F" w14:textId="7E87756D" w:rsidR="00223F0A" w:rsidRPr="00582D24" w:rsidRDefault="00223F0A"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This is solely on an as needed </w:t>
      </w:r>
      <w:r w:rsidR="00137087" w:rsidRPr="00582D24">
        <w:rPr>
          <w:rFonts w:cs="Times New Roman"/>
          <w:color w:val="EE0000"/>
          <w:szCs w:val="20"/>
        </w:rPr>
        <w:t>basis;</w:t>
      </w:r>
      <w:r w:rsidRPr="00582D24">
        <w:rPr>
          <w:rFonts w:cs="Times New Roman"/>
          <w:color w:val="EE0000"/>
          <w:szCs w:val="20"/>
        </w:rPr>
        <w:t xml:space="preserve"> the </w:t>
      </w:r>
      <w:r w:rsidR="00582D24" w:rsidRPr="00582D24">
        <w:rPr>
          <w:rFonts w:cs="Times New Roman"/>
          <w:color w:val="EE0000"/>
          <w:szCs w:val="20"/>
        </w:rPr>
        <w:t>County</w:t>
      </w:r>
      <w:r w:rsidRPr="00582D24">
        <w:rPr>
          <w:rFonts w:cs="Times New Roman"/>
          <w:color w:val="EE0000"/>
          <w:szCs w:val="20"/>
        </w:rPr>
        <w:t xml:space="preserve"> does not have an estimated quantity at this time.</w:t>
      </w:r>
    </w:p>
    <w:p w14:paraId="3DDA3249" w14:textId="77777777" w:rsidR="00223F0A" w:rsidRPr="00582D24" w:rsidRDefault="00223F0A" w:rsidP="001A38A7">
      <w:pPr>
        <w:pStyle w:val="ListParagraph"/>
        <w:shd w:val="clear" w:color="auto" w:fill="FFFFFF"/>
        <w:ind w:left="1440" w:hanging="720"/>
        <w:jc w:val="both"/>
        <w:rPr>
          <w:rFonts w:cs="Times New Roman"/>
          <w:color w:val="EE0000"/>
          <w:szCs w:val="20"/>
        </w:rPr>
      </w:pPr>
    </w:p>
    <w:p w14:paraId="07A3E870" w14:textId="7646D01C" w:rsidR="00F16573" w:rsidRPr="003B1BC1" w:rsidRDefault="00F16573"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“Fee Schedule: Remote Work, </w:t>
      </w:r>
      <w:r w:rsidR="00582D24">
        <w:rPr>
          <w:rFonts w:cs="Times New Roman"/>
          <w:szCs w:val="20"/>
        </w:rPr>
        <w:t>County</w:t>
      </w:r>
      <w:r w:rsidRPr="003B1BC1">
        <w:rPr>
          <w:rFonts w:cs="Times New Roman"/>
          <w:szCs w:val="20"/>
        </w:rPr>
        <w:t xml:space="preserve"> Site Work, Facilitating Half Day Meeting, Facilitating Whole Day Meeting.” (Fee Schedule – page 6) Question: Can we add additional service line items or pricing categories to the Fee Schedule, or must all pricing strictly align with only the four listed line items provided?</w:t>
      </w:r>
    </w:p>
    <w:p w14:paraId="65D91593" w14:textId="38389EDB" w:rsidR="00F10B45" w:rsidRPr="003B1BC1" w:rsidRDefault="00885811" w:rsidP="001A38A7">
      <w:pPr>
        <w:pStyle w:val="ListParagraph"/>
        <w:numPr>
          <w:ilvl w:val="1"/>
          <w:numId w:val="7"/>
        </w:numPr>
        <w:shd w:val="clear" w:color="auto" w:fill="FFFFFF"/>
        <w:ind w:hanging="720"/>
        <w:jc w:val="both"/>
        <w:rPr>
          <w:rFonts w:cs="Times New Roman"/>
          <w:szCs w:val="20"/>
        </w:rPr>
      </w:pPr>
      <w:r w:rsidRPr="00885811">
        <w:rPr>
          <w:rFonts w:cs="Times New Roman"/>
          <w:color w:val="EE0000"/>
          <w:szCs w:val="20"/>
        </w:rPr>
        <w:t xml:space="preserve">Vendor </w:t>
      </w:r>
      <w:r w:rsidR="00F16573" w:rsidRPr="00582D24">
        <w:rPr>
          <w:rFonts w:cs="Times New Roman"/>
          <w:color w:val="EE0000"/>
          <w:szCs w:val="20"/>
        </w:rPr>
        <w:t xml:space="preserve">submitted </w:t>
      </w:r>
      <w:r w:rsidRPr="00885811">
        <w:rPr>
          <w:rFonts w:cs="Times New Roman"/>
          <w:color w:val="EE0000"/>
          <w:szCs w:val="20"/>
        </w:rPr>
        <w:t xml:space="preserve">proposals </w:t>
      </w:r>
      <w:r w:rsidR="00F16573" w:rsidRPr="00582D24">
        <w:rPr>
          <w:rFonts w:cs="Times New Roman"/>
          <w:color w:val="EE0000"/>
          <w:szCs w:val="20"/>
        </w:rPr>
        <w:t>are required to</w:t>
      </w:r>
      <w:r w:rsidRPr="00885811">
        <w:rPr>
          <w:rFonts w:cs="Times New Roman"/>
          <w:color w:val="EE0000"/>
          <w:szCs w:val="20"/>
        </w:rPr>
        <w:t xml:space="preserve"> submit a completed fee schedule outlined on page 8 of the solicitation</w:t>
      </w:r>
      <w:r w:rsidR="00F16573" w:rsidRPr="00582D24">
        <w:rPr>
          <w:rFonts w:cs="Times New Roman"/>
          <w:color w:val="EE0000"/>
          <w:szCs w:val="20"/>
        </w:rPr>
        <w:t xml:space="preserve"> with their proposal submission. Please refer to bullet point two on page 1 entitled: “ Value Added Proposals Encouraged”.</w:t>
      </w:r>
    </w:p>
    <w:p w14:paraId="1B1C59B6" w14:textId="77777777" w:rsidR="00F16573" w:rsidRPr="003B1BC1" w:rsidRDefault="00F16573" w:rsidP="001A38A7">
      <w:pPr>
        <w:shd w:val="clear" w:color="auto" w:fill="FFFFFF"/>
        <w:ind w:hanging="720"/>
        <w:jc w:val="both"/>
        <w:rPr>
          <w:rFonts w:cs="Times New Roman"/>
          <w:szCs w:val="20"/>
        </w:rPr>
      </w:pPr>
    </w:p>
    <w:p w14:paraId="14586D6D" w14:textId="60A8BED0" w:rsidR="00F16573" w:rsidRPr="003B1BC1" w:rsidRDefault="00F16573"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“Fee Schedule: Remote Work (hourly), </w:t>
      </w:r>
      <w:r w:rsidR="00582D24">
        <w:rPr>
          <w:rFonts w:cs="Times New Roman"/>
          <w:szCs w:val="20"/>
        </w:rPr>
        <w:t>County</w:t>
      </w:r>
      <w:r w:rsidRPr="003B1BC1">
        <w:rPr>
          <w:rFonts w:cs="Times New Roman"/>
          <w:szCs w:val="20"/>
        </w:rPr>
        <w:t xml:space="preserve"> Site Work (hourly), Facilitating Half Day Meeting, Facilitating Whole Day Meeting.” (Fee Schedule – page 6) Question: Can the </w:t>
      </w:r>
      <w:r w:rsidR="00582D24">
        <w:rPr>
          <w:rFonts w:cs="Times New Roman"/>
          <w:szCs w:val="20"/>
        </w:rPr>
        <w:t>County</w:t>
      </w:r>
      <w:r w:rsidRPr="003B1BC1">
        <w:rPr>
          <w:rFonts w:cs="Times New Roman"/>
          <w:szCs w:val="20"/>
        </w:rPr>
        <w:t xml:space="preserve"> clarify which types of services or activities it expects to be delivered onsite versus remotely, or should we determine the format based on our professional discretion?</w:t>
      </w:r>
    </w:p>
    <w:p w14:paraId="2DDE0CDC" w14:textId="77777777" w:rsidR="00F16573" w:rsidRPr="00582D24" w:rsidRDefault="00F16573" w:rsidP="001A38A7">
      <w:pPr>
        <w:pStyle w:val="ListParagraph"/>
        <w:numPr>
          <w:ilvl w:val="1"/>
          <w:numId w:val="7"/>
        </w:numPr>
        <w:shd w:val="clear" w:color="auto" w:fill="FFFFFF"/>
        <w:ind w:hanging="720"/>
        <w:jc w:val="both"/>
        <w:rPr>
          <w:rFonts w:cs="Times New Roman"/>
          <w:color w:val="EE0000"/>
          <w:szCs w:val="20"/>
        </w:rPr>
      </w:pPr>
      <w:r w:rsidRPr="003B1BC1">
        <w:rPr>
          <w:rFonts w:cs="Times New Roman"/>
          <w:szCs w:val="20"/>
        </w:rPr>
        <w:t>T</w:t>
      </w:r>
      <w:r w:rsidRPr="00582D24">
        <w:rPr>
          <w:rFonts w:cs="Times New Roman"/>
          <w:color w:val="EE0000"/>
          <w:szCs w:val="20"/>
        </w:rPr>
        <w:t>he preference is for in-person. The format can be further discussed for each use case and between the specific department and administration stakeholders  upon contract award intent.</w:t>
      </w:r>
    </w:p>
    <w:p w14:paraId="4CA07881" w14:textId="77777777" w:rsidR="00F16573" w:rsidRPr="00582D24" w:rsidRDefault="00F16573" w:rsidP="001A38A7">
      <w:pPr>
        <w:shd w:val="clear" w:color="auto" w:fill="FFFFFF"/>
        <w:ind w:hanging="720"/>
        <w:jc w:val="both"/>
        <w:rPr>
          <w:rFonts w:cs="Times New Roman"/>
          <w:color w:val="EE0000"/>
          <w:szCs w:val="20"/>
        </w:rPr>
      </w:pPr>
    </w:p>
    <w:p w14:paraId="0AA4D185" w14:textId="3F198EE4" w:rsidR="00F16573" w:rsidRPr="003B1BC1" w:rsidRDefault="00F16573"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 Fee Schedule: Remote Work, </w:t>
      </w:r>
      <w:r w:rsidR="00582D24">
        <w:rPr>
          <w:rFonts w:cs="Times New Roman"/>
          <w:szCs w:val="20"/>
        </w:rPr>
        <w:t>County</w:t>
      </w:r>
      <w:r w:rsidRPr="003B1BC1">
        <w:rPr>
          <w:rFonts w:cs="Times New Roman"/>
          <w:szCs w:val="20"/>
        </w:rPr>
        <w:t xml:space="preserve"> Site Work, Half Day, Whole Day…” (Fee Schedule – page 6) Question: Based on the fee schedule's layout, should proposed on-site rates assume travel is fully inclusive, or should those be listed separately as reimbursable expenses?</w:t>
      </w:r>
    </w:p>
    <w:p w14:paraId="70068580" w14:textId="2B6B2FC6" w:rsidR="00F16573" w:rsidRPr="001A38A7" w:rsidRDefault="0037209D" w:rsidP="001A38A7">
      <w:pPr>
        <w:pStyle w:val="ListParagraph"/>
        <w:numPr>
          <w:ilvl w:val="1"/>
          <w:numId w:val="7"/>
        </w:numPr>
        <w:ind w:hanging="720"/>
        <w:jc w:val="both"/>
        <w:rPr>
          <w:rFonts w:cs="Times New Roman"/>
          <w:color w:val="EE0000"/>
          <w:szCs w:val="20"/>
        </w:rPr>
      </w:pPr>
      <w:r w:rsidRPr="001A38A7">
        <w:rPr>
          <w:rFonts w:cs="Times New Roman"/>
          <w:color w:val="EE0000"/>
          <w:szCs w:val="20"/>
        </w:rPr>
        <w:t>Either approach is acceptable.</w:t>
      </w:r>
    </w:p>
    <w:p w14:paraId="64B64D0D" w14:textId="77777777" w:rsidR="00F16573" w:rsidRPr="003B1BC1" w:rsidRDefault="00F16573" w:rsidP="001A38A7">
      <w:pPr>
        <w:ind w:hanging="720"/>
        <w:jc w:val="both"/>
        <w:rPr>
          <w:rFonts w:cs="Times New Roman"/>
          <w:szCs w:val="20"/>
          <w:highlight w:val="yellow"/>
        </w:rPr>
      </w:pPr>
    </w:p>
    <w:p w14:paraId="77377E6A" w14:textId="4F019794" w:rsidR="00F16573" w:rsidRPr="003B1BC1" w:rsidRDefault="00F16573"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“Monitor and evaluate the outcomes of coaching, team alignment, and strategic development.” (Scope of Work – page 3) Question: How does the </w:t>
      </w:r>
      <w:r w:rsidR="00582D24">
        <w:rPr>
          <w:rFonts w:cs="Times New Roman"/>
          <w:szCs w:val="20"/>
        </w:rPr>
        <w:t>County</w:t>
      </w:r>
      <w:r w:rsidRPr="003B1BC1">
        <w:rPr>
          <w:rFonts w:cs="Times New Roman"/>
          <w:szCs w:val="20"/>
        </w:rPr>
        <w:t xml:space="preserve"> define success for this engagement? Is success measured through participant feedback, behavioral change, operational outcomes, or another metric?</w:t>
      </w:r>
    </w:p>
    <w:p w14:paraId="26F98EF0" w14:textId="0A11E9EC" w:rsidR="00F16573" w:rsidRPr="00582D24" w:rsidRDefault="00F16573" w:rsidP="001A38A7">
      <w:pPr>
        <w:pStyle w:val="ListParagraph"/>
        <w:numPr>
          <w:ilvl w:val="1"/>
          <w:numId w:val="7"/>
        </w:numPr>
        <w:shd w:val="clear" w:color="auto" w:fill="FFFFFF"/>
        <w:ind w:hanging="720"/>
        <w:jc w:val="both"/>
        <w:rPr>
          <w:rFonts w:cs="Times New Roman"/>
          <w:color w:val="EE0000"/>
          <w:szCs w:val="20"/>
        </w:rPr>
      </w:pPr>
      <w:r w:rsidRPr="00582D24">
        <w:rPr>
          <w:rFonts w:cs="Times New Roman"/>
          <w:color w:val="EE0000"/>
          <w:szCs w:val="20"/>
        </w:rPr>
        <w:t xml:space="preserve">The </w:t>
      </w:r>
      <w:r w:rsidR="00582D24" w:rsidRPr="00582D24">
        <w:rPr>
          <w:rFonts w:cs="Times New Roman"/>
          <w:color w:val="EE0000"/>
          <w:szCs w:val="20"/>
        </w:rPr>
        <w:t>County</w:t>
      </w:r>
      <w:r w:rsidRPr="00582D24">
        <w:rPr>
          <w:rFonts w:cs="Times New Roman"/>
          <w:color w:val="EE0000"/>
          <w:szCs w:val="20"/>
        </w:rPr>
        <w:t xml:space="preserve"> does not have a specific definition of success for this initiative</w:t>
      </w:r>
      <w:r w:rsidR="00D750F6" w:rsidRPr="00582D24">
        <w:rPr>
          <w:rFonts w:cs="Times New Roman"/>
          <w:color w:val="EE0000"/>
          <w:szCs w:val="20"/>
        </w:rPr>
        <w:t>, please include any intuitive approaches or techniques in your proposal</w:t>
      </w:r>
      <w:r w:rsidRPr="00582D24">
        <w:rPr>
          <w:rFonts w:cs="Times New Roman"/>
          <w:color w:val="EE0000"/>
          <w:szCs w:val="20"/>
        </w:rPr>
        <w:t xml:space="preserve">. The awarded vendor will be responsible for providing their expertise </w:t>
      </w:r>
      <w:r w:rsidR="00D750F6" w:rsidRPr="00582D24">
        <w:rPr>
          <w:rFonts w:cs="Times New Roman"/>
          <w:color w:val="EE0000"/>
          <w:szCs w:val="20"/>
        </w:rPr>
        <w:t>to achieve</w:t>
      </w:r>
      <w:r w:rsidRPr="00582D24">
        <w:rPr>
          <w:rFonts w:cs="Times New Roman"/>
          <w:color w:val="EE0000"/>
          <w:szCs w:val="20"/>
        </w:rPr>
        <w:t xml:space="preserve"> successful outcome</w:t>
      </w:r>
      <w:r w:rsidR="00D750F6" w:rsidRPr="00582D24">
        <w:rPr>
          <w:rFonts w:cs="Times New Roman"/>
          <w:color w:val="EE0000"/>
          <w:szCs w:val="20"/>
        </w:rPr>
        <w:t>s</w:t>
      </w:r>
      <w:r w:rsidRPr="00582D24">
        <w:rPr>
          <w:rFonts w:cs="Times New Roman"/>
          <w:color w:val="EE0000"/>
          <w:szCs w:val="20"/>
        </w:rPr>
        <w:t>.</w:t>
      </w:r>
    </w:p>
    <w:p w14:paraId="49D62812" w14:textId="77777777" w:rsidR="003B1BC1" w:rsidRPr="00582D24" w:rsidRDefault="003B1BC1" w:rsidP="001A38A7">
      <w:pPr>
        <w:shd w:val="clear" w:color="auto" w:fill="FFFFFF"/>
        <w:ind w:hanging="720"/>
        <w:jc w:val="both"/>
        <w:rPr>
          <w:rFonts w:cs="Times New Roman"/>
          <w:color w:val="EE0000"/>
          <w:szCs w:val="20"/>
        </w:rPr>
      </w:pPr>
    </w:p>
    <w:p w14:paraId="744FF0FA" w14:textId="2DD5FB4A" w:rsidR="003B1BC1" w:rsidRDefault="003B1BC1" w:rsidP="001A38A7">
      <w:pPr>
        <w:pStyle w:val="ListParagraph"/>
        <w:numPr>
          <w:ilvl w:val="0"/>
          <w:numId w:val="7"/>
        </w:numPr>
        <w:shd w:val="clear" w:color="auto" w:fill="FFFFFF"/>
        <w:ind w:hanging="720"/>
        <w:jc w:val="both"/>
        <w:rPr>
          <w:rFonts w:cs="Times New Roman"/>
          <w:szCs w:val="20"/>
        </w:rPr>
      </w:pPr>
      <w:r w:rsidRPr="003B1BC1">
        <w:rPr>
          <w:rFonts w:cs="Times New Roman"/>
          <w:szCs w:val="20"/>
        </w:rPr>
        <w:t xml:space="preserve">Conduct 360° assessments and other validated methods to help leaders identify strengths, weaknesses and growth opportunities.” (Scope of Work – page 3) Question: Will the </w:t>
      </w:r>
      <w:r w:rsidR="00582D24">
        <w:rPr>
          <w:rFonts w:cs="Times New Roman"/>
          <w:szCs w:val="20"/>
        </w:rPr>
        <w:t>County</w:t>
      </w:r>
      <w:r w:rsidRPr="003B1BC1">
        <w:rPr>
          <w:rFonts w:cs="Times New Roman"/>
          <w:szCs w:val="20"/>
        </w:rPr>
        <w:t xml:space="preserve"> provide access to any previous leadership assessment data, engagement survey results, or cultural insights or should we assume we are starting from a zero-baseline?</w:t>
      </w:r>
    </w:p>
    <w:p w14:paraId="7BD493C9" w14:textId="39458287" w:rsidR="0037209D" w:rsidRPr="001A38A7" w:rsidRDefault="0037209D" w:rsidP="001A38A7">
      <w:pPr>
        <w:pStyle w:val="ListParagraph"/>
        <w:numPr>
          <w:ilvl w:val="1"/>
          <w:numId w:val="7"/>
        </w:numPr>
        <w:shd w:val="clear" w:color="auto" w:fill="FFFFFF"/>
        <w:ind w:hanging="720"/>
        <w:jc w:val="both"/>
        <w:rPr>
          <w:rFonts w:cs="Times New Roman"/>
          <w:color w:val="EE0000"/>
          <w:szCs w:val="20"/>
        </w:rPr>
      </w:pPr>
      <w:r w:rsidRPr="001A38A7">
        <w:rPr>
          <w:rFonts w:cs="Times New Roman"/>
          <w:color w:val="EE0000"/>
          <w:szCs w:val="20"/>
        </w:rPr>
        <w:t>Any initiatives will be new efforts.</w:t>
      </w:r>
    </w:p>
    <w:p w14:paraId="238EBC99" w14:textId="453C6374" w:rsidR="00F16573" w:rsidRPr="00F16573" w:rsidRDefault="00F16573" w:rsidP="001A38A7">
      <w:pPr>
        <w:pStyle w:val="ListParagraph"/>
        <w:shd w:val="clear" w:color="auto" w:fill="FFFFFF"/>
        <w:ind w:hanging="720"/>
        <w:jc w:val="both"/>
        <w:rPr>
          <w:rFonts w:cs="Times New Roman"/>
          <w:color w:val="EE0000"/>
          <w:szCs w:val="20"/>
        </w:rPr>
      </w:pPr>
    </w:p>
    <w:p w14:paraId="51FBF0D7" w14:textId="77777777" w:rsidR="00742A9F" w:rsidRDefault="00742A9F" w:rsidP="003B1BC1">
      <w:pPr>
        <w:jc w:val="both"/>
        <w:rPr>
          <w:szCs w:val="20"/>
        </w:rPr>
      </w:pPr>
    </w:p>
    <w:p w14:paraId="49534C6F" w14:textId="77777777" w:rsidR="00742A9F" w:rsidRPr="003E1043" w:rsidRDefault="00742A9F" w:rsidP="003B1BC1">
      <w:pPr>
        <w:jc w:val="both"/>
        <w:rPr>
          <w:szCs w:val="20"/>
        </w:rPr>
      </w:pPr>
    </w:p>
    <w:p w14:paraId="1BA8207C" w14:textId="3FCC3722" w:rsidR="0094564E" w:rsidRPr="003E1043" w:rsidRDefault="00E8646B" w:rsidP="003B1BC1">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5B5F5E">
        <w:rPr>
          <w:szCs w:val="20"/>
        </w:rPr>
        <w:t>Request for Proposal</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97CF" w14:textId="77777777" w:rsidR="00192836" w:rsidRDefault="00192836">
      <w:r>
        <w:separator/>
      </w:r>
    </w:p>
  </w:endnote>
  <w:endnote w:type="continuationSeparator" w:id="0">
    <w:p w14:paraId="62613113" w14:textId="77777777" w:rsidR="00192836" w:rsidRDefault="0019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78674CA5" w:rsidR="00402FD1" w:rsidRDefault="00212D5E"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25-093</w:t>
          </w:r>
        </w:p>
        <w:p w14:paraId="06564A1A" w14:textId="4567D21D"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 xml:space="preserve">Addendum #1 – Dated </w:t>
          </w:r>
          <w:r w:rsidR="00212D5E">
            <w:rPr>
              <w:rFonts w:ascii="Baskerville MT" w:hAnsi="Baskerville MT"/>
              <w:sz w:val="18"/>
              <w:szCs w:val="14"/>
            </w:rPr>
            <w:t>November</w:t>
          </w:r>
          <w:r w:rsidRPr="00402FD1">
            <w:rPr>
              <w:rFonts w:ascii="Baskerville MT" w:hAnsi="Baskerville MT"/>
              <w:sz w:val="18"/>
              <w:szCs w:val="14"/>
            </w:rPr>
            <w:t xml:space="preserve"> </w:t>
          </w:r>
          <w:r w:rsidR="001A38A7">
            <w:rPr>
              <w:rFonts w:ascii="Baskerville MT" w:hAnsi="Baskerville MT"/>
              <w:sz w:val="18"/>
              <w:szCs w:val="14"/>
            </w:rPr>
            <w:t>6</w:t>
          </w:r>
          <w:r>
            <w:rPr>
              <w:rFonts w:ascii="Baskerville MT" w:hAnsi="Baskerville MT"/>
              <w:sz w:val="18"/>
              <w:szCs w:val="14"/>
            </w:rPr>
            <w:t>th</w:t>
          </w:r>
          <w:r w:rsidRPr="00402FD1">
            <w:rPr>
              <w:rFonts w:ascii="Baskerville MT" w:hAnsi="Baskerville MT"/>
              <w:sz w:val="18"/>
              <w:szCs w:val="14"/>
            </w:rPr>
            <w:t>, 2025</w:t>
          </w:r>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55AC" w14:textId="77777777" w:rsidR="00192836" w:rsidRDefault="00192836">
      <w:r>
        <w:separator/>
      </w:r>
    </w:p>
  </w:footnote>
  <w:footnote w:type="continuationSeparator" w:id="0">
    <w:p w14:paraId="42E5B629" w14:textId="77777777" w:rsidR="00192836" w:rsidRDefault="00192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5F7"/>
    <w:multiLevelType w:val="hybridMultilevel"/>
    <w:tmpl w:val="75A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6257A"/>
    <w:multiLevelType w:val="hybridMultilevel"/>
    <w:tmpl w:val="338E1F0C"/>
    <w:lvl w:ilvl="0" w:tplc="0409000F">
      <w:start w:val="1"/>
      <w:numFmt w:val="decimal"/>
      <w:lvlText w:val="%1."/>
      <w:lvlJc w:val="left"/>
      <w:pPr>
        <w:ind w:left="720" w:hanging="360"/>
      </w:pPr>
    </w:lvl>
    <w:lvl w:ilvl="1" w:tplc="97C283B8">
      <w:start w:val="1"/>
      <w:numFmt w:val="lowerLetter"/>
      <w:lvlText w:val="%2."/>
      <w:lvlJc w:val="left"/>
      <w:pPr>
        <w:ind w:left="1440" w:hanging="360"/>
      </w:pPr>
      <w:rPr>
        <w:color w:val="EE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6" w15:restartNumberingAfterBreak="0">
    <w:nsid w:val="72F31A24"/>
    <w:multiLevelType w:val="hybridMultilevel"/>
    <w:tmpl w:val="95960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2"/>
  </w:num>
  <w:num w:numId="2" w16cid:durableId="891624186">
    <w:abstractNumId w:val="1"/>
  </w:num>
  <w:num w:numId="3" w16cid:durableId="551187034">
    <w:abstractNumId w:val="3"/>
  </w:num>
  <w:num w:numId="4" w16cid:durableId="1096829816">
    <w:abstractNumId w:val="6"/>
  </w:num>
  <w:num w:numId="5" w16cid:durableId="702169105">
    <w:abstractNumId w:val="0"/>
  </w:num>
  <w:num w:numId="6" w16cid:durableId="1753043324">
    <w:abstractNumId w:val="5"/>
  </w:num>
  <w:num w:numId="7" w16cid:durableId="496530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ngkIuv2ZMhNb7nKpdDmtZRg3T1aMEFHik13FMqYlDhgg85dejVKg7H3zBq+1L2ra8sMQT2nM+genIMJ4wFcYQ==" w:salt="DjFsHOdUV1z28h+GSKaf+Q=="/>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4535"/>
    <w:rsid w:val="00046868"/>
    <w:rsid w:val="00063280"/>
    <w:rsid w:val="00065759"/>
    <w:rsid w:val="00066305"/>
    <w:rsid w:val="00092F7C"/>
    <w:rsid w:val="000A75A9"/>
    <w:rsid w:val="000B5021"/>
    <w:rsid w:val="000C7B38"/>
    <w:rsid w:val="000D616A"/>
    <w:rsid w:val="00100384"/>
    <w:rsid w:val="0010500A"/>
    <w:rsid w:val="0012240B"/>
    <w:rsid w:val="00122723"/>
    <w:rsid w:val="00137087"/>
    <w:rsid w:val="001438B9"/>
    <w:rsid w:val="00162FBF"/>
    <w:rsid w:val="00190DD4"/>
    <w:rsid w:val="00192836"/>
    <w:rsid w:val="001A1235"/>
    <w:rsid w:val="001A38A7"/>
    <w:rsid w:val="001D05B3"/>
    <w:rsid w:val="001E6424"/>
    <w:rsid w:val="001F2A9E"/>
    <w:rsid w:val="001F6C47"/>
    <w:rsid w:val="00212D5E"/>
    <w:rsid w:val="00223F0A"/>
    <w:rsid w:val="00225626"/>
    <w:rsid w:val="00226332"/>
    <w:rsid w:val="00265636"/>
    <w:rsid w:val="002B69DE"/>
    <w:rsid w:val="002F1E00"/>
    <w:rsid w:val="00314D25"/>
    <w:rsid w:val="003361A9"/>
    <w:rsid w:val="0034742F"/>
    <w:rsid w:val="003637C8"/>
    <w:rsid w:val="0037209D"/>
    <w:rsid w:val="00384D5A"/>
    <w:rsid w:val="003A4591"/>
    <w:rsid w:val="003B1BC1"/>
    <w:rsid w:val="003C3EE1"/>
    <w:rsid w:val="003D6FA9"/>
    <w:rsid w:val="003E0DA5"/>
    <w:rsid w:val="003E1043"/>
    <w:rsid w:val="00400501"/>
    <w:rsid w:val="0040283E"/>
    <w:rsid w:val="00402FD1"/>
    <w:rsid w:val="0040758D"/>
    <w:rsid w:val="004337F3"/>
    <w:rsid w:val="004352DB"/>
    <w:rsid w:val="00451C99"/>
    <w:rsid w:val="004878CB"/>
    <w:rsid w:val="00495636"/>
    <w:rsid w:val="004A3B94"/>
    <w:rsid w:val="004A6344"/>
    <w:rsid w:val="004C15FC"/>
    <w:rsid w:val="004D0E91"/>
    <w:rsid w:val="004D4576"/>
    <w:rsid w:val="004E2DE2"/>
    <w:rsid w:val="004F1192"/>
    <w:rsid w:val="004F363E"/>
    <w:rsid w:val="005000C9"/>
    <w:rsid w:val="005250C9"/>
    <w:rsid w:val="00530DC2"/>
    <w:rsid w:val="005625C3"/>
    <w:rsid w:val="00576CA5"/>
    <w:rsid w:val="00582D24"/>
    <w:rsid w:val="00587987"/>
    <w:rsid w:val="005B1622"/>
    <w:rsid w:val="005B1C26"/>
    <w:rsid w:val="005B5F5E"/>
    <w:rsid w:val="005D70EB"/>
    <w:rsid w:val="005F1AB4"/>
    <w:rsid w:val="0065079B"/>
    <w:rsid w:val="0066665E"/>
    <w:rsid w:val="00674221"/>
    <w:rsid w:val="00674DD5"/>
    <w:rsid w:val="00681EE2"/>
    <w:rsid w:val="0069153F"/>
    <w:rsid w:val="006C5917"/>
    <w:rsid w:val="006E080D"/>
    <w:rsid w:val="006E2A10"/>
    <w:rsid w:val="006E709B"/>
    <w:rsid w:val="006F4D70"/>
    <w:rsid w:val="00712AEB"/>
    <w:rsid w:val="00725CB4"/>
    <w:rsid w:val="0072646A"/>
    <w:rsid w:val="00731F58"/>
    <w:rsid w:val="00733569"/>
    <w:rsid w:val="00742A9F"/>
    <w:rsid w:val="00762AA6"/>
    <w:rsid w:val="00770851"/>
    <w:rsid w:val="007762DF"/>
    <w:rsid w:val="0078784F"/>
    <w:rsid w:val="00793CB9"/>
    <w:rsid w:val="00795F21"/>
    <w:rsid w:val="007B05EB"/>
    <w:rsid w:val="007B0CF4"/>
    <w:rsid w:val="007B4C8D"/>
    <w:rsid w:val="007D4215"/>
    <w:rsid w:val="00816C76"/>
    <w:rsid w:val="00840095"/>
    <w:rsid w:val="00840E9A"/>
    <w:rsid w:val="00854C40"/>
    <w:rsid w:val="00883572"/>
    <w:rsid w:val="00885811"/>
    <w:rsid w:val="008956E5"/>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E3243"/>
    <w:rsid w:val="009E3401"/>
    <w:rsid w:val="00A56A12"/>
    <w:rsid w:val="00A76922"/>
    <w:rsid w:val="00A92352"/>
    <w:rsid w:val="00AC0665"/>
    <w:rsid w:val="00AC16C2"/>
    <w:rsid w:val="00AE044B"/>
    <w:rsid w:val="00AF3F95"/>
    <w:rsid w:val="00B0365C"/>
    <w:rsid w:val="00B13E0B"/>
    <w:rsid w:val="00B30F98"/>
    <w:rsid w:val="00B35A92"/>
    <w:rsid w:val="00B36764"/>
    <w:rsid w:val="00B667D4"/>
    <w:rsid w:val="00B87C62"/>
    <w:rsid w:val="00B925C9"/>
    <w:rsid w:val="00B962FE"/>
    <w:rsid w:val="00BA7B95"/>
    <w:rsid w:val="00BF3A85"/>
    <w:rsid w:val="00C03B39"/>
    <w:rsid w:val="00C03B99"/>
    <w:rsid w:val="00C27F53"/>
    <w:rsid w:val="00C6759E"/>
    <w:rsid w:val="00C76448"/>
    <w:rsid w:val="00CA36F0"/>
    <w:rsid w:val="00CC35EA"/>
    <w:rsid w:val="00D51093"/>
    <w:rsid w:val="00D51223"/>
    <w:rsid w:val="00D62D11"/>
    <w:rsid w:val="00D6462B"/>
    <w:rsid w:val="00D750F6"/>
    <w:rsid w:val="00D8686A"/>
    <w:rsid w:val="00DA6B52"/>
    <w:rsid w:val="00DB2BA8"/>
    <w:rsid w:val="00DB4549"/>
    <w:rsid w:val="00DD0C76"/>
    <w:rsid w:val="00DD7947"/>
    <w:rsid w:val="00DE6756"/>
    <w:rsid w:val="00DF71AE"/>
    <w:rsid w:val="00E079D7"/>
    <w:rsid w:val="00E10EF6"/>
    <w:rsid w:val="00E250DB"/>
    <w:rsid w:val="00E3007C"/>
    <w:rsid w:val="00E35C80"/>
    <w:rsid w:val="00E8646B"/>
    <w:rsid w:val="00EA5E5E"/>
    <w:rsid w:val="00EC2534"/>
    <w:rsid w:val="00EE2537"/>
    <w:rsid w:val="00EE2ECB"/>
    <w:rsid w:val="00F00C77"/>
    <w:rsid w:val="00F10B45"/>
    <w:rsid w:val="00F1596E"/>
    <w:rsid w:val="00F16573"/>
    <w:rsid w:val="00F21598"/>
    <w:rsid w:val="00F406F2"/>
    <w:rsid w:val="00F61AC1"/>
    <w:rsid w:val="00F63847"/>
    <w:rsid w:val="00F64E21"/>
    <w:rsid w:val="00F659CC"/>
    <w:rsid w:val="00F66ABE"/>
    <w:rsid w:val="00F7684D"/>
    <w:rsid w:val="00F76A01"/>
    <w:rsid w:val="00FC25EC"/>
    <w:rsid w:val="00FE03CD"/>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12AEB"/>
    <w:pPr>
      <w:ind w:left="720"/>
      <w:contextualSpacing/>
    </w:pPr>
  </w:style>
  <w:style w:type="character" w:styleId="CommentReference">
    <w:name w:val="annotation reference"/>
    <w:basedOn w:val="DefaultParagraphFont"/>
    <w:uiPriority w:val="99"/>
    <w:semiHidden/>
    <w:unhideWhenUsed/>
    <w:rsid w:val="00063280"/>
    <w:rPr>
      <w:sz w:val="16"/>
      <w:szCs w:val="16"/>
    </w:rPr>
  </w:style>
  <w:style w:type="paragraph" w:styleId="CommentText">
    <w:name w:val="annotation text"/>
    <w:basedOn w:val="Normal"/>
    <w:link w:val="CommentTextChar"/>
    <w:uiPriority w:val="99"/>
    <w:unhideWhenUsed/>
    <w:rsid w:val="00063280"/>
    <w:rPr>
      <w:szCs w:val="20"/>
    </w:rPr>
  </w:style>
  <w:style w:type="character" w:customStyle="1" w:styleId="CommentTextChar">
    <w:name w:val="Comment Text Char"/>
    <w:basedOn w:val="DefaultParagraphFont"/>
    <w:link w:val="CommentText"/>
    <w:uiPriority w:val="99"/>
    <w:rsid w:val="00063280"/>
    <w:rPr>
      <w:rFonts w:ascii="Arial" w:hAnsi="Arial" w:cs="Arial"/>
    </w:rPr>
  </w:style>
  <w:style w:type="paragraph" w:styleId="CommentSubject">
    <w:name w:val="annotation subject"/>
    <w:basedOn w:val="CommentText"/>
    <w:next w:val="CommentText"/>
    <w:link w:val="CommentSubjectChar"/>
    <w:uiPriority w:val="99"/>
    <w:semiHidden/>
    <w:unhideWhenUsed/>
    <w:rsid w:val="00063280"/>
    <w:rPr>
      <w:b/>
      <w:bCs/>
    </w:rPr>
  </w:style>
  <w:style w:type="character" w:customStyle="1" w:styleId="CommentSubjectChar">
    <w:name w:val="Comment Subject Char"/>
    <w:basedOn w:val="CommentTextChar"/>
    <w:link w:val="CommentSubject"/>
    <w:uiPriority w:val="99"/>
    <w:semiHidden/>
    <w:rsid w:val="00063280"/>
    <w:rPr>
      <w:rFonts w:ascii="Arial" w:hAnsi="Arial" w:cs="Arial"/>
      <w:b/>
      <w:bCs/>
    </w:rPr>
  </w:style>
  <w:style w:type="paragraph" w:styleId="Title">
    <w:name w:val="Title"/>
    <w:basedOn w:val="Normal"/>
    <w:next w:val="Normal"/>
    <w:link w:val="TitleChar"/>
    <w:uiPriority w:val="10"/>
    <w:qFormat/>
    <w:rsid w:val="003A45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4591"/>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3781</Words>
  <Characters>20047</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Jake Harper</cp:lastModifiedBy>
  <cp:revision>6</cp:revision>
  <cp:lastPrinted>2007-01-12T17:43:00Z</cp:lastPrinted>
  <dcterms:created xsi:type="dcterms:W3CDTF">2025-11-05T16:36:00Z</dcterms:created>
  <dcterms:modified xsi:type="dcterms:W3CDTF">2025-11-05T23:47:00Z</dcterms:modified>
</cp:coreProperties>
</file>