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7B8750A3" w14:textId="112D7926" w:rsidR="00A231FA" w:rsidRPr="00802B13" w:rsidRDefault="00B75550" w:rsidP="00A231FA">
      <w:pPr>
        <w:ind w:left="6194" w:right="1147" w:firstLine="505"/>
        <w:rPr>
          <w:b/>
          <w:sz w:val="20"/>
        </w:rPr>
      </w:pPr>
      <w:r w:rsidRPr="00802B13">
        <w:rPr>
          <w:b/>
          <w:sz w:val="20"/>
        </w:rPr>
        <w:t>15 East Vermijo Avenue Colorado Springs, Colorado 80903</w:t>
      </w:r>
    </w:p>
    <w:p w14:paraId="79D4F146" w14:textId="30D67664" w:rsidR="00A231FA" w:rsidRDefault="00A231FA" w:rsidP="00A231FA">
      <w:pPr>
        <w:ind w:left="7200" w:right="480" w:hanging="1006"/>
        <w:rPr>
          <w:b/>
          <w:sz w:val="20"/>
        </w:rPr>
      </w:pPr>
      <w:r>
        <w:rPr>
          <w:b/>
          <w:sz w:val="20"/>
        </w:rPr>
        <w:t xml:space="preserve"> </w:t>
      </w:r>
      <w:r w:rsidR="00802B13" w:rsidRPr="00802B13">
        <w:rPr>
          <w:b/>
          <w:sz w:val="20"/>
        </w:rPr>
        <w:t>INVITATION FOR BID</w:t>
      </w:r>
      <w:r w:rsidR="00CC0BBE" w:rsidRPr="00802B13">
        <w:rPr>
          <w:b/>
          <w:sz w:val="20"/>
        </w:rPr>
        <w:t xml:space="preserve"> </w:t>
      </w:r>
      <w:r w:rsidR="00B75550" w:rsidRPr="00802B13">
        <w:rPr>
          <w:b/>
          <w:sz w:val="20"/>
        </w:rPr>
        <w:t>#</w:t>
      </w:r>
      <w:r w:rsidR="00802B13" w:rsidRPr="00802B13">
        <w:rPr>
          <w:b/>
          <w:sz w:val="20"/>
        </w:rPr>
        <w:t>IFB</w:t>
      </w:r>
      <w:r w:rsidR="00B75550" w:rsidRPr="00802B13">
        <w:rPr>
          <w:b/>
          <w:sz w:val="20"/>
        </w:rPr>
        <w:t>-</w:t>
      </w:r>
      <w:r w:rsidR="00C660FB" w:rsidRPr="00802B13">
        <w:rPr>
          <w:b/>
          <w:sz w:val="20"/>
        </w:rPr>
        <w:t>25-0</w:t>
      </w:r>
      <w:r w:rsidR="00802B13" w:rsidRPr="00802B13">
        <w:rPr>
          <w:b/>
          <w:sz w:val="20"/>
        </w:rPr>
        <w:t>92</w:t>
      </w:r>
      <w:r w:rsidR="00B75550" w:rsidRPr="00802B13">
        <w:rPr>
          <w:b/>
          <w:sz w:val="20"/>
        </w:rPr>
        <w:t xml:space="preserve"> </w:t>
      </w:r>
    </w:p>
    <w:p w14:paraId="414060BA" w14:textId="74245E9A" w:rsidR="00911AFF" w:rsidRDefault="00B75550" w:rsidP="00A231FA">
      <w:pPr>
        <w:ind w:left="7200" w:right="480"/>
        <w:rPr>
          <w:b/>
          <w:sz w:val="20"/>
        </w:rPr>
      </w:pPr>
      <w:r w:rsidRPr="00802B13">
        <w:rPr>
          <w:b/>
          <w:sz w:val="20"/>
        </w:rPr>
        <w:t>COVER</w:t>
      </w:r>
      <w:r w:rsidR="00A231FA">
        <w:rPr>
          <w:b/>
          <w:sz w:val="20"/>
        </w:rPr>
        <w:t xml:space="preserve"> </w:t>
      </w:r>
      <w:r w:rsidRPr="00802B13">
        <w:rPr>
          <w:b/>
          <w:sz w:val="20"/>
        </w:rPr>
        <w:t>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050B7407" w:rsidR="00911AFF" w:rsidRPr="000B1AE6" w:rsidRDefault="001A4BAF" w:rsidP="00CC0BBE">
      <w:pPr>
        <w:pStyle w:val="BodyText"/>
        <w:spacing w:before="4"/>
        <w:ind w:firstLine="220"/>
      </w:pPr>
      <w:r w:rsidRPr="000B1AE6">
        <w:rPr>
          <w:bCs/>
        </w:rPr>
        <w:t>Release Date</w:t>
      </w:r>
      <w:r w:rsidRPr="000B1AE6">
        <w:rPr>
          <w:bCs/>
        </w:rPr>
        <w:tab/>
      </w:r>
      <w:r w:rsidRPr="000B1AE6">
        <w:rPr>
          <w:bCs/>
        </w:rPr>
        <w:tab/>
      </w:r>
      <w:r w:rsidRPr="000B1AE6">
        <w:rPr>
          <w:bCs/>
        </w:rPr>
        <w:tab/>
      </w:r>
      <w:r w:rsidRPr="000B1AE6">
        <w:rPr>
          <w:bCs/>
        </w:rPr>
        <w:tab/>
      </w:r>
      <w:r w:rsidRPr="000B1AE6">
        <w:rPr>
          <w:bCs/>
        </w:rPr>
        <w:tab/>
      </w:r>
      <w:r w:rsidRPr="000B1AE6">
        <w:rPr>
          <w:bCs/>
        </w:rPr>
        <w:tab/>
        <w:t xml:space="preserve">      </w:t>
      </w:r>
      <w:r w:rsidR="00824073" w:rsidRPr="000B1AE6">
        <w:t>October 2</w:t>
      </w:r>
      <w:r w:rsidR="0026408A">
        <w:t>1</w:t>
      </w:r>
      <w:r w:rsidR="000B1AE6" w:rsidRPr="000B1AE6">
        <w:t>, 2025</w:t>
      </w:r>
    </w:p>
    <w:p w14:paraId="5938A538" w14:textId="77777777" w:rsidR="00CC0BBE" w:rsidRPr="000B1AE6" w:rsidRDefault="00CC0BBE" w:rsidP="00CC0BBE">
      <w:pPr>
        <w:pStyle w:val="BodyText"/>
        <w:spacing w:before="4"/>
        <w:ind w:firstLine="220"/>
      </w:pPr>
    </w:p>
    <w:p w14:paraId="7E56FD57" w14:textId="7816FDDD" w:rsidR="00911AFF" w:rsidRPr="000B1AE6" w:rsidRDefault="00B75550" w:rsidP="00CC0BBE">
      <w:pPr>
        <w:pStyle w:val="BodyText"/>
        <w:tabs>
          <w:tab w:val="left" w:pos="5367"/>
        </w:tabs>
        <w:ind w:left="220"/>
      </w:pPr>
      <w:r w:rsidRPr="000B1AE6">
        <w:t>Solicitation</w:t>
      </w:r>
      <w:r w:rsidRPr="000B1AE6">
        <w:rPr>
          <w:spacing w:val="-4"/>
        </w:rPr>
        <w:t xml:space="preserve"> </w:t>
      </w:r>
      <w:r w:rsidRPr="000B1AE6">
        <w:t>Number</w:t>
      </w:r>
      <w:r w:rsidRPr="000B1AE6">
        <w:tab/>
      </w:r>
      <w:r w:rsidR="00802B13" w:rsidRPr="000B1AE6">
        <w:t>IFB-25-092</w:t>
      </w:r>
    </w:p>
    <w:p w14:paraId="3FBFA242" w14:textId="77777777" w:rsidR="00CC0BBE" w:rsidRPr="000B1AE6" w:rsidRDefault="00CC0BBE" w:rsidP="00CC0BBE">
      <w:pPr>
        <w:pStyle w:val="BodyText"/>
        <w:tabs>
          <w:tab w:val="left" w:pos="5367"/>
        </w:tabs>
        <w:ind w:left="220"/>
      </w:pPr>
    </w:p>
    <w:p w14:paraId="6A42011E" w14:textId="0FAD4DDE" w:rsidR="00911AFF" w:rsidRPr="000B1AE6" w:rsidRDefault="00B75550" w:rsidP="00802B13">
      <w:pPr>
        <w:tabs>
          <w:tab w:val="left" w:pos="5367"/>
        </w:tabs>
        <w:ind w:left="5365" w:hanging="5145"/>
        <w:rPr>
          <w:b/>
          <w:sz w:val="20"/>
        </w:rPr>
      </w:pPr>
      <w:r w:rsidRPr="000B1AE6">
        <w:rPr>
          <w:sz w:val="20"/>
        </w:rPr>
        <w:t>Solicitation</w:t>
      </w:r>
      <w:r w:rsidRPr="000B1AE6">
        <w:rPr>
          <w:spacing w:val="-2"/>
          <w:sz w:val="20"/>
        </w:rPr>
        <w:t xml:space="preserve"> </w:t>
      </w:r>
      <w:r w:rsidRPr="000B1AE6">
        <w:rPr>
          <w:sz w:val="20"/>
        </w:rPr>
        <w:t>Title</w:t>
      </w:r>
      <w:r w:rsidRPr="000B1AE6">
        <w:rPr>
          <w:sz w:val="20"/>
        </w:rPr>
        <w:tab/>
      </w:r>
      <w:r w:rsidR="00802B13" w:rsidRPr="000B1AE6">
        <w:rPr>
          <w:b/>
          <w:sz w:val="20"/>
        </w:rPr>
        <w:t>CONSTRUCTION OF THE UTE PASS TRAIL PHASE 2 PROJECT</w:t>
      </w:r>
    </w:p>
    <w:p w14:paraId="0131C853" w14:textId="77777777" w:rsidR="00911AFF" w:rsidRPr="000B1AE6" w:rsidRDefault="00911AFF">
      <w:pPr>
        <w:pStyle w:val="BodyText"/>
        <w:rPr>
          <w:b/>
        </w:rPr>
      </w:pPr>
    </w:p>
    <w:p w14:paraId="6DDEC542" w14:textId="49B125CE" w:rsidR="00911AFF" w:rsidRPr="000B1AE6" w:rsidRDefault="00B75550">
      <w:pPr>
        <w:pStyle w:val="BodyText"/>
        <w:tabs>
          <w:tab w:val="left" w:pos="5367"/>
        </w:tabs>
        <w:ind w:left="5367" w:right="100" w:hanging="5148"/>
      </w:pPr>
      <w:r w:rsidRPr="000B1AE6">
        <w:t>Services to be</w:t>
      </w:r>
      <w:r w:rsidRPr="000B1AE6">
        <w:rPr>
          <w:spacing w:val="-4"/>
        </w:rPr>
        <w:t xml:space="preserve"> </w:t>
      </w:r>
      <w:r w:rsidRPr="000B1AE6">
        <w:t>performed</w:t>
      </w:r>
      <w:r w:rsidRPr="000B1AE6">
        <w:rPr>
          <w:spacing w:val="-1"/>
        </w:rPr>
        <w:t xml:space="preserve"> </w:t>
      </w:r>
      <w:r w:rsidRPr="000B1AE6">
        <w:t>for</w:t>
      </w:r>
      <w:r w:rsidRPr="000B1AE6">
        <w:tab/>
        <w:t>El Paso County</w:t>
      </w:r>
      <w:r w:rsidR="00CC0BBE" w:rsidRPr="000B1AE6">
        <w:t xml:space="preserve"> </w:t>
      </w:r>
      <w:r w:rsidR="00802B13" w:rsidRPr="000B1AE6">
        <w:t>Department of Public Works – Engineering Division</w:t>
      </w:r>
    </w:p>
    <w:p w14:paraId="16425C28" w14:textId="77777777" w:rsidR="00911AFF" w:rsidRPr="000B1AE6" w:rsidRDefault="00911AFF">
      <w:pPr>
        <w:pStyle w:val="BodyText"/>
      </w:pPr>
    </w:p>
    <w:p w14:paraId="50F73845" w14:textId="35B9CB1A" w:rsidR="00CC0BBE" w:rsidRPr="00802B13" w:rsidRDefault="00B75550" w:rsidP="00802B13">
      <w:pPr>
        <w:ind w:firstLine="219"/>
        <w:rPr>
          <w:sz w:val="20"/>
          <w:szCs w:val="20"/>
        </w:rPr>
      </w:pPr>
      <w:r w:rsidRPr="000B1AE6">
        <w:rPr>
          <w:sz w:val="20"/>
          <w:szCs w:val="20"/>
        </w:rPr>
        <w:t>Responses will be</w:t>
      </w:r>
      <w:r w:rsidRPr="000B1AE6">
        <w:rPr>
          <w:spacing w:val="-11"/>
          <w:sz w:val="20"/>
          <w:szCs w:val="20"/>
        </w:rPr>
        <w:t xml:space="preserve"> </w:t>
      </w:r>
      <w:r w:rsidRPr="000B1AE6">
        <w:rPr>
          <w:sz w:val="20"/>
          <w:szCs w:val="20"/>
        </w:rPr>
        <w:t>received</w:t>
      </w:r>
      <w:r w:rsidRPr="000B1AE6">
        <w:rPr>
          <w:spacing w:val="-4"/>
          <w:sz w:val="20"/>
          <w:szCs w:val="20"/>
        </w:rPr>
        <w:t xml:space="preserve"> </w:t>
      </w:r>
      <w:r w:rsidRPr="000B1AE6">
        <w:rPr>
          <w:sz w:val="20"/>
          <w:szCs w:val="20"/>
        </w:rPr>
        <w:t>until</w:t>
      </w:r>
      <w:r w:rsidRPr="000B1AE6">
        <w:rPr>
          <w:sz w:val="20"/>
          <w:szCs w:val="20"/>
        </w:rPr>
        <w:tab/>
      </w:r>
      <w:r w:rsidR="00CC0BBE" w:rsidRPr="000B1AE6">
        <w:rPr>
          <w:sz w:val="20"/>
          <w:szCs w:val="20"/>
        </w:rPr>
        <w:tab/>
      </w:r>
      <w:r w:rsidR="00CC0BBE" w:rsidRPr="000B1AE6">
        <w:rPr>
          <w:sz w:val="20"/>
          <w:szCs w:val="20"/>
        </w:rPr>
        <w:tab/>
        <w:t xml:space="preserve">     </w:t>
      </w:r>
      <w:r w:rsidR="00802B13" w:rsidRPr="000B1AE6">
        <w:rPr>
          <w:sz w:val="20"/>
          <w:szCs w:val="20"/>
        </w:rPr>
        <w:t xml:space="preserve"> </w:t>
      </w:r>
      <w:r w:rsidR="00633FD4">
        <w:rPr>
          <w:sz w:val="20"/>
          <w:szCs w:val="20"/>
        </w:rPr>
        <w:t>3</w:t>
      </w:r>
      <w:r w:rsidR="00CC0BBE" w:rsidRPr="000B1AE6">
        <w:rPr>
          <w:sz w:val="20"/>
          <w:szCs w:val="20"/>
        </w:rPr>
        <w:t xml:space="preserve">:00 </w:t>
      </w:r>
      <w:r w:rsidR="000B1AE6" w:rsidRPr="000B1AE6">
        <w:rPr>
          <w:sz w:val="20"/>
          <w:szCs w:val="20"/>
        </w:rPr>
        <w:t>P</w:t>
      </w:r>
      <w:r w:rsidR="00CC0BBE" w:rsidRPr="000B1AE6">
        <w:rPr>
          <w:sz w:val="20"/>
          <w:szCs w:val="20"/>
        </w:rPr>
        <w:t xml:space="preserve">.M., MST, </w:t>
      </w:r>
      <w:r w:rsidR="00824073" w:rsidRPr="000B1AE6">
        <w:rPr>
          <w:sz w:val="20"/>
          <w:szCs w:val="20"/>
        </w:rPr>
        <w:t>Thursday</w:t>
      </w:r>
      <w:r w:rsidR="00CC0BBE" w:rsidRPr="000B1AE6">
        <w:rPr>
          <w:sz w:val="20"/>
          <w:szCs w:val="20"/>
        </w:rPr>
        <w:t xml:space="preserve">, </w:t>
      </w:r>
      <w:r w:rsidR="00824073" w:rsidRPr="000B1AE6">
        <w:rPr>
          <w:sz w:val="20"/>
          <w:szCs w:val="20"/>
        </w:rPr>
        <w:t>November 1</w:t>
      </w:r>
      <w:r w:rsidR="000B1AE6" w:rsidRPr="000B1AE6">
        <w:rPr>
          <w:sz w:val="20"/>
          <w:szCs w:val="20"/>
        </w:rPr>
        <w:t>9</w:t>
      </w:r>
      <w:r w:rsidR="00CC0BBE" w:rsidRPr="000B1AE6">
        <w:rPr>
          <w:sz w:val="20"/>
          <w:szCs w:val="20"/>
        </w:rPr>
        <w:t>, 2025</w:t>
      </w:r>
    </w:p>
    <w:p w14:paraId="373685E9" w14:textId="77777777" w:rsidR="00CC0BBE" w:rsidRPr="00802B13" w:rsidRDefault="00CC0BBE" w:rsidP="00CC0BBE">
      <w:pPr>
        <w:ind w:left="5367"/>
        <w:rPr>
          <w:sz w:val="20"/>
          <w:szCs w:val="20"/>
        </w:rPr>
      </w:pPr>
      <w:r w:rsidRPr="00802B13">
        <w:rPr>
          <w:sz w:val="20"/>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0E8B28F8" w:rsidR="00911AFF" w:rsidRPr="00802B13"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802B13" w:rsidRPr="00802B13">
        <w:t>Matthew Marter</w:t>
      </w:r>
      <w:r w:rsidR="00802B13">
        <w:t>, CPPB</w:t>
      </w:r>
    </w:p>
    <w:p w14:paraId="0DAB9DDF" w14:textId="5B693F5D" w:rsidR="00BC3A14" w:rsidRPr="00802B13" w:rsidRDefault="00BC3A14" w:rsidP="00D52AA7">
      <w:pPr>
        <w:pStyle w:val="BodyText"/>
        <w:tabs>
          <w:tab w:val="left" w:pos="5367"/>
        </w:tabs>
        <w:ind w:left="5367" w:right="112" w:hanging="5148"/>
      </w:pPr>
      <w:r w:rsidRPr="00802B13">
        <w:tab/>
      </w:r>
      <w:r w:rsidR="00802B13" w:rsidRPr="00802B13">
        <w:t>Senior</w:t>
      </w:r>
      <w:r w:rsidR="00D52AA7" w:rsidRPr="00802B13">
        <w:t xml:space="preserve"> </w:t>
      </w:r>
      <w:r w:rsidRPr="00802B13">
        <w:t>Procurement Specialist</w:t>
      </w:r>
    </w:p>
    <w:p w14:paraId="6E52C4DA" w14:textId="13DF0B79" w:rsidR="00BC3A14" w:rsidRPr="00802B13" w:rsidRDefault="00BC3A14" w:rsidP="00E21167">
      <w:pPr>
        <w:pStyle w:val="BodyText"/>
        <w:tabs>
          <w:tab w:val="left" w:pos="5367"/>
        </w:tabs>
        <w:ind w:left="5367" w:right="112" w:hanging="5148"/>
      </w:pPr>
      <w:r w:rsidRPr="00802B13">
        <w:tab/>
        <w:t>Email:</w:t>
      </w:r>
      <w:r w:rsidR="00802B13" w:rsidRPr="00802B13">
        <w:t xml:space="preserve"> matthewmarter@elpasoco.com</w:t>
      </w:r>
      <w:r w:rsidRPr="00802B13">
        <w:t xml:space="preserve"> </w:t>
      </w:r>
    </w:p>
    <w:p w14:paraId="1F77C590" w14:textId="0A11A099" w:rsidR="00BC3A14" w:rsidRDefault="00BC3A14" w:rsidP="00BC3A14">
      <w:pPr>
        <w:pStyle w:val="BodyText"/>
        <w:tabs>
          <w:tab w:val="left" w:pos="5367"/>
        </w:tabs>
        <w:ind w:left="5367" w:right="3213" w:hanging="5148"/>
      </w:pPr>
      <w:r w:rsidRPr="00802B13">
        <w:tab/>
        <w:t>Phone: (719) 520-6</w:t>
      </w:r>
      <w:r w:rsidR="00802B13" w:rsidRPr="00802B13">
        <w:t>663</w:t>
      </w:r>
    </w:p>
    <w:p w14:paraId="282B5409" w14:textId="77777777" w:rsidR="00911AFF" w:rsidRDefault="00911AFF">
      <w:pPr>
        <w:pStyle w:val="BodyText"/>
      </w:pPr>
    </w:p>
    <w:p w14:paraId="2143A8B9" w14:textId="7CBD1524"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D14F5C">
        <w:t>Invitation for Bid</w:t>
      </w:r>
      <w:r w:rsidR="00CC0BBE">
        <w:t xml:space="preserve">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9"/>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25EE251C"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9D66D2">
        <w:t xml:space="preserve">         </w:t>
      </w:r>
      <w:r w:rsidR="002F28BC" w:rsidRPr="002F28BC">
        <w:t xml:space="preserve"> </w:t>
      </w:r>
      <w:r w:rsidR="009D66D2">
        <w:rPr>
          <w:b/>
          <w:sz w:val="20"/>
        </w:rPr>
        <w:t>INVITATION FOR BID</w:t>
      </w:r>
      <w:r w:rsidR="002F28BC" w:rsidRPr="002F28BC">
        <w:rPr>
          <w:b/>
          <w:sz w:val="20"/>
        </w:rPr>
        <w:t xml:space="preserve"> #</w:t>
      </w:r>
      <w:r w:rsidR="009D66D2">
        <w:rPr>
          <w:b/>
          <w:sz w:val="20"/>
        </w:rPr>
        <w:t>IFB</w:t>
      </w:r>
      <w:r w:rsidR="002F28BC" w:rsidRPr="002F28BC">
        <w:rPr>
          <w:b/>
          <w:sz w:val="20"/>
        </w:rPr>
        <w:t>-25-0</w:t>
      </w:r>
      <w:r w:rsidR="009D66D2">
        <w:rPr>
          <w:b/>
          <w:sz w:val="20"/>
        </w:rPr>
        <w:t>92</w:t>
      </w:r>
      <w:r w:rsidR="002F28BC">
        <w:t xml:space="preserve"> </w:t>
      </w:r>
      <w:r w:rsidR="009D66D2">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rsidP="00A231FA">
      <w:pPr>
        <w:pStyle w:val="BodyText"/>
        <w:spacing w:before="11"/>
        <w:jc w:val="both"/>
        <w:rPr>
          <w:sz w:val="22"/>
        </w:rPr>
      </w:pPr>
    </w:p>
    <w:p w14:paraId="1FF0E17B" w14:textId="4510B916" w:rsidR="00911AFF" w:rsidRPr="00DB48D1" w:rsidRDefault="00B75550" w:rsidP="00A231FA">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w:t>
      </w:r>
      <w:r w:rsidR="002813EF">
        <w:rPr>
          <w:rFonts w:eastAsiaTheme="minorEastAsia"/>
        </w:rPr>
        <w:t>bids</w:t>
      </w:r>
      <w:r w:rsidR="00DB48D1" w:rsidRPr="00DB48D1">
        <w:rPr>
          <w:rFonts w:eastAsiaTheme="minorEastAsia"/>
        </w:rPr>
        <w:t xml:space="preserve"> from qualified, experienced, professional Con</w:t>
      </w:r>
      <w:r w:rsidR="00A231FA">
        <w:rPr>
          <w:rFonts w:eastAsiaTheme="minorEastAsia"/>
        </w:rPr>
        <w:t>tractor</w:t>
      </w:r>
      <w:r w:rsidR="00DB48D1" w:rsidRPr="00DB48D1">
        <w:rPr>
          <w:rFonts w:eastAsiaTheme="minorEastAsia"/>
        </w:rPr>
        <w:t xml:space="preserve"> to furnish all services, labor, materials, and equipment necessary for the </w:t>
      </w:r>
      <w:r w:rsidR="00A231FA" w:rsidRPr="00A231FA">
        <w:rPr>
          <w:rFonts w:eastAsiaTheme="minorEastAsia"/>
          <w:b/>
          <w:bCs/>
        </w:rPr>
        <w:t>Construction of the Ute Pass Trail Phase 2 Project</w:t>
      </w:r>
      <w:r w:rsidR="00DB48D1" w:rsidRPr="00DB48D1">
        <w:rPr>
          <w:rFonts w:eastAsiaTheme="minorEastAsia"/>
          <w:b/>
          <w:bCs/>
        </w:rPr>
        <w:t xml:space="preserve"> (“The Project”)</w:t>
      </w:r>
      <w:r w:rsidR="00A231FA">
        <w:rPr>
          <w:rFonts w:eastAsiaTheme="minorEastAsia"/>
        </w:rPr>
        <w:t xml:space="preserve">, </w:t>
      </w:r>
      <w:r w:rsidR="00A231FA">
        <w:t>which generally includes installation of new concrete trail, curb &amp; gutter, underground drainage pipes, guardrails, fences, retaining walls and asphalt patching associated with existing roadways.</w:t>
      </w:r>
    </w:p>
    <w:p w14:paraId="7706EA78" w14:textId="77777777" w:rsidR="00911AFF" w:rsidRPr="00DB48D1" w:rsidRDefault="00911AFF" w:rsidP="00A231FA">
      <w:pPr>
        <w:pStyle w:val="BodyText"/>
        <w:jc w:val="both"/>
        <w:rPr>
          <w:sz w:val="23"/>
        </w:rPr>
      </w:pPr>
    </w:p>
    <w:p w14:paraId="62503001" w14:textId="77777777" w:rsidR="00A231FA" w:rsidRDefault="00A231FA" w:rsidP="00A231FA">
      <w:pPr>
        <w:pStyle w:val="BodyText"/>
        <w:spacing w:line="276" w:lineRule="auto"/>
        <w:ind w:left="216" w:right="288"/>
        <w:jc w:val="both"/>
      </w:pPr>
      <w:r>
        <w:t xml:space="preserve">This Project is funded by: Federal/State (CDOT Project No. Tap C040-054), American Rescue Plan Act (ARPA) and El Paso County Parks. </w:t>
      </w:r>
      <w:r w:rsidRPr="000708AE">
        <w:t xml:space="preserve">There will be </w:t>
      </w:r>
      <w:r>
        <w:t>Federal, State (CDOT) and El Paso County oversight of the project with potential Federal audit.</w:t>
      </w:r>
    </w:p>
    <w:p w14:paraId="1180E913" w14:textId="77777777" w:rsidR="00A231FA" w:rsidRDefault="00A231FA" w:rsidP="00A231FA">
      <w:pPr>
        <w:pStyle w:val="BodyText"/>
        <w:spacing w:line="276" w:lineRule="auto"/>
        <w:ind w:left="216" w:right="288"/>
        <w:jc w:val="both"/>
      </w:pPr>
    </w:p>
    <w:p w14:paraId="7280904D" w14:textId="394E723A" w:rsidR="00373CEA" w:rsidRDefault="00A231FA" w:rsidP="00A231FA">
      <w:pPr>
        <w:pStyle w:val="BodyText"/>
        <w:spacing w:line="276" w:lineRule="auto"/>
        <w:ind w:left="216" w:right="288"/>
        <w:jc w:val="both"/>
      </w:pPr>
      <w:r>
        <w:t xml:space="preserve"> </w:t>
      </w:r>
      <w:r w:rsidRPr="008D40BE">
        <w:t xml:space="preserve">This Project </w:t>
      </w:r>
      <w:r w:rsidRPr="008D40BE">
        <w:rPr>
          <w:b/>
          <w:bCs/>
        </w:rPr>
        <w:t>is</w:t>
      </w:r>
      <w:r w:rsidRPr="008D40BE">
        <w:t xml:space="preserve"> subject to Davis Bacon requirements. There is a </w:t>
      </w:r>
      <w:r w:rsidRPr="008D40BE">
        <w:rPr>
          <w:b/>
          <w:bCs/>
        </w:rPr>
        <w:t>4%</w:t>
      </w:r>
      <w:r w:rsidRPr="008D40BE">
        <w:t xml:space="preserve"> Disadvantaged Business Enterprise (DBE) goal associated with this Project and </w:t>
      </w:r>
      <w:r w:rsidRPr="008D40BE">
        <w:rPr>
          <w:b/>
          <w:bCs/>
        </w:rPr>
        <w:t>One Hundred (100)</w:t>
      </w:r>
      <w:r w:rsidRPr="008D40BE">
        <w:t xml:space="preserve"> hours of On the Job Training (OJT) requirement</w:t>
      </w:r>
      <w:r>
        <w:t>.</w:t>
      </w:r>
    </w:p>
    <w:p w14:paraId="06C98458" w14:textId="77777777" w:rsidR="00A231FA" w:rsidRPr="00DB48D1" w:rsidRDefault="00A231FA" w:rsidP="00A231FA">
      <w:pPr>
        <w:pStyle w:val="BodyText"/>
        <w:spacing w:line="276" w:lineRule="auto"/>
        <w:ind w:right="288"/>
      </w:pPr>
    </w:p>
    <w:p w14:paraId="10D8A56E" w14:textId="4F3EBF5B" w:rsidR="00D7598D" w:rsidRDefault="00B75550" w:rsidP="00D7598D">
      <w:pPr>
        <w:spacing w:line="276" w:lineRule="auto"/>
        <w:ind w:left="216" w:right="331"/>
        <w:jc w:val="both"/>
        <w:rPr>
          <w:sz w:val="20"/>
        </w:rPr>
      </w:pPr>
      <w:r w:rsidRPr="00DB48D1">
        <w:rPr>
          <w:b/>
          <w:sz w:val="20"/>
        </w:rPr>
        <w:t xml:space="preserve">TERM OF CONTRACT: </w:t>
      </w:r>
      <w:r w:rsidR="00D7598D" w:rsidRPr="003352AE">
        <w:rPr>
          <w:sz w:val="20"/>
        </w:rPr>
        <w:t>The</w:t>
      </w:r>
      <w:r w:rsidR="00D7598D">
        <w:rPr>
          <w:sz w:val="20"/>
        </w:rPr>
        <w:t xml:space="preserve"> </w:t>
      </w:r>
      <w:r w:rsidR="00D7598D" w:rsidRPr="00803E48">
        <w:rPr>
          <w:sz w:val="20"/>
        </w:rPr>
        <w:t xml:space="preserve">awarded contract is a Working Day Contract. The services called for </w:t>
      </w:r>
      <w:r w:rsidR="00D7598D" w:rsidRPr="00803E48">
        <w:rPr>
          <w:b/>
          <w:bCs/>
          <w:sz w:val="20"/>
        </w:rPr>
        <w:t>shall be completed within 1</w:t>
      </w:r>
      <w:r w:rsidR="00D7598D">
        <w:rPr>
          <w:b/>
          <w:bCs/>
          <w:sz w:val="20"/>
        </w:rPr>
        <w:t>80</w:t>
      </w:r>
      <w:r w:rsidR="00D7598D" w:rsidRPr="00803E48">
        <w:rPr>
          <w:b/>
          <w:bCs/>
          <w:sz w:val="20"/>
        </w:rPr>
        <w:t xml:space="preserve"> Working Days. </w:t>
      </w:r>
      <w:r w:rsidR="00D7598D" w:rsidRPr="00803E48">
        <w:rPr>
          <w:sz w:val="20"/>
        </w:rPr>
        <w:t xml:space="preserve">The contract term, based on the contract execution, contract extensions, and working days, is anticipated to begin on </w:t>
      </w:r>
      <w:r w:rsidR="00D7598D">
        <w:rPr>
          <w:sz w:val="20"/>
        </w:rPr>
        <w:t>December 1</w:t>
      </w:r>
      <w:r w:rsidR="00D7598D" w:rsidRPr="00803E48">
        <w:rPr>
          <w:sz w:val="20"/>
        </w:rPr>
        <w:t xml:space="preserve">, 2025 and end on </w:t>
      </w:r>
      <w:r w:rsidR="00D7598D">
        <w:rPr>
          <w:sz w:val="20"/>
        </w:rPr>
        <w:t>August</w:t>
      </w:r>
      <w:r w:rsidR="00D7598D" w:rsidRPr="00803E48">
        <w:rPr>
          <w:sz w:val="20"/>
        </w:rPr>
        <w:t xml:space="preserve"> 31, 202</w:t>
      </w:r>
      <w:r w:rsidR="00D7598D">
        <w:rPr>
          <w:sz w:val="20"/>
        </w:rPr>
        <w:t>7</w:t>
      </w:r>
      <w:r w:rsidR="00D7598D" w:rsidRPr="00803E48">
        <w:rPr>
          <w:sz w:val="20"/>
        </w:rPr>
        <w:t xml:space="preserve"> and shall be defined in the Agreement</w:t>
      </w:r>
      <w:r w:rsidR="00D7598D">
        <w:rPr>
          <w:sz w:val="20"/>
        </w:rPr>
        <w:t xml:space="preserve">.  </w:t>
      </w:r>
      <w:r w:rsidR="00D7598D" w:rsidRPr="00803E48">
        <w:rPr>
          <w:sz w:val="20"/>
        </w:rPr>
        <w:t>Construction Work shall commence, and the time count shall begin, upon receipt of the Notice to Proceed from the County’s PM. The contract term above is based on a working day estimation with additional term coverage to include landscape establishment period, permits, warranty, etc. Notwithstanding, it shall be understood and agreed that any required warranty period, if applicable, which exceeds this term shall remain in full force for the duration of the warranty period</w:t>
      </w:r>
      <w:r w:rsidR="00D7598D">
        <w:rPr>
          <w:sz w:val="20"/>
        </w:rPr>
        <w:t>.</w:t>
      </w:r>
    </w:p>
    <w:p w14:paraId="4534A717" w14:textId="77777777" w:rsidR="00D7598D" w:rsidRDefault="00D7598D" w:rsidP="00D7598D">
      <w:pPr>
        <w:spacing w:line="276" w:lineRule="auto"/>
        <w:ind w:left="216" w:right="331"/>
        <w:jc w:val="both"/>
        <w:rPr>
          <w:bCs/>
          <w:sz w:val="20"/>
        </w:rPr>
      </w:pPr>
    </w:p>
    <w:p w14:paraId="2CB8AA82" w14:textId="1E1DAAE5" w:rsidR="00D7598D" w:rsidRPr="00D7598D" w:rsidRDefault="00D7598D" w:rsidP="00D7598D">
      <w:pPr>
        <w:spacing w:line="276" w:lineRule="auto"/>
        <w:ind w:left="216" w:right="331"/>
        <w:jc w:val="both"/>
        <w:rPr>
          <w:bCs/>
          <w:sz w:val="20"/>
        </w:rPr>
      </w:pPr>
      <w:r w:rsidRPr="00D7598D">
        <w:rPr>
          <w:bCs/>
          <w:sz w:val="20"/>
        </w:rPr>
        <w:t>According to the Avoidance and Minimization Measures (AMMs) from US Fish and Wildlife Service (UFWS), the tree trimming and removal activities are only allowed between November 16</w:t>
      </w:r>
      <w:r w:rsidRPr="00D7598D">
        <w:rPr>
          <w:bCs/>
          <w:sz w:val="20"/>
          <w:vertAlign w:val="superscript"/>
        </w:rPr>
        <w:t>th</w:t>
      </w:r>
      <w:r>
        <w:rPr>
          <w:bCs/>
          <w:sz w:val="20"/>
        </w:rPr>
        <w:t xml:space="preserve"> </w:t>
      </w:r>
      <w:r w:rsidRPr="00D7598D">
        <w:rPr>
          <w:bCs/>
          <w:sz w:val="20"/>
        </w:rPr>
        <w:t>and March 31</w:t>
      </w:r>
      <w:r w:rsidRPr="00D7598D">
        <w:rPr>
          <w:bCs/>
          <w:sz w:val="20"/>
          <w:vertAlign w:val="superscript"/>
        </w:rPr>
        <w:t>st</w:t>
      </w:r>
      <w:r w:rsidRPr="00D7598D">
        <w:rPr>
          <w:bCs/>
          <w:sz w:val="20"/>
        </w:rPr>
        <w:t>.</w:t>
      </w:r>
    </w:p>
    <w:p w14:paraId="624F2887" w14:textId="77777777" w:rsidR="00D7598D" w:rsidRPr="00D7598D" w:rsidRDefault="00D7598D" w:rsidP="00D7598D">
      <w:pPr>
        <w:spacing w:line="276" w:lineRule="auto"/>
        <w:ind w:left="220" w:right="338"/>
        <w:jc w:val="both"/>
        <w:rPr>
          <w:bCs/>
          <w:sz w:val="20"/>
        </w:rPr>
      </w:pPr>
    </w:p>
    <w:p w14:paraId="397F70C8" w14:textId="11D2AC65" w:rsidR="00911AFF" w:rsidRPr="00D7598D" w:rsidRDefault="00D7598D" w:rsidP="00D7598D">
      <w:pPr>
        <w:spacing w:line="276" w:lineRule="auto"/>
        <w:ind w:left="220" w:right="338"/>
        <w:jc w:val="both"/>
        <w:rPr>
          <w:bCs/>
          <w:sz w:val="20"/>
        </w:rPr>
      </w:pPr>
      <w:r w:rsidRPr="00D7598D">
        <w:rPr>
          <w:bCs/>
          <w:sz w:val="20"/>
        </w:rPr>
        <w:t>Funding has been appropriated for this contract. Any increases in contract amounts or payment obligations beyond that already appropriated are subject to funding being appropriated by the Board of County Commissioners.</w:t>
      </w:r>
    </w:p>
    <w:p w14:paraId="21DC69D6" w14:textId="77777777" w:rsidR="00911AFF" w:rsidRPr="00B75550" w:rsidRDefault="00911AFF">
      <w:pPr>
        <w:pStyle w:val="BodyText"/>
        <w:spacing w:before="11"/>
        <w:rPr>
          <w:sz w:val="22"/>
        </w:rPr>
      </w:pPr>
    </w:p>
    <w:p w14:paraId="5CF6BC11" w14:textId="77F412AB" w:rsidR="00220756" w:rsidRPr="00B75550" w:rsidRDefault="00220756">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23E76E46" w14:textId="77777777" w:rsidR="00220756" w:rsidRDefault="00220756">
      <w:pPr>
        <w:pStyle w:val="BodyText"/>
        <w:spacing w:line="276" w:lineRule="auto"/>
        <w:ind w:left="220" w:right="337"/>
        <w:jc w:val="both"/>
        <w:rPr>
          <w:b/>
        </w:rPr>
      </w:pPr>
    </w:p>
    <w:p w14:paraId="4955B709" w14:textId="77777777" w:rsidR="009D66D2" w:rsidRDefault="009D66D2">
      <w:pPr>
        <w:pStyle w:val="BodyText"/>
        <w:spacing w:line="276" w:lineRule="auto"/>
        <w:ind w:left="220" w:right="337"/>
        <w:jc w:val="both"/>
        <w:rPr>
          <w:b/>
        </w:rPr>
      </w:pPr>
    </w:p>
    <w:p w14:paraId="7135EE34" w14:textId="77777777" w:rsidR="009D66D2" w:rsidRDefault="009D66D2">
      <w:pPr>
        <w:pStyle w:val="BodyText"/>
        <w:spacing w:line="276" w:lineRule="auto"/>
        <w:ind w:left="220" w:right="337"/>
        <w:jc w:val="both"/>
        <w:rPr>
          <w:b/>
        </w:rPr>
      </w:pPr>
    </w:p>
    <w:p w14:paraId="49E5B478" w14:textId="77777777" w:rsidR="009D66D2" w:rsidRDefault="009D66D2">
      <w:pPr>
        <w:pStyle w:val="BodyText"/>
        <w:spacing w:line="276" w:lineRule="auto"/>
        <w:ind w:left="220" w:right="337"/>
        <w:jc w:val="both"/>
        <w:rPr>
          <w:b/>
        </w:rPr>
      </w:pPr>
    </w:p>
    <w:p w14:paraId="735AA465" w14:textId="77777777" w:rsidR="009D66D2" w:rsidRDefault="009D66D2">
      <w:pPr>
        <w:pStyle w:val="BodyText"/>
        <w:spacing w:line="276" w:lineRule="auto"/>
        <w:ind w:left="220" w:right="337"/>
        <w:jc w:val="both"/>
        <w:rPr>
          <w:b/>
        </w:rPr>
      </w:pPr>
    </w:p>
    <w:p w14:paraId="7853BC26" w14:textId="77777777" w:rsidR="009D66D2" w:rsidRDefault="009D66D2">
      <w:pPr>
        <w:pStyle w:val="BodyText"/>
        <w:spacing w:line="276" w:lineRule="auto"/>
        <w:ind w:left="220" w:right="337"/>
        <w:jc w:val="both"/>
        <w:rPr>
          <w:b/>
        </w:rPr>
      </w:pPr>
    </w:p>
    <w:p w14:paraId="44D47B3C" w14:textId="77777777" w:rsidR="009D66D2" w:rsidRPr="00B75550" w:rsidRDefault="009D66D2">
      <w:pPr>
        <w:pStyle w:val="BodyText"/>
        <w:spacing w:line="276" w:lineRule="auto"/>
        <w:ind w:left="220" w:right="337"/>
        <w:jc w:val="both"/>
        <w:rPr>
          <w:b/>
        </w:rPr>
      </w:pPr>
    </w:p>
    <w:p w14:paraId="1FD4FEFA" w14:textId="0099B5FD" w:rsidR="00911AFF" w:rsidRPr="000B1AE6" w:rsidRDefault="00B75550">
      <w:pPr>
        <w:pStyle w:val="BodyText"/>
        <w:spacing w:line="276" w:lineRule="auto"/>
        <w:ind w:left="220" w:right="337"/>
        <w:jc w:val="both"/>
      </w:pPr>
      <w:r w:rsidRPr="00B75550">
        <w:rPr>
          <w:b/>
        </w:rPr>
        <w:lastRenderedPageBreak/>
        <w:t xml:space="preserve">SCHEDULE OF ACTIVITIES: </w:t>
      </w:r>
      <w:r w:rsidRPr="00B75550">
        <w:t xml:space="preserve">The following activities and dates tentatively outline the process to be used to solicit </w:t>
      </w:r>
      <w:r w:rsidRPr="000B1AE6">
        <w:t>Contractor responses and to review each Contractor</w:t>
      </w:r>
      <w:r w:rsidRPr="000B1AE6">
        <w:rPr>
          <w:spacing w:val="-8"/>
        </w:rPr>
        <w:t xml:space="preserve"> </w:t>
      </w:r>
      <w:r w:rsidRPr="000B1AE6">
        <w:t>Response:</w:t>
      </w:r>
    </w:p>
    <w:p w14:paraId="49467431" w14:textId="77777777" w:rsidR="00911AFF" w:rsidRPr="000B1AE6" w:rsidRDefault="00911AFF">
      <w:pPr>
        <w:pStyle w:val="BodyText"/>
        <w:rPr>
          <w:sz w:val="23"/>
        </w:rPr>
      </w:pPr>
    </w:p>
    <w:p w14:paraId="307C73C4" w14:textId="34AED4EB" w:rsidR="00DB48D1" w:rsidRPr="000B1AE6" w:rsidRDefault="00DB48D1" w:rsidP="00DB48D1">
      <w:pPr>
        <w:tabs>
          <w:tab w:val="left" w:pos="720"/>
          <w:tab w:val="left" w:pos="5040"/>
        </w:tabs>
        <w:spacing w:line="276" w:lineRule="auto"/>
        <w:jc w:val="both"/>
        <w:rPr>
          <w:sz w:val="20"/>
          <w:szCs w:val="20"/>
        </w:rPr>
      </w:pPr>
      <w:r w:rsidRPr="000B1AE6">
        <w:rPr>
          <w:szCs w:val="20"/>
        </w:rPr>
        <w:tab/>
      </w:r>
      <w:r w:rsidR="00824073" w:rsidRPr="000B1AE6">
        <w:rPr>
          <w:sz w:val="20"/>
          <w:szCs w:val="20"/>
        </w:rPr>
        <w:t>October 2</w:t>
      </w:r>
      <w:r w:rsidR="00D05FEB">
        <w:rPr>
          <w:sz w:val="20"/>
          <w:szCs w:val="20"/>
        </w:rPr>
        <w:t>1</w:t>
      </w:r>
      <w:r w:rsidR="00824073" w:rsidRPr="000B1AE6">
        <w:rPr>
          <w:sz w:val="20"/>
          <w:szCs w:val="20"/>
        </w:rPr>
        <w:t>,</w:t>
      </w:r>
      <w:r w:rsidRPr="000B1AE6">
        <w:rPr>
          <w:sz w:val="20"/>
          <w:szCs w:val="20"/>
        </w:rPr>
        <w:t xml:space="preserve"> 2025</w:t>
      </w:r>
      <w:r w:rsidRPr="000B1AE6">
        <w:rPr>
          <w:sz w:val="20"/>
          <w:szCs w:val="20"/>
        </w:rPr>
        <w:tab/>
        <w:t xml:space="preserve">Release </w:t>
      </w:r>
      <w:r w:rsidR="00DD6E86">
        <w:rPr>
          <w:sz w:val="20"/>
          <w:szCs w:val="20"/>
        </w:rPr>
        <w:t>Invitation for Bid</w:t>
      </w:r>
    </w:p>
    <w:p w14:paraId="3171FFAB" w14:textId="34317C58" w:rsidR="00DB48D1" w:rsidRPr="000B1AE6" w:rsidRDefault="00DB48D1" w:rsidP="00DB48D1">
      <w:pPr>
        <w:tabs>
          <w:tab w:val="left" w:pos="720"/>
          <w:tab w:val="left" w:pos="5040"/>
        </w:tabs>
        <w:spacing w:line="276" w:lineRule="auto"/>
        <w:jc w:val="both"/>
        <w:rPr>
          <w:sz w:val="20"/>
          <w:szCs w:val="20"/>
        </w:rPr>
      </w:pPr>
      <w:r w:rsidRPr="000B1AE6">
        <w:rPr>
          <w:sz w:val="20"/>
          <w:szCs w:val="20"/>
        </w:rPr>
        <w:tab/>
      </w:r>
      <w:r w:rsidR="00824073" w:rsidRPr="000B1AE6">
        <w:rPr>
          <w:sz w:val="20"/>
          <w:szCs w:val="20"/>
        </w:rPr>
        <w:t>October 29,</w:t>
      </w:r>
      <w:r w:rsidRPr="000B1AE6">
        <w:rPr>
          <w:sz w:val="20"/>
          <w:szCs w:val="20"/>
        </w:rPr>
        <w:t xml:space="preserve"> 2025 @ </w:t>
      </w:r>
      <w:r w:rsidR="00154790">
        <w:rPr>
          <w:sz w:val="20"/>
          <w:szCs w:val="20"/>
        </w:rPr>
        <w:t>11</w:t>
      </w:r>
      <w:r w:rsidRPr="000B1AE6">
        <w:rPr>
          <w:sz w:val="20"/>
          <w:szCs w:val="20"/>
        </w:rPr>
        <w:t xml:space="preserve">:00 </w:t>
      </w:r>
      <w:r w:rsidR="00154790">
        <w:rPr>
          <w:sz w:val="20"/>
          <w:szCs w:val="20"/>
        </w:rPr>
        <w:t>a</w:t>
      </w:r>
      <w:r w:rsidRPr="000B1AE6">
        <w:rPr>
          <w:sz w:val="20"/>
          <w:szCs w:val="20"/>
        </w:rPr>
        <w:t>.m.</w:t>
      </w:r>
      <w:r w:rsidRPr="000B1AE6">
        <w:rPr>
          <w:sz w:val="20"/>
          <w:szCs w:val="20"/>
        </w:rPr>
        <w:tab/>
        <w:t>RECOMMENDED Pre-</w:t>
      </w:r>
      <w:r w:rsidR="00DD6E86">
        <w:rPr>
          <w:sz w:val="20"/>
          <w:szCs w:val="20"/>
        </w:rPr>
        <w:t>Bid</w:t>
      </w:r>
      <w:r w:rsidRPr="000B1AE6">
        <w:rPr>
          <w:sz w:val="20"/>
          <w:szCs w:val="20"/>
        </w:rPr>
        <w:t xml:space="preserve"> Meeting</w:t>
      </w:r>
    </w:p>
    <w:p w14:paraId="7D6A1850" w14:textId="559777D0" w:rsidR="00DB48D1" w:rsidRPr="000B1AE6" w:rsidRDefault="00DB48D1" w:rsidP="00DB48D1">
      <w:pPr>
        <w:tabs>
          <w:tab w:val="left" w:pos="720"/>
          <w:tab w:val="left" w:pos="5040"/>
        </w:tabs>
        <w:spacing w:line="276" w:lineRule="auto"/>
        <w:jc w:val="both"/>
        <w:rPr>
          <w:sz w:val="20"/>
          <w:szCs w:val="20"/>
        </w:rPr>
      </w:pPr>
      <w:r w:rsidRPr="000B1AE6">
        <w:rPr>
          <w:sz w:val="20"/>
          <w:szCs w:val="20"/>
        </w:rPr>
        <w:tab/>
      </w:r>
      <w:r w:rsidR="00824073" w:rsidRPr="000B1AE6">
        <w:rPr>
          <w:sz w:val="20"/>
          <w:szCs w:val="20"/>
        </w:rPr>
        <w:t xml:space="preserve">November </w:t>
      </w:r>
      <w:r w:rsidR="00154790">
        <w:rPr>
          <w:sz w:val="20"/>
          <w:szCs w:val="20"/>
        </w:rPr>
        <w:t>6</w:t>
      </w:r>
      <w:r w:rsidRPr="000B1AE6">
        <w:rPr>
          <w:sz w:val="20"/>
          <w:szCs w:val="20"/>
        </w:rPr>
        <w:t>, 2025 @ 10:00 a.m.</w:t>
      </w:r>
      <w:r w:rsidRPr="000B1AE6">
        <w:rPr>
          <w:sz w:val="20"/>
          <w:szCs w:val="20"/>
        </w:rPr>
        <w:tab/>
        <w:t>Deadline for Submitting Questions</w:t>
      </w:r>
    </w:p>
    <w:p w14:paraId="6A33A30E" w14:textId="3F74C053" w:rsidR="00DB48D1" w:rsidRPr="000B1AE6" w:rsidRDefault="00DB48D1" w:rsidP="00DB48D1">
      <w:pPr>
        <w:tabs>
          <w:tab w:val="left" w:pos="720"/>
          <w:tab w:val="left" w:pos="5040"/>
        </w:tabs>
        <w:spacing w:line="276" w:lineRule="auto"/>
        <w:jc w:val="both"/>
        <w:rPr>
          <w:sz w:val="20"/>
          <w:szCs w:val="20"/>
        </w:rPr>
      </w:pPr>
      <w:r w:rsidRPr="000B1AE6">
        <w:rPr>
          <w:b/>
          <w:bCs/>
          <w:sz w:val="20"/>
          <w:szCs w:val="20"/>
        </w:rPr>
        <w:tab/>
      </w:r>
      <w:r w:rsidR="00824073" w:rsidRPr="000B1AE6">
        <w:rPr>
          <w:sz w:val="20"/>
          <w:szCs w:val="20"/>
        </w:rPr>
        <w:t>November 1</w:t>
      </w:r>
      <w:r w:rsidR="000B1AE6" w:rsidRPr="000B1AE6">
        <w:rPr>
          <w:sz w:val="20"/>
          <w:szCs w:val="20"/>
        </w:rPr>
        <w:t>9</w:t>
      </w:r>
      <w:r w:rsidRPr="000B1AE6">
        <w:rPr>
          <w:sz w:val="20"/>
          <w:szCs w:val="20"/>
        </w:rPr>
        <w:t xml:space="preserve">, 2025 @ </w:t>
      </w:r>
      <w:r w:rsidR="00C75455">
        <w:rPr>
          <w:sz w:val="20"/>
          <w:szCs w:val="20"/>
        </w:rPr>
        <w:t>3</w:t>
      </w:r>
      <w:r w:rsidRPr="000B1AE6">
        <w:rPr>
          <w:sz w:val="20"/>
          <w:szCs w:val="20"/>
        </w:rPr>
        <w:t xml:space="preserve">:00 </w:t>
      </w:r>
      <w:r w:rsidR="000B1AE6" w:rsidRPr="000B1AE6">
        <w:rPr>
          <w:sz w:val="20"/>
          <w:szCs w:val="20"/>
        </w:rPr>
        <w:t>p</w:t>
      </w:r>
      <w:r w:rsidRPr="000B1AE6">
        <w:rPr>
          <w:sz w:val="20"/>
          <w:szCs w:val="20"/>
        </w:rPr>
        <w:t>.m.</w:t>
      </w:r>
      <w:r w:rsidRPr="000B1AE6">
        <w:rPr>
          <w:sz w:val="20"/>
          <w:szCs w:val="20"/>
        </w:rPr>
        <w:tab/>
        <w:t>Response Submission Deadline</w:t>
      </w:r>
    </w:p>
    <w:p w14:paraId="5A0342CD" w14:textId="14ADF28F" w:rsidR="00DB48D1" w:rsidRPr="000B1AE6" w:rsidRDefault="00DB48D1" w:rsidP="00DB48D1">
      <w:pPr>
        <w:tabs>
          <w:tab w:val="left" w:pos="720"/>
          <w:tab w:val="left" w:pos="5040"/>
        </w:tabs>
        <w:spacing w:line="276" w:lineRule="auto"/>
        <w:rPr>
          <w:sz w:val="20"/>
          <w:szCs w:val="20"/>
        </w:rPr>
      </w:pPr>
      <w:r w:rsidRPr="000B1AE6">
        <w:rPr>
          <w:sz w:val="20"/>
          <w:szCs w:val="20"/>
        </w:rPr>
        <w:tab/>
      </w:r>
      <w:r w:rsidR="00824073" w:rsidRPr="000B1AE6">
        <w:rPr>
          <w:sz w:val="20"/>
          <w:szCs w:val="20"/>
        </w:rPr>
        <w:t>December</w:t>
      </w:r>
      <w:r w:rsidRPr="000B1AE6">
        <w:rPr>
          <w:sz w:val="20"/>
          <w:szCs w:val="20"/>
        </w:rPr>
        <w:t xml:space="preserve"> 2025</w:t>
      </w:r>
      <w:r w:rsidRPr="000B1AE6">
        <w:rPr>
          <w:sz w:val="20"/>
          <w:szCs w:val="20"/>
        </w:rPr>
        <w:tab/>
        <w:t>Issue Notice of Intent to Award</w:t>
      </w:r>
    </w:p>
    <w:p w14:paraId="4A268FD5" w14:textId="485556AF" w:rsidR="00DB48D1" w:rsidRPr="00D7598D" w:rsidRDefault="00DB48D1" w:rsidP="00DB48D1">
      <w:pPr>
        <w:tabs>
          <w:tab w:val="left" w:pos="720"/>
          <w:tab w:val="left" w:pos="5040"/>
        </w:tabs>
        <w:spacing w:line="276" w:lineRule="auto"/>
        <w:rPr>
          <w:sz w:val="20"/>
          <w:szCs w:val="20"/>
        </w:rPr>
      </w:pPr>
      <w:r w:rsidRPr="000B1AE6">
        <w:rPr>
          <w:sz w:val="20"/>
          <w:szCs w:val="20"/>
        </w:rPr>
        <w:tab/>
      </w:r>
      <w:r w:rsidR="00824073" w:rsidRPr="000B1AE6">
        <w:rPr>
          <w:sz w:val="20"/>
          <w:szCs w:val="20"/>
        </w:rPr>
        <w:t>December</w:t>
      </w:r>
      <w:r w:rsidRPr="000B1AE6">
        <w:rPr>
          <w:i/>
          <w:iCs/>
          <w:sz w:val="20"/>
          <w:szCs w:val="20"/>
        </w:rPr>
        <w:t xml:space="preserve"> 15, 2025 (estimated)</w:t>
      </w:r>
      <w:r w:rsidRPr="000B1AE6">
        <w:rPr>
          <w:i/>
          <w:iCs/>
          <w:sz w:val="20"/>
          <w:szCs w:val="20"/>
        </w:rPr>
        <w:tab/>
        <w:t>Contract Award</w:t>
      </w:r>
    </w:p>
    <w:p w14:paraId="2A93B762" w14:textId="77777777" w:rsidR="00911AFF" w:rsidRDefault="00911AFF">
      <w:pPr>
        <w:pStyle w:val="BodyText"/>
        <w:rPr>
          <w:i/>
          <w:sz w:val="26"/>
        </w:rPr>
      </w:pPr>
    </w:p>
    <w:p w14:paraId="7FEF05A3" w14:textId="4A344EB2" w:rsidR="00911AFF" w:rsidRDefault="00B75550">
      <w:pPr>
        <w:pStyle w:val="BodyText"/>
        <w:spacing w:line="276" w:lineRule="auto"/>
        <w:ind w:left="220" w:right="338"/>
        <w:jc w:val="both"/>
      </w:pPr>
      <w:r>
        <w:rPr>
          <w:b/>
        </w:rPr>
        <w:t>PRE-</w:t>
      </w:r>
      <w:r w:rsidR="00407E6F">
        <w:rPr>
          <w:b/>
        </w:rPr>
        <w:t>SOLICITATION</w:t>
      </w:r>
      <w:r>
        <w:rPr>
          <w:b/>
        </w:rPr>
        <w:t xml:space="preserve"> MEETING: </w:t>
      </w:r>
      <w:r>
        <w:t xml:space="preserve">A pre </w:t>
      </w:r>
      <w:r w:rsidR="00E50776" w:rsidRPr="00D7598D">
        <w:t>solicitation</w:t>
      </w:r>
      <w:r w:rsidRPr="00D7598D">
        <w:t xml:space="preserve"> meeting will be held as shown above in the Schedule of Activities, at </w:t>
      </w:r>
      <w:r w:rsidR="00D7598D" w:rsidRPr="00D7598D">
        <w:t>3275 Akers Drive, Colorado Springs, CO 80922</w:t>
      </w:r>
      <w:r w:rsidR="001A4DC6" w:rsidRPr="00D7598D">
        <w:t>.</w:t>
      </w:r>
      <w:r w:rsidR="00524042" w:rsidRPr="00D7598D">
        <w:t xml:space="preserve"> </w:t>
      </w:r>
      <w:r w:rsidRPr="00D7598D">
        <w:t>A representative</w:t>
      </w:r>
      <w:r>
        <w:t xml:space="preserve"> of the Contractor is encouraged to attend this meeting in order to become familiar with the Specifications.</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1529A845" w:rsidR="00220756" w:rsidRDefault="00220756">
      <w:pPr>
        <w:pStyle w:val="BodyText"/>
        <w:spacing w:line="276" w:lineRule="auto"/>
        <w:ind w:left="220" w:right="338"/>
        <w:jc w:val="both"/>
        <w:rPr>
          <w:b/>
          <w:bCs/>
        </w:rPr>
      </w:pPr>
      <w:r>
        <w:rPr>
          <w:b/>
        </w:rPr>
        <w:t xml:space="preserve">RESPONSE TO </w:t>
      </w:r>
      <w:r w:rsidRPr="009D66D2">
        <w:rPr>
          <w:b/>
        </w:rPr>
        <w:t xml:space="preserve">QUESTIONS: </w:t>
      </w:r>
      <w:r w:rsidRPr="009D66D2">
        <w:t>Questions which arise during the Response preparation period regarding issues around this Solicitation, purchasing and/or award should be directed electronically, via the Rocky Mountain E- Purchasing system, to</w:t>
      </w:r>
      <w:r w:rsidR="00524042" w:rsidRPr="009D66D2">
        <w:t xml:space="preserve"> </w:t>
      </w:r>
      <w:r w:rsidR="00D7598D" w:rsidRPr="009D66D2">
        <w:t>Matthew Marter, CPPB</w:t>
      </w:r>
      <w:r w:rsidR="00524042" w:rsidRPr="009D66D2">
        <w:t xml:space="preserve">, </w:t>
      </w:r>
      <w:r w:rsidR="00D7598D" w:rsidRPr="009D66D2">
        <w:t>Senior</w:t>
      </w:r>
      <w:r w:rsidR="00524042" w:rsidRPr="009D66D2">
        <w:t xml:space="preserve"> Procurement Specialist</w:t>
      </w:r>
      <w:r w:rsidRPr="009D66D2">
        <w: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33A1162F" w14:textId="77777777" w:rsidR="00455EDC" w:rsidRDefault="00455EDC">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6A3024FF" w14:textId="77777777" w:rsidR="00524042" w:rsidRDefault="00524042">
      <w:pPr>
        <w:pStyle w:val="BodyText"/>
        <w:spacing w:line="276" w:lineRule="auto"/>
        <w:ind w:left="220" w:right="338"/>
        <w:jc w:val="both"/>
        <w:rPr>
          <w:b/>
        </w:rPr>
      </w:pPr>
    </w:p>
    <w:p w14:paraId="5F1207D7" w14:textId="77777777" w:rsidR="009D66D2" w:rsidRDefault="009D66D2">
      <w:pPr>
        <w:pStyle w:val="BodyText"/>
        <w:spacing w:line="276" w:lineRule="auto"/>
        <w:ind w:left="220" w:right="338"/>
        <w:jc w:val="both"/>
        <w:rPr>
          <w:b/>
        </w:rPr>
      </w:pPr>
    </w:p>
    <w:p w14:paraId="59D35251" w14:textId="77777777" w:rsidR="00524042" w:rsidRDefault="00524042">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199163C1"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030DBD">
        <w:rPr>
          <w:b w:val="0"/>
        </w:rPr>
        <w:t xml:space="preserve">       </w:t>
      </w:r>
      <w:r w:rsidR="00030DBD">
        <w:t>INVITATION FOR BID</w:t>
      </w:r>
      <w:r w:rsidR="002F28BC" w:rsidRPr="002F28BC">
        <w:t xml:space="preserve"> #</w:t>
      </w:r>
      <w:r w:rsidR="00030DBD">
        <w:t>IFB</w:t>
      </w:r>
      <w:r w:rsidR="002F28BC" w:rsidRPr="002F28BC">
        <w:t>-25-0</w:t>
      </w:r>
      <w:r w:rsidR="00030DBD">
        <w:t>92</w:t>
      </w:r>
      <w:r w:rsidR="002F28BC">
        <w:t xml:space="preserve"> </w:t>
      </w:r>
      <w:r w:rsidR="00030DBD">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3218FB98" w:rsidR="00911AFF" w:rsidRDefault="00B75550">
      <w:pPr>
        <w:pStyle w:val="BodyText"/>
        <w:spacing w:before="93" w:line="276" w:lineRule="auto"/>
        <w:ind w:left="220" w:right="336"/>
        <w:jc w:val="both"/>
      </w:pPr>
      <w:bookmarkStart w:id="2" w:name="_bookmark3"/>
      <w:bookmarkEnd w:id="2"/>
      <w:r>
        <w:t xml:space="preserve">El Paso </w:t>
      </w:r>
      <w:r w:rsidR="00030DBD" w:rsidRPr="009A28A4">
        <w:t>County is soliciting bids from qualified, experienced, professional Contractors to furnish all materials</w:t>
      </w:r>
      <w:r w:rsidR="00030DBD">
        <w:t>,</w:t>
      </w:r>
      <w:r w:rsidR="00030DBD" w:rsidRPr="009A28A4">
        <w:t xml:space="preserve"> labor, and equipment necessary for </w:t>
      </w:r>
      <w:r w:rsidR="00030DBD" w:rsidRPr="00782DCC">
        <w:rPr>
          <w:b/>
        </w:rPr>
        <w:t>Construction of the</w:t>
      </w:r>
      <w:r w:rsidR="00030DBD">
        <w:rPr>
          <w:b/>
        </w:rPr>
        <w:t xml:space="preserve"> Ute Pass Trail Phase 2 </w:t>
      </w:r>
      <w:r w:rsidR="00030DBD" w:rsidRPr="00782DCC">
        <w:rPr>
          <w:b/>
        </w:rPr>
        <w:t>Project</w:t>
      </w:r>
      <w:r w:rsidR="00030DBD">
        <w:t>, which generally includes installation of new concrete trail, curb &amp; gutter, underground drainage pipes, guardrails, fences, retaining walls and asphalt patching associated with existing roadways</w:t>
      </w:r>
      <w:r>
        <w:t>.</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7C4F5D5F" w:rsidR="00911AFF" w:rsidRDefault="00030DBD">
      <w:pPr>
        <w:pStyle w:val="BodyText"/>
        <w:spacing w:line="276" w:lineRule="auto"/>
        <w:ind w:left="220" w:right="338"/>
        <w:jc w:val="both"/>
      </w:pPr>
      <w:r w:rsidRPr="000708AE">
        <w:t xml:space="preserve">The Project is being funded through the following sources:  </w:t>
      </w:r>
      <w:r>
        <w:t xml:space="preserve">Federal/State (CDOT Project No. Tap C040-054, 22894), American Rescue Plan Act (ARPA) and El Paso County Parks. </w:t>
      </w:r>
      <w:r w:rsidRPr="000708AE">
        <w:t xml:space="preserve">There will be </w:t>
      </w:r>
      <w:r>
        <w:t xml:space="preserve">Federal, State (CDOT) and El Paso County oversight of the project with potential Federal audit. </w:t>
      </w:r>
      <w:r w:rsidRPr="008D40BE">
        <w:t>This Project</w:t>
      </w:r>
      <w:r>
        <w:t xml:space="preserve"> </w:t>
      </w:r>
      <w:r w:rsidRPr="008D40BE">
        <w:rPr>
          <w:b/>
          <w:bCs/>
        </w:rPr>
        <w:t>is</w:t>
      </w:r>
      <w:r>
        <w:t xml:space="preserve"> </w:t>
      </w:r>
      <w:r w:rsidRPr="008D40BE">
        <w:t xml:space="preserve">subject to Davis Bacon requirements. There is a </w:t>
      </w:r>
      <w:r w:rsidRPr="008D40BE">
        <w:rPr>
          <w:b/>
          <w:bCs/>
        </w:rPr>
        <w:t>4%</w:t>
      </w:r>
      <w:r w:rsidRPr="008D40BE">
        <w:t xml:space="preserve"> Disadvantaged Business Enterprise (DBE) goal associated with this Project and </w:t>
      </w:r>
      <w:r w:rsidRPr="008D40BE">
        <w:rPr>
          <w:b/>
          <w:bCs/>
        </w:rPr>
        <w:t>One Hundred (100)</w:t>
      </w:r>
      <w:r w:rsidRPr="008D40BE">
        <w:t xml:space="preserve"> hours of On the Job Training (OJT) requirement</w:t>
      </w:r>
    </w:p>
    <w:p w14:paraId="66D265E9" w14:textId="77777777" w:rsidR="00911AFF" w:rsidRDefault="00911AFF">
      <w:pPr>
        <w:pStyle w:val="BodyText"/>
        <w:rPr>
          <w:sz w:val="23"/>
        </w:rPr>
      </w:pPr>
    </w:p>
    <w:p w14:paraId="309C8153" w14:textId="6C8362FC" w:rsidR="00911AFF" w:rsidRDefault="00030DBD">
      <w:pPr>
        <w:pStyle w:val="BodyText"/>
        <w:ind w:left="220"/>
        <w:jc w:val="both"/>
      </w:pPr>
      <w:r w:rsidRPr="00467A5F">
        <w:t xml:space="preserve">The construction contract is a working day contract and </w:t>
      </w:r>
      <w:r w:rsidRPr="007A6C9C">
        <w:rPr>
          <w:bCs/>
        </w:rPr>
        <w:t>construction shall be completed in</w:t>
      </w:r>
      <w:r w:rsidRPr="007A6C9C">
        <w:rPr>
          <w:b/>
        </w:rPr>
        <w:t xml:space="preserve"> </w:t>
      </w:r>
      <w:r w:rsidRPr="00755BD7">
        <w:rPr>
          <w:b/>
          <w:u w:val="single"/>
        </w:rPr>
        <w:t xml:space="preserve">180 </w:t>
      </w:r>
      <w:r w:rsidRPr="00755BD7">
        <w:rPr>
          <w:bCs/>
          <w:u w:val="single"/>
        </w:rPr>
        <w:t>working days</w:t>
      </w:r>
      <w:r w:rsidRPr="00755BD7">
        <w:rPr>
          <w:u w:val="single"/>
        </w:rPr>
        <w:t>.</w:t>
      </w:r>
    </w:p>
    <w:p w14:paraId="7F1A1348" w14:textId="77777777" w:rsidR="00911AFF" w:rsidRDefault="00911AFF">
      <w:pPr>
        <w:pStyle w:val="BodyText"/>
        <w:rPr>
          <w:sz w:val="26"/>
        </w:rPr>
      </w:pPr>
    </w:p>
    <w:p w14:paraId="2662B1F6" w14:textId="77777777" w:rsidR="00911AFF" w:rsidRDefault="00B75550" w:rsidP="00C759F8">
      <w:pPr>
        <w:pStyle w:val="Heading1"/>
        <w:numPr>
          <w:ilvl w:val="0"/>
          <w:numId w:val="27"/>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77777777" w:rsidR="00460E2D" w:rsidRPr="001E567D" w:rsidRDefault="00B75550" w:rsidP="00E91A9E">
      <w:pPr>
        <w:pStyle w:val="BodyText"/>
        <w:spacing w:line="276" w:lineRule="auto"/>
        <w:ind w:left="576" w:right="337"/>
        <w:jc w:val="both"/>
        <w:rPr>
          <w:b/>
          <w:u w:val="single"/>
        </w:rPr>
      </w:pPr>
      <w:r w:rsidRPr="001E567D">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1E567D">
        <w:rPr>
          <w:b/>
          <w:u w:val="single"/>
        </w:rPr>
        <w:t>Typed names as signatures are not allowed.</w:t>
      </w:r>
    </w:p>
    <w:p w14:paraId="69D69651" w14:textId="77777777" w:rsidR="00460E2D" w:rsidRPr="001E567D" w:rsidRDefault="00460E2D" w:rsidP="00460E2D">
      <w:pPr>
        <w:pStyle w:val="BodyText"/>
        <w:spacing w:line="276" w:lineRule="auto"/>
        <w:ind w:left="720" w:right="337"/>
        <w:jc w:val="both"/>
        <w:rPr>
          <w:b/>
          <w:u w:val="single"/>
        </w:rPr>
      </w:pPr>
    </w:p>
    <w:p w14:paraId="7BE25281" w14:textId="77777777" w:rsidR="00460E2D" w:rsidRPr="001E567D" w:rsidRDefault="00460E2D" w:rsidP="00C759F8">
      <w:pPr>
        <w:pStyle w:val="ListParagraph"/>
        <w:numPr>
          <w:ilvl w:val="1"/>
          <w:numId w:val="15"/>
        </w:numPr>
        <w:tabs>
          <w:tab w:val="left" w:pos="1678"/>
        </w:tabs>
        <w:ind w:hanging="361"/>
        <w:rPr>
          <w:sz w:val="20"/>
        </w:rPr>
      </w:pPr>
      <w:r w:rsidRPr="001E567D">
        <w:rPr>
          <w:sz w:val="20"/>
        </w:rPr>
        <w:t>Contractor Information</w:t>
      </w:r>
      <w:r w:rsidRPr="001E567D">
        <w:rPr>
          <w:spacing w:val="-3"/>
          <w:sz w:val="20"/>
        </w:rPr>
        <w:t xml:space="preserve"> </w:t>
      </w:r>
      <w:r w:rsidRPr="001E567D">
        <w:rPr>
          <w:sz w:val="20"/>
        </w:rPr>
        <w:t>Form</w:t>
      </w:r>
    </w:p>
    <w:p w14:paraId="34842942" w14:textId="77777777" w:rsidR="00460E2D" w:rsidRPr="001E567D" w:rsidRDefault="00460E2D" w:rsidP="00C759F8">
      <w:pPr>
        <w:pStyle w:val="ListParagraph"/>
        <w:numPr>
          <w:ilvl w:val="1"/>
          <w:numId w:val="15"/>
        </w:numPr>
        <w:tabs>
          <w:tab w:val="left" w:pos="1678"/>
        </w:tabs>
        <w:spacing w:before="35"/>
        <w:ind w:hanging="361"/>
        <w:rPr>
          <w:sz w:val="20"/>
        </w:rPr>
      </w:pPr>
      <w:r w:rsidRPr="001E567D">
        <w:rPr>
          <w:sz w:val="20"/>
        </w:rPr>
        <w:t>Proprietary / Confidential</w:t>
      </w:r>
      <w:r w:rsidRPr="001E567D">
        <w:rPr>
          <w:spacing w:val="-3"/>
          <w:sz w:val="20"/>
        </w:rPr>
        <w:t xml:space="preserve"> </w:t>
      </w:r>
      <w:r w:rsidRPr="001E567D">
        <w:rPr>
          <w:sz w:val="20"/>
        </w:rPr>
        <w:t>Statement</w:t>
      </w:r>
    </w:p>
    <w:p w14:paraId="4D2F8F55" w14:textId="77777777" w:rsidR="00460E2D" w:rsidRPr="001E567D" w:rsidRDefault="00460E2D" w:rsidP="00C759F8">
      <w:pPr>
        <w:pStyle w:val="ListParagraph"/>
        <w:numPr>
          <w:ilvl w:val="1"/>
          <w:numId w:val="15"/>
        </w:numPr>
        <w:tabs>
          <w:tab w:val="left" w:pos="1678"/>
        </w:tabs>
        <w:spacing w:before="34"/>
        <w:ind w:hanging="361"/>
        <w:rPr>
          <w:sz w:val="20"/>
        </w:rPr>
      </w:pPr>
      <w:r w:rsidRPr="001E567D">
        <w:rPr>
          <w:sz w:val="20"/>
        </w:rPr>
        <w:t>Subcontractor</w:t>
      </w:r>
      <w:r w:rsidRPr="001E567D">
        <w:rPr>
          <w:spacing w:val="-2"/>
          <w:sz w:val="20"/>
        </w:rPr>
        <w:t xml:space="preserve"> </w:t>
      </w:r>
      <w:r w:rsidRPr="001E567D">
        <w:rPr>
          <w:sz w:val="20"/>
        </w:rPr>
        <w:t>list (if applicable)</w:t>
      </w:r>
    </w:p>
    <w:p w14:paraId="349A9F39" w14:textId="77777777" w:rsidR="00460E2D" w:rsidRPr="001E567D" w:rsidRDefault="00460E2D" w:rsidP="00C759F8">
      <w:pPr>
        <w:pStyle w:val="ListParagraph"/>
        <w:numPr>
          <w:ilvl w:val="1"/>
          <w:numId w:val="15"/>
        </w:numPr>
        <w:tabs>
          <w:tab w:val="left" w:pos="1678"/>
        </w:tabs>
        <w:spacing w:before="35"/>
        <w:ind w:hanging="361"/>
        <w:rPr>
          <w:sz w:val="20"/>
        </w:rPr>
      </w:pPr>
      <w:r w:rsidRPr="001E567D">
        <w:rPr>
          <w:sz w:val="20"/>
        </w:rPr>
        <w:t>Exhibit 1 – Exceptions</w:t>
      </w:r>
      <w:r w:rsidRPr="001E567D">
        <w:rPr>
          <w:spacing w:val="-5"/>
          <w:sz w:val="20"/>
        </w:rPr>
        <w:t xml:space="preserve"> </w:t>
      </w:r>
      <w:r w:rsidRPr="001E567D">
        <w:rPr>
          <w:sz w:val="20"/>
        </w:rPr>
        <w:t>Form</w:t>
      </w:r>
    </w:p>
    <w:p w14:paraId="2ADB2467" w14:textId="420D6C28" w:rsidR="00460E2D" w:rsidRPr="001E567D" w:rsidRDefault="00460E2D" w:rsidP="00C759F8">
      <w:pPr>
        <w:pStyle w:val="ListParagraph"/>
        <w:numPr>
          <w:ilvl w:val="1"/>
          <w:numId w:val="15"/>
        </w:numPr>
        <w:tabs>
          <w:tab w:val="left" w:pos="1678"/>
        </w:tabs>
        <w:spacing w:before="34"/>
        <w:ind w:hanging="361"/>
        <w:rPr>
          <w:sz w:val="20"/>
        </w:rPr>
      </w:pPr>
      <w:r w:rsidRPr="001E567D">
        <w:rPr>
          <w:sz w:val="20"/>
        </w:rPr>
        <w:t xml:space="preserve">Exhibit 2 – </w:t>
      </w:r>
      <w:r w:rsidR="001E567D" w:rsidRPr="001E567D">
        <w:rPr>
          <w:sz w:val="20"/>
        </w:rPr>
        <w:t xml:space="preserve">Debarment Certification </w:t>
      </w:r>
    </w:p>
    <w:p w14:paraId="675DCB7A" w14:textId="5E1D03CE" w:rsidR="001E567D" w:rsidRPr="001E567D" w:rsidRDefault="001E567D" w:rsidP="00C759F8">
      <w:pPr>
        <w:pStyle w:val="ListParagraph"/>
        <w:numPr>
          <w:ilvl w:val="1"/>
          <w:numId w:val="15"/>
        </w:numPr>
        <w:tabs>
          <w:tab w:val="left" w:pos="1678"/>
        </w:tabs>
        <w:spacing w:before="34"/>
        <w:ind w:hanging="361"/>
        <w:rPr>
          <w:sz w:val="20"/>
        </w:rPr>
      </w:pPr>
      <w:r w:rsidRPr="001E567D">
        <w:rPr>
          <w:sz w:val="20"/>
        </w:rPr>
        <w:t>Exhibit 3 – Lobbying Certification</w:t>
      </w:r>
    </w:p>
    <w:p w14:paraId="34103CF7" w14:textId="132FF5E1" w:rsidR="00460E2D" w:rsidRPr="001E567D" w:rsidRDefault="00460E2D" w:rsidP="00C759F8">
      <w:pPr>
        <w:pStyle w:val="ListParagraph"/>
        <w:numPr>
          <w:ilvl w:val="1"/>
          <w:numId w:val="15"/>
        </w:numPr>
        <w:tabs>
          <w:tab w:val="left" w:pos="1678"/>
        </w:tabs>
        <w:spacing w:before="35"/>
        <w:ind w:hanging="361"/>
        <w:rPr>
          <w:sz w:val="20"/>
        </w:rPr>
      </w:pPr>
      <w:r w:rsidRPr="001E567D">
        <w:rPr>
          <w:sz w:val="20"/>
        </w:rPr>
        <w:t xml:space="preserve">Exhibit </w:t>
      </w:r>
      <w:r w:rsidR="001E567D" w:rsidRPr="001E567D">
        <w:rPr>
          <w:sz w:val="20"/>
        </w:rPr>
        <w:t>4</w:t>
      </w:r>
      <w:r w:rsidRPr="001E567D">
        <w:rPr>
          <w:sz w:val="20"/>
        </w:rPr>
        <w:t xml:space="preserve"> – Non-Collusion</w:t>
      </w:r>
      <w:r w:rsidRPr="001E567D">
        <w:rPr>
          <w:spacing w:val="-4"/>
          <w:sz w:val="20"/>
        </w:rPr>
        <w:t xml:space="preserve"> </w:t>
      </w:r>
      <w:r w:rsidRPr="001E567D">
        <w:rPr>
          <w:sz w:val="20"/>
        </w:rPr>
        <w:t>Affidavit</w:t>
      </w:r>
    </w:p>
    <w:p w14:paraId="6DFF9663" w14:textId="2605617E" w:rsidR="00460E2D" w:rsidRPr="001E567D" w:rsidRDefault="00460E2D" w:rsidP="00C759F8">
      <w:pPr>
        <w:pStyle w:val="ListParagraph"/>
        <w:numPr>
          <w:ilvl w:val="1"/>
          <w:numId w:val="15"/>
        </w:numPr>
        <w:tabs>
          <w:tab w:val="left" w:pos="1678"/>
        </w:tabs>
        <w:spacing w:before="34"/>
        <w:ind w:hanging="361"/>
        <w:rPr>
          <w:sz w:val="20"/>
        </w:rPr>
      </w:pPr>
      <w:r w:rsidRPr="001E567D">
        <w:rPr>
          <w:sz w:val="20"/>
        </w:rPr>
        <w:t xml:space="preserve">Exhibit </w:t>
      </w:r>
      <w:r w:rsidR="001E567D" w:rsidRPr="001E567D">
        <w:rPr>
          <w:sz w:val="20"/>
        </w:rPr>
        <w:t>5</w:t>
      </w:r>
      <w:r w:rsidRPr="001E567D">
        <w:rPr>
          <w:sz w:val="20"/>
        </w:rPr>
        <w:t xml:space="preserve"> – Minimum Insurance</w:t>
      </w:r>
      <w:r w:rsidRPr="001E567D">
        <w:rPr>
          <w:spacing w:val="-5"/>
          <w:sz w:val="20"/>
        </w:rPr>
        <w:t xml:space="preserve"> </w:t>
      </w:r>
      <w:r w:rsidRPr="001E567D">
        <w:rPr>
          <w:sz w:val="20"/>
        </w:rPr>
        <w:t>Requirements</w:t>
      </w:r>
    </w:p>
    <w:p w14:paraId="2E01FBF9" w14:textId="1D2C3BDA" w:rsidR="001E567D" w:rsidRPr="001E567D" w:rsidRDefault="001E567D" w:rsidP="00C759F8">
      <w:pPr>
        <w:pStyle w:val="ListParagraph"/>
        <w:numPr>
          <w:ilvl w:val="1"/>
          <w:numId w:val="15"/>
        </w:numPr>
        <w:tabs>
          <w:tab w:val="left" w:pos="1678"/>
        </w:tabs>
        <w:spacing w:before="34"/>
        <w:ind w:hanging="361"/>
        <w:rPr>
          <w:sz w:val="20"/>
        </w:rPr>
      </w:pPr>
      <w:r w:rsidRPr="001E567D">
        <w:rPr>
          <w:sz w:val="20"/>
          <w:szCs w:val="20"/>
        </w:rPr>
        <w:t>Proof of SAM.gov eligibility (documentation of good standing)</w:t>
      </w:r>
    </w:p>
    <w:p w14:paraId="626ED484" w14:textId="50DBBAB2" w:rsidR="001E567D" w:rsidRPr="001E567D" w:rsidRDefault="001E567D" w:rsidP="00C759F8">
      <w:pPr>
        <w:pStyle w:val="ListParagraph"/>
        <w:numPr>
          <w:ilvl w:val="1"/>
          <w:numId w:val="15"/>
        </w:numPr>
        <w:tabs>
          <w:tab w:val="left" w:pos="1678"/>
        </w:tabs>
        <w:spacing w:before="34"/>
        <w:ind w:hanging="361"/>
        <w:rPr>
          <w:sz w:val="20"/>
        </w:rPr>
      </w:pPr>
      <w:r w:rsidRPr="001E567D">
        <w:rPr>
          <w:sz w:val="20"/>
          <w:szCs w:val="20"/>
        </w:rPr>
        <w:t>Bid Form - Contractor shall use the Bid Form attached to this IFB or as amended via addendum(s). Other forms/formats will not be</w:t>
      </w:r>
      <w:r w:rsidRPr="001E567D">
        <w:rPr>
          <w:spacing w:val="-13"/>
          <w:sz w:val="20"/>
          <w:szCs w:val="20"/>
        </w:rPr>
        <w:t xml:space="preserve"> </w:t>
      </w:r>
      <w:r w:rsidRPr="001E567D">
        <w:rPr>
          <w:sz w:val="20"/>
          <w:szCs w:val="20"/>
        </w:rPr>
        <w:t>accepted.</w:t>
      </w:r>
    </w:p>
    <w:p w14:paraId="013938D3" w14:textId="77777777" w:rsidR="00460E2D" w:rsidRPr="001E567D" w:rsidRDefault="00460E2D" w:rsidP="00C759F8">
      <w:pPr>
        <w:pStyle w:val="ListParagraph"/>
        <w:numPr>
          <w:ilvl w:val="1"/>
          <w:numId w:val="15"/>
        </w:numPr>
        <w:tabs>
          <w:tab w:val="left" w:pos="1678"/>
        </w:tabs>
        <w:spacing w:before="34"/>
        <w:ind w:hanging="361"/>
        <w:rPr>
          <w:sz w:val="20"/>
        </w:rPr>
      </w:pPr>
      <w:r w:rsidRPr="001E567D">
        <w:rPr>
          <w:sz w:val="20"/>
        </w:rPr>
        <w:lastRenderedPageBreak/>
        <w:t>Completed and signed Cover</w:t>
      </w:r>
      <w:r w:rsidRPr="001E567D">
        <w:rPr>
          <w:spacing w:val="-5"/>
          <w:sz w:val="20"/>
        </w:rPr>
        <w:t xml:space="preserve"> </w:t>
      </w:r>
      <w:r w:rsidRPr="001E567D">
        <w:rPr>
          <w:sz w:val="20"/>
        </w:rPr>
        <w:t>Sheet</w:t>
      </w:r>
    </w:p>
    <w:p w14:paraId="0887B0F1" w14:textId="094AB876" w:rsidR="001E567D" w:rsidRPr="001E567D" w:rsidRDefault="001E567D" w:rsidP="00C759F8">
      <w:pPr>
        <w:pStyle w:val="ListParagraph"/>
        <w:numPr>
          <w:ilvl w:val="1"/>
          <w:numId w:val="15"/>
        </w:numPr>
        <w:tabs>
          <w:tab w:val="left" w:pos="1678"/>
        </w:tabs>
        <w:spacing w:before="34"/>
        <w:ind w:hanging="361"/>
        <w:rPr>
          <w:sz w:val="20"/>
        </w:rPr>
      </w:pPr>
      <w:r w:rsidRPr="001E567D">
        <w:rPr>
          <w:sz w:val="20"/>
          <w:szCs w:val="20"/>
        </w:rPr>
        <w:t>Work Plan and Schedule - Schedules submitted for this bid shall assume a contract award per the IFB Schedule of</w:t>
      </w:r>
      <w:r w:rsidRPr="001E567D">
        <w:rPr>
          <w:spacing w:val="-10"/>
          <w:sz w:val="20"/>
          <w:szCs w:val="20"/>
        </w:rPr>
        <w:t xml:space="preserve"> </w:t>
      </w:r>
      <w:r w:rsidRPr="001E567D">
        <w:rPr>
          <w:sz w:val="20"/>
          <w:szCs w:val="20"/>
        </w:rPr>
        <w:t>Activities.</w:t>
      </w:r>
    </w:p>
    <w:p w14:paraId="0B4596A6" w14:textId="77777777" w:rsidR="00460E2D" w:rsidRPr="001E567D" w:rsidRDefault="00460E2D" w:rsidP="00C759F8">
      <w:pPr>
        <w:pStyle w:val="ListParagraph"/>
        <w:numPr>
          <w:ilvl w:val="1"/>
          <w:numId w:val="15"/>
        </w:numPr>
        <w:tabs>
          <w:tab w:val="left" w:pos="1678"/>
        </w:tabs>
        <w:spacing w:before="35"/>
        <w:ind w:hanging="361"/>
        <w:rPr>
          <w:sz w:val="20"/>
        </w:rPr>
      </w:pPr>
      <w:r w:rsidRPr="001E567D">
        <w:rPr>
          <w:sz w:val="20"/>
        </w:rPr>
        <w:t>Addendum(s) Acknowledgement, if</w:t>
      </w:r>
      <w:r w:rsidRPr="001E567D">
        <w:rPr>
          <w:spacing w:val="-4"/>
          <w:sz w:val="20"/>
        </w:rPr>
        <w:t xml:space="preserve"> </w:t>
      </w:r>
      <w:r w:rsidRPr="001E567D">
        <w:rPr>
          <w:sz w:val="20"/>
        </w:rPr>
        <w:t>applicable</w:t>
      </w:r>
    </w:p>
    <w:p w14:paraId="2A30DCE0" w14:textId="77777777" w:rsidR="00460E2D" w:rsidRDefault="00460E2D" w:rsidP="00C759F8">
      <w:pPr>
        <w:pStyle w:val="ListParagraph"/>
        <w:numPr>
          <w:ilvl w:val="1"/>
          <w:numId w:val="15"/>
        </w:numPr>
        <w:tabs>
          <w:tab w:val="left" w:pos="1678"/>
        </w:tabs>
        <w:spacing w:before="34"/>
        <w:ind w:hanging="361"/>
        <w:rPr>
          <w:sz w:val="20"/>
        </w:rPr>
      </w:pPr>
      <w:r w:rsidRPr="001E567D">
        <w:rPr>
          <w:sz w:val="20"/>
        </w:rPr>
        <w:t>Universal Entity Identifier (UEI)</w:t>
      </w:r>
      <w:r w:rsidRPr="001E567D">
        <w:rPr>
          <w:spacing w:val="-2"/>
          <w:sz w:val="20"/>
        </w:rPr>
        <w:t xml:space="preserve"> </w:t>
      </w:r>
      <w:r w:rsidRPr="001E567D">
        <w:rPr>
          <w:sz w:val="20"/>
        </w:rPr>
        <w:t>Num</w:t>
      </w:r>
      <w:r w:rsidR="001E567D">
        <w:rPr>
          <w:sz w:val="20"/>
        </w:rPr>
        <w:t>ber</w:t>
      </w:r>
    </w:p>
    <w:p w14:paraId="7E736165" w14:textId="4D7D4E7D" w:rsidR="001E567D" w:rsidRDefault="001E567D" w:rsidP="00C759F8">
      <w:pPr>
        <w:pStyle w:val="ListParagraph"/>
        <w:numPr>
          <w:ilvl w:val="1"/>
          <w:numId w:val="15"/>
        </w:numPr>
        <w:tabs>
          <w:tab w:val="left" w:pos="1678"/>
        </w:tabs>
        <w:spacing w:before="34"/>
        <w:ind w:hanging="361"/>
        <w:rPr>
          <w:sz w:val="20"/>
        </w:rPr>
      </w:pPr>
      <w:r>
        <w:rPr>
          <w:sz w:val="20"/>
        </w:rPr>
        <w:t>Details of Meeting the Minimum Experience Requirements</w:t>
      </w:r>
    </w:p>
    <w:p w14:paraId="466B4A62" w14:textId="77777777" w:rsidR="001E567D" w:rsidRDefault="001E567D" w:rsidP="001E567D">
      <w:pPr>
        <w:tabs>
          <w:tab w:val="left" w:pos="1678"/>
        </w:tabs>
        <w:spacing w:before="34"/>
        <w:rPr>
          <w:sz w:val="20"/>
        </w:rPr>
      </w:pPr>
    </w:p>
    <w:p w14:paraId="1D1159C3" w14:textId="77777777" w:rsidR="001E567D" w:rsidRDefault="001E567D" w:rsidP="001E567D">
      <w:pPr>
        <w:pStyle w:val="Heading1"/>
        <w:numPr>
          <w:ilvl w:val="0"/>
          <w:numId w:val="15"/>
        </w:numPr>
        <w:tabs>
          <w:tab w:val="left" w:pos="580"/>
        </w:tabs>
      </w:pPr>
      <w:r>
        <w:t>BACKGROUND / GENERAL INFORMATION</w:t>
      </w:r>
    </w:p>
    <w:p w14:paraId="3DAD3E3E" w14:textId="77777777" w:rsidR="001E567D" w:rsidRDefault="001E567D" w:rsidP="001E567D">
      <w:pPr>
        <w:pStyle w:val="Heading1"/>
        <w:tabs>
          <w:tab w:val="left" w:pos="580"/>
        </w:tabs>
        <w:spacing w:line="276" w:lineRule="auto"/>
        <w:ind w:left="580"/>
      </w:pPr>
    </w:p>
    <w:p w14:paraId="3A39B767" w14:textId="77777777" w:rsidR="001E567D" w:rsidRPr="009E2CF7" w:rsidRDefault="001E567D" w:rsidP="001E567D">
      <w:pPr>
        <w:pStyle w:val="Heading1"/>
        <w:tabs>
          <w:tab w:val="left" w:pos="580"/>
        </w:tabs>
        <w:spacing w:line="276" w:lineRule="auto"/>
        <w:ind w:left="576"/>
        <w:rPr>
          <w:b w:val="0"/>
          <w:bCs w:val="0"/>
        </w:rPr>
      </w:pPr>
      <w:r w:rsidRPr="009E2CF7">
        <w:rPr>
          <w:b w:val="0"/>
          <w:bCs w:val="0"/>
        </w:rPr>
        <w:t>The Ute Pass Trail Phase 2 Project (“Project”) is located on Chipita Park Road, from Winnemucca Road to Pikes Peak Highway, then on Fountain Avenue from Pikes Peak Highway to Spring Street, and on Spring Street from Fountain Avenue, thought the CDOT maintenance yard and ends at US24 and Fountain Avenue Intersection, approximately 1.67 miles, in Cascade, Colorado. All work is within El Paso County Right of Way and in easements with CDOT.   The Project will generally include installation of new concrete trail, curb &amp; gutter, underground drainage pipes, guardrails, fences, retaining walls and asphalt patching associated with existing roadways.</w:t>
      </w:r>
    </w:p>
    <w:p w14:paraId="533DACF4" w14:textId="77777777" w:rsidR="001E567D" w:rsidRPr="009E2CF7" w:rsidRDefault="001E567D" w:rsidP="001E567D">
      <w:pPr>
        <w:pStyle w:val="Heading1"/>
        <w:tabs>
          <w:tab w:val="left" w:pos="580"/>
        </w:tabs>
        <w:spacing w:line="276" w:lineRule="auto"/>
        <w:ind w:left="576"/>
        <w:rPr>
          <w:b w:val="0"/>
          <w:bCs w:val="0"/>
        </w:rPr>
      </w:pPr>
    </w:p>
    <w:p w14:paraId="0020F1DF" w14:textId="77777777" w:rsidR="001E567D" w:rsidRDefault="001E567D" w:rsidP="001E567D">
      <w:pPr>
        <w:pStyle w:val="Heading1"/>
        <w:tabs>
          <w:tab w:val="left" w:pos="580"/>
        </w:tabs>
        <w:spacing w:line="276" w:lineRule="auto"/>
        <w:ind w:left="576"/>
        <w:rPr>
          <w:b w:val="0"/>
          <w:bCs w:val="0"/>
        </w:rPr>
      </w:pPr>
      <w:r w:rsidRPr="009E2CF7">
        <w:rPr>
          <w:b w:val="0"/>
          <w:bCs w:val="0"/>
        </w:rPr>
        <w:t>A majority of the work will be entirely contained within existing County Right of Way (“ROW”), with a portion of trail connections extending through the CDOT maintenance yard via lease easements between El Paso County and CDOT.</w:t>
      </w:r>
    </w:p>
    <w:p w14:paraId="156AE4E7" w14:textId="77777777" w:rsidR="001E567D" w:rsidRDefault="001E567D" w:rsidP="001E567D">
      <w:pPr>
        <w:pStyle w:val="Heading1"/>
        <w:tabs>
          <w:tab w:val="left" w:pos="580"/>
        </w:tabs>
        <w:spacing w:line="276" w:lineRule="auto"/>
        <w:ind w:left="576"/>
        <w:rPr>
          <w:b w:val="0"/>
          <w:bCs w:val="0"/>
        </w:rPr>
      </w:pPr>
    </w:p>
    <w:p w14:paraId="5C7038E0" w14:textId="5842C490" w:rsidR="001E567D" w:rsidRPr="009E2CF7" w:rsidRDefault="001E567D" w:rsidP="001E567D">
      <w:pPr>
        <w:pStyle w:val="Heading1"/>
        <w:tabs>
          <w:tab w:val="left" w:pos="580"/>
        </w:tabs>
        <w:spacing w:line="276" w:lineRule="auto"/>
        <w:ind w:left="576"/>
        <w:rPr>
          <w:b w:val="0"/>
          <w:bCs w:val="0"/>
        </w:rPr>
      </w:pPr>
      <w:r w:rsidRPr="009E2CF7">
        <w:rPr>
          <w:b w:val="0"/>
          <w:bCs w:val="0"/>
        </w:rPr>
        <w:t>Underground utilities existing throughout the roads/project site, with impacts and relocations maybe expected. CSU Electric, CSU Water, Black Hills Energy Gas, Century Link and Comcast-Xfinity have been coordinated during design and known conflicts have been relocated. Coordination with utility companies will be required.</w:t>
      </w:r>
    </w:p>
    <w:p w14:paraId="301393A5" w14:textId="77777777" w:rsidR="009E2CF7" w:rsidRDefault="009E2CF7" w:rsidP="009E2CF7">
      <w:pPr>
        <w:pStyle w:val="Heading1"/>
        <w:tabs>
          <w:tab w:val="left" w:pos="580"/>
        </w:tabs>
        <w:ind w:left="580"/>
      </w:pPr>
    </w:p>
    <w:p w14:paraId="112FCA31" w14:textId="7FEA2658" w:rsidR="009E2CF7" w:rsidRDefault="009E2CF7" w:rsidP="00C759F8">
      <w:pPr>
        <w:pStyle w:val="Heading1"/>
        <w:numPr>
          <w:ilvl w:val="0"/>
          <w:numId w:val="15"/>
        </w:numPr>
        <w:tabs>
          <w:tab w:val="left" w:pos="580"/>
        </w:tabs>
      </w:pPr>
      <w:r>
        <w:t>SCOPE OF WORK</w:t>
      </w:r>
    </w:p>
    <w:p w14:paraId="1A416846" w14:textId="77777777" w:rsidR="00524042" w:rsidRDefault="00524042" w:rsidP="00524042">
      <w:pPr>
        <w:pStyle w:val="Heading1"/>
        <w:tabs>
          <w:tab w:val="left" w:pos="580"/>
        </w:tabs>
      </w:pPr>
    </w:p>
    <w:p w14:paraId="123A574B" w14:textId="4A4D1924" w:rsidR="00524042" w:rsidRPr="009E2CF7" w:rsidRDefault="009E2CF7" w:rsidP="009E2CF7">
      <w:pPr>
        <w:pStyle w:val="ListParagraph"/>
        <w:spacing w:line="276" w:lineRule="auto"/>
        <w:ind w:left="580" w:firstLine="0"/>
        <w:jc w:val="both"/>
        <w:rPr>
          <w:sz w:val="20"/>
          <w:szCs w:val="20"/>
        </w:rPr>
      </w:pPr>
      <w:r w:rsidRPr="009E2CF7">
        <w:rPr>
          <w:sz w:val="20"/>
          <w:szCs w:val="20"/>
        </w:rPr>
        <w:t>The proposed Project consists of installation of new concrete trail, curb &amp; gutter, underground drainage pipes, guardrails, fences, retaining walls and asphalt patching associated with existing roadways.</w:t>
      </w:r>
    </w:p>
    <w:p w14:paraId="11A5B1A8" w14:textId="77777777" w:rsidR="009E2CF7" w:rsidRPr="009E2CF7" w:rsidRDefault="009E2CF7" w:rsidP="009E2CF7">
      <w:pPr>
        <w:pStyle w:val="ListParagraph"/>
        <w:spacing w:line="276" w:lineRule="auto"/>
        <w:ind w:left="580" w:firstLine="0"/>
        <w:jc w:val="both"/>
        <w:rPr>
          <w:sz w:val="20"/>
          <w:szCs w:val="20"/>
        </w:rPr>
      </w:pPr>
    </w:p>
    <w:p w14:paraId="536F16D7" w14:textId="6499F5F3" w:rsidR="009E2CF7" w:rsidRPr="009E2CF7" w:rsidRDefault="009E2CF7" w:rsidP="009E2CF7">
      <w:pPr>
        <w:pStyle w:val="ListParagraph"/>
        <w:spacing w:line="276" w:lineRule="auto"/>
        <w:ind w:left="580" w:firstLine="0"/>
        <w:jc w:val="both"/>
        <w:rPr>
          <w:sz w:val="20"/>
          <w:szCs w:val="20"/>
        </w:rPr>
      </w:pPr>
      <w:r w:rsidRPr="009E2CF7">
        <w:rPr>
          <w:sz w:val="20"/>
          <w:szCs w:val="20"/>
        </w:rPr>
        <w:t>The plans included in this IFB are final 100% construction documents.</w:t>
      </w:r>
    </w:p>
    <w:p w14:paraId="41BF744E" w14:textId="77777777" w:rsidR="009E2CF7" w:rsidRPr="009E2CF7" w:rsidRDefault="009E2CF7" w:rsidP="009E2CF7">
      <w:pPr>
        <w:pStyle w:val="ListParagraph"/>
        <w:spacing w:line="276" w:lineRule="auto"/>
        <w:ind w:left="580" w:firstLine="0"/>
        <w:jc w:val="both"/>
        <w:rPr>
          <w:sz w:val="20"/>
          <w:szCs w:val="20"/>
        </w:rPr>
      </w:pPr>
    </w:p>
    <w:p w14:paraId="1DAEB79F" w14:textId="2B25FD1B" w:rsidR="009E2CF7" w:rsidRPr="009E2CF7" w:rsidRDefault="009E2CF7" w:rsidP="009E2CF7">
      <w:pPr>
        <w:pStyle w:val="ListParagraph"/>
        <w:spacing w:line="276" w:lineRule="auto"/>
        <w:ind w:left="580" w:firstLine="0"/>
        <w:jc w:val="both"/>
        <w:rPr>
          <w:sz w:val="20"/>
          <w:szCs w:val="20"/>
          <w:highlight w:val="yellow"/>
        </w:rPr>
      </w:pPr>
      <w:r w:rsidRPr="009E2CF7">
        <w:rPr>
          <w:sz w:val="20"/>
          <w:szCs w:val="20"/>
        </w:rPr>
        <w:t>The EPC Project Manager will be frequently on-site during construction to assist with clarifications, RFI’s and plans and specifications interpretation.  El Paso County will provide construction management, inspection and materials testing. Any scope changes during construction must be directed and/or approved by El Paso County and agreed to in writing through meeting minutes, or speed memo with subsequent CMO, as appropriate.</w:t>
      </w:r>
    </w:p>
    <w:p w14:paraId="74D3D2F9" w14:textId="77777777" w:rsidR="009E2CF7" w:rsidRPr="009E2CF7" w:rsidRDefault="009E2CF7" w:rsidP="009E2CF7">
      <w:pPr>
        <w:pStyle w:val="ListParagraph"/>
        <w:spacing w:line="276" w:lineRule="auto"/>
        <w:ind w:left="360" w:firstLine="220"/>
        <w:jc w:val="both"/>
        <w:rPr>
          <w:sz w:val="20"/>
          <w:szCs w:val="20"/>
          <w:highlight w:val="yellow"/>
        </w:rPr>
      </w:pPr>
    </w:p>
    <w:p w14:paraId="3DC9C12D" w14:textId="077959B5" w:rsidR="009E2CF7" w:rsidRPr="009E2CF7" w:rsidRDefault="009E2CF7" w:rsidP="009E2CF7">
      <w:pPr>
        <w:pStyle w:val="ListParagraph"/>
        <w:spacing w:line="276" w:lineRule="auto"/>
        <w:ind w:left="580" w:firstLine="0"/>
        <w:jc w:val="both"/>
        <w:rPr>
          <w:sz w:val="20"/>
          <w:szCs w:val="20"/>
        </w:rPr>
      </w:pPr>
      <w:r w:rsidRPr="009E2CF7">
        <w:rPr>
          <w:sz w:val="20"/>
          <w:szCs w:val="20"/>
        </w:rPr>
        <w:t xml:space="preserve">The proposed Project envisions drainage improvements at the intersection of Spring Street and Fountain Avenue which generally includes generally includes the removal and installation of new drain inlet to collect more surface runoff that eventually enters Fountain Creek.  The project also </w:t>
      </w:r>
      <w:r w:rsidR="00EA36AE" w:rsidRPr="009E2CF7">
        <w:rPr>
          <w:sz w:val="20"/>
          <w:szCs w:val="20"/>
        </w:rPr>
        <w:t>envisions</w:t>
      </w:r>
      <w:r w:rsidRPr="009E2CF7">
        <w:rPr>
          <w:sz w:val="20"/>
          <w:szCs w:val="20"/>
        </w:rPr>
        <w:t xml:space="preserve"> parking improvements by providing street parking in front of the businesses near the intersection of Spring Street and Fountain Avenue.</w:t>
      </w:r>
    </w:p>
    <w:p w14:paraId="4F0D5EAE" w14:textId="77777777" w:rsidR="009E2CF7" w:rsidRPr="009E2CF7" w:rsidRDefault="009E2CF7" w:rsidP="009E2CF7">
      <w:pPr>
        <w:pStyle w:val="ListParagraph"/>
        <w:spacing w:line="276" w:lineRule="auto"/>
        <w:ind w:left="580" w:firstLine="0"/>
        <w:jc w:val="both"/>
        <w:rPr>
          <w:sz w:val="20"/>
          <w:szCs w:val="20"/>
        </w:rPr>
      </w:pPr>
    </w:p>
    <w:p w14:paraId="5042F708" w14:textId="068CB41D" w:rsidR="009E2CF7" w:rsidRPr="009E2CF7" w:rsidRDefault="009E2CF7" w:rsidP="009E2CF7">
      <w:pPr>
        <w:pStyle w:val="ListParagraph"/>
        <w:spacing w:line="276" w:lineRule="auto"/>
        <w:ind w:left="580" w:firstLine="0"/>
        <w:jc w:val="both"/>
        <w:rPr>
          <w:sz w:val="20"/>
          <w:szCs w:val="20"/>
        </w:rPr>
      </w:pPr>
      <w:r w:rsidRPr="009E2CF7">
        <w:rPr>
          <w:sz w:val="20"/>
          <w:szCs w:val="20"/>
        </w:rPr>
        <w:t>This project breaks down to Base Bid and Additive Alternates.  The Additive Alternates work is optional work items that may be included in the project if funding allows. The Base Bid and Additive Alternatives work are broken down as described below:</w:t>
      </w:r>
    </w:p>
    <w:p w14:paraId="4BD3B8B3" w14:textId="77777777" w:rsidR="009E2CF7" w:rsidRPr="009E2CF7" w:rsidRDefault="009E2CF7" w:rsidP="009E2CF7">
      <w:pPr>
        <w:pStyle w:val="ListParagraph"/>
        <w:spacing w:line="276" w:lineRule="auto"/>
        <w:ind w:left="580" w:firstLine="0"/>
        <w:jc w:val="both"/>
        <w:rPr>
          <w:sz w:val="20"/>
          <w:szCs w:val="20"/>
        </w:rPr>
      </w:pPr>
    </w:p>
    <w:p w14:paraId="7A58BFA8" w14:textId="70266E51" w:rsidR="009E2CF7" w:rsidRPr="009E2CF7" w:rsidRDefault="009E2CF7" w:rsidP="00C759F8">
      <w:pPr>
        <w:pStyle w:val="ListParagraph"/>
        <w:numPr>
          <w:ilvl w:val="0"/>
          <w:numId w:val="28"/>
        </w:numPr>
        <w:spacing w:line="276" w:lineRule="auto"/>
        <w:jc w:val="both"/>
        <w:rPr>
          <w:sz w:val="20"/>
          <w:szCs w:val="20"/>
        </w:rPr>
      </w:pPr>
      <w:r w:rsidRPr="009E2CF7">
        <w:rPr>
          <w:sz w:val="20"/>
          <w:szCs w:val="20"/>
        </w:rPr>
        <w:t>Base Bid – Generally includes work from Winnemucca Road to Pike Road and from Spring Street to US24/ Fountain Avenue Intersection</w:t>
      </w:r>
    </w:p>
    <w:p w14:paraId="09F6FD40" w14:textId="3E60DED5" w:rsidR="009E2CF7" w:rsidRPr="009E2CF7" w:rsidRDefault="009E2CF7" w:rsidP="00C759F8">
      <w:pPr>
        <w:pStyle w:val="ListParagraph"/>
        <w:numPr>
          <w:ilvl w:val="0"/>
          <w:numId w:val="28"/>
        </w:numPr>
        <w:spacing w:line="276" w:lineRule="auto"/>
        <w:jc w:val="both"/>
        <w:rPr>
          <w:sz w:val="20"/>
          <w:szCs w:val="20"/>
        </w:rPr>
      </w:pPr>
      <w:r w:rsidRPr="009E2CF7">
        <w:rPr>
          <w:sz w:val="20"/>
          <w:szCs w:val="20"/>
        </w:rPr>
        <w:t>Additive Alternate A – Generally includes work from Spring Street to Pickle Shack</w:t>
      </w:r>
    </w:p>
    <w:p w14:paraId="210F962F" w14:textId="453246AF" w:rsidR="009E2CF7" w:rsidRPr="009E2CF7" w:rsidRDefault="009E2CF7" w:rsidP="00C759F8">
      <w:pPr>
        <w:pStyle w:val="ListParagraph"/>
        <w:numPr>
          <w:ilvl w:val="0"/>
          <w:numId w:val="28"/>
        </w:numPr>
        <w:spacing w:line="276" w:lineRule="auto"/>
        <w:jc w:val="both"/>
        <w:rPr>
          <w:sz w:val="20"/>
          <w:szCs w:val="20"/>
        </w:rPr>
      </w:pPr>
      <w:r w:rsidRPr="009E2CF7">
        <w:rPr>
          <w:sz w:val="20"/>
          <w:szCs w:val="20"/>
        </w:rPr>
        <w:t>Additive Alternate B – Generally includes work from Pike Road to Pickle Shack</w:t>
      </w:r>
    </w:p>
    <w:p w14:paraId="134023F7" w14:textId="77777777" w:rsidR="009E2CF7" w:rsidRPr="009E2CF7" w:rsidRDefault="009E2CF7" w:rsidP="009E2CF7">
      <w:pPr>
        <w:spacing w:line="276" w:lineRule="auto"/>
        <w:jc w:val="both"/>
        <w:rPr>
          <w:sz w:val="20"/>
          <w:szCs w:val="20"/>
          <w:highlight w:val="yellow"/>
        </w:rPr>
      </w:pPr>
    </w:p>
    <w:p w14:paraId="5FCBDF84" w14:textId="30677767" w:rsidR="009E2CF7" w:rsidRPr="009E2CF7" w:rsidRDefault="009E2CF7" w:rsidP="009E2CF7">
      <w:pPr>
        <w:spacing w:line="276" w:lineRule="auto"/>
        <w:ind w:left="580"/>
        <w:jc w:val="both"/>
        <w:rPr>
          <w:sz w:val="20"/>
          <w:szCs w:val="20"/>
        </w:rPr>
      </w:pPr>
      <w:r w:rsidRPr="009E2CF7">
        <w:rPr>
          <w:sz w:val="20"/>
          <w:szCs w:val="20"/>
        </w:rPr>
        <w:t>All work shall be performed within El Paso County right-of-way and lease easements through the CDOT Maintenance Yard. Staging and stockpiles shall be within EPC ROW unless written permission is obtained from property owner(s).</w:t>
      </w:r>
    </w:p>
    <w:p w14:paraId="52EBF96D" w14:textId="77777777" w:rsidR="009E2CF7" w:rsidRPr="009E2CF7" w:rsidRDefault="009E2CF7" w:rsidP="009E2CF7">
      <w:pPr>
        <w:spacing w:line="276" w:lineRule="auto"/>
        <w:ind w:left="580"/>
        <w:jc w:val="both"/>
        <w:rPr>
          <w:sz w:val="20"/>
          <w:szCs w:val="20"/>
        </w:rPr>
      </w:pPr>
    </w:p>
    <w:p w14:paraId="63572826" w14:textId="08F6AF9F" w:rsidR="009E2CF7" w:rsidRPr="009E2CF7" w:rsidRDefault="009E2CF7" w:rsidP="009E2CF7">
      <w:pPr>
        <w:spacing w:line="276" w:lineRule="auto"/>
        <w:ind w:left="580"/>
        <w:jc w:val="both"/>
        <w:rPr>
          <w:sz w:val="20"/>
          <w:szCs w:val="20"/>
        </w:rPr>
      </w:pPr>
      <w:r w:rsidRPr="009E2CF7">
        <w:rPr>
          <w:sz w:val="20"/>
          <w:szCs w:val="20"/>
        </w:rPr>
        <w:lastRenderedPageBreak/>
        <w:t>The Project requires close collaboration and/or coordination with affected utility provides during construction, which include but are not limited to: CSU Electric, CSU Water, Black Hills Energy Gas, Comcast, and CenturyLink.</w:t>
      </w:r>
    </w:p>
    <w:p w14:paraId="202FE657" w14:textId="77777777" w:rsidR="009E2CF7" w:rsidRPr="009E2CF7" w:rsidRDefault="009E2CF7" w:rsidP="009E2CF7">
      <w:pPr>
        <w:spacing w:line="276" w:lineRule="auto"/>
        <w:ind w:left="580"/>
        <w:jc w:val="both"/>
        <w:rPr>
          <w:sz w:val="20"/>
          <w:szCs w:val="20"/>
        </w:rPr>
      </w:pPr>
    </w:p>
    <w:p w14:paraId="02D86B2F" w14:textId="655B87F7" w:rsidR="009E2CF7" w:rsidRPr="009E2CF7" w:rsidRDefault="009E2CF7" w:rsidP="009E2CF7">
      <w:pPr>
        <w:spacing w:line="276" w:lineRule="auto"/>
        <w:ind w:left="580"/>
        <w:jc w:val="both"/>
        <w:rPr>
          <w:sz w:val="20"/>
          <w:szCs w:val="20"/>
          <w:highlight w:val="yellow"/>
        </w:rPr>
      </w:pPr>
      <w:r w:rsidRPr="009E2CF7">
        <w:rPr>
          <w:sz w:val="20"/>
          <w:szCs w:val="20"/>
        </w:rPr>
        <w:t>Construction Management (CM) services, inspections and materials testing for quality assurance will be provided by El Paso County.</w:t>
      </w:r>
    </w:p>
    <w:p w14:paraId="2CC5BF2C" w14:textId="263871DC" w:rsidR="00945791" w:rsidRPr="00945791" w:rsidRDefault="00945791" w:rsidP="00945791">
      <w:pPr>
        <w:pStyle w:val="Heading1"/>
        <w:tabs>
          <w:tab w:val="left" w:pos="580"/>
        </w:tabs>
        <w:ind w:left="0"/>
      </w:pPr>
    </w:p>
    <w:p w14:paraId="4AF8952F" w14:textId="19C4A6F8" w:rsidR="009E2CF7" w:rsidRDefault="009E2CF7" w:rsidP="00C759F8">
      <w:pPr>
        <w:pStyle w:val="Heading1"/>
        <w:numPr>
          <w:ilvl w:val="0"/>
          <w:numId w:val="29"/>
        </w:numPr>
        <w:tabs>
          <w:tab w:val="left" w:pos="580"/>
        </w:tabs>
      </w:pPr>
      <w:r>
        <w:t>TECHNICAL REQUIREMENTS</w:t>
      </w:r>
    </w:p>
    <w:p w14:paraId="0A43DFFD" w14:textId="77777777" w:rsidR="009E2CF7" w:rsidRDefault="009E2CF7" w:rsidP="009E2CF7">
      <w:pPr>
        <w:pStyle w:val="Heading1"/>
        <w:tabs>
          <w:tab w:val="left" w:pos="580"/>
        </w:tabs>
        <w:ind w:left="940"/>
      </w:pPr>
    </w:p>
    <w:p w14:paraId="0B2CEDFA" w14:textId="2F2436A7" w:rsidR="009E2CF7" w:rsidRPr="00E91A9E" w:rsidRDefault="00E91A9E" w:rsidP="00E91A9E">
      <w:pPr>
        <w:pStyle w:val="Heading1"/>
        <w:tabs>
          <w:tab w:val="left" w:pos="580"/>
        </w:tabs>
        <w:spacing w:line="276" w:lineRule="auto"/>
        <w:ind w:left="936"/>
        <w:rPr>
          <w:b w:val="0"/>
          <w:bCs w:val="0"/>
        </w:rPr>
      </w:pPr>
      <w:r w:rsidRPr="00E91A9E">
        <w:rPr>
          <w:b w:val="0"/>
          <w:bCs w:val="0"/>
        </w:rPr>
        <w:t>These bid specifications incorporate the documents entitled “STANDARD SPECIFICATIONS FOR ROAD AND BRIDGE CONSTRUCTION”, Colorado Department of Transportation, State of Colorado (2025), the “Pikes Peak Region Asphalt Paving Specifications” (version 6, March 28, 20</w:t>
      </w:r>
      <w:r w:rsidR="002F6F5B">
        <w:rPr>
          <w:b w:val="0"/>
          <w:bCs w:val="0"/>
        </w:rPr>
        <w:t>22</w:t>
      </w:r>
      <w:r w:rsidRPr="00E91A9E">
        <w:rPr>
          <w:b w:val="0"/>
          <w:bCs w:val="0"/>
        </w:rPr>
        <w:t>) and the “El Paso County Engineering Criteria Manual” (October 2020) as if physically attached and bound herein. The bid specification documents also incorporate the document entitled “COLORADO STANDARD PLANS, COLORADO DEPARTMENT OF TRANSPORTATION, M&amp;S STANDARDS PLANS LIST” (July 31, 2019), as if physically attached and bound herein.</w:t>
      </w:r>
    </w:p>
    <w:p w14:paraId="343F5B99" w14:textId="77777777" w:rsidR="009E2CF7" w:rsidRPr="00E91A9E" w:rsidRDefault="009E2CF7" w:rsidP="00E91A9E">
      <w:pPr>
        <w:pStyle w:val="Heading1"/>
        <w:tabs>
          <w:tab w:val="left" w:pos="580"/>
        </w:tabs>
        <w:spacing w:line="276" w:lineRule="auto"/>
        <w:ind w:left="940"/>
        <w:rPr>
          <w:b w:val="0"/>
          <w:bCs w:val="0"/>
        </w:rPr>
      </w:pPr>
    </w:p>
    <w:p w14:paraId="7854563D" w14:textId="71E34CBC" w:rsidR="009E2CF7" w:rsidRPr="00E91A9E" w:rsidRDefault="00E91A9E" w:rsidP="00E91A9E">
      <w:pPr>
        <w:pStyle w:val="Heading1"/>
        <w:tabs>
          <w:tab w:val="left" w:pos="580"/>
        </w:tabs>
        <w:spacing w:line="276" w:lineRule="auto"/>
        <w:ind w:left="940"/>
        <w:rPr>
          <w:b w:val="0"/>
          <w:bCs w:val="0"/>
        </w:rPr>
      </w:pPr>
      <w:r w:rsidRPr="00E91A9E">
        <w:rPr>
          <w:b w:val="0"/>
          <w:bCs w:val="0"/>
        </w:rPr>
        <w:t>Each Bidder / Contractor shall be responsible for procuring sufficient copies of the Colorado Department of Transportation STANDARD SPECIFICATIONS”, the “COLORADO STANDARD PLANS - M&amp;S STANDARDS”, and the “EL PASO COUNTY ENGINEERING CRITERIA MANUAL”, for use in proposing and construction of the Project.</w:t>
      </w:r>
    </w:p>
    <w:p w14:paraId="0360B190" w14:textId="77777777" w:rsidR="00E91A9E" w:rsidRPr="00E91A9E" w:rsidRDefault="00E91A9E" w:rsidP="00E91A9E">
      <w:pPr>
        <w:pStyle w:val="Heading1"/>
        <w:tabs>
          <w:tab w:val="left" w:pos="580"/>
        </w:tabs>
        <w:spacing w:line="276" w:lineRule="auto"/>
        <w:ind w:left="940"/>
        <w:rPr>
          <w:b w:val="0"/>
          <w:bCs w:val="0"/>
        </w:rPr>
      </w:pPr>
    </w:p>
    <w:p w14:paraId="25340165" w14:textId="0C29D489" w:rsidR="00E91A9E" w:rsidRPr="00E91A9E" w:rsidRDefault="00E91A9E" w:rsidP="00E91A9E">
      <w:pPr>
        <w:pStyle w:val="Heading1"/>
        <w:tabs>
          <w:tab w:val="left" w:pos="580"/>
        </w:tabs>
        <w:spacing w:line="276" w:lineRule="auto"/>
        <w:ind w:left="940"/>
        <w:rPr>
          <w:b w:val="0"/>
          <w:bCs w:val="0"/>
        </w:rPr>
      </w:pPr>
      <w:r w:rsidRPr="00E91A9E">
        <w:rPr>
          <w:b w:val="0"/>
          <w:bCs w:val="0"/>
        </w:rPr>
        <w:t>The Colorado Department of Transportation Standard Specifications for Road and Bridge Construction, 2025, controls construction of this Project. The special provisions supplement the Standard Specifications and take precedence over the Standard Specifications and Construction Plans. When specifications or special provisions contain both English units and SI units, the {English} units apply and are the specification requirement. All methods of procedures, materials, control or work, materials, and basis of measurements not herein covered will comply with the Standard Specifications for Road and Bridge Construction, Department of Transportation, State of Colorado, 2025</w:t>
      </w:r>
    </w:p>
    <w:p w14:paraId="1E8719F6" w14:textId="77777777" w:rsidR="00E91A9E" w:rsidRPr="00E91A9E" w:rsidRDefault="00E91A9E" w:rsidP="00E91A9E">
      <w:pPr>
        <w:pStyle w:val="Heading1"/>
        <w:tabs>
          <w:tab w:val="left" w:pos="580"/>
        </w:tabs>
        <w:spacing w:line="276" w:lineRule="auto"/>
        <w:ind w:left="940"/>
        <w:rPr>
          <w:b w:val="0"/>
          <w:bCs w:val="0"/>
        </w:rPr>
      </w:pPr>
    </w:p>
    <w:p w14:paraId="342FFFFA" w14:textId="3F282E5D" w:rsidR="00E91A9E" w:rsidRPr="00E91A9E" w:rsidRDefault="00E91A9E" w:rsidP="00E91A9E">
      <w:pPr>
        <w:pStyle w:val="Heading1"/>
        <w:tabs>
          <w:tab w:val="left" w:pos="580"/>
        </w:tabs>
        <w:spacing w:line="276" w:lineRule="auto"/>
        <w:ind w:left="940"/>
        <w:rPr>
          <w:b w:val="0"/>
          <w:bCs w:val="0"/>
        </w:rPr>
      </w:pPr>
      <w:r w:rsidRPr="00E91A9E">
        <w:rPr>
          <w:b w:val="0"/>
          <w:bCs w:val="0"/>
        </w:rPr>
        <w:t>Asphalt materials and activities shall be in accordance with the “Pikes Peak Region Asphalt Paving Specifications”, Version 6, unless otherwise noted in the Project Special Provisions</w:t>
      </w:r>
    </w:p>
    <w:p w14:paraId="529B5745" w14:textId="77777777" w:rsidR="00E91A9E" w:rsidRPr="00E91A9E" w:rsidRDefault="00E91A9E" w:rsidP="00E91A9E">
      <w:pPr>
        <w:pStyle w:val="Heading1"/>
        <w:tabs>
          <w:tab w:val="left" w:pos="580"/>
        </w:tabs>
        <w:spacing w:line="276" w:lineRule="auto"/>
        <w:ind w:left="940"/>
        <w:rPr>
          <w:b w:val="0"/>
          <w:bCs w:val="0"/>
        </w:rPr>
      </w:pPr>
    </w:p>
    <w:p w14:paraId="5B1330BE" w14:textId="2052CDF9" w:rsidR="00E91A9E" w:rsidRPr="00E91A9E" w:rsidRDefault="00E91A9E" w:rsidP="00E91A9E">
      <w:pPr>
        <w:pStyle w:val="Heading1"/>
        <w:tabs>
          <w:tab w:val="left" w:pos="580"/>
        </w:tabs>
        <w:spacing w:line="276" w:lineRule="auto"/>
        <w:ind w:left="940"/>
        <w:rPr>
          <w:b w:val="0"/>
          <w:bCs w:val="0"/>
        </w:rPr>
      </w:pPr>
      <w:r w:rsidRPr="00E91A9E">
        <w:rPr>
          <w:b w:val="0"/>
          <w:bCs w:val="0"/>
        </w:rPr>
        <w:t>Construction signage shall follow the federal “MANUAL ON UNIFORM TRAFFIC CONTROL DEVICES”, latest edition (MUTCD).</w:t>
      </w:r>
    </w:p>
    <w:p w14:paraId="61516A27" w14:textId="77777777" w:rsidR="00E91A9E" w:rsidRPr="00E91A9E" w:rsidRDefault="00E91A9E" w:rsidP="00E91A9E">
      <w:pPr>
        <w:pStyle w:val="Heading1"/>
        <w:tabs>
          <w:tab w:val="left" w:pos="580"/>
        </w:tabs>
        <w:spacing w:line="276" w:lineRule="auto"/>
        <w:ind w:left="940"/>
        <w:rPr>
          <w:b w:val="0"/>
          <w:bCs w:val="0"/>
        </w:rPr>
      </w:pPr>
    </w:p>
    <w:p w14:paraId="560F6D3F" w14:textId="43E756FD" w:rsidR="00E91A9E" w:rsidRPr="00E91A9E" w:rsidRDefault="00E91A9E" w:rsidP="00E91A9E">
      <w:pPr>
        <w:pStyle w:val="Heading1"/>
        <w:tabs>
          <w:tab w:val="left" w:pos="580"/>
        </w:tabs>
        <w:spacing w:line="276" w:lineRule="auto"/>
        <w:ind w:left="940"/>
        <w:rPr>
          <w:b w:val="0"/>
          <w:bCs w:val="0"/>
        </w:rPr>
      </w:pPr>
      <w:r w:rsidRPr="00E91A9E">
        <w:rPr>
          <w:b w:val="0"/>
          <w:bCs w:val="0"/>
        </w:rPr>
        <w:t xml:space="preserve">The El Paso County Engineering Criteria Manual and the Pikes Peak Region Asphalt Paving Specifications can be downloaded from: </w:t>
      </w:r>
      <w:hyperlink r:id="rId10" w:history="1">
        <w:hyperlink r:id="rId11" w:history="1">
          <w:r w:rsidRPr="00E91A9E">
            <w:rPr>
              <w:rStyle w:val="Hyperlink"/>
              <w:b w:val="0"/>
              <w:bCs w:val="0"/>
            </w:rPr>
            <w:t>https://publicworks.elpasoco.com/policies-manuals/</w:t>
          </w:r>
        </w:hyperlink>
      </w:hyperlink>
    </w:p>
    <w:p w14:paraId="2202A93E" w14:textId="77777777" w:rsidR="009E2CF7" w:rsidRDefault="009E2CF7" w:rsidP="009E2CF7">
      <w:pPr>
        <w:pStyle w:val="Heading1"/>
        <w:tabs>
          <w:tab w:val="left" w:pos="580"/>
        </w:tabs>
        <w:ind w:left="940"/>
      </w:pPr>
    </w:p>
    <w:p w14:paraId="27D9E803" w14:textId="70F8C952" w:rsidR="009E2CF7" w:rsidRDefault="009E2CF7" w:rsidP="00C759F8">
      <w:pPr>
        <w:pStyle w:val="Heading1"/>
        <w:numPr>
          <w:ilvl w:val="0"/>
          <w:numId w:val="29"/>
        </w:numPr>
        <w:tabs>
          <w:tab w:val="left" w:pos="580"/>
        </w:tabs>
      </w:pPr>
      <w:r>
        <w:t>PROJECT SPECIAL PROVISIONS</w:t>
      </w:r>
    </w:p>
    <w:p w14:paraId="2B9DDCFD" w14:textId="77777777" w:rsidR="00E91A9E" w:rsidRDefault="00E91A9E" w:rsidP="00E91A9E">
      <w:pPr>
        <w:pStyle w:val="Heading1"/>
        <w:tabs>
          <w:tab w:val="left" w:pos="580"/>
        </w:tabs>
        <w:ind w:left="940"/>
      </w:pPr>
    </w:p>
    <w:p w14:paraId="6F134229" w14:textId="7CF670BA" w:rsidR="00E91A9E" w:rsidRPr="00E91A9E" w:rsidRDefault="00E91A9E" w:rsidP="00E91A9E">
      <w:pPr>
        <w:pStyle w:val="Heading1"/>
        <w:tabs>
          <w:tab w:val="left" w:pos="580"/>
        </w:tabs>
        <w:ind w:left="940"/>
        <w:rPr>
          <w:b w:val="0"/>
          <w:bCs w:val="0"/>
        </w:rPr>
      </w:pPr>
      <w:r w:rsidRPr="00E91A9E">
        <w:rPr>
          <w:b w:val="0"/>
          <w:bCs w:val="0"/>
        </w:rPr>
        <w:t>NOTE: This section is attached as a separate document.</w:t>
      </w:r>
    </w:p>
    <w:p w14:paraId="13531393" w14:textId="77777777" w:rsidR="00E91A9E" w:rsidRDefault="00E91A9E" w:rsidP="00E91A9E">
      <w:pPr>
        <w:pStyle w:val="Heading1"/>
        <w:tabs>
          <w:tab w:val="left" w:pos="580"/>
        </w:tabs>
        <w:ind w:left="0"/>
      </w:pPr>
    </w:p>
    <w:p w14:paraId="2066C2A1" w14:textId="31E1E6CC" w:rsidR="00E91A9E" w:rsidRDefault="00E91A9E" w:rsidP="00C759F8">
      <w:pPr>
        <w:pStyle w:val="Heading1"/>
        <w:numPr>
          <w:ilvl w:val="0"/>
          <w:numId w:val="29"/>
        </w:numPr>
        <w:tabs>
          <w:tab w:val="left" w:pos="580"/>
        </w:tabs>
      </w:pPr>
      <w:r>
        <w:t>CDOT STANDARD SPECIAL PROVISIONS</w:t>
      </w:r>
    </w:p>
    <w:p w14:paraId="26A203D2" w14:textId="77777777" w:rsidR="00E91A9E" w:rsidRDefault="00E91A9E" w:rsidP="00E91A9E">
      <w:pPr>
        <w:pStyle w:val="Heading1"/>
        <w:tabs>
          <w:tab w:val="left" w:pos="580"/>
        </w:tabs>
        <w:ind w:left="940"/>
      </w:pPr>
    </w:p>
    <w:p w14:paraId="3767C659" w14:textId="7305913E" w:rsidR="00E91A9E" w:rsidRPr="00E91A9E" w:rsidRDefault="00E91A9E" w:rsidP="00E91A9E">
      <w:pPr>
        <w:pStyle w:val="Heading1"/>
        <w:tabs>
          <w:tab w:val="left" w:pos="580"/>
        </w:tabs>
        <w:ind w:left="940"/>
        <w:rPr>
          <w:b w:val="0"/>
          <w:bCs w:val="0"/>
        </w:rPr>
      </w:pPr>
      <w:r w:rsidRPr="00E91A9E">
        <w:rPr>
          <w:b w:val="0"/>
          <w:bCs w:val="0"/>
        </w:rPr>
        <w:t>NOTE: This section is attached as a separate document.</w:t>
      </w:r>
    </w:p>
    <w:p w14:paraId="58BD9338" w14:textId="77777777" w:rsidR="00E91A9E" w:rsidRDefault="00E91A9E" w:rsidP="00E91A9E">
      <w:pPr>
        <w:pStyle w:val="Heading1"/>
        <w:tabs>
          <w:tab w:val="left" w:pos="580"/>
        </w:tabs>
        <w:ind w:left="0"/>
      </w:pPr>
    </w:p>
    <w:p w14:paraId="77DF3E1F" w14:textId="049F163D" w:rsidR="00E91A9E" w:rsidRDefault="00E91A9E" w:rsidP="00C759F8">
      <w:pPr>
        <w:pStyle w:val="Heading1"/>
        <w:numPr>
          <w:ilvl w:val="0"/>
          <w:numId w:val="29"/>
        </w:numPr>
        <w:tabs>
          <w:tab w:val="left" w:pos="580"/>
        </w:tabs>
      </w:pPr>
      <w:r>
        <w:t xml:space="preserve">CONTRACTOR RESPONSIBILITIES </w:t>
      </w:r>
    </w:p>
    <w:p w14:paraId="6A11A4FF" w14:textId="77777777" w:rsidR="00E91A9E" w:rsidRDefault="00E91A9E" w:rsidP="00E91A9E">
      <w:pPr>
        <w:pStyle w:val="Heading1"/>
        <w:tabs>
          <w:tab w:val="left" w:pos="580"/>
        </w:tabs>
        <w:ind w:left="940"/>
      </w:pPr>
    </w:p>
    <w:p w14:paraId="3CAE9A56" w14:textId="6370F04C" w:rsidR="00E91A9E" w:rsidRPr="004C6657" w:rsidRDefault="004C6657" w:rsidP="00E91A9E">
      <w:pPr>
        <w:pStyle w:val="Heading1"/>
        <w:tabs>
          <w:tab w:val="left" w:pos="580"/>
        </w:tabs>
        <w:ind w:left="940"/>
        <w:rPr>
          <w:b w:val="0"/>
          <w:bCs w:val="0"/>
        </w:rPr>
      </w:pPr>
      <w:r w:rsidRPr="004C6657">
        <w:rPr>
          <w:b w:val="0"/>
          <w:bCs w:val="0"/>
        </w:rPr>
        <w:t>The successful Contractor shall:</w:t>
      </w:r>
    </w:p>
    <w:p w14:paraId="15011679" w14:textId="77777777" w:rsidR="004C6657" w:rsidRPr="004C6657" w:rsidRDefault="004C6657" w:rsidP="00E91A9E">
      <w:pPr>
        <w:pStyle w:val="Heading1"/>
        <w:tabs>
          <w:tab w:val="left" w:pos="580"/>
        </w:tabs>
        <w:ind w:left="940"/>
        <w:rPr>
          <w:b w:val="0"/>
          <w:bCs w:val="0"/>
        </w:rPr>
      </w:pPr>
    </w:p>
    <w:p w14:paraId="3ED051F2" w14:textId="5573277B" w:rsidR="004C6657" w:rsidRPr="004C6657" w:rsidRDefault="0029491B" w:rsidP="00C759F8">
      <w:pPr>
        <w:pStyle w:val="Heading1"/>
        <w:numPr>
          <w:ilvl w:val="0"/>
          <w:numId w:val="30"/>
        </w:numPr>
        <w:tabs>
          <w:tab w:val="left" w:pos="580"/>
        </w:tabs>
        <w:rPr>
          <w:b w:val="0"/>
          <w:bCs w:val="0"/>
        </w:rPr>
      </w:pPr>
      <w:r>
        <w:rPr>
          <w:b w:val="0"/>
          <w:bCs w:val="0"/>
        </w:rPr>
        <w:t>B</w:t>
      </w:r>
      <w:r w:rsidR="004C6657" w:rsidRPr="004C6657">
        <w:rPr>
          <w:b w:val="0"/>
          <w:bCs w:val="0"/>
        </w:rPr>
        <w:t>e considered and shall remain an independent Contractor throughout the term of any contract awarded pursuant to this Solicitation.</w:t>
      </w:r>
    </w:p>
    <w:p w14:paraId="2D7084F3" w14:textId="3DBE7266" w:rsidR="004C6657" w:rsidRDefault="0029491B" w:rsidP="00C759F8">
      <w:pPr>
        <w:pStyle w:val="Heading1"/>
        <w:numPr>
          <w:ilvl w:val="0"/>
          <w:numId w:val="30"/>
        </w:numPr>
        <w:tabs>
          <w:tab w:val="left" w:pos="580"/>
        </w:tabs>
        <w:rPr>
          <w:b w:val="0"/>
          <w:bCs w:val="0"/>
        </w:rPr>
      </w:pPr>
      <w:r>
        <w:rPr>
          <w:b w:val="0"/>
          <w:bCs w:val="0"/>
        </w:rPr>
        <w:t>B</w:t>
      </w:r>
      <w:r w:rsidR="004C6657" w:rsidRPr="004C6657">
        <w:rPr>
          <w:b w:val="0"/>
          <w:bCs w:val="0"/>
        </w:rPr>
        <w:t>e solely responsible for scheduling and coordinating work of the subcontractor, suppliers, and other individuals or entities performing or furnishing any of the work under direct or indirect contract with the successful Contractor.</w:t>
      </w:r>
    </w:p>
    <w:p w14:paraId="4B53D3B9" w14:textId="77777777" w:rsidR="00755BD7" w:rsidRDefault="00755BD7" w:rsidP="00755BD7">
      <w:pPr>
        <w:pStyle w:val="Heading1"/>
        <w:tabs>
          <w:tab w:val="left" w:pos="580"/>
        </w:tabs>
        <w:rPr>
          <w:b w:val="0"/>
          <w:bCs w:val="0"/>
        </w:rPr>
      </w:pPr>
    </w:p>
    <w:p w14:paraId="764C2C77" w14:textId="77777777" w:rsidR="00755BD7" w:rsidRPr="004C6657" w:rsidRDefault="00755BD7" w:rsidP="00755BD7">
      <w:pPr>
        <w:pStyle w:val="Heading1"/>
        <w:tabs>
          <w:tab w:val="left" w:pos="580"/>
        </w:tabs>
        <w:rPr>
          <w:b w:val="0"/>
          <w:bCs w:val="0"/>
        </w:rPr>
      </w:pPr>
    </w:p>
    <w:p w14:paraId="61915890" w14:textId="4E378F4A" w:rsidR="004C6657" w:rsidRPr="004C6657" w:rsidRDefault="0029491B" w:rsidP="00C759F8">
      <w:pPr>
        <w:pStyle w:val="Heading1"/>
        <w:numPr>
          <w:ilvl w:val="0"/>
          <w:numId w:val="30"/>
        </w:numPr>
        <w:tabs>
          <w:tab w:val="left" w:pos="580"/>
        </w:tabs>
        <w:rPr>
          <w:b w:val="0"/>
          <w:bCs w:val="0"/>
        </w:rPr>
      </w:pPr>
      <w:r>
        <w:rPr>
          <w:b w:val="0"/>
          <w:bCs w:val="0"/>
        </w:rPr>
        <w:lastRenderedPageBreak/>
        <w:t>P</w:t>
      </w:r>
      <w:r w:rsidR="004C6657" w:rsidRPr="004C6657">
        <w:rPr>
          <w:b w:val="0"/>
          <w:bCs w:val="0"/>
        </w:rPr>
        <w:t>rovide and assume full responsibility for all services, materials, equipment, labor, transportation, and incidentals necessary for performance, start up, and completion of the services outlined in this Solicitation.</w:t>
      </w:r>
    </w:p>
    <w:p w14:paraId="291993B0" w14:textId="68623C49" w:rsidR="004C6657" w:rsidRDefault="004C6657" w:rsidP="001E567D">
      <w:pPr>
        <w:pStyle w:val="Heading1"/>
        <w:tabs>
          <w:tab w:val="left" w:pos="580"/>
        </w:tabs>
        <w:ind w:left="0"/>
      </w:pPr>
    </w:p>
    <w:p w14:paraId="5A599989" w14:textId="77777777" w:rsidR="004C6657" w:rsidRPr="004C6657" w:rsidRDefault="004C6657" w:rsidP="00C759F8">
      <w:pPr>
        <w:pStyle w:val="Heading1"/>
        <w:numPr>
          <w:ilvl w:val="0"/>
          <w:numId w:val="31"/>
        </w:numPr>
        <w:tabs>
          <w:tab w:val="left" w:pos="580"/>
        </w:tabs>
        <w:spacing w:line="276" w:lineRule="auto"/>
        <w:rPr>
          <w:b w:val="0"/>
          <w:bCs w:val="0"/>
        </w:rPr>
      </w:pPr>
      <w:r w:rsidRPr="004C6657">
        <w:t>Project Management:</w:t>
      </w:r>
      <w:r w:rsidRPr="004C6657">
        <w:rPr>
          <w:b w:val="0"/>
          <w:bCs w:val="0"/>
        </w:rPr>
        <w:t xml:space="preserve"> The Contractor shall identify a Project Manager who will work directly for and support the County Project Manager in the management and administration of the Project. The Contractor’s Project Manager shall be responsive on a daily basis Monday through Friday for the duration of the Project. The Contractor shall also identify an Assistant Project Manager capable of filling in for the Project Manager in the event that the Project Manager is not available due to travel, illness, or other event that will be longer than one week in length. The County Project Manager will be the primary point of contact for the County, however daily coordination and communications shall occur between the Contractor and the Project Inspector.</w:t>
      </w:r>
    </w:p>
    <w:p w14:paraId="29432179" w14:textId="77777777" w:rsidR="004C6657" w:rsidRPr="004C6657" w:rsidRDefault="004C6657" w:rsidP="004C6657">
      <w:pPr>
        <w:pStyle w:val="Heading1"/>
        <w:tabs>
          <w:tab w:val="left" w:pos="580"/>
        </w:tabs>
        <w:spacing w:line="276" w:lineRule="auto"/>
        <w:ind w:left="1440"/>
        <w:rPr>
          <w:b w:val="0"/>
          <w:bCs w:val="0"/>
        </w:rPr>
      </w:pPr>
    </w:p>
    <w:p w14:paraId="40039F46" w14:textId="4480FABA" w:rsidR="004C6657" w:rsidRPr="004C6657" w:rsidRDefault="004C6657" w:rsidP="004C6657">
      <w:pPr>
        <w:pStyle w:val="Heading1"/>
        <w:tabs>
          <w:tab w:val="left" w:pos="580"/>
        </w:tabs>
        <w:spacing w:line="276" w:lineRule="auto"/>
        <w:ind w:left="1440"/>
        <w:rPr>
          <w:b w:val="0"/>
          <w:bCs w:val="0"/>
        </w:rPr>
      </w:pPr>
      <w:r w:rsidRPr="004C6657">
        <w:rPr>
          <w:b w:val="0"/>
          <w:bCs w:val="0"/>
        </w:rPr>
        <w:t>Schedules: Provide a baseline schedule broken out by tasks for work, availability of materials, equipment and labor, etc. to maximize construction efficiency. Schedules shall include start date, key tasks, project milestones, phasing, completion date etc. and shall be as comprehensive as practicable. Contractor shall also provide a</w:t>
      </w:r>
      <w:r w:rsidR="0029491B">
        <w:rPr>
          <w:b w:val="0"/>
          <w:bCs w:val="0"/>
        </w:rPr>
        <w:t xml:space="preserve"> three</w:t>
      </w:r>
      <w:r w:rsidRPr="004C6657">
        <w:rPr>
          <w:b w:val="0"/>
          <w:bCs w:val="0"/>
        </w:rPr>
        <w:t xml:space="preserve"> </w:t>
      </w:r>
      <w:r w:rsidR="0029491B">
        <w:rPr>
          <w:b w:val="0"/>
          <w:bCs w:val="0"/>
        </w:rPr>
        <w:t>(</w:t>
      </w:r>
      <w:r w:rsidRPr="004C6657">
        <w:rPr>
          <w:b w:val="0"/>
          <w:bCs w:val="0"/>
        </w:rPr>
        <w:t>3</w:t>
      </w:r>
      <w:r w:rsidR="0029491B">
        <w:rPr>
          <w:b w:val="0"/>
          <w:bCs w:val="0"/>
        </w:rPr>
        <w:t xml:space="preserve">) </w:t>
      </w:r>
      <w:r w:rsidRPr="004C6657">
        <w:rPr>
          <w:b w:val="0"/>
          <w:bCs w:val="0"/>
        </w:rPr>
        <w:t>week lookahead at least three</w:t>
      </w:r>
      <w:r w:rsidR="0029491B">
        <w:rPr>
          <w:b w:val="0"/>
          <w:bCs w:val="0"/>
        </w:rPr>
        <w:t xml:space="preserve"> (3)</w:t>
      </w:r>
      <w:r w:rsidRPr="004C6657">
        <w:rPr>
          <w:b w:val="0"/>
          <w:bCs w:val="0"/>
        </w:rPr>
        <w:t xml:space="preserve"> days before the weekly progress meetings.</w:t>
      </w:r>
    </w:p>
    <w:p w14:paraId="77BF915E" w14:textId="77777777" w:rsidR="004C6657" w:rsidRPr="004C6657" w:rsidRDefault="004C6657" w:rsidP="004C6657">
      <w:pPr>
        <w:pStyle w:val="Heading1"/>
        <w:tabs>
          <w:tab w:val="left" w:pos="580"/>
        </w:tabs>
        <w:spacing w:line="276" w:lineRule="auto"/>
        <w:ind w:left="1440"/>
        <w:rPr>
          <w:b w:val="0"/>
          <w:bCs w:val="0"/>
        </w:rPr>
      </w:pPr>
    </w:p>
    <w:p w14:paraId="2A738C53" w14:textId="77777777" w:rsidR="004C6657" w:rsidRDefault="004C6657" w:rsidP="004C6657">
      <w:pPr>
        <w:pStyle w:val="Heading1"/>
        <w:tabs>
          <w:tab w:val="left" w:pos="580"/>
        </w:tabs>
        <w:spacing w:line="276" w:lineRule="auto"/>
        <w:ind w:left="1440"/>
        <w:rPr>
          <w:b w:val="0"/>
          <w:bCs w:val="0"/>
        </w:rPr>
      </w:pPr>
      <w:r w:rsidRPr="004C6657">
        <w:rPr>
          <w:b w:val="0"/>
          <w:bCs w:val="0"/>
        </w:rPr>
        <w:t>e-Builder: The Contractor shall utilize the Trimble e-Builder software platform for project management and administration throughout the term of the Contract. The Contractor shall conduct Project operations, outlined by the County’s Project Manager or as defined in the Project Special Provisions, utilizing the e-Builder platform.</w:t>
      </w:r>
    </w:p>
    <w:p w14:paraId="7F3D8ED4" w14:textId="77777777" w:rsidR="004C6657" w:rsidRDefault="004C6657" w:rsidP="004C6657">
      <w:pPr>
        <w:pStyle w:val="Heading1"/>
        <w:tabs>
          <w:tab w:val="left" w:pos="580"/>
        </w:tabs>
        <w:spacing w:line="276" w:lineRule="auto"/>
        <w:rPr>
          <w:b w:val="0"/>
          <w:bCs w:val="0"/>
        </w:rPr>
      </w:pPr>
    </w:p>
    <w:p w14:paraId="6C2B74CB" w14:textId="0A8D6632" w:rsidR="004C6657" w:rsidRPr="004C6657" w:rsidRDefault="004C6657" w:rsidP="00C759F8">
      <w:pPr>
        <w:pStyle w:val="Heading1"/>
        <w:numPr>
          <w:ilvl w:val="0"/>
          <w:numId w:val="31"/>
        </w:numPr>
        <w:tabs>
          <w:tab w:val="left" w:pos="580"/>
        </w:tabs>
        <w:spacing w:line="276" w:lineRule="auto"/>
        <w:rPr>
          <w:b w:val="0"/>
          <w:bCs w:val="0"/>
        </w:rPr>
      </w:pPr>
      <w:r w:rsidRPr="00911EC9">
        <w:t>Invoicing</w:t>
      </w:r>
      <w:r>
        <w:t xml:space="preserve">: </w:t>
      </w:r>
      <w:r w:rsidRPr="004C6657">
        <w:rPr>
          <w:b w:val="0"/>
          <w:bCs w:val="0"/>
        </w:rPr>
        <w:t xml:space="preserve">The Contractor shall be responsible for invoicing the County. Invoices shall not reference more than one contract or purchase order. Invoices may not be submitted more frequently than once a month, and payment is Net 45 after receipt of invoice and ALL required backup documentation. </w:t>
      </w:r>
      <w:r w:rsidRPr="004C6657">
        <w:rPr>
          <w:b w:val="0"/>
          <w:bCs w:val="0"/>
          <w:i/>
        </w:rPr>
        <w:t>The Contractor shall submit all listed information/documents/forms with their invoice.</w:t>
      </w:r>
      <w:r w:rsidRPr="004C6657">
        <w:rPr>
          <w:b w:val="0"/>
          <w:bCs w:val="0"/>
        </w:rPr>
        <w:t xml:space="preserve"> The Contractor shall submit invoices which shall contain, at a minimum, the following detailed information:</w:t>
      </w:r>
    </w:p>
    <w:p w14:paraId="38538568" w14:textId="77777777" w:rsidR="004C6657" w:rsidRPr="004C6657" w:rsidRDefault="004C6657" w:rsidP="004C6657">
      <w:pPr>
        <w:pStyle w:val="Heading1"/>
        <w:tabs>
          <w:tab w:val="left" w:pos="580"/>
        </w:tabs>
        <w:spacing w:line="276" w:lineRule="auto"/>
        <w:rPr>
          <w:b w:val="0"/>
          <w:bCs w:val="0"/>
        </w:rPr>
      </w:pPr>
    </w:p>
    <w:p w14:paraId="488F7E44" w14:textId="3FC146F2"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Contract #</w:t>
      </w:r>
    </w:p>
    <w:p w14:paraId="41248C9F" w14:textId="7B2BA147"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Issued Purchase Order #</w:t>
      </w:r>
    </w:p>
    <w:p w14:paraId="5D937BE2" w14:textId="4AAE67E2"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Invoice #</w:t>
      </w:r>
    </w:p>
    <w:p w14:paraId="3B0AB0DA" w14:textId="531BE2C0"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Invoice date</w:t>
      </w:r>
    </w:p>
    <w:p w14:paraId="3C7B11D6" w14:textId="21056D84"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Timeframe covered by Invoice</w:t>
      </w:r>
    </w:p>
    <w:p w14:paraId="0E7E7A43" w14:textId="6E217836"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Type and amount of labor and materials used for Invoice time period</w:t>
      </w:r>
    </w:p>
    <w:p w14:paraId="10052368" w14:textId="411D88A3"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Dollar amount in unit price, extended price, and total value of Invoice</w:t>
      </w:r>
    </w:p>
    <w:p w14:paraId="2DFCE010" w14:textId="5006986D"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Invoice shall be signed by Contractor</w:t>
      </w:r>
    </w:p>
    <w:p w14:paraId="1614329C" w14:textId="40222D9D"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CDOT Form 1418</w:t>
      </w:r>
    </w:p>
    <w:p w14:paraId="14A44573" w14:textId="0265CAF3" w:rsidR="004C6657" w:rsidRPr="004C6657" w:rsidRDefault="004C6657" w:rsidP="00C759F8">
      <w:pPr>
        <w:pStyle w:val="Heading1"/>
        <w:numPr>
          <w:ilvl w:val="0"/>
          <w:numId w:val="32"/>
        </w:numPr>
        <w:tabs>
          <w:tab w:val="left" w:pos="580"/>
        </w:tabs>
        <w:spacing w:line="276" w:lineRule="auto"/>
        <w:rPr>
          <w:b w:val="0"/>
          <w:bCs w:val="0"/>
        </w:rPr>
      </w:pPr>
      <w:r w:rsidRPr="004C6657">
        <w:rPr>
          <w:b w:val="0"/>
          <w:bCs w:val="0"/>
        </w:rPr>
        <w:t>Updated and accurate baseline schedule</w:t>
      </w:r>
    </w:p>
    <w:p w14:paraId="3B505FD0" w14:textId="77777777" w:rsidR="004C6657" w:rsidRDefault="004C6657" w:rsidP="004C6657">
      <w:pPr>
        <w:pStyle w:val="Heading1"/>
        <w:tabs>
          <w:tab w:val="left" w:pos="580"/>
        </w:tabs>
        <w:spacing w:line="276" w:lineRule="auto"/>
      </w:pPr>
    </w:p>
    <w:p w14:paraId="4D6E9992" w14:textId="37281BD0" w:rsidR="004C6657" w:rsidRPr="004C6657" w:rsidRDefault="004C6657" w:rsidP="004C6657">
      <w:pPr>
        <w:pStyle w:val="Heading1"/>
        <w:tabs>
          <w:tab w:val="left" w:pos="580"/>
        </w:tabs>
        <w:spacing w:line="276" w:lineRule="auto"/>
        <w:ind w:left="1440"/>
        <w:rPr>
          <w:b w:val="0"/>
          <w:bCs w:val="0"/>
        </w:rPr>
      </w:pPr>
      <w:r w:rsidRPr="004C6657">
        <w:rPr>
          <w:b w:val="0"/>
          <w:bCs w:val="0"/>
          <w:i/>
          <w:iCs/>
        </w:rPr>
        <w:t>The County reserves the right to withhold / delay payment until all required information and paperwork are submitted.</w:t>
      </w:r>
    </w:p>
    <w:p w14:paraId="4B980F95" w14:textId="77777777" w:rsidR="004C6657" w:rsidRDefault="004C6657" w:rsidP="004C6657">
      <w:pPr>
        <w:pStyle w:val="Heading1"/>
        <w:tabs>
          <w:tab w:val="left" w:pos="580"/>
        </w:tabs>
        <w:spacing w:line="276" w:lineRule="auto"/>
        <w:ind w:left="1440"/>
        <w:rPr>
          <w:b w:val="0"/>
          <w:bCs w:val="0"/>
        </w:rPr>
      </w:pPr>
    </w:p>
    <w:p w14:paraId="5A3A0379" w14:textId="036AD893" w:rsidR="009E2CF7" w:rsidRDefault="004C6657" w:rsidP="00C759F8">
      <w:pPr>
        <w:pStyle w:val="Heading1"/>
        <w:numPr>
          <w:ilvl w:val="0"/>
          <w:numId w:val="31"/>
        </w:numPr>
        <w:tabs>
          <w:tab w:val="left" w:pos="580"/>
        </w:tabs>
        <w:spacing w:line="276" w:lineRule="auto"/>
        <w:rPr>
          <w:b w:val="0"/>
          <w:bCs w:val="0"/>
        </w:rPr>
      </w:pPr>
      <w:r w:rsidRPr="00A707B2">
        <w:t>Superintendent</w:t>
      </w:r>
      <w:r w:rsidRPr="006963D5">
        <w:t xml:space="preserve">: </w:t>
      </w:r>
      <w:r w:rsidRPr="004C6657">
        <w:rPr>
          <w:b w:val="0"/>
          <w:bCs w:val="0"/>
        </w:rPr>
        <w:t>The successful Contractor shall employ a competent superintendent who shall be the primary representative for the Contractor and all communications given to, and all decisions made by, the superintendent shall be binding to the Contractor.  Notwithstanding, the superintendent shall be, at all times, an employee of the Contractor under its sole direction and not an employee or agent of the County.</w:t>
      </w:r>
      <w:r w:rsidR="00E91A9E" w:rsidRPr="004C6657">
        <w:rPr>
          <w:b w:val="0"/>
          <w:bCs w:val="0"/>
        </w:rPr>
        <w:tab/>
      </w:r>
    </w:p>
    <w:p w14:paraId="2B782E96" w14:textId="77777777" w:rsidR="004C6657" w:rsidRDefault="004C6657" w:rsidP="004C6657">
      <w:pPr>
        <w:pStyle w:val="Heading1"/>
        <w:tabs>
          <w:tab w:val="left" w:pos="580"/>
        </w:tabs>
        <w:spacing w:line="276" w:lineRule="auto"/>
        <w:ind w:left="1440"/>
        <w:rPr>
          <w:b w:val="0"/>
          <w:bCs w:val="0"/>
        </w:rPr>
      </w:pPr>
    </w:p>
    <w:p w14:paraId="7709572C" w14:textId="7C03C17E" w:rsidR="004C6657" w:rsidRPr="00755BD7" w:rsidRDefault="004C6657" w:rsidP="00755BD7">
      <w:pPr>
        <w:pStyle w:val="Heading1"/>
        <w:numPr>
          <w:ilvl w:val="0"/>
          <w:numId w:val="31"/>
        </w:numPr>
        <w:tabs>
          <w:tab w:val="left" w:pos="580"/>
        </w:tabs>
        <w:spacing w:line="276" w:lineRule="auto"/>
        <w:rPr>
          <w:b w:val="0"/>
          <w:bCs w:val="0"/>
        </w:rPr>
      </w:pPr>
      <w:r w:rsidRPr="00A16FB0">
        <w:t xml:space="preserve">Pre-Construction Conference: </w:t>
      </w:r>
      <w:r w:rsidRPr="004C6657">
        <w:rPr>
          <w:b w:val="0"/>
          <w:bCs w:val="0"/>
        </w:rPr>
        <w:t>Prior to work commencing on the Project, a Pre-Construction Conference will be held at the El Paso County Department of Public Works, 3275 Akers Drive, Colorado Springs, CO, 80922.  It is anticipated that the Notice to Proceed shall be issued by the Contracts &amp; Procurement Division prior to the date of the Pre-Construction Conference.</w:t>
      </w:r>
    </w:p>
    <w:p w14:paraId="2BC9C7F9" w14:textId="0083D62D" w:rsidR="004C6657" w:rsidRPr="004C6657" w:rsidRDefault="004C6657" w:rsidP="00C759F8">
      <w:pPr>
        <w:pStyle w:val="Heading1"/>
        <w:numPr>
          <w:ilvl w:val="0"/>
          <w:numId w:val="31"/>
        </w:numPr>
        <w:tabs>
          <w:tab w:val="left" w:pos="580"/>
        </w:tabs>
        <w:spacing w:line="276" w:lineRule="auto"/>
        <w:rPr>
          <w:b w:val="0"/>
          <w:bCs w:val="0"/>
        </w:rPr>
      </w:pPr>
      <w:r w:rsidRPr="00A16FB0">
        <w:lastRenderedPageBreak/>
        <w:t xml:space="preserve">Legal Relations &amp; Responsibility to The Public: </w:t>
      </w:r>
      <w:r w:rsidRPr="004C6657">
        <w:rPr>
          <w:b w:val="0"/>
          <w:bCs w:val="0"/>
        </w:rPr>
        <w:t>The Contractor shall keep fully informed of all Federal, State, and Local laws, ordinances, and regulations and all orders and decree of Bodies or tribunals having any jurisdiction or authority, which may in any manner affect those engaged or employed on the Work or which in any way affect the conduct of Work, or Contractor’s ability to perform the Work. Contractor shall always observe and comply with such laws, ordinances, regulations, orders, and decrees, and shall protect and indemnify the County of El Paso, and their representatives, to include employees, agents, consultants, and subcontractors of each, against any claim or liability arising from or based on the violations of any such law, ordinance, regulations, order, or decree, whether by itself or its employees.</w:t>
      </w:r>
    </w:p>
    <w:p w14:paraId="29B4B8DF" w14:textId="77777777" w:rsidR="004C6657" w:rsidRDefault="004C6657" w:rsidP="004C6657">
      <w:pPr>
        <w:pStyle w:val="ListParagraph"/>
        <w:rPr>
          <w:b/>
          <w:bCs/>
        </w:rPr>
      </w:pPr>
    </w:p>
    <w:p w14:paraId="378CA578" w14:textId="53240710" w:rsidR="004C6657" w:rsidRPr="004C6657" w:rsidRDefault="004C6657" w:rsidP="00C759F8">
      <w:pPr>
        <w:pStyle w:val="Heading1"/>
        <w:numPr>
          <w:ilvl w:val="0"/>
          <w:numId w:val="31"/>
        </w:numPr>
        <w:tabs>
          <w:tab w:val="left" w:pos="580"/>
        </w:tabs>
        <w:spacing w:line="276" w:lineRule="auto"/>
        <w:rPr>
          <w:b w:val="0"/>
          <w:bCs w:val="0"/>
        </w:rPr>
      </w:pPr>
      <w:r w:rsidRPr="00A16FB0">
        <w:t xml:space="preserve">Construction Requirements: </w:t>
      </w:r>
      <w:r w:rsidRPr="004C6657">
        <w:rPr>
          <w:b w:val="0"/>
          <w:bCs w:val="0"/>
        </w:rPr>
        <w:t>After Work has started under a contract award, the Contractor shall maintain a sufficient work force, machinery, and materials, on site at all times to ensure a smooth progression of Work and a timely completion of the Project within the allotted time. Contractor shall be required to maintain rigid control of all materials, which must comply with the specifications as stated. Contractor shall assure that Work is not done, nor equipment parked, in areas outside the construction boundaries.</w:t>
      </w:r>
    </w:p>
    <w:p w14:paraId="081CB187" w14:textId="77777777" w:rsidR="004C6657" w:rsidRDefault="004C6657" w:rsidP="004C6657">
      <w:pPr>
        <w:pStyle w:val="ListParagraph"/>
        <w:rPr>
          <w:b/>
          <w:bCs/>
        </w:rPr>
      </w:pPr>
    </w:p>
    <w:p w14:paraId="4B9E046D" w14:textId="6937EC69" w:rsidR="004C6657" w:rsidRDefault="004C6657" w:rsidP="00C759F8">
      <w:pPr>
        <w:pStyle w:val="Heading1"/>
        <w:numPr>
          <w:ilvl w:val="0"/>
          <w:numId w:val="31"/>
        </w:numPr>
        <w:tabs>
          <w:tab w:val="left" w:pos="580"/>
        </w:tabs>
        <w:spacing w:line="276" w:lineRule="auto"/>
        <w:rPr>
          <w:b w:val="0"/>
          <w:bCs w:val="0"/>
        </w:rPr>
      </w:pPr>
      <w:r w:rsidRPr="004C6657">
        <w:t>Surveying:</w:t>
      </w:r>
      <w:r w:rsidRPr="004C6657">
        <w:rPr>
          <w:b w:val="0"/>
          <w:bCs w:val="0"/>
        </w:rPr>
        <w:t xml:space="preserve"> All surveying for the project shall be provided by the Contractor.  The design CAD files will be provided to the awarded contractor.  The awarded Contractor will be required to sign a Standard Electronic Document Release Provision form upon award.</w:t>
      </w:r>
    </w:p>
    <w:p w14:paraId="7235754F" w14:textId="77777777" w:rsidR="004C6657" w:rsidRDefault="004C6657" w:rsidP="004C6657">
      <w:pPr>
        <w:pStyle w:val="ListParagraph"/>
        <w:rPr>
          <w:b/>
          <w:bCs/>
        </w:rPr>
      </w:pPr>
    </w:p>
    <w:p w14:paraId="3132500B" w14:textId="4B5FE290" w:rsidR="004C6657" w:rsidRPr="004C6657" w:rsidRDefault="004C6657" w:rsidP="00C759F8">
      <w:pPr>
        <w:pStyle w:val="Heading1"/>
        <w:numPr>
          <w:ilvl w:val="0"/>
          <w:numId w:val="31"/>
        </w:numPr>
        <w:tabs>
          <w:tab w:val="left" w:pos="580"/>
        </w:tabs>
        <w:spacing w:line="276" w:lineRule="auto"/>
        <w:rPr>
          <w:b w:val="0"/>
          <w:bCs w:val="0"/>
        </w:rPr>
      </w:pPr>
      <w:r w:rsidRPr="00A16FB0">
        <w:t xml:space="preserve">Character of Workers, Methods, &amp; Equipment: </w:t>
      </w:r>
      <w:r w:rsidRPr="004C6657">
        <w:rPr>
          <w:b w:val="0"/>
          <w:bCs w:val="0"/>
        </w:rPr>
        <w:t>The Contractor shall at all times employ sufficient labor and equipment to properly perform the Work per this solicitation. All workers shall have sufficient skill and experience to properly perform the Work assigned them. All equipment, which is proposed to be used on the Work, shall be of sufficient size and in such mechanical conditions as to meet the requirement of the Work. If in the opinion of the El Paso County Engineer, employees and/or a certain type of equipment are not producing the Work required by the contract, the Contractor shall discontinue the use of said employees and/or equipment, when notified in writing.</w:t>
      </w:r>
    </w:p>
    <w:p w14:paraId="4083D81E" w14:textId="77777777" w:rsidR="004C6657" w:rsidRDefault="004C6657" w:rsidP="004C6657">
      <w:pPr>
        <w:pStyle w:val="ListParagraph"/>
        <w:rPr>
          <w:b/>
          <w:bCs/>
        </w:rPr>
      </w:pPr>
    </w:p>
    <w:p w14:paraId="280E1D39" w14:textId="160F02D3" w:rsidR="004C6657" w:rsidRDefault="004C6657" w:rsidP="00C759F8">
      <w:pPr>
        <w:pStyle w:val="Heading1"/>
        <w:numPr>
          <w:ilvl w:val="0"/>
          <w:numId w:val="31"/>
        </w:numPr>
        <w:tabs>
          <w:tab w:val="left" w:pos="580"/>
        </w:tabs>
        <w:spacing w:line="276" w:lineRule="auto"/>
        <w:rPr>
          <w:b w:val="0"/>
          <w:bCs w:val="0"/>
        </w:rPr>
      </w:pPr>
      <w:r w:rsidRPr="00A16FB0">
        <w:t xml:space="preserve">Load Restrictions &amp; Truck Routes: </w:t>
      </w:r>
      <w:r w:rsidRPr="004C6657">
        <w:rPr>
          <w:b w:val="0"/>
          <w:bCs w:val="0"/>
        </w:rPr>
        <w:t>Haul routes shall be planned, prior to bidding, observing load limits on bridges or roadways, existing roadway conditions, and Federal, State, and Local governmental regulations regarding truck traffic and truck routes. The Contractor shall comply with all legal load restrictions in hauling of materials on public roads.</w:t>
      </w:r>
    </w:p>
    <w:p w14:paraId="1B985182" w14:textId="77777777" w:rsidR="004C6657" w:rsidRDefault="004C6657" w:rsidP="004C6657">
      <w:pPr>
        <w:pStyle w:val="ListParagraph"/>
        <w:rPr>
          <w:b/>
          <w:bCs/>
        </w:rPr>
      </w:pPr>
    </w:p>
    <w:p w14:paraId="73A85380" w14:textId="4992D050" w:rsidR="004C6657" w:rsidRDefault="004C6657" w:rsidP="00C759F8">
      <w:pPr>
        <w:pStyle w:val="Heading1"/>
        <w:numPr>
          <w:ilvl w:val="0"/>
          <w:numId w:val="31"/>
        </w:numPr>
        <w:tabs>
          <w:tab w:val="left" w:pos="580"/>
        </w:tabs>
        <w:spacing w:line="276" w:lineRule="auto"/>
        <w:rPr>
          <w:b w:val="0"/>
          <w:bCs w:val="0"/>
        </w:rPr>
      </w:pPr>
      <w:r>
        <w:t xml:space="preserve">Traffic Control: </w:t>
      </w:r>
      <w:r w:rsidRPr="004C6657">
        <w:rPr>
          <w:b w:val="0"/>
          <w:bCs w:val="0"/>
        </w:rPr>
        <w:t>Access to the residential development must be maintained at all times throughout construction. Complete directional shutdown of traffic flow off Chipita Park Road, Fountain Avenue or Springs Street will not be allowed for any duration unless otherwise approved by the Engineer. Complete shutdown of private accesses within the development for a duration of more than one working day will not be allowed unless otherwise approved by the Engineer. The Contractor shall provide traffic control on all roadways within and surrounding the Project area in accordance with an approved Method of Handling Traffic (MHT) for each phase of construction as outline in the Project Special Provisions. The Contractor shall provide traffic control for all work within the project limits, including utility installations and relocations.</w:t>
      </w:r>
    </w:p>
    <w:p w14:paraId="4F014E4E" w14:textId="77777777" w:rsidR="004C6657" w:rsidRDefault="004C6657" w:rsidP="004C6657">
      <w:pPr>
        <w:pStyle w:val="ListParagraph"/>
        <w:rPr>
          <w:b/>
          <w:bCs/>
        </w:rPr>
      </w:pPr>
    </w:p>
    <w:p w14:paraId="7A7E0135" w14:textId="5660FD80" w:rsidR="004C6657" w:rsidRDefault="004C6657" w:rsidP="00C759F8">
      <w:pPr>
        <w:pStyle w:val="Heading1"/>
        <w:numPr>
          <w:ilvl w:val="0"/>
          <w:numId w:val="31"/>
        </w:numPr>
        <w:tabs>
          <w:tab w:val="left" w:pos="580"/>
        </w:tabs>
        <w:spacing w:line="276" w:lineRule="auto"/>
        <w:rPr>
          <w:b w:val="0"/>
          <w:bCs w:val="0"/>
        </w:rPr>
      </w:pPr>
      <w:r w:rsidRPr="00A16FB0">
        <w:t xml:space="preserve">Inspections: </w:t>
      </w:r>
      <w:r w:rsidRPr="004C6657">
        <w:rPr>
          <w:b w:val="0"/>
          <w:bCs w:val="0"/>
        </w:rPr>
        <w:t>Quality control (QC), including but not limited to, materials testing is the Contractor’s responsibility.  The schedule of minimum required QC testing and associated frequencies has been provided in the bid documents. Type of testing and/or frequencies may change depending on field conditions and Contractor’s means and methods but shall generally conform to CDOT’s “2024 FIELD MATERIALS MANUAL” (revised 8/21/23) unless otherwise specified. El Paso County (EPC) or its consultant shall provide Construction Management (CM) services and will conduct materials testing for quality assurance (QA). Any QA testing performed by EPC, or their consultant does not relieve the Contractor of their QC testing responsibilities.</w:t>
      </w:r>
    </w:p>
    <w:p w14:paraId="146451E7" w14:textId="77777777" w:rsidR="004C6657" w:rsidRDefault="004C6657" w:rsidP="004C6657">
      <w:pPr>
        <w:pStyle w:val="ListParagraph"/>
        <w:rPr>
          <w:b/>
          <w:bCs/>
        </w:rPr>
      </w:pPr>
    </w:p>
    <w:p w14:paraId="7688174D" w14:textId="77777777" w:rsidR="00755BD7" w:rsidRDefault="00755BD7" w:rsidP="004C6657">
      <w:pPr>
        <w:pStyle w:val="ListParagraph"/>
        <w:rPr>
          <w:b/>
          <w:bCs/>
        </w:rPr>
      </w:pPr>
    </w:p>
    <w:p w14:paraId="4B37968B" w14:textId="77777777" w:rsidR="00755BD7" w:rsidRDefault="00755BD7" w:rsidP="004C6657">
      <w:pPr>
        <w:pStyle w:val="ListParagraph"/>
        <w:rPr>
          <w:b/>
          <w:bCs/>
        </w:rPr>
      </w:pPr>
    </w:p>
    <w:p w14:paraId="6AB09C2D" w14:textId="6F229035" w:rsidR="004C6657" w:rsidRDefault="004C6657" w:rsidP="00C759F8">
      <w:pPr>
        <w:pStyle w:val="Heading1"/>
        <w:numPr>
          <w:ilvl w:val="0"/>
          <w:numId w:val="31"/>
        </w:numPr>
        <w:tabs>
          <w:tab w:val="left" w:pos="580"/>
        </w:tabs>
        <w:spacing w:line="276" w:lineRule="auto"/>
        <w:rPr>
          <w:b w:val="0"/>
          <w:bCs w:val="0"/>
        </w:rPr>
      </w:pPr>
      <w:r w:rsidRPr="00A16FB0">
        <w:lastRenderedPageBreak/>
        <w:t xml:space="preserve">As-Built Plans: </w:t>
      </w:r>
      <w:r w:rsidRPr="004C6657">
        <w:rPr>
          <w:b w:val="0"/>
          <w:bCs w:val="0"/>
        </w:rPr>
        <w:t>The Contractor, in coordination with EPC and its CM consultant shall keep a detailed marked-up plan set which records all changes to the construction plans. The Contractor shall turnover the marked-up plan set to the County at the end of the project or upon request by the County.</w:t>
      </w:r>
    </w:p>
    <w:p w14:paraId="23BA4614" w14:textId="77777777" w:rsidR="004C6657" w:rsidRPr="00755BD7" w:rsidRDefault="004C6657" w:rsidP="00755BD7">
      <w:pPr>
        <w:rPr>
          <w:b/>
          <w:bCs/>
        </w:rPr>
      </w:pPr>
    </w:p>
    <w:p w14:paraId="41525583" w14:textId="1F5D993B" w:rsidR="004C6657" w:rsidRPr="004C6657" w:rsidRDefault="004C6657" w:rsidP="00C759F8">
      <w:pPr>
        <w:pStyle w:val="Heading1"/>
        <w:numPr>
          <w:ilvl w:val="0"/>
          <w:numId w:val="31"/>
        </w:numPr>
        <w:tabs>
          <w:tab w:val="left" w:pos="580"/>
        </w:tabs>
        <w:spacing w:line="276" w:lineRule="auto"/>
        <w:rPr>
          <w:b w:val="0"/>
          <w:bCs w:val="0"/>
        </w:rPr>
      </w:pPr>
      <w:r w:rsidRPr="00A16FB0">
        <w:t xml:space="preserve">Utilities: </w:t>
      </w:r>
      <w:r w:rsidRPr="004C6657">
        <w:rPr>
          <w:b w:val="0"/>
          <w:bCs w:val="0"/>
        </w:rPr>
        <w:t xml:space="preserve">The Contractor shall coordinate all utility removals, resets, adjustments, or other work as necessary to construct the Project and maintain utility service with each affected utility company. The Work shall require full cooperation between the Contractor and the utility companies. Utility relocations during construction will be required. Contractor shall be responsible for coordinating the utility relocates to ensure that no delays or required rework occurs because of the utility relocations. The </w:t>
      </w:r>
      <w:r w:rsidRPr="004C6657">
        <w:rPr>
          <w:rFonts w:eastAsia="Times New Roman"/>
          <w:b w:val="0"/>
          <w:bCs w:val="0"/>
        </w:rPr>
        <w:t>Contractor</w:t>
      </w:r>
      <w:r w:rsidRPr="004C6657">
        <w:rPr>
          <w:b w:val="0"/>
          <w:bCs w:val="0"/>
        </w:rPr>
        <w:t xml:space="preserve"> and its subcontractors</w:t>
      </w:r>
      <w:r w:rsidRPr="004C6657">
        <w:rPr>
          <w:rFonts w:eastAsia="Times New Roman"/>
          <w:b w:val="0"/>
          <w:bCs w:val="0"/>
        </w:rPr>
        <w:t xml:space="preserve"> shall </w:t>
      </w:r>
      <w:r w:rsidRPr="004C6657">
        <w:rPr>
          <w:b w:val="0"/>
          <w:bCs w:val="0"/>
        </w:rPr>
        <w:t>not</w:t>
      </w:r>
      <w:r w:rsidRPr="004C6657">
        <w:rPr>
          <w:rFonts w:eastAsia="Times New Roman"/>
          <w:b w:val="0"/>
          <w:bCs w:val="0"/>
        </w:rPr>
        <w:t xml:space="preserve"> interfer</w:t>
      </w:r>
      <w:r w:rsidRPr="004C6657">
        <w:rPr>
          <w:b w:val="0"/>
          <w:bCs w:val="0"/>
        </w:rPr>
        <w:t>e</w:t>
      </w:r>
      <w:r w:rsidRPr="004C6657">
        <w:rPr>
          <w:rFonts w:eastAsia="Times New Roman"/>
          <w:b w:val="0"/>
          <w:bCs w:val="0"/>
        </w:rPr>
        <w:t xml:space="preserve"> or hinder the progress or completion of the work being performed by </w:t>
      </w:r>
      <w:r w:rsidRPr="004C6657">
        <w:rPr>
          <w:b w:val="0"/>
          <w:bCs w:val="0"/>
        </w:rPr>
        <w:t>the utility providers and their</w:t>
      </w:r>
      <w:r w:rsidRPr="004C6657">
        <w:rPr>
          <w:rFonts w:eastAsia="Times New Roman"/>
          <w:b w:val="0"/>
          <w:bCs w:val="0"/>
        </w:rPr>
        <w:t xml:space="preserve"> contractors and consultants at or near the </w:t>
      </w:r>
      <w:r w:rsidRPr="004C6657">
        <w:rPr>
          <w:b w:val="0"/>
          <w:bCs w:val="0"/>
        </w:rPr>
        <w:t>s</w:t>
      </w:r>
      <w:r w:rsidRPr="004C6657">
        <w:rPr>
          <w:rFonts w:eastAsia="Times New Roman"/>
          <w:b w:val="0"/>
          <w:bCs w:val="0"/>
        </w:rPr>
        <w:t>ite.</w:t>
      </w:r>
    </w:p>
    <w:p w14:paraId="34917512" w14:textId="77777777" w:rsidR="004C6657" w:rsidRPr="004C6657" w:rsidRDefault="004C6657" w:rsidP="004C6657">
      <w:pPr>
        <w:pStyle w:val="Heading1"/>
        <w:tabs>
          <w:tab w:val="left" w:pos="580"/>
        </w:tabs>
        <w:spacing w:line="276" w:lineRule="auto"/>
        <w:ind w:left="1440"/>
        <w:rPr>
          <w:b w:val="0"/>
          <w:bCs w:val="0"/>
        </w:rPr>
      </w:pPr>
    </w:p>
    <w:p w14:paraId="0A7A4B13" w14:textId="5FFFD757" w:rsidR="004C6657" w:rsidRPr="004C6657" w:rsidRDefault="004C6657" w:rsidP="00C759F8">
      <w:pPr>
        <w:pStyle w:val="Heading1"/>
        <w:numPr>
          <w:ilvl w:val="0"/>
          <w:numId w:val="31"/>
        </w:numPr>
        <w:tabs>
          <w:tab w:val="left" w:pos="580"/>
        </w:tabs>
        <w:spacing w:line="276" w:lineRule="auto"/>
        <w:rPr>
          <w:b w:val="0"/>
          <w:bCs w:val="0"/>
        </w:rPr>
      </w:pPr>
      <w:r w:rsidRPr="0026610F">
        <w:t xml:space="preserve">Public Relation Services: </w:t>
      </w:r>
      <w:r w:rsidRPr="004C6657">
        <w:rPr>
          <w:b w:val="0"/>
          <w:bCs w:val="0"/>
        </w:rPr>
        <w:t>The Contractor shall identify a Public Relations Officer (PRO) for this Project, conforming to the Revisions to Section 626 as identified in the Project Special Provisions, who will support the County in outreach and communications for the Project.</w:t>
      </w:r>
    </w:p>
    <w:p w14:paraId="442139C3" w14:textId="77777777" w:rsidR="004C6657" w:rsidRPr="004C6657" w:rsidRDefault="004C6657" w:rsidP="004C6657">
      <w:pPr>
        <w:pStyle w:val="ListParagraph"/>
      </w:pPr>
    </w:p>
    <w:p w14:paraId="77BDB6F8" w14:textId="03AA29EF" w:rsidR="004C6657" w:rsidRPr="004C6657" w:rsidRDefault="004C6657" w:rsidP="00C759F8">
      <w:pPr>
        <w:pStyle w:val="Heading1"/>
        <w:numPr>
          <w:ilvl w:val="0"/>
          <w:numId w:val="31"/>
        </w:numPr>
        <w:tabs>
          <w:tab w:val="left" w:pos="580"/>
        </w:tabs>
        <w:spacing w:line="276" w:lineRule="auto"/>
        <w:rPr>
          <w:b w:val="0"/>
          <w:bCs w:val="0"/>
        </w:rPr>
      </w:pPr>
      <w:r w:rsidRPr="004C6657">
        <w:rPr>
          <w:b w:val="0"/>
          <w:bCs w:val="0"/>
        </w:rPr>
        <w:t>The Contractor shall be required to maintain rigid control of all materials which must comply with the specifications as stated. All materials not conforming to the requirements of the specifications at the time they are used shall be considered unacceptable.</w:t>
      </w:r>
    </w:p>
    <w:p w14:paraId="7EB26723" w14:textId="77777777" w:rsidR="004C6657" w:rsidRPr="004C6657" w:rsidRDefault="004C6657" w:rsidP="004C6657">
      <w:pPr>
        <w:pStyle w:val="ListParagraph"/>
      </w:pPr>
    </w:p>
    <w:p w14:paraId="45F90E9D" w14:textId="769DB6B2" w:rsidR="004C6657" w:rsidRDefault="004C6657" w:rsidP="00C759F8">
      <w:pPr>
        <w:pStyle w:val="Heading1"/>
        <w:numPr>
          <w:ilvl w:val="0"/>
          <w:numId w:val="31"/>
        </w:numPr>
        <w:tabs>
          <w:tab w:val="left" w:pos="580"/>
        </w:tabs>
        <w:spacing w:line="276" w:lineRule="auto"/>
        <w:rPr>
          <w:b w:val="0"/>
          <w:bCs w:val="0"/>
        </w:rPr>
      </w:pPr>
      <w:r w:rsidRPr="004C6657">
        <w:rPr>
          <w:b w:val="0"/>
          <w:bCs w:val="0"/>
        </w:rPr>
        <w:t>Upon failure on the part of the Contractor to comply with any order of the County Engineer made under the provisions of this article, the County Engineer will have authority to cause unacceptable work to be remedied or removed and replaced, and unauthorized work to be removed, and to deduct the costs from any monies due or to become due to the Contractor.</w:t>
      </w:r>
    </w:p>
    <w:p w14:paraId="06A723A8" w14:textId="77777777" w:rsidR="004C6657" w:rsidRDefault="004C6657" w:rsidP="004C6657">
      <w:pPr>
        <w:pStyle w:val="ListParagraph"/>
        <w:rPr>
          <w:b/>
          <w:bCs/>
        </w:rPr>
      </w:pPr>
    </w:p>
    <w:p w14:paraId="37099BB4" w14:textId="00C9E472" w:rsidR="004C6657" w:rsidRPr="00C759F8" w:rsidRDefault="004C6657" w:rsidP="00C759F8">
      <w:pPr>
        <w:pStyle w:val="Heading1"/>
        <w:numPr>
          <w:ilvl w:val="0"/>
          <w:numId w:val="29"/>
        </w:numPr>
        <w:tabs>
          <w:tab w:val="left" w:pos="580"/>
        </w:tabs>
        <w:spacing w:line="276" w:lineRule="auto"/>
      </w:pPr>
      <w:r w:rsidRPr="00C759F8">
        <w:t>RETAINAGE, PAYMENT, AND ACCEPTANCE</w:t>
      </w:r>
    </w:p>
    <w:p w14:paraId="28ED43FA" w14:textId="77777777" w:rsidR="004C6657" w:rsidRDefault="004C6657" w:rsidP="004C6657">
      <w:pPr>
        <w:pStyle w:val="Heading1"/>
        <w:tabs>
          <w:tab w:val="left" w:pos="580"/>
        </w:tabs>
        <w:spacing w:line="276" w:lineRule="auto"/>
        <w:ind w:left="940"/>
        <w:rPr>
          <w:b w:val="0"/>
          <w:bCs w:val="0"/>
        </w:rPr>
      </w:pPr>
    </w:p>
    <w:p w14:paraId="3B562F5D" w14:textId="5B786241" w:rsidR="004C6657" w:rsidRPr="00C759F8" w:rsidRDefault="00C759F8" w:rsidP="00C759F8">
      <w:pPr>
        <w:pStyle w:val="Heading1"/>
        <w:numPr>
          <w:ilvl w:val="0"/>
          <w:numId w:val="33"/>
        </w:numPr>
        <w:tabs>
          <w:tab w:val="left" w:pos="580"/>
        </w:tabs>
        <w:spacing w:line="276" w:lineRule="auto"/>
        <w:rPr>
          <w:b w:val="0"/>
          <w:bCs w:val="0"/>
        </w:rPr>
      </w:pPr>
      <w:r w:rsidRPr="00C759F8">
        <w:rPr>
          <w:b w:val="0"/>
          <w:bCs w:val="0"/>
        </w:rPr>
        <w:t>Partial payment will be made no more frequently than once a month, for Work satisfactorily 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 The County shall retain 5% of the amount estimated as payable, exclusive of mobilization and payments for materials on hand, to a maximum of 5% of the original contract amount, until successful completion and acceptance by the County of the entire contracted Work. The County Project Manager will approve and process payment requests.  Then the balance less all previous payments shall be paid after appropriate Notice of Final Payment has been published by the County Contracts &amp; Procurement Division.</w:t>
      </w:r>
    </w:p>
    <w:p w14:paraId="3D6E3B70" w14:textId="77777777" w:rsidR="00C759F8" w:rsidRPr="00C759F8" w:rsidRDefault="00C759F8" w:rsidP="00C759F8">
      <w:pPr>
        <w:pStyle w:val="Heading1"/>
        <w:tabs>
          <w:tab w:val="left" w:pos="580"/>
        </w:tabs>
        <w:spacing w:line="276" w:lineRule="auto"/>
        <w:ind w:left="1300"/>
        <w:rPr>
          <w:b w:val="0"/>
          <w:bCs w:val="0"/>
        </w:rPr>
      </w:pPr>
    </w:p>
    <w:p w14:paraId="1FBDFCBC" w14:textId="1543A474" w:rsidR="00C759F8" w:rsidRPr="00C759F8" w:rsidRDefault="00C759F8" w:rsidP="00C759F8">
      <w:pPr>
        <w:pStyle w:val="Heading1"/>
        <w:numPr>
          <w:ilvl w:val="0"/>
          <w:numId w:val="33"/>
        </w:numPr>
        <w:tabs>
          <w:tab w:val="left" w:pos="580"/>
        </w:tabs>
        <w:spacing w:line="276" w:lineRule="auto"/>
        <w:rPr>
          <w:b w:val="0"/>
          <w:bCs w:val="0"/>
        </w:rPr>
      </w:pPr>
      <w:r w:rsidRPr="00C759F8">
        <w:rPr>
          <w:b w:val="0"/>
          <w:bCs w:val="0"/>
        </w:rPr>
        <w:t>The County reserves the right to not approve payment wherein the service claimed on the invoice is not, in the County’s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07C249DA" w14:textId="77777777" w:rsidR="00C759F8" w:rsidRPr="00C759F8" w:rsidRDefault="00C759F8" w:rsidP="00C759F8">
      <w:pPr>
        <w:pStyle w:val="ListParagraph"/>
      </w:pPr>
    </w:p>
    <w:p w14:paraId="6926922A" w14:textId="34456FE9" w:rsidR="00C759F8" w:rsidRPr="00C759F8" w:rsidRDefault="00C759F8" w:rsidP="00C759F8">
      <w:pPr>
        <w:pStyle w:val="Heading1"/>
        <w:numPr>
          <w:ilvl w:val="0"/>
          <w:numId w:val="33"/>
        </w:numPr>
        <w:tabs>
          <w:tab w:val="left" w:pos="580"/>
        </w:tabs>
        <w:spacing w:line="276" w:lineRule="auto"/>
        <w:rPr>
          <w:b w:val="0"/>
          <w:bCs w:val="0"/>
        </w:rPr>
      </w:pPr>
      <w:r w:rsidRPr="00C759F8">
        <w:rPr>
          <w:b w:val="0"/>
          <w:bCs w:val="0"/>
        </w:rPr>
        <w:t>Upon notice from the Contractor of presumptive completion of the entire contracted Work, the County Project Manager will make an inspection. If all the Work provided per the contract is found to have been satisfactorily completed, the County Engineer will make final acceptance and shall notify the Contractor in writing of this acceptance. The Department of Public Works will submit a Notice of Substantial Completion to the Contracts &amp; Procurement Division, from which a Notice of Final Payment will be published by Contracts &amp; Procurement. Retainage cannot be released nor final payment made prior to the release date listed in the Notice of Final Payment.</w:t>
      </w:r>
    </w:p>
    <w:p w14:paraId="30BE504D" w14:textId="77777777" w:rsidR="00C759F8" w:rsidRPr="00C759F8" w:rsidRDefault="00C759F8" w:rsidP="00C759F8">
      <w:pPr>
        <w:pStyle w:val="ListParagraph"/>
      </w:pPr>
    </w:p>
    <w:p w14:paraId="43AFF604" w14:textId="15AA748E" w:rsidR="00C759F8" w:rsidRPr="00755BD7" w:rsidRDefault="00C759F8" w:rsidP="00755BD7">
      <w:pPr>
        <w:pStyle w:val="Heading1"/>
        <w:numPr>
          <w:ilvl w:val="0"/>
          <w:numId w:val="33"/>
        </w:numPr>
        <w:tabs>
          <w:tab w:val="left" w:pos="580"/>
        </w:tabs>
        <w:spacing w:line="276" w:lineRule="auto"/>
        <w:rPr>
          <w:b w:val="0"/>
          <w:bCs w:val="0"/>
        </w:rPr>
      </w:pPr>
      <w:r w:rsidRPr="00C759F8">
        <w:rPr>
          <w:b w:val="0"/>
          <w:bCs w:val="0"/>
        </w:rPr>
        <w:t>Final payment will be made after the Contractor has indicated in writing its acceptance of such final payment as full and complete, has released El Paso County from all claims arising from the prosecution of all Work under the contract, and after Notice of Final Payment has been published by the County Contracts &amp; Procurement Division.</w:t>
      </w:r>
    </w:p>
    <w:p w14:paraId="6BB88B3C" w14:textId="77777777" w:rsidR="00F96F59" w:rsidRDefault="00F96F59" w:rsidP="00C759F8">
      <w:pPr>
        <w:pStyle w:val="Heading1"/>
        <w:numPr>
          <w:ilvl w:val="0"/>
          <w:numId w:val="15"/>
        </w:numPr>
        <w:tabs>
          <w:tab w:val="left" w:pos="581"/>
        </w:tabs>
        <w:ind w:hanging="361"/>
      </w:pPr>
      <w:r>
        <w:lastRenderedPageBreak/>
        <w:t>RESPONSE</w:t>
      </w:r>
      <w:r>
        <w:rPr>
          <w:spacing w:val="-2"/>
        </w:rPr>
        <w:t xml:space="preserve"> </w:t>
      </w:r>
      <w:r>
        <w:t>FORMAT</w:t>
      </w:r>
    </w:p>
    <w:p w14:paraId="6BDFAF6B" w14:textId="77777777" w:rsidR="00755BD7" w:rsidRDefault="00755BD7" w:rsidP="00755BD7">
      <w:pPr>
        <w:pStyle w:val="Heading1"/>
        <w:tabs>
          <w:tab w:val="left" w:pos="581"/>
        </w:tabs>
        <w:ind w:left="580"/>
      </w:pP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77777777" w:rsidR="00F96F59" w:rsidRDefault="00F96F59" w:rsidP="005F2FB7">
      <w:pPr>
        <w:pStyle w:val="BodyText"/>
        <w:spacing w:line="276" w:lineRule="auto"/>
        <w:ind w:left="580"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09E927F1" w:rsidR="00F96F59" w:rsidRDefault="00F96F59" w:rsidP="005F2FB7">
      <w:pPr>
        <w:pStyle w:val="BodyText"/>
        <w:spacing w:line="276" w:lineRule="auto"/>
        <w:ind w:left="580" w:right="480"/>
      </w:pPr>
      <w:r>
        <w:t xml:space="preserve">The Solicitation Opening for </w:t>
      </w:r>
      <w:r w:rsidR="00C759F8">
        <w:t>IFB-25-092</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C759F8">
      <w:pPr>
        <w:pStyle w:val="ListParagraph"/>
        <w:numPr>
          <w:ilvl w:val="1"/>
          <w:numId w:val="15"/>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C759F8">
      <w:pPr>
        <w:pStyle w:val="ListParagraph"/>
        <w:numPr>
          <w:ilvl w:val="1"/>
          <w:numId w:val="15"/>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C759F8">
      <w:pPr>
        <w:pStyle w:val="ListParagraph"/>
        <w:numPr>
          <w:ilvl w:val="1"/>
          <w:numId w:val="15"/>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C759F8">
      <w:pPr>
        <w:pStyle w:val="ListParagraph"/>
        <w:numPr>
          <w:ilvl w:val="0"/>
          <w:numId w:val="16"/>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C759F8">
      <w:pPr>
        <w:pStyle w:val="BodyText"/>
        <w:numPr>
          <w:ilvl w:val="0"/>
          <w:numId w:val="16"/>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C759F8">
      <w:pPr>
        <w:pStyle w:val="ListParagraph"/>
        <w:numPr>
          <w:ilvl w:val="0"/>
          <w:numId w:val="13"/>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C759F8">
      <w:pPr>
        <w:pStyle w:val="ListParagraph"/>
        <w:numPr>
          <w:ilvl w:val="1"/>
          <w:numId w:val="13"/>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C759F8">
      <w:pPr>
        <w:pStyle w:val="ListParagraph"/>
        <w:numPr>
          <w:ilvl w:val="1"/>
          <w:numId w:val="13"/>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744AA96" w14:textId="77777777" w:rsidR="00755BD7" w:rsidRPr="00755BD7" w:rsidRDefault="00755BD7" w:rsidP="00755BD7">
      <w:pPr>
        <w:tabs>
          <w:tab w:val="left" w:pos="2020"/>
        </w:tabs>
        <w:spacing w:line="276" w:lineRule="auto"/>
        <w:ind w:right="338"/>
        <w:rPr>
          <w:sz w:val="20"/>
        </w:rPr>
      </w:pPr>
    </w:p>
    <w:p w14:paraId="2235FA9E" w14:textId="77777777" w:rsidR="00911AFF" w:rsidRDefault="00B75550" w:rsidP="00C759F8">
      <w:pPr>
        <w:pStyle w:val="ListParagraph"/>
        <w:numPr>
          <w:ilvl w:val="1"/>
          <w:numId w:val="13"/>
        </w:numPr>
        <w:tabs>
          <w:tab w:val="left" w:pos="2019"/>
          <w:tab w:val="left" w:pos="2020"/>
        </w:tabs>
        <w:spacing w:line="276" w:lineRule="auto"/>
        <w:ind w:right="338"/>
        <w:rPr>
          <w:sz w:val="20"/>
        </w:rPr>
      </w:pPr>
      <w:r>
        <w:rPr>
          <w:sz w:val="20"/>
        </w:rPr>
        <w:lastRenderedPageBreak/>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C759F8">
      <w:pPr>
        <w:pStyle w:val="ListParagraph"/>
        <w:numPr>
          <w:ilvl w:val="0"/>
          <w:numId w:val="13"/>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C759F8">
      <w:pPr>
        <w:pStyle w:val="ListParagraph"/>
        <w:numPr>
          <w:ilvl w:val="0"/>
          <w:numId w:val="13"/>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C759F8">
      <w:pPr>
        <w:pStyle w:val="ListParagraph"/>
        <w:numPr>
          <w:ilvl w:val="0"/>
          <w:numId w:val="13"/>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C759F8">
      <w:pPr>
        <w:pStyle w:val="ListParagraph"/>
        <w:numPr>
          <w:ilvl w:val="0"/>
          <w:numId w:val="13"/>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C759F8">
      <w:pPr>
        <w:pStyle w:val="ListParagraph"/>
        <w:numPr>
          <w:ilvl w:val="0"/>
          <w:numId w:val="13"/>
        </w:numPr>
        <w:tabs>
          <w:tab w:val="left" w:pos="1300"/>
        </w:tabs>
        <w:spacing w:before="35"/>
        <w:rPr>
          <w:sz w:val="20"/>
        </w:rPr>
      </w:pPr>
      <w:r>
        <w:rPr>
          <w:sz w:val="20"/>
        </w:rPr>
        <w:t>Submission</w:t>
      </w:r>
      <w:r>
        <w:rPr>
          <w:spacing w:val="-1"/>
          <w:sz w:val="20"/>
        </w:rPr>
        <w:t xml:space="preserve"> </w:t>
      </w:r>
      <w:r>
        <w:rPr>
          <w:sz w:val="20"/>
        </w:rPr>
        <w:t>Form</w:t>
      </w:r>
    </w:p>
    <w:p w14:paraId="421E7F77" w14:textId="2654F503" w:rsidR="00AC69BD" w:rsidRPr="00F95CC5" w:rsidRDefault="00D675A8" w:rsidP="00C759F8">
      <w:pPr>
        <w:pStyle w:val="ListParagraph"/>
        <w:numPr>
          <w:ilvl w:val="0"/>
          <w:numId w:val="13"/>
        </w:numPr>
        <w:tabs>
          <w:tab w:val="left" w:pos="1300"/>
        </w:tabs>
        <w:spacing w:before="35"/>
        <w:rPr>
          <w:sz w:val="20"/>
        </w:rPr>
      </w:pPr>
      <w:r>
        <w:rPr>
          <w:sz w:val="20"/>
        </w:rPr>
        <w:t>Bid Form</w:t>
      </w:r>
    </w:p>
    <w:p w14:paraId="4B61439D" w14:textId="6FF804E3" w:rsidR="00911AFF" w:rsidRDefault="00D675A8" w:rsidP="00C759F8">
      <w:pPr>
        <w:pStyle w:val="ListParagraph"/>
        <w:numPr>
          <w:ilvl w:val="0"/>
          <w:numId w:val="13"/>
        </w:numPr>
        <w:tabs>
          <w:tab w:val="left" w:pos="1300"/>
        </w:tabs>
        <w:spacing w:before="35"/>
        <w:rPr>
          <w:sz w:val="20"/>
        </w:rPr>
      </w:pPr>
      <w:r>
        <w:rPr>
          <w:sz w:val="20"/>
        </w:rPr>
        <w:t>Work Plan and Schedule:</w:t>
      </w:r>
    </w:p>
    <w:p w14:paraId="3F966D00" w14:textId="739060C5" w:rsidR="00D675A8" w:rsidRPr="00D675A8" w:rsidRDefault="00D675A8" w:rsidP="00D675A8">
      <w:pPr>
        <w:pStyle w:val="ListParagraph"/>
        <w:numPr>
          <w:ilvl w:val="1"/>
          <w:numId w:val="13"/>
        </w:numPr>
        <w:tabs>
          <w:tab w:val="left" w:pos="1300"/>
        </w:tabs>
        <w:spacing w:before="35"/>
        <w:rPr>
          <w:sz w:val="20"/>
        </w:rPr>
      </w:pPr>
      <w:r w:rsidRPr="00E223B4">
        <w:rPr>
          <w:sz w:val="20"/>
          <w:szCs w:val="20"/>
        </w:rPr>
        <w:t>Be broken out by tasks for work, availability of materials, equipment and labor, etc. to maximize construction efficiency</w:t>
      </w:r>
    </w:p>
    <w:p w14:paraId="738E0BCE" w14:textId="63CC1CFF" w:rsidR="00D675A8" w:rsidRPr="00D675A8" w:rsidRDefault="00D675A8" w:rsidP="00D675A8">
      <w:pPr>
        <w:pStyle w:val="ListParagraph"/>
        <w:numPr>
          <w:ilvl w:val="1"/>
          <w:numId w:val="13"/>
        </w:numPr>
        <w:tabs>
          <w:tab w:val="left" w:pos="1300"/>
        </w:tabs>
        <w:spacing w:before="35"/>
        <w:rPr>
          <w:sz w:val="20"/>
        </w:rPr>
      </w:pPr>
      <w:r w:rsidRPr="00E223B4">
        <w:rPr>
          <w:sz w:val="20"/>
          <w:szCs w:val="20"/>
        </w:rPr>
        <w:t>Include start date, key tasks, project milestones, phasing, completion date, etc.</w:t>
      </w:r>
    </w:p>
    <w:p w14:paraId="7D4F3554" w14:textId="4EBB6C65" w:rsidR="00D675A8" w:rsidRPr="00D675A8" w:rsidRDefault="00D675A8" w:rsidP="00D675A8">
      <w:pPr>
        <w:pStyle w:val="ListParagraph"/>
        <w:numPr>
          <w:ilvl w:val="1"/>
          <w:numId w:val="13"/>
        </w:numPr>
        <w:tabs>
          <w:tab w:val="left" w:pos="1300"/>
        </w:tabs>
        <w:spacing w:before="35"/>
        <w:rPr>
          <w:sz w:val="20"/>
        </w:rPr>
      </w:pPr>
      <w:r w:rsidRPr="00E223B4">
        <w:rPr>
          <w:sz w:val="20"/>
          <w:szCs w:val="20"/>
        </w:rPr>
        <w:t>Be as comprehensive as practicable</w:t>
      </w:r>
    </w:p>
    <w:p w14:paraId="095F1EEB" w14:textId="0C90A61F" w:rsidR="00D675A8" w:rsidRPr="00D675A8" w:rsidRDefault="00D675A8" w:rsidP="00D675A8">
      <w:pPr>
        <w:pStyle w:val="ListParagraph"/>
        <w:numPr>
          <w:ilvl w:val="1"/>
          <w:numId w:val="13"/>
        </w:numPr>
        <w:tabs>
          <w:tab w:val="left" w:pos="1300"/>
        </w:tabs>
        <w:spacing w:before="35"/>
        <w:rPr>
          <w:sz w:val="20"/>
        </w:rPr>
      </w:pPr>
      <w:r w:rsidRPr="00E223B4">
        <w:rPr>
          <w:sz w:val="20"/>
          <w:szCs w:val="20"/>
        </w:rPr>
        <w:t>Assume a Contract Award per the IFB Schedule of Activities</w:t>
      </w:r>
    </w:p>
    <w:p w14:paraId="73D53308" w14:textId="72F6F60B" w:rsidR="00D675A8" w:rsidRPr="00D675A8" w:rsidRDefault="00D675A8" w:rsidP="00D675A8">
      <w:pPr>
        <w:pStyle w:val="ListParagraph"/>
        <w:numPr>
          <w:ilvl w:val="1"/>
          <w:numId w:val="13"/>
        </w:numPr>
        <w:tabs>
          <w:tab w:val="left" w:pos="1300"/>
        </w:tabs>
        <w:spacing w:before="35"/>
        <w:rPr>
          <w:sz w:val="20"/>
        </w:rPr>
      </w:pPr>
      <w:r w:rsidRPr="00E223B4">
        <w:rPr>
          <w:sz w:val="20"/>
          <w:szCs w:val="20"/>
        </w:rPr>
        <w:t>If the schedule does not meet all of the qualifications stated herein, the bid will be considered non-responsive</w:t>
      </w:r>
    </w:p>
    <w:p w14:paraId="416B4936" w14:textId="5BC68A87" w:rsidR="00D675A8" w:rsidRDefault="00D675A8" w:rsidP="00D675A8">
      <w:pPr>
        <w:pStyle w:val="ListParagraph"/>
        <w:numPr>
          <w:ilvl w:val="1"/>
          <w:numId w:val="13"/>
        </w:numPr>
        <w:tabs>
          <w:tab w:val="left" w:pos="1300"/>
        </w:tabs>
        <w:spacing w:before="35"/>
        <w:rPr>
          <w:sz w:val="20"/>
        </w:rPr>
      </w:pPr>
      <w:r>
        <w:rPr>
          <w:sz w:val="20"/>
          <w:szCs w:val="20"/>
        </w:rPr>
        <w:t>List of subcontractors and work to be performed</w:t>
      </w:r>
    </w:p>
    <w:p w14:paraId="6D6BBBFE" w14:textId="1B43B541" w:rsidR="00911AFF" w:rsidRDefault="00D675A8" w:rsidP="00C759F8">
      <w:pPr>
        <w:pStyle w:val="ListParagraph"/>
        <w:numPr>
          <w:ilvl w:val="0"/>
          <w:numId w:val="13"/>
        </w:numPr>
        <w:tabs>
          <w:tab w:val="left" w:pos="1300"/>
        </w:tabs>
        <w:spacing w:before="34"/>
        <w:rPr>
          <w:sz w:val="20"/>
        </w:rPr>
      </w:pPr>
      <w:r>
        <w:rPr>
          <w:sz w:val="20"/>
        </w:rPr>
        <w:t>Completed W9</w:t>
      </w:r>
    </w:p>
    <w:p w14:paraId="07690BD0" w14:textId="0E8AB49B" w:rsidR="00911AFF" w:rsidRDefault="00B75550" w:rsidP="00C759F8">
      <w:pPr>
        <w:pStyle w:val="ListParagraph"/>
        <w:numPr>
          <w:ilvl w:val="0"/>
          <w:numId w:val="13"/>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C759F8">
      <w:pPr>
        <w:pStyle w:val="ListParagraph"/>
        <w:numPr>
          <w:ilvl w:val="0"/>
          <w:numId w:val="13"/>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234941" w:rsidRDefault="00B75550" w:rsidP="00C759F8">
      <w:pPr>
        <w:pStyle w:val="Heading1"/>
        <w:numPr>
          <w:ilvl w:val="0"/>
          <w:numId w:val="15"/>
        </w:numPr>
        <w:tabs>
          <w:tab w:val="left" w:pos="580"/>
        </w:tabs>
      </w:pPr>
      <w:r w:rsidRPr="00234941">
        <w:t>ATTACHMENTS</w:t>
      </w:r>
    </w:p>
    <w:p w14:paraId="105155E3" w14:textId="77777777" w:rsidR="00D675A8" w:rsidRPr="00234941" w:rsidRDefault="00D675A8" w:rsidP="00D675A8">
      <w:pPr>
        <w:pStyle w:val="Heading1"/>
        <w:tabs>
          <w:tab w:val="left" w:pos="580"/>
        </w:tabs>
        <w:ind w:left="580"/>
      </w:pPr>
    </w:p>
    <w:p w14:paraId="146FCE28" w14:textId="3106BDB8" w:rsidR="00D675A8" w:rsidRPr="00234941" w:rsidRDefault="00D675A8" w:rsidP="00D675A8">
      <w:pPr>
        <w:pStyle w:val="Heading1"/>
        <w:numPr>
          <w:ilvl w:val="0"/>
          <w:numId w:val="35"/>
        </w:numPr>
        <w:tabs>
          <w:tab w:val="left" w:pos="580"/>
        </w:tabs>
        <w:spacing w:line="276" w:lineRule="auto"/>
        <w:ind w:left="1296"/>
        <w:rPr>
          <w:b w:val="0"/>
          <w:bCs w:val="0"/>
        </w:rPr>
      </w:pPr>
      <w:r w:rsidRPr="00234941">
        <w:rPr>
          <w:b w:val="0"/>
          <w:bCs w:val="0"/>
        </w:rPr>
        <w:t>Bid Form</w:t>
      </w:r>
    </w:p>
    <w:p w14:paraId="723BFD0E" w14:textId="53CDED79" w:rsidR="00D675A8" w:rsidRPr="00234941" w:rsidRDefault="00D675A8" w:rsidP="00D675A8">
      <w:pPr>
        <w:pStyle w:val="Heading1"/>
        <w:numPr>
          <w:ilvl w:val="0"/>
          <w:numId w:val="35"/>
        </w:numPr>
        <w:tabs>
          <w:tab w:val="left" w:pos="580"/>
        </w:tabs>
        <w:spacing w:line="276" w:lineRule="auto"/>
        <w:ind w:left="1296"/>
        <w:rPr>
          <w:b w:val="0"/>
          <w:bCs w:val="0"/>
        </w:rPr>
      </w:pPr>
      <w:r w:rsidRPr="00234941">
        <w:rPr>
          <w:b w:val="0"/>
          <w:bCs w:val="0"/>
        </w:rPr>
        <w:t>Construction Plans (Bid Set)</w:t>
      </w:r>
    </w:p>
    <w:p w14:paraId="5D8BAE7B" w14:textId="56457C61" w:rsidR="00D675A8" w:rsidRPr="00234941" w:rsidRDefault="00D675A8" w:rsidP="00D675A8">
      <w:pPr>
        <w:pStyle w:val="Heading1"/>
        <w:numPr>
          <w:ilvl w:val="0"/>
          <w:numId w:val="35"/>
        </w:numPr>
        <w:tabs>
          <w:tab w:val="left" w:pos="580"/>
        </w:tabs>
        <w:spacing w:line="276" w:lineRule="auto"/>
        <w:ind w:left="1296"/>
        <w:rPr>
          <w:b w:val="0"/>
          <w:bCs w:val="0"/>
        </w:rPr>
      </w:pPr>
      <w:r w:rsidRPr="00234941">
        <w:rPr>
          <w:b w:val="0"/>
          <w:bCs w:val="0"/>
        </w:rPr>
        <w:t xml:space="preserve">Project Special </w:t>
      </w:r>
      <w:r w:rsidR="00824073" w:rsidRPr="00234941">
        <w:rPr>
          <w:b w:val="0"/>
          <w:bCs w:val="0"/>
        </w:rPr>
        <w:t xml:space="preserve">and CDOT Standard Special </w:t>
      </w:r>
      <w:r w:rsidRPr="00234941">
        <w:rPr>
          <w:b w:val="0"/>
          <w:bCs w:val="0"/>
        </w:rPr>
        <w:t>Provisions</w:t>
      </w:r>
    </w:p>
    <w:p w14:paraId="128D40E1" w14:textId="0C15246C" w:rsidR="00950802" w:rsidRPr="00234941" w:rsidRDefault="00950802" w:rsidP="00D675A8">
      <w:pPr>
        <w:pStyle w:val="Heading1"/>
        <w:numPr>
          <w:ilvl w:val="0"/>
          <w:numId w:val="35"/>
        </w:numPr>
        <w:tabs>
          <w:tab w:val="left" w:pos="580"/>
        </w:tabs>
        <w:spacing w:line="276" w:lineRule="auto"/>
        <w:ind w:left="1296"/>
        <w:rPr>
          <w:b w:val="0"/>
          <w:bCs w:val="0"/>
        </w:rPr>
      </w:pPr>
      <w:r w:rsidRPr="00234941">
        <w:rPr>
          <w:b w:val="0"/>
          <w:bCs w:val="0"/>
        </w:rPr>
        <w:t>Project Drainage Report</w:t>
      </w:r>
    </w:p>
    <w:p w14:paraId="3100C591" w14:textId="12F09F46" w:rsidR="00950802" w:rsidRPr="00234941" w:rsidRDefault="00950802" w:rsidP="00D675A8">
      <w:pPr>
        <w:pStyle w:val="Heading1"/>
        <w:numPr>
          <w:ilvl w:val="0"/>
          <w:numId w:val="35"/>
        </w:numPr>
        <w:tabs>
          <w:tab w:val="left" w:pos="580"/>
        </w:tabs>
        <w:spacing w:line="276" w:lineRule="auto"/>
        <w:ind w:left="1296"/>
        <w:rPr>
          <w:b w:val="0"/>
          <w:bCs w:val="0"/>
        </w:rPr>
      </w:pPr>
      <w:r w:rsidRPr="00234941">
        <w:rPr>
          <w:b w:val="0"/>
          <w:bCs w:val="0"/>
        </w:rPr>
        <w:t>Geotechnical Report</w:t>
      </w:r>
    </w:p>
    <w:p w14:paraId="06F82817" w14:textId="3B5E754A" w:rsidR="00D675A8" w:rsidRPr="00234941" w:rsidRDefault="00D675A8" w:rsidP="00D675A8">
      <w:pPr>
        <w:pStyle w:val="Heading1"/>
        <w:numPr>
          <w:ilvl w:val="0"/>
          <w:numId w:val="35"/>
        </w:numPr>
        <w:tabs>
          <w:tab w:val="left" w:pos="580"/>
        </w:tabs>
        <w:spacing w:line="276" w:lineRule="auto"/>
        <w:ind w:left="1296"/>
        <w:rPr>
          <w:b w:val="0"/>
          <w:bCs w:val="0"/>
        </w:rPr>
      </w:pPr>
      <w:r w:rsidRPr="00234941">
        <w:rPr>
          <w:b w:val="0"/>
          <w:bCs w:val="0"/>
        </w:rPr>
        <w:t>QC Materials Testing Frequency Schedule-Base Bid</w:t>
      </w:r>
    </w:p>
    <w:p w14:paraId="7582E166" w14:textId="58A30449" w:rsidR="00D675A8" w:rsidRPr="00234941" w:rsidRDefault="00D675A8" w:rsidP="00D675A8">
      <w:pPr>
        <w:pStyle w:val="Heading1"/>
        <w:numPr>
          <w:ilvl w:val="0"/>
          <w:numId w:val="35"/>
        </w:numPr>
        <w:tabs>
          <w:tab w:val="left" w:pos="580"/>
        </w:tabs>
        <w:spacing w:line="276" w:lineRule="auto"/>
        <w:ind w:left="1296"/>
        <w:rPr>
          <w:b w:val="0"/>
          <w:bCs w:val="0"/>
        </w:rPr>
      </w:pPr>
      <w:r w:rsidRPr="00234941">
        <w:rPr>
          <w:b w:val="0"/>
          <w:bCs w:val="0"/>
        </w:rPr>
        <w:t>QC Material Testing Frequency Schedule-Additive Alternate A</w:t>
      </w:r>
    </w:p>
    <w:p w14:paraId="65B9F029" w14:textId="1F2153D3" w:rsidR="00D675A8" w:rsidRPr="00234941" w:rsidRDefault="00D675A8" w:rsidP="00950802">
      <w:pPr>
        <w:pStyle w:val="Heading1"/>
        <w:numPr>
          <w:ilvl w:val="0"/>
          <w:numId w:val="35"/>
        </w:numPr>
        <w:tabs>
          <w:tab w:val="left" w:pos="580"/>
        </w:tabs>
        <w:spacing w:line="276" w:lineRule="auto"/>
        <w:ind w:left="1296"/>
        <w:rPr>
          <w:b w:val="0"/>
          <w:bCs w:val="0"/>
        </w:rPr>
      </w:pPr>
      <w:r w:rsidRPr="00234941">
        <w:rPr>
          <w:b w:val="0"/>
          <w:bCs w:val="0"/>
        </w:rPr>
        <w:t>QC Material Testing Frequency Schedule-Additive Alternate B</w:t>
      </w:r>
    </w:p>
    <w:p w14:paraId="7523618A" w14:textId="54C8726D" w:rsidR="00D675A8" w:rsidRPr="00234941" w:rsidRDefault="00D675A8" w:rsidP="00D675A8">
      <w:pPr>
        <w:pStyle w:val="Heading1"/>
        <w:numPr>
          <w:ilvl w:val="0"/>
          <w:numId w:val="35"/>
        </w:numPr>
        <w:tabs>
          <w:tab w:val="left" w:pos="580"/>
        </w:tabs>
        <w:spacing w:line="276" w:lineRule="auto"/>
        <w:ind w:left="1296"/>
        <w:rPr>
          <w:b w:val="0"/>
          <w:bCs w:val="0"/>
        </w:rPr>
      </w:pPr>
      <w:r w:rsidRPr="00234941">
        <w:rPr>
          <w:b w:val="0"/>
          <w:bCs w:val="0"/>
        </w:rPr>
        <w:t>Subcontractor Monthly Payment Summary</w:t>
      </w:r>
    </w:p>
    <w:p w14:paraId="027C0DCA" w14:textId="0E10B808" w:rsidR="00D675A8" w:rsidRPr="00234941" w:rsidRDefault="00D675A8" w:rsidP="00D675A8">
      <w:pPr>
        <w:pStyle w:val="Heading1"/>
        <w:numPr>
          <w:ilvl w:val="0"/>
          <w:numId w:val="35"/>
        </w:numPr>
        <w:tabs>
          <w:tab w:val="left" w:pos="580"/>
        </w:tabs>
        <w:spacing w:line="276" w:lineRule="auto"/>
        <w:ind w:left="1296"/>
        <w:rPr>
          <w:b w:val="0"/>
          <w:bCs w:val="0"/>
        </w:rPr>
      </w:pPr>
      <w:r w:rsidRPr="00234941">
        <w:rPr>
          <w:b w:val="0"/>
          <w:bCs w:val="0"/>
        </w:rPr>
        <w:t>Subcontractor Periodic Payment Confirmation</w:t>
      </w:r>
    </w:p>
    <w:p w14:paraId="217ED4E1" w14:textId="15811E84" w:rsidR="00BF21E1" w:rsidRPr="00D675A8" w:rsidRDefault="00BF21E1" w:rsidP="00D675A8">
      <w:pPr>
        <w:pStyle w:val="ListParagraph"/>
        <w:tabs>
          <w:tab w:val="left" w:pos="1300"/>
        </w:tabs>
        <w:spacing w:before="35"/>
        <w:ind w:left="1660" w:firstLine="0"/>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4864B485" w14:textId="77777777" w:rsidR="00BF21E1" w:rsidRDefault="00BF21E1" w:rsidP="00BF21E1">
      <w:pPr>
        <w:tabs>
          <w:tab w:val="left" w:pos="1300"/>
        </w:tabs>
        <w:spacing w:before="35"/>
        <w:rPr>
          <w:sz w:val="20"/>
        </w:rPr>
      </w:pPr>
    </w:p>
    <w:p w14:paraId="4D36C802" w14:textId="77777777" w:rsidR="00BF21E1" w:rsidRDefault="00BF21E1" w:rsidP="00BF21E1">
      <w:pPr>
        <w:tabs>
          <w:tab w:val="left" w:pos="1300"/>
        </w:tabs>
        <w:spacing w:before="35"/>
        <w:rPr>
          <w:sz w:val="20"/>
        </w:rPr>
      </w:pPr>
    </w:p>
    <w:p w14:paraId="2CB3FCCA" w14:textId="77777777" w:rsidR="00BF21E1" w:rsidRDefault="00BF21E1" w:rsidP="00BF21E1">
      <w:pPr>
        <w:tabs>
          <w:tab w:val="left" w:pos="1300"/>
        </w:tabs>
        <w:spacing w:before="35"/>
        <w:rPr>
          <w:sz w:val="20"/>
        </w:rPr>
      </w:pPr>
    </w:p>
    <w:p w14:paraId="5B160526" w14:textId="77777777" w:rsidR="00BF21E1" w:rsidRDefault="00BF21E1" w:rsidP="00BF21E1">
      <w:pPr>
        <w:tabs>
          <w:tab w:val="left" w:pos="1300"/>
        </w:tabs>
        <w:spacing w:before="35"/>
        <w:rPr>
          <w:sz w:val="20"/>
        </w:rPr>
      </w:pPr>
    </w:p>
    <w:p w14:paraId="6BCD667B" w14:textId="77777777" w:rsidR="001A4DC6" w:rsidRDefault="001A4DC6"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78CD6BE0" w14:textId="77777777" w:rsidR="00EE3A9C" w:rsidRDefault="00EE3A9C" w:rsidP="00BF21E1">
      <w:pPr>
        <w:tabs>
          <w:tab w:val="left" w:pos="1300"/>
        </w:tabs>
        <w:spacing w:before="35"/>
        <w:rPr>
          <w:sz w:val="20"/>
        </w:rPr>
      </w:pPr>
    </w:p>
    <w:p w14:paraId="70AE5E7F" w14:textId="77777777" w:rsidR="002813EF" w:rsidRDefault="002813EF"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3FCFC2EA" w:rsidR="00354135" w:rsidRDefault="00354135" w:rsidP="00354135">
      <w:pPr>
        <w:pStyle w:val="Heading1"/>
        <w:spacing w:before="94" w:line="360" w:lineRule="auto"/>
        <w:ind w:left="6122" w:right="481" w:hanging="595"/>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#RFP-25-063</w:t>
      </w:r>
      <w:r w:rsidR="002F28BC">
        <w:t xml:space="preserve">      </w:t>
      </w:r>
      <w:r w:rsidRPr="001A4DC6">
        <w:t>FEE SCHEDULE / FEE PROPOSAL</w:t>
      </w:r>
    </w:p>
    <w:p w14:paraId="7CA47689" w14:textId="4EB16820" w:rsidR="00354135" w:rsidRDefault="00C759F8" w:rsidP="00354135">
      <w:pPr>
        <w:pStyle w:val="BodyText"/>
        <w:rPr>
          <w:b/>
        </w:rPr>
      </w:pPr>
      <w:r>
        <w:rPr>
          <w:noProof/>
        </w:rPr>
        <mc:AlternateContent>
          <mc:Choice Requires="wps">
            <w:drawing>
              <wp:anchor distT="0" distB="0" distL="0" distR="0" simplePos="0" relativeHeight="251761664" behindDoc="1" locked="0" layoutInCell="1" allowOverlap="1" wp14:anchorId="2694EDC8" wp14:editId="06D55986">
                <wp:simplePos x="0" y="0"/>
                <wp:positionH relativeFrom="page">
                  <wp:posOffset>485775</wp:posOffset>
                </wp:positionH>
                <wp:positionV relativeFrom="paragraph">
                  <wp:posOffset>251460</wp:posOffset>
                </wp:positionV>
                <wp:extent cx="6671310"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131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35189" id="Freeform 82" o:spid="_x0000_s1026" alt="Line" style="position:absolute;margin-left:38.25pt;margin-top:19.8pt;width:525.3pt;height:3.55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FW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" path="m,l10296,e" filled="f" strokeweight=".5pt">
                <v:path arrowok="t" o:connecttype="custom" o:connectlocs="0,0;6671310,0" o:connectangles="0,0"/>
                <w10:wrap type="topAndBottom" anchorx="page"/>
              </v:shape>
            </w:pict>
          </mc:Fallback>
        </mc:AlternateContent>
      </w:r>
    </w:p>
    <w:p w14:paraId="70E82805" w14:textId="77777777" w:rsidR="00C759F8" w:rsidRPr="00C759F8" w:rsidRDefault="00C759F8" w:rsidP="00C759F8">
      <w:pPr>
        <w:pStyle w:val="BodyText"/>
        <w:rPr>
          <w:b/>
          <w:sz w:val="17"/>
        </w:rPr>
      </w:pPr>
    </w:p>
    <w:p w14:paraId="7E32CF54" w14:textId="52876D77" w:rsidR="002D5D90" w:rsidRPr="002D5D90" w:rsidRDefault="002D5D90" w:rsidP="00B86F19">
      <w:pPr>
        <w:tabs>
          <w:tab w:val="left" w:pos="1300"/>
        </w:tabs>
        <w:spacing w:before="35" w:line="276" w:lineRule="auto"/>
        <w:rPr>
          <w:sz w:val="20"/>
        </w:rPr>
      </w:pPr>
      <w:r w:rsidRPr="002D5D90">
        <w:rPr>
          <w:b/>
          <w:bCs/>
          <w:sz w:val="20"/>
        </w:rPr>
        <w:t>Fee Schedule</w:t>
      </w:r>
      <w:r w:rsidRPr="002D5D90">
        <w:rPr>
          <w:sz w:val="20"/>
        </w:rPr>
        <w:t xml:space="preserve">: </w:t>
      </w:r>
      <w:r w:rsidR="00C759F8" w:rsidRPr="00C759F8">
        <w:rPr>
          <w:sz w:val="20"/>
        </w:rPr>
        <w:t xml:space="preserve">Bidders are required to use Attachment 1. Bid Form to provide pricing. </w:t>
      </w:r>
      <w:r w:rsidR="00C759F8" w:rsidRPr="00C759F8">
        <w:rPr>
          <w:sz w:val="20"/>
          <w:u w:val="single"/>
        </w:rPr>
        <w:t>Bidders who fail to provide pricing using Attachment 1. Bid Form will be considered Non-Responsive.</w:t>
      </w:r>
      <w:r w:rsidR="00C759F8" w:rsidRPr="00C759F8">
        <w:rPr>
          <w:b/>
          <w:bCs/>
          <w:sz w:val="20"/>
          <w:u w:val="single"/>
        </w:rPr>
        <w:t xml:space="preserve"> </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6AF2B612" w14:textId="77777777" w:rsidR="00C759F8" w:rsidRDefault="00C759F8" w:rsidP="00BF21E1">
      <w:pPr>
        <w:tabs>
          <w:tab w:val="left" w:pos="1300"/>
        </w:tabs>
        <w:spacing w:before="35"/>
        <w:rPr>
          <w:sz w:val="20"/>
        </w:rPr>
      </w:pPr>
    </w:p>
    <w:p w14:paraId="588FD6D2" w14:textId="77777777" w:rsidR="00C759F8" w:rsidRDefault="00C759F8" w:rsidP="00BF21E1">
      <w:pPr>
        <w:tabs>
          <w:tab w:val="left" w:pos="1300"/>
        </w:tabs>
        <w:spacing w:before="35"/>
        <w:rPr>
          <w:sz w:val="20"/>
        </w:rPr>
      </w:pPr>
    </w:p>
    <w:p w14:paraId="76D95EE4" w14:textId="77777777" w:rsidR="00C759F8" w:rsidRDefault="00C759F8"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5A1DA30A" w14:textId="77777777" w:rsidR="000B1AE6" w:rsidRPr="00BF21E1" w:rsidRDefault="000B1AE6"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2003BE1B" w:rsidR="00911AFF" w:rsidRDefault="00B75550">
      <w:pPr>
        <w:pStyle w:val="Heading1"/>
        <w:spacing w:before="94" w:line="360" w:lineRule="auto"/>
        <w:ind w:left="6122" w:right="481" w:hanging="595"/>
      </w:pPr>
      <w:r>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#RFP-25-063</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677A5614" w14:textId="371D5406" w:rsidR="009A5FF0" w:rsidRPr="009A5FF0" w:rsidRDefault="00B75550" w:rsidP="009A5FF0">
      <w:pPr>
        <w:pStyle w:val="ListParagraph"/>
        <w:numPr>
          <w:ilvl w:val="0"/>
          <w:numId w:val="12"/>
        </w:numPr>
        <w:tabs>
          <w:tab w:val="left" w:pos="733"/>
        </w:tabs>
        <w:spacing w:line="276" w:lineRule="auto"/>
        <w:ind w:right="355"/>
        <w:jc w:val="both"/>
        <w:rPr>
          <w:sz w:val="20"/>
        </w:rPr>
      </w:pPr>
      <w:bookmarkStart w:id="3" w:name="_bookmark4"/>
      <w:bookmarkEnd w:id="3"/>
      <w:r>
        <w:rPr>
          <w:b/>
          <w:sz w:val="20"/>
        </w:rPr>
        <w:t>METHOD</w:t>
      </w:r>
      <w:r w:rsidR="009A5FF0">
        <w:rPr>
          <w:b/>
          <w:sz w:val="20"/>
        </w:rPr>
        <w:t xml:space="preserve"> </w:t>
      </w:r>
      <w:r w:rsidR="009A5FF0" w:rsidRPr="000560D6">
        <w:rPr>
          <w:b/>
          <w:sz w:val="20"/>
          <w:szCs w:val="20"/>
        </w:rPr>
        <w:t xml:space="preserve">OF AWARD – AGGREGATE: </w:t>
      </w:r>
      <w:r w:rsidR="009A5FF0" w:rsidRPr="000560D6">
        <w:rPr>
          <w:bCs/>
          <w:sz w:val="20"/>
          <w:szCs w:val="20"/>
        </w:rPr>
        <w:t xml:space="preserve">The award of the bid will be made to the responsible Contractor who submits the </w:t>
      </w:r>
      <w:r w:rsidR="009A5FF0" w:rsidRPr="00381313">
        <w:rPr>
          <w:bCs/>
          <w:sz w:val="20"/>
          <w:szCs w:val="20"/>
        </w:rPr>
        <w:t xml:space="preserve">lowest dollar responsive bid for all bid items combined in accordance with State and Federal requirements. </w:t>
      </w:r>
      <w:r w:rsidR="009A5FF0" w:rsidRPr="00C00D4F">
        <w:rPr>
          <w:bCs/>
          <w:sz w:val="20"/>
          <w:szCs w:val="20"/>
        </w:rPr>
        <w:t xml:space="preserve">The lowest bid is determined by lowest total bid price, defined as the sum of the </w:t>
      </w:r>
      <w:r w:rsidR="009A5FF0" w:rsidRPr="00C00D4F">
        <w:rPr>
          <w:b/>
          <w:sz w:val="20"/>
          <w:szCs w:val="20"/>
        </w:rPr>
        <w:t>Base Bid</w:t>
      </w:r>
      <w:r w:rsidR="009A5FF0" w:rsidRPr="00C00D4F">
        <w:rPr>
          <w:bCs/>
          <w:sz w:val="20"/>
          <w:szCs w:val="20"/>
        </w:rPr>
        <w:t xml:space="preserve"> plus all </w:t>
      </w:r>
      <w:r w:rsidR="009A5FF0" w:rsidRPr="00C00D4F">
        <w:rPr>
          <w:b/>
          <w:sz w:val="20"/>
          <w:szCs w:val="20"/>
        </w:rPr>
        <w:t>Additive Alternate Bids</w:t>
      </w:r>
      <w:r w:rsidR="009A5FF0" w:rsidRPr="00C00D4F">
        <w:rPr>
          <w:bCs/>
          <w:sz w:val="20"/>
          <w:szCs w:val="20"/>
        </w:rPr>
        <w:t xml:space="preserve">. It is the County’s sole discretion </w:t>
      </w:r>
      <w:r w:rsidR="009A5FF0">
        <w:rPr>
          <w:bCs/>
          <w:sz w:val="20"/>
          <w:szCs w:val="20"/>
        </w:rPr>
        <w:t xml:space="preserve">whether </w:t>
      </w:r>
      <w:r w:rsidR="009A5FF0" w:rsidRPr="00C00D4F">
        <w:rPr>
          <w:bCs/>
          <w:sz w:val="20"/>
          <w:szCs w:val="20"/>
        </w:rPr>
        <w:t xml:space="preserve">to proceed </w:t>
      </w:r>
      <w:r w:rsidR="009A5FF0">
        <w:rPr>
          <w:bCs/>
          <w:sz w:val="20"/>
          <w:szCs w:val="20"/>
        </w:rPr>
        <w:t>solely with the</w:t>
      </w:r>
      <w:r w:rsidR="009A5FF0" w:rsidRPr="00C00D4F">
        <w:rPr>
          <w:bCs/>
          <w:sz w:val="20"/>
          <w:szCs w:val="20"/>
        </w:rPr>
        <w:t xml:space="preserve"> </w:t>
      </w:r>
      <w:r w:rsidR="009A5FF0" w:rsidRPr="00C00D4F">
        <w:rPr>
          <w:b/>
          <w:sz w:val="20"/>
          <w:szCs w:val="20"/>
        </w:rPr>
        <w:t>Base Bid</w:t>
      </w:r>
      <w:r w:rsidR="009A5FF0">
        <w:rPr>
          <w:b/>
          <w:sz w:val="20"/>
          <w:szCs w:val="20"/>
        </w:rPr>
        <w:t>,</w:t>
      </w:r>
      <w:r w:rsidR="009A5FF0" w:rsidRPr="00C00D4F">
        <w:rPr>
          <w:bCs/>
          <w:sz w:val="20"/>
          <w:szCs w:val="20"/>
        </w:rPr>
        <w:t xml:space="preserve"> </w:t>
      </w:r>
      <w:r w:rsidR="009A5FF0" w:rsidRPr="00C00D4F">
        <w:rPr>
          <w:b/>
          <w:sz w:val="20"/>
          <w:szCs w:val="20"/>
        </w:rPr>
        <w:t>Base Bid</w:t>
      </w:r>
      <w:r w:rsidR="009A5FF0">
        <w:rPr>
          <w:bCs/>
          <w:sz w:val="20"/>
          <w:szCs w:val="20"/>
        </w:rPr>
        <w:t xml:space="preserve"> plus</w:t>
      </w:r>
      <w:r w:rsidR="009A5FF0" w:rsidRPr="00F41473">
        <w:t xml:space="preserve"> </w:t>
      </w:r>
      <w:r w:rsidR="009A5FF0">
        <w:t xml:space="preserve">all </w:t>
      </w:r>
      <w:r w:rsidR="009A5FF0" w:rsidRPr="006B67EE">
        <w:rPr>
          <w:b/>
          <w:sz w:val="20"/>
          <w:szCs w:val="20"/>
        </w:rPr>
        <w:t>Additive Alternate Bids</w:t>
      </w:r>
      <w:r w:rsidR="009A5FF0">
        <w:rPr>
          <w:b/>
          <w:sz w:val="20"/>
          <w:szCs w:val="20"/>
        </w:rPr>
        <w:t>,</w:t>
      </w:r>
      <w:r w:rsidR="009A5FF0">
        <w:t xml:space="preserve"> or </w:t>
      </w:r>
      <w:r w:rsidR="009A5FF0" w:rsidRPr="006B67EE">
        <w:rPr>
          <w:b/>
          <w:sz w:val="20"/>
          <w:szCs w:val="20"/>
        </w:rPr>
        <w:t>Base Bid</w:t>
      </w:r>
      <w:r w:rsidR="009A5FF0">
        <w:rPr>
          <w:bCs/>
          <w:sz w:val="20"/>
          <w:szCs w:val="20"/>
        </w:rPr>
        <w:t xml:space="preserve"> plus </w:t>
      </w:r>
      <w:r w:rsidR="009A5FF0">
        <w:t xml:space="preserve">any </w:t>
      </w:r>
      <w:r w:rsidR="009A5FF0" w:rsidRPr="00F41473">
        <w:rPr>
          <w:bCs/>
          <w:sz w:val="20"/>
          <w:szCs w:val="20"/>
        </w:rPr>
        <w:t>combination</w:t>
      </w:r>
      <w:r w:rsidR="009A5FF0">
        <w:rPr>
          <w:bCs/>
          <w:sz w:val="20"/>
          <w:szCs w:val="20"/>
        </w:rPr>
        <w:t xml:space="preserve"> </w:t>
      </w:r>
      <w:r w:rsidR="009A5FF0" w:rsidRPr="00F41473">
        <w:rPr>
          <w:bCs/>
          <w:sz w:val="20"/>
          <w:szCs w:val="20"/>
        </w:rPr>
        <w:t>of</w:t>
      </w:r>
      <w:r w:rsidR="009A5FF0">
        <w:rPr>
          <w:bCs/>
          <w:sz w:val="20"/>
          <w:szCs w:val="20"/>
        </w:rPr>
        <w:t xml:space="preserve"> </w:t>
      </w:r>
      <w:r w:rsidR="009A5FF0" w:rsidRPr="00C00D4F">
        <w:rPr>
          <w:b/>
          <w:sz w:val="20"/>
          <w:szCs w:val="20"/>
        </w:rPr>
        <w:t>Additive Alternate Bids</w:t>
      </w:r>
      <w:r w:rsidR="009A5FF0">
        <w:rPr>
          <w:b/>
          <w:sz w:val="20"/>
          <w:szCs w:val="20"/>
        </w:rPr>
        <w:t>.</w:t>
      </w:r>
    </w:p>
    <w:p w14:paraId="5C5B2FCE" w14:textId="77777777" w:rsidR="009A5FF0" w:rsidRPr="009A5FF0" w:rsidRDefault="009A5FF0" w:rsidP="009A5FF0">
      <w:pPr>
        <w:pStyle w:val="ListParagraph"/>
        <w:tabs>
          <w:tab w:val="left" w:pos="733"/>
        </w:tabs>
        <w:spacing w:line="276" w:lineRule="auto"/>
        <w:ind w:left="733" w:right="355" w:firstLine="0"/>
        <w:jc w:val="both"/>
        <w:rPr>
          <w:sz w:val="20"/>
        </w:rPr>
      </w:pPr>
    </w:p>
    <w:p w14:paraId="0F80C90E" w14:textId="218098C1" w:rsidR="009A5FF0" w:rsidRPr="009A5FF0" w:rsidRDefault="009A5FF0" w:rsidP="009A5FF0">
      <w:pPr>
        <w:pStyle w:val="ListParagraph"/>
        <w:numPr>
          <w:ilvl w:val="0"/>
          <w:numId w:val="12"/>
        </w:numPr>
        <w:tabs>
          <w:tab w:val="left" w:pos="733"/>
        </w:tabs>
        <w:spacing w:line="276" w:lineRule="auto"/>
        <w:ind w:right="355"/>
        <w:jc w:val="both"/>
        <w:rPr>
          <w:sz w:val="20"/>
        </w:rPr>
      </w:pPr>
      <w:r w:rsidRPr="00112801">
        <w:rPr>
          <w:b/>
          <w:bCs/>
          <w:sz w:val="20"/>
          <w:szCs w:val="20"/>
        </w:rPr>
        <w:t xml:space="preserve">POST AWARD MEETING: </w:t>
      </w:r>
      <w:r w:rsidRPr="00112801">
        <w:rPr>
          <w:sz w:val="20"/>
          <w:szCs w:val="20"/>
        </w:rPr>
        <w:t>The Contractor may be required to attend a post-award meeting with the County to discuss the terms and conditions of the contract.  This meeting will be coordinated by the Contracts and Procurement Division</w:t>
      </w:r>
      <w:r>
        <w:rPr>
          <w:sz w:val="20"/>
          <w:szCs w:val="20"/>
        </w:rPr>
        <w:t>.</w:t>
      </w:r>
    </w:p>
    <w:p w14:paraId="35509589" w14:textId="77777777" w:rsidR="009A5FF0" w:rsidRPr="009A5FF0" w:rsidRDefault="009A5FF0" w:rsidP="009A5FF0">
      <w:pPr>
        <w:pStyle w:val="ListParagraph"/>
        <w:rPr>
          <w:sz w:val="20"/>
        </w:rPr>
      </w:pPr>
    </w:p>
    <w:p w14:paraId="4F16B5FD" w14:textId="45B5CDFA" w:rsidR="009A5FF0" w:rsidRPr="009A5FF0" w:rsidRDefault="009A5FF0" w:rsidP="009A5FF0">
      <w:pPr>
        <w:pStyle w:val="ListParagraph"/>
        <w:numPr>
          <w:ilvl w:val="0"/>
          <w:numId w:val="12"/>
        </w:numPr>
        <w:tabs>
          <w:tab w:val="left" w:pos="733"/>
        </w:tabs>
        <w:spacing w:line="276" w:lineRule="auto"/>
        <w:ind w:right="355"/>
        <w:jc w:val="both"/>
        <w:rPr>
          <w:sz w:val="20"/>
        </w:rPr>
      </w:pPr>
      <w:r w:rsidRPr="00731255">
        <w:rPr>
          <w:b/>
          <w:sz w:val="20"/>
          <w:szCs w:val="20"/>
        </w:rPr>
        <w:t>PRICE OFFERS SHALL BE FIXED AND FIRM:</w:t>
      </w:r>
      <w:r w:rsidRPr="00731255">
        <w:rPr>
          <w:sz w:val="20"/>
          <w:szCs w:val="20"/>
        </w:rPr>
        <w:t xml:space="preserve"> The prices offered by the </w:t>
      </w:r>
      <w:r>
        <w:rPr>
          <w:sz w:val="20"/>
          <w:szCs w:val="20"/>
        </w:rPr>
        <w:t>Contractor</w:t>
      </w:r>
      <w:r w:rsidRPr="00731255">
        <w:rPr>
          <w:sz w:val="20"/>
          <w:szCs w:val="20"/>
        </w:rPr>
        <w:t xml:space="preserve"> shall remain fixed and firm. No changes in the Response shall be allowed after the date and time of the Solicitation opening due to error by the </w:t>
      </w:r>
      <w:r>
        <w:rPr>
          <w:sz w:val="20"/>
          <w:szCs w:val="20"/>
        </w:rPr>
        <w:t>Contractor</w:t>
      </w:r>
      <w:r w:rsidRPr="00731255">
        <w:rPr>
          <w:sz w:val="20"/>
          <w:szCs w:val="20"/>
        </w:rPr>
        <w:t>. Responses may not be withdrawn after the time and date set for the Solicitation opening for a period of ninety calendar days</w:t>
      </w:r>
      <w:r>
        <w:rPr>
          <w:sz w:val="20"/>
          <w:szCs w:val="20"/>
        </w:rPr>
        <w:t>.</w:t>
      </w:r>
    </w:p>
    <w:p w14:paraId="6E258AB7" w14:textId="0B85A895" w:rsidR="00A8489C" w:rsidRPr="009A5FF0" w:rsidRDefault="00A8489C" w:rsidP="009A5FF0">
      <w:pPr>
        <w:tabs>
          <w:tab w:val="left" w:pos="733"/>
        </w:tabs>
        <w:spacing w:line="276" w:lineRule="auto"/>
        <w:ind w:right="355"/>
        <w:jc w:val="both"/>
        <w:rPr>
          <w:sz w:val="20"/>
        </w:rPr>
      </w:pPr>
    </w:p>
    <w:p w14:paraId="4776B037" w14:textId="4D161DCD" w:rsidR="000B28CD" w:rsidRDefault="000B28CD" w:rsidP="00C759F8">
      <w:pPr>
        <w:pStyle w:val="ListParagraph"/>
        <w:numPr>
          <w:ilvl w:val="0"/>
          <w:numId w:val="10"/>
        </w:numPr>
        <w:tabs>
          <w:tab w:val="left" w:pos="733"/>
        </w:tabs>
        <w:spacing w:line="276" w:lineRule="auto"/>
        <w:ind w:right="355"/>
        <w:jc w:val="both"/>
        <w:rPr>
          <w:sz w:val="20"/>
        </w:rPr>
      </w:pPr>
      <w:r w:rsidRPr="000B28CD">
        <w:rPr>
          <w:b/>
          <w:bCs/>
          <w:sz w:val="20"/>
        </w:rPr>
        <w:t>BID GUARANTY IS REQUIRED FOR A PERCENTAGE OF THE TOTAL PRICE</w:t>
      </w:r>
      <w:r w:rsidR="009A5FF0" w:rsidRPr="000B28CD">
        <w:rPr>
          <w:b/>
          <w:bCs/>
          <w:sz w:val="20"/>
        </w:rPr>
        <w:t>:</w:t>
      </w:r>
      <w:r w:rsidR="009A5FF0" w:rsidRPr="000B28CD">
        <w:rPr>
          <w:sz w:val="20"/>
        </w:rPr>
        <w:t xml:space="preserve"> All</w:t>
      </w:r>
      <w:r w:rsidRPr="000B28CD">
        <w:rPr>
          <w:sz w:val="20"/>
        </w:rPr>
        <w:t xml:space="preserve"> Responses shall be accompanied by a Bid Guaranty in the form of a Certified Check, Cashier's Check or Bid Bond, made payable to EL PASO COUNTY, in the amount that represents 5% of the total base price.  The Bid Guaranty shall be made payable </w:t>
      </w:r>
      <w:r w:rsidR="009A5FF0" w:rsidRPr="000B28CD">
        <w:rPr>
          <w:sz w:val="20"/>
        </w:rPr>
        <w:t>to County</w:t>
      </w:r>
      <w:r w:rsidRPr="000B28CD">
        <w:rPr>
          <w:sz w:val="20"/>
        </w:rPr>
        <w:t xml:space="preserve"> and shall be conditioned upon the successful Vendor submitting a specified performance bond within ten (10) calendar days following written notice of award.  Any Response which is not accompanied by a Bid Guaranty shall be considered non responsive and ineligible for award.  In the event the selected Vendor fails or refuses to submit the performance bond within the time stated, the Bid Guaranty/Security submitted with the Response will be forfeited as liquidated damages because of such failure or default.  The bid guarantees will be returned after the opening of Responses to all except the three lowest responsible, responsive Vendors and the remaining guarantees shall be returned to these Vendors after the contract with the selected Vendor(s) is executed.</w:t>
      </w:r>
    </w:p>
    <w:p w14:paraId="690C5A00" w14:textId="77777777" w:rsidR="00B64B80" w:rsidRDefault="00B64B80" w:rsidP="00B64B80">
      <w:pPr>
        <w:pStyle w:val="ListParagraph"/>
        <w:tabs>
          <w:tab w:val="left" w:pos="733"/>
        </w:tabs>
        <w:spacing w:line="276" w:lineRule="auto"/>
        <w:ind w:left="733" w:right="355" w:firstLine="0"/>
        <w:jc w:val="both"/>
        <w:rPr>
          <w:sz w:val="20"/>
        </w:rPr>
      </w:pPr>
    </w:p>
    <w:p w14:paraId="19A5789A" w14:textId="50943450" w:rsidR="00B64B80" w:rsidRPr="00B64B80" w:rsidRDefault="00B64B80" w:rsidP="00C759F8">
      <w:pPr>
        <w:pStyle w:val="ListParagraph"/>
        <w:numPr>
          <w:ilvl w:val="0"/>
          <w:numId w:val="10"/>
        </w:numPr>
        <w:tabs>
          <w:tab w:val="left" w:pos="733"/>
        </w:tabs>
        <w:spacing w:line="276" w:lineRule="auto"/>
        <w:ind w:right="355"/>
        <w:jc w:val="both"/>
        <w:rPr>
          <w:sz w:val="20"/>
        </w:rPr>
      </w:pPr>
      <w:r w:rsidRPr="00B64B80">
        <w:rPr>
          <w:b/>
          <w:bCs/>
          <w:sz w:val="20"/>
        </w:rPr>
        <w:t>PERFORMANCE BOND BASED ON A PERCENTAGE OF THE OFFERED PRICE:</w:t>
      </w:r>
      <w:r w:rsidRPr="00B64B80">
        <w:rPr>
          <w:sz w:val="20"/>
        </w:rPr>
        <w:t xml:space="preserve">  The Vendor to whom a contingent award is made shall duly execute and deliver a Performance and Payment Bond to the County in an amount that represents </w:t>
      </w:r>
      <w:r>
        <w:rPr>
          <w:sz w:val="20"/>
        </w:rPr>
        <w:t>100</w:t>
      </w:r>
      <w:r w:rsidRPr="00B64B80">
        <w:rPr>
          <w:sz w:val="20"/>
        </w:rPr>
        <w:t>% of the price offered by the Vendor. The Vendor may deliver multiple bonds in lieu of a single bond, provided the total amount of these bonds equals the amount specified above.  The bond shall be delivered to the County's Contracts and Procurement Division within ten (10) calendar days after a Notice of Intent to Award is given to the Vendor, either verbally or in writing.  If the Vendor fails to deliver the bond within this specified time frame, including any extensions which may be granted by the County, the County shall declare the Vendor in default of the contractual terms and conditions and the Vendor shall surrender its Bid Bond.  In lieu of a Performance and Payment Bond, the County will accept a cash bond in the form of a certified cashier's check made payable to El Paso County.</w:t>
      </w:r>
    </w:p>
    <w:p w14:paraId="7C10778B" w14:textId="77777777" w:rsidR="00B64B80" w:rsidRPr="00B64B80" w:rsidRDefault="00B64B80" w:rsidP="00B64B80">
      <w:pPr>
        <w:pStyle w:val="ListParagraph"/>
        <w:tabs>
          <w:tab w:val="left" w:pos="733"/>
        </w:tabs>
        <w:spacing w:line="276" w:lineRule="auto"/>
        <w:ind w:left="733" w:right="355" w:firstLine="0"/>
        <w:jc w:val="both"/>
        <w:rPr>
          <w:sz w:val="20"/>
        </w:rPr>
      </w:pPr>
    </w:p>
    <w:p w14:paraId="4FC22851" w14:textId="41689A3E" w:rsidR="00911AFF" w:rsidRPr="009A5FF0" w:rsidRDefault="00B64B80" w:rsidP="009A5FF0">
      <w:pPr>
        <w:pStyle w:val="ListParagraph"/>
        <w:tabs>
          <w:tab w:val="left" w:pos="733"/>
        </w:tabs>
        <w:spacing w:line="276" w:lineRule="auto"/>
        <w:ind w:left="733" w:right="355" w:firstLine="0"/>
        <w:jc w:val="both"/>
        <w:rPr>
          <w:sz w:val="20"/>
        </w:rPr>
      </w:pPr>
      <w:r w:rsidRPr="00B64B80">
        <w:rPr>
          <w:sz w:val="20"/>
        </w:rPr>
        <w:t>Should an Extension(s) or Amendment(s) be completed on the contract that increases the amount of the contract, it shall be a requirement that the Vendor request additional bonding capabilities from their Bonding Agent to match the amended contract amount and the Vendor shall be responsible for paying any fees associated with the increase in the bonding amount.  The County shall not be responsible for nor pay for any bonding fee increases.</w:t>
      </w:r>
    </w:p>
    <w:p w14:paraId="6691911A" w14:textId="77777777" w:rsidR="00911AFF" w:rsidRDefault="00911AFF" w:rsidP="00A53584">
      <w:pPr>
        <w:pStyle w:val="BodyText"/>
        <w:spacing w:line="276" w:lineRule="auto"/>
      </w:pPr>
    </w:p>
    <w:p w14:paraId="79787EF0" w14:textId="77777777" w:rsidR="00911AFF" w:rsidRDefault="00B75550" w:rsidP="00C759F8">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7602B6E5" w14:textId="77777777" w:rsidR="009A5FF0" w:rsidRPr="00DB3B0D" w:rsidRDefault="009A5FF0" w:rsidP="00DB3B0D">
      <w:pPr>
        <w:rPr>
          <w:b/>
          <w:sz w:val="20"/>
        </w:rPr>
      </w:pPr>
    </w:p>
    <w:p w14:paraId="2B884363" w14:textId="693E5B63" w:rsidR="00911AFF" w:rsidRPr="00A53584" w:rsidRDefault="00B75550" w:rsidP="00C759F8">
      <w:pPr>
        <w:pStyle w:val="ListParagraph"/>
        <w:numPr>
          <w:ilvl w:val="0"/>
          <w:numId w:val="10"/>
        </w:numPr>
        <w:tabs>
          <w:tab w:val="left" w:pos="733"/>
        </w:tabs>
        <w:spacing w:line="276" w:lineRule="auto"/>
        <w:ind w:right="355"/>
        <w:jc w:val="both"/>
        <w:rPr>
          <w:sz w:val="20"/>
        </w:rPr>
      </w:pPr>
      <w:r>
        <w:rPr>
          <w:b/>
          <w:sz w:val="20"/>
        </w:rPr>
        <w:lastRenderedPageBreak/>
        <w:t xml:space="preserve">COMPETENCY OF CONTRACTORS - MINIMUM </w:t>
      </w:r>
      <w:r w:rsidR="00DB3B0D">
        <w:rPr>
          <w:b/>
          <w:sz w:val="20"/>
        </w:rPr>
        <w:t>ONE</w:t>
      </w:r>
      <w:r>
        <w:rPr>
          <w:b/>
          <w:sz w:val="20"/>
        </w:rPr>
        <w:t xml:space="preserve"> (</w:t>
      </w:r>
      <w:r w:rsidR="00DB3B0D">
        <w:rPr>
          <w:b/>
          <w:sz w:val="20"/>
        </w:rPr>
        <w:t>1</w:t>
      </w:r>
      <w:r>
        <w:rPr>
          <w:b/>
          <w:sz w:val="20"/>
        </w:rPr>
        <w:t xml:space="preserve">) YEAR OF EXPERIENCE AND OPERATIONAL REQUIREMENTS: </w:t>
      </w:r>
      <w:r>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Pr>
          <w:spacing w:val="51"/>
          <w:sz w:val="20"/>
        </w:rPr>
        <w:t xml:space="preserve"> </w:t>
      </w:r>
      <w:r w:rsidR="00DB3B0D">
        <w:rPr>
          <w:sz w:val="20"/>
        </w:rPr>
        <w:t>one</w:t>
      </w:r>
      <w:r w:rsidR="00A53584">
        <w:rPr>
          <w:sz w:val="20"/>
        </w:rPr>
        <w:t xml:space="preserve"> (</w:t>
      </w:r>
      <w:r w:rsidR="00DB3B0D">
        <w:rPr>
          <w:sz w:val="20"/>
        </w:rPr>
        <w:t>1</w:t>
      </w:r>
      <w:r w:rsidR="00A53584">
        <w:rPr>
          <w:sz w:val="20"/>
        </w:rPr>
        <w:t xml:space="preserve">) </w:t>
      </w:r>
      <w:r w:rsidRPr="00A53584">
        <w:rPr>
          <w:sz w:val="20"/>
        </w:rPr>
        <w:t>year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77777777" w:rsidR="00911AFF" w:rsidRPr="00470151" w:rsidRDefault="00B75550" w:rsidP="00A53584">
      <w:pPr>
        <w:pStyle w:val="BodyText"/>
        <w:spacing w:line="276" w:lineRule="auto"/>
        <w:ind w:left="733" w:right="355"/>
        <w:jc w:val="both"/>
      </w:pPr>
      <w:r w:rsidRPr="00470151">
        <w:t>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64898426" w14:textId="298CF89B" w:rsidR="002F6F5B" w:rsidRDefault="00B75550" w:rsidP="00C759F8">
      <w:pPr>
        <w:pStyle w:val="ListParagraph"/>
        <w:numPr>
          <w:ilvl w:val="2"/>
          <w:numId w:val="10"/>
        </w:numPr>
        <w:tabs>
          <w:tab w:val="left" w:pos="1452"/>
          <w:tab w:val="left" w:pos="1453"/>
        </w:tabs>
        <w:spacing w:line="276" w:lineRule="auto"/>
        <w:ind w:hanging="361"/>
        <w:rPr>
          <w:sz w:val="20"/>
          <w:szCs w:val="20"/>
        </w:rPr>
      </w:pPr>
      <w:r w:rsidRPr="00470151">
        <w:rPr>
          <w:sz w:val="20"/>
          <w:szCs w:val="20"/>
        </w:rPr>
        <w:t>Installing</w:t>
      </w:r>
      <w:r w:rsidR="002F6F5B">
        <w:rPr>
          <w:sz w:val="20"/>
          <w:szCs w:val="20"/>
        </w:rPr>
        <w:t xml:space="preserve"> concrete curb, gutter</w:t>
      </w:r>
      <w:r w:rsidR="006C7479">
        <w:rPr>
          <w:sz w:val="20"/>
          <w:szCs w:val="20"/>
        </w:rPr>
        <w:t xml:space="preserve"> and</w:t>
      </w:r>
      <w:r w:rsidR="002F6F5B">
        <w:rPr>
          <w:sz w:val="20"/>
          <w:szCs w:val="20"/>
        </w:rPr>
        <w:t xml:space="preserve"> sidewalk </w:t>
      </w:r>
    </w:p>
    <w:p w14:paraId="433BCFDE" w14:textId="77777777" w:rsidR="002F6F5B" w:rsidRDefault="002F6F5B" w:rsidP="00C759F8">
      <w:pPr>
        <w:pStyle w:val="ListParagraph"/>
        <w:numPr>
          <w:ilvl w:val="2"/>
          <w:numId w:val="10"/>
        </w:numPr>
        <w:tabs>
          <w:tab w:val="left" w:pos="1452"/>
          <w:tab w:val="left" w:pos="1453"/>
        </w:tabs>
        <w:spacing w:line="276" w:lineRule="auto"/>
        <w:ind w:hanging="361"/>
        <w:rPr>
          <w:sz w:val="20"/>
          <w:szCs w:val="20"/>
        </w:rPr>
      </w:pPr>
      <w:r w:rsidRPr="002F6F5B">
        <w:rPr>
          <w:sz w:val="20"/>
          <w:szCs w:val="20"/>
        </w:rPr>
        <w:t xml:space="preserve">Installing </w:t>
      </w:r>
      <w:r w:rsidR="00B75550" w:rsidRPr="002F6F5B">
        <w:rPr>
          <w:sz w:val="20"/>
          <w:szCs w:val="20"/>
        </w:rPr>
        <w:t xml:space="preserve">guardrail </w:t>
      </w:r>
      <w:r w:rsidRPr="002F6F5B">
        <w:rPr>
          <w:sz w:val="20"/>
          <w:szCs w:val="20"/>
        </w:rPr>
        <w:t>and pedestrian handrail</w:t>
      </w:r>
      <w:r>
        <w:rPr>
          <w:sz w:val="20"/>
          <w:szCs w:val="20"/>
        </w:rPr>
        <w:t>s</w:t>
      </w:r>
    </w:p>
    <w:p w14:paraId="3342DAEF" w14:textId="3CF1A391" w:rsidR="002F6F5B" w:rsidRDefault="002F6F5B" w:rsidP="00C759F8">
      <w:pPr>
        <w:pStyle w:val="ListParagraph"/>
        <w:numPr>
          <w:ilvl w:val="2"/>
          <w:numId w:val="10"/>
        </w:numPr>
        <w:tabs>
          <w:tab w:val="left" w:pos="1452"/>
          <w:tab w:val="left" w:pos="1453"/>
        </w:tabs>
        <w:spacing w:line="276" w:lineRule="auto"/>
        <w:ind w:hanging="361"/>
        <w:rPr>
          <w:sz w:val="20"/>
          <w:szCs w:val="20"/>
        </w:rPr>
      </w:pPr>
      <w:r>
        <w:rPr>
          <w:sz w:val="20"/>
          <w:szCs w:val="20"/>
        </w:rPr>
        <w:t>Installing</w:t>
      </w:r>
      <w:r w:rsidR="00B340C6">
        <w:rPr>
          <w:sz w:val="20"/>
          <w:szCs w:val="20"/>
        </w:rPr>
        <w:t xml:space="preserve"> block</w:t>
      </w:r>
      <w:r>
        <w:rPr>
          <w:sz w:val="20"/>
          <w:szCs w:val="20"/>
        </w:rPr>
        <w:t xml:space="preserve"> retaining walls</w:t>
      </w:r>
    </w:p>
    <w:p w14:paraId="17F5BA27" w14:textId="0324A340" w:rsidR="00911AFF" w:rsidRPr="002F6F5B" w:rsidRDefault="00B340C6" w:rsidP="00C759F8">
      <w:pPr>
        <w:pStyle w:val="ListParagraph"/>
        <w:numPr>
          <w:ilvl w:val="2"/>
          <w:numId w:val="10"/>
        </w:numPr>
        <w:tabs>
          <w:tab w:val="left" w:pos="1452"/>
          <w:tab w:val="left" w:pos="1453"/>
        </w:tabs>
        <w:spacing w:line="276" w:lineRule="auto"/>
        <w:ind w:hanging="361"/>
        <w:rPr>
          <w:sz w:val="20"/>
          <w:szCs w:val="20"/>
        </w:rPr>
      </w:pPr>
      <w:r>
        <w:rPr>
          <w:sz w:val="20"/>
          <w:szCs w:val="20"/>
        </w:rPr>
        <w:t>Repairing/relocating</w:t>
      </w:r>
      <w:r w:rsidR="00B75550" w:rsidRPr="002F6F5B">
        <w:rPr>
          <w:sz w:val="20"/>
          <w:szCs w:val="20"/>
        </w:rPr>
        <w:t xml:space="preserve"> fences</w:t>
      </w:r>
      <w:r>
        <w:rPr>
          <w:sz w:val="20"/>
          <w:szCs w:val="20"/>
        </w:rPr>
        <w:t>, and relocating mailboxes</w:t>
      </w:r>
    </w:p>
    <w:p w14:paraId="48F31B9F" w14:textId="77777777" w:rsidR="00911AFF" w:rsidRDefault="00B75550" w:rsidP="00C759F8">
      <w:pPr>
        <w:pStyle w:val="ListParagraph"/>
        <w:numPr>
          <w:ilvl w:val="2"/>
          <w:numId w:val="10"/>
        </w:numPr>
        <w:tabs>
          <w:tab w:val="left" w:pos="1452"/>
          <w:tab w:val="left" w:pos="1453"/>
        </w:tabs>
        <w:spacing w:line="276" w:lineRule="auto"/>
        <w:ind w:hanging="361"/>
        <w:rPr>
          <w:sz w:val="20"/>
          <w:szCs w:val="20"/>
        </w:rPr>
      </w:pPr>
      <w:r w:rsidRPr="00470151">
        <w:rPr>
          <w:sz w:val="20"/>
          <w:szCs w:val="20"/>
        </w:rPr>
        <w:t>Asphalt patching, grading, and landscaping as</w:t>
      </w:r>
      <w:r w:rsidRPr="00470151">
        <w:rPr>
          <w:spacing w:val="-8"/>
          <w:sz w:val="20"/>
          <w:szCs w:val="20"/>
        </w:rPr>
        <w:t xml:space="preserve"> </w:t>
      </w:r>
      <w:r w:rsidRPr="00470151">
        <w:rPr>
          <w:sz w:val="20"/>
          <w:szCs w:val="20"/>
        </w:rPr>
        <w:t>needed</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77777777"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4F477960" w14:textId="77777777" w:rsidR="00911AFF" w:rsidRDefault="00911AFF" w:rsidP="00A53584">
      <w:pPr>
        <w:pStyle w:val="BodyText"/>
        <w:spacing w:line="276" w:lineRule="auto"/>
        <w:rPr>
          <w:sz w:val="19"/>
        </w:rPr>
      </w:pPr>
    </w:p>
    <w:p w14:paraId="7F108D46" w14:textId="032B46EE" w:rsidR="00DB3B0D" w:rsidRPr="00DB3B0D" w:rsidRDefault="00DB3B0D" w:rsidP="00C759F8">
      <w:pPr>
        <w:pStyle w:val="ListParagraph"/>
        <w:numPr>
          <w:ilvl w:val="0"/>
          <w:numId w:val="10"/>
        </w:numPr>
        <w:tabs>
          <w:tab w:val="left" w:pos="733"/>
        </w:tabs>
        <w:spacing w:line="276" w:lineRule="auto"/>
        <w:ind w:right="356"/>
        <w:jc w:val="both"/>
        <w:rPr>
          <w:sz w:val="20"/>
        </w:rPr>
      </w:pPr>
      <w:r w:rsidRPr="0085308F">
        <w:rPr>
          <w:b/>
          <w:sz w:val="20"/>
          <w:szCs w:val="20"/>
        </w:rPr>
        <w:t xml:space="preserve">PROOF OF REGISTRATION WITH THE COLORADO SECRETARY OF STATE: </w:t>
      </w:r>
      <w:r w:rsidRPr="0085308F">
        <w:rPr>
          <w:bCs/>
          <w:sz w:val="20"/>
          <w:szCs w:val="20"/>
        </w:rPr>
        <w:t xml:space="preserve">Successful </w:t>
      </w:r>
      <w:r w:rsidRPr="00954944">
        <w:rPr>
          <w:sz w:val="20"/>
          <w:szCs w:val="20"/>
        </w:rPr>
        <w:t>Contractor</w:t>
      </w:r>
      <w:r>
        <w:rPr>
          <w:sz w:val="20"/>
          <w:szCs w:val="20"/>
        </w:rPr>
        <w:t>s</w:t>
      </w:r>
      <w:r w:rsidRPr="00954944">
        <w:rPr>
          <w:sz w:val="20"/>
          <w:szCs w:val="20"/>
        </w:rPr>
        <w:t xml:space="preserve"> </w:t>
      </w:r>
      <w:r w:rsidRPr="0085308F">
        <w:rPr>
          <w:bCs/>
          <w:sz w:val="20"/>
          <w:szCs w:val="20"/>
        </w:rPr>
        <w:t>that are corporations or limited liability companies will be required to furnish a Certificate of Good Standing from the Colorado Secretary of State’s Office, as proof that they are properly registered to do business in the State of Colorado, prior to finalization of award</w:t>
      </w:r>
      <w:r>
        <w:rPr>
          <w:bCs/>
          <w:sz w:val="20"/>
          <w:szCs w:val="20"/>
        </w:rPr>
        <w:t>.</w:t>
      </w:r>
    </w:p>
    <w:p w14:paraId="07FE5EEB" w14:textId="77777777" w:rsidR="00DB3B0D" w:rsidRPr="00DB3B0D" w:rsidRDefault="00DB3B0D" w:rsidP="00DB3B0D">
      <w:pPr>
        <w:pStyle w:val="ListParagraph"/>
        <w:tabs>
          <w:tab w:val="left" w:pos="733"/>
        </w:tabs>
        <w:spacing w:line="276" w:lineRule="auto"/>
        <w:ind w:left="733" w:right="356" w:firstLine="0"/>
        <w:jc w:val="both"/>
        <w:rPr>
          <w:sz w:val="20"/>
        </w:rPr>
      </w:pPr>
    </w:p>
    <w:p w14:paraId="51EDF6BC" w14:textId="0F36D24C" w:rsidR="00DB3B0D" w:rsidRPr="00DB3B0D" w:rsidRDefault="00DB3B0D" w:rsidP="00C759F8">
      <w:pPr>
        <w:pStyle w:val="ListParagraph"/>
        <w:numPr>
          <w:ilvl w:val="0"/>
          <w:numId w:val="10"/>
        </w:numPr>
        <w:tabs>
          <w:tab w:val="left" w:pos="733"/>
        </w:tabs>
        <w:spacing w:line="276" w:lineRule="auto"/>
        <w:ind w:right="356"/>
        <w:jc w:val="both"/>
        <w:rPr>
          <w:sz w:val="20"/>
        </w:rPr>
      </w:pPr>
      <w:r w:rsidRPr="00FF4695">
        <w:rPr>
          <w:b/>
          <w:sz w:val="20"/>
          <w:szCs w:val="20"/>
        </w:rPr>
        <w:t>LOBBYING PROHIBITED:</w:t>
      </w:r>
      <w:r w:rsidRPr="00FF4695">
        <w:rPr>
          <w:sz w:val="20"/>
          <w:szCs w:val="20"/>
        </w:rPr>
        <w:t xml:space="preserve"> </w:t>
      </w:r>
      <w:r w:rsidRPr="00954944">
        <w:rPr>
          <w:sz w:val="20"/>
          <w:szCs w:val="20"/>
        </w:rPr>
        <w:t>Contractor</w:t>
      </w:r>
      <w:r>
        <w:rPr>
          <w:sz w:val="20"/>
          <w:szCs w:val="20"/>
        </w:rPr>
        <w:t>s</w:t>
      </w:r>
      <w:r w:rsidRPr="00954944">
        <w:rPr>
          <w:sz w:val="20"/>
          <w:szCs w:val="20"/>
        </w:rPr>
        <w:t xml:space="preserve"> </w:t>
      </w:r>
      <w:r w:rsidRPr="00FF4695">
        <w:rPr>
          <w:sz w:val="20"/>
          <w:szCs w:val="20"/>
        </w:rPr>
        <w:t xml:space="preserve">are prohibited from directly or indirectly communicating with members of the Board of County Commissioners regarding their qualifications or any other matter related to the eventual award of a contract for the goods and/or services requested in this Solicitation. </w:t>
      </w:r>
      <w:r w:rsidRPr="00954944">
        <w:rPr>
          <w:sz w:val="20"/>
          <w:szCs w:val="20"/>
        </w:rPr>
        <w:t>Contractor</w:t>
      </w:r>
      <w:r>
        <w:rPr>
          <w:sz w:val="20"/>
          <w:szCs w:val="20"/>
        </w:rPr>
        <w:t>s</w:t>
      </w:r>
      <w:r w:rsidRPr="00954944">
        <w:rPr>
          <w:sz w:val="20"/>
          <w:szCs w:val="20"/>
        </w:rPr>
        <w:t xml:space="preserve"> </w:t>
      </w:r>
      <w:r w:rsidRPr="00FF4695">
        <w:rPr>
          <w:sz w:val="20"/>
          <w:szCs w:val="20"/>
        </w:rPr>
        <w:t xml:space="preserve">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w:t>
      </w:r>
      <w:r w:rsidRPr="00954944">
        <w:rPr>
          <w:sz w:val="20"/>
          <w:szCs w:val="20"/>
        </w:rPr>
        <w:t>Contractor</w:t>
      </w:r>
      <w:r w:rsidRPr="00FF4695">
        <w:rPr>
          <w:sz w:val="20"/>
          <w:szCs w:val="20"/>
        </w:rPr>
        <w:t>’s immediate disqualification from the selection process</w:t>
      </w:r>
      <w:r>
        <w:rPr>
          <w:sz w:val="20"/>
          <w:szCs w:val="20"/>
        </w:rPr>
        <w:t>.</w:t>
      </w:r>
    </w:p>
    <w:p w14:paraId="702EE98A" w14:textId="77777777" w:rsidR="00DB3B0D" w:rsidRPr="00DB3B0D" w:rsidRDefault="00DB3B0D" w:rsidP="00DB3B0D">
      <w:pPr>
        <w:pStyle w:val="ListParagraph"/>
        <w:rPr>
          <w:sz w:val="20"/>
        </w:rPr>
      </w:pPr>
    </w:p>
    <w:p w14:paraId="30816C92" w14:textId="694197AB" w:rsidR="00DB3B0D" w:rsidRPr="00DB3B0D" w:rsidRDefault="00DB3B0D" w:rsidP="00C759F8">
      <w:pPr>
        <w:pStyle w:val="ListParagraph"/>
        <w:numPr>
          <w:ilvl w:val="0"/>
          <w:numId w:val="10"/>
        </w:numPr>
        <w:tabs>
          <w:tab w:val="left" w:pos="733"/>
        </w:tabs>
        <w:spacing w:line="276" w:lineRule="auto"/>
        <w:ind w:right="356"/>
        <w:jc w:val="both"/>
        <w:rPr>
          <w:sz w:val="20"/>
        </w:rPr>
      </w:pPr>
      <w:r w:rsidRPr="00FF4695">
        <w:rPr>
          <w:b/>
          <w:sz w:val="20"/>
          <w:szCs w:val="20"/>
        </w:rPr>
        <w:t>CONFLICTS WITHIN THE CONTRACT DOCUMENTS:</w:t>
      </w:r>
      <w:r w:rsidRPr="00FF4695">
        <w:rPr>
          <w:sz w:val="20"/>
          <w:szCs w:val="20"/>
        </w:rPr>
        <w:t xml:space="preserve"> In the event that conflicts exist within the Contract Documents, the policies stated in the following paragraphs shall govern:  A. </w:t>
      </w:r>
      <w:r>
        <w:rPr>
          <w:sz w:val="20"/>
          <w:szCs w:val="20"/>
        </w:rPr>
        <w:t xml:space="preserve">Project Special Provisions (PSP) shall supersede Construction Plans (Plans), and Plans shall supersede IFB Specifications (Specifications). B. </w:t>
      </w:r>
      <w:r w:rsidRPr="00FF4695">
        <w:rPr>
          <w:sz w:val="20"/>
          <w:szCs w:val="20"/>
        </w:rPr>
        <w:t>Addenda shall supersede all other Contract Documents to the extent specified.  Subsequent addenda shall supersede prior addenda only to the extent specified</w:t>
      </w:r>
      <w:r>
        <w:rPr>
          <w:sz w:val="20"/>
          <w:szCs w:val="20"/>
        </w:rPr>
        <w:t>.</w:t>
      </w:r>
    </w:p>
    <w:p w14:paraId="4D44F15E" w14:textId="77777777" w:rsidR="00DB3B0D" w:rsidRPr="00DB3B0D" w:rsidRDefault="00DB3B0D" w:rsidP="00DB3B0D">
      <w:pPr>
        <w:pStyle w:val="ListParagraph"/>
        <w:rPr>
          <w:sz w:val="20"/>
        </w:rPr>
      </w:pPr>
    </w:p>
    <w:p w14:paraId="6D1B597D" w14:textId="240A936A" w:rsidR="00DB3B0D" w:rsidRPr="00DB3B0D" w:rsidRDefault="00DB3B0D" w:rsidP="00DB3B0D">
      <w:pPr>
        <w:pStyle w:val="ListParagraph"/>
        <w:tabs>
          <w:tab w:val="left" w:pos="733"/>
        </w:tabs>
        <w:spacing w:line="276" w:lineRule="auto"/>
        <w:ind w:left="733" w:right="356" w:firstLine="0"/>
        <w:jc w:val="both"/>
        <w:rPr>
          <w:sz w:val="20"/>
        </w:rPr>
      </w:pPr>
      <w:r>
        <w:rPr>
          <w:sz w:val="20"/>
          <w:szCs w:val="20"/>
        </w:rPr>
        <w:t>The Plans, PSP</w:t>
      </w:r>
      <w:r w:rsidRPr="00FF4695">
        <w:rPr>
          <w:sz w:val="20"/>
          <w:szCs w:val="20"/>
        </w:rPr>
        <w:t xml:space="preserve"> and Specifications are intended to agree and be mutually explanatory and shall be accepted and used as a whole and not separately.  Should any item be omitted from the </w:t>
      </w:r>
      <w:r>
        <w:rPr>
          <w:sz w:val="20"/>
          <w:szCs w:val="20"/>
        </w:rPr>
        <w:t>Plans, PSP</w:t>
      </w:r>
      <w:r w:rsidRPr="00FF4695">
        <w:rPr>
          <w:sz w:val="20"/>
          <w:szCs w:val="20"/>
        </w:rPr>
        <w:t xml:space="preserve"> or Specifications as specified, it shall be implied that such omissions are contained in </w:t>
      </w:r>
      <w:r>
        <w:rPr>
          <w:sz w:val="20"/>
          <w:szCs w:val="20"/>
        </w:rPr>
        <w:t>all three</w:t>
      </w:r>
      <w:r w:rsidRPr="00FF4695">
        <w:rPr>
          <w:sz w:val="20"/>
          <w:szCs w:val="20"/>
        </w:rPr>
        <w:t xml:space="preserve"> as necessary for the proper construction of the work herein specified.  Should any error or disagreement between the </w:t>
      </w:r>
      <w:r>
        <w:rPr>
          <w:sz w:val="20"/>
          <w:szCs w:val="20"/>
        </w:rPr>
        <w:t xml:space="preserve">three </w:t>
      </w:r>
      <w:r w:rsidRPr="00FF4695">
        <w:rPr>
          <w:sz w:val="20"/>
          <w:szCs w:val="20"/>
        </w:rPr>
        <w:t xml:space="preserve">exist or appear to exist, the </w:t>
      </w:r>
      <w:r w:rsidRPr="00954944">
        <w:rPr>
          <w:sz w:val="20"/>
          <w:szCs w:val="20"/>
        </w:rPr>
        <w:t xml:space="preserve">Contractor </w:t>
      </w:r>
      <w:r w:rsidRPr="00FF4695">
        <w:rPr>
          <w:sz w:val="20"/>
          <w:szCs w:val="20"/>
        </w:rPr>
        <w:t>shall not avail itself of such manifestly unintentional error or omission but must have same explained or adjusted by the County's project manager before proceeding with the work in question</w:t>
      </w:r>
      <w:r>
        <w:rPr>
          <w:sz w:val="20"/>
          <w:szCs w:val="20"/>
        </w:rPr>
        <w:t>.</w:t>
      </w:r>
    </w:p>
    <w:p w14:paraId="311F61E4" w14:textId="77777777" w:rsidR="00DB3B0D" w:rsidRPr="00DB3B0D" w:rsidRDefault="00DB3B0D" w:rsidP="00DB3B0D">
      <w:pPr>
        <w:pStyle w:val="ListParagraph"/>
        <w:rPr>
          <w:b/>
          <w:sz w:val="20"/>
        </w:rPr>
      </w:pPr>
    </w:p>
    <w:p w14:paraId="77F2F10E" w14:textId="46570073" w:rsidR="00DB3B0D" w:rsidRPr="00DB3B0D" w:rsidRDefault="00DB3B0D" w:rsidP="00C759F8">
      <w:pPr>
        <w:pStyle w:val="ListParagraph"/>
        <w:numPr>
          <w:ilvl w:val="0"/>
          <w:numId w:val="10"/>
        </w:numPr>
        <w:tabs>
          <w:tab w:val="left" w:pos="733"/>
        </w:tabs>
        <w:spacing w:line="276" w:lineRule="auto"/>
        <w:ind w:right="356"/>
        <w:jc w:val="both"/>
        <w:rPr>
          <w:sz w:val="20"/>
        </w:rPr>
      </w:pPr>
      <w:r w:rsidRPr="00BD4ACD">
        <w:rPr>
          <w:b/>
          <w:sz w:val="20"/>
          <w:szCs w:val="20"/>
        </w:rPr>
        <w:t>ELIGIBILITY OF CONTRACTORS:</w:t>
      </w:r>
      <w:r w:rsidRPr="00BD4ACD">
        <w:rPr>
          <w:sz w:val="20"/>
          <w:szCs w:val="20"/>
        </w:rPr>
        <w:t xml:space="preserve">   Bids will only be considered from Contractors which are engaged in the business of performing services as described in this Solicitation. The Contractors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w:t>
      </w:r>
      <w:r w:rsidRPr="00BD4ACD">
        <w:rPr>
          <w:sz w:val="20"/>
          <w:szCs w:val="20"/>
          <w:u w:val="single"/>
        </w:rPr>
        <w:t>equipment and organization</w:t>
      </w:r>
      <w:r w:rsidRPr="00BD4ACD">
        <w:rPr>
          <w:sz w:val="20"/>
          <w:szCs w:val="20"/>
        </w:rPr>
        <w:t xml:space="preserve"> as used </w:t>
      </w:r>
      <w:r w:rsidRPr="00717087">
        <w:rPr>
          <w:sz w:val="20"/>
          <w:szCs w:val="20"/>
        </w:rPr>
        <w:t xml:space="preserve">herein shall be </w:t>
      </w:r>
      <w:r w:rsidRPr="00717087">
        <w:rPr>
          <w:sz w:val="20"/>
          <w:szCs w:val="20"/>
        </w:rPr>
        <w:lastRenderedPageBreak/>
        <w:t>construed to mean a fully equipped and well-established company in line with the best business practices in the industry and as determined by the proper authorities of the County.  The County reserves the right, before awarding the contract, to require a Contractor to submit such evidence of its qualifications as it may deem necessary and may consider any evidence available to it (including, but not limited to, the financial, technical, and other qualifications and abilities of the Contractor, including past performance and experience with the County) in making the award in the best interest of the County</w:t>
      </w:r>
      <w:r>
        <w:rPr>
          <w:sz w:val="20"/>
          <w:szCs w:val="20"/>
        </w:rPr>
        <w:t>.</w:t>
      </w:r>
    </w:p>
    <w:p w14:paraId="22F6B19B" w14:textId="77777777" w:rsidR="00DB3B0D" w:rsidRPr="00DB3B0D" w:rsidRDefault="00DB3B0D" w:rsidP="00DB3B0D">
      <w:pPr>
        <w:pStyle w:val="ListParagraph"/>
        <w:tabs>
          <w:tab w:val="left" w:pos="733"/>
        </w:tabs>
        <w:spacing w:line="276" w:lineRule="auto"/>
        <w:ind w:left="733" w:right="356" w:firstLine="0"/>
        <w:jc w:val="both"/>
        <w:rPr>
          <w:sz w:val="20"/>
        </w:rPr>
      </w:pPr>
    </w:p>
    <w:p w14:paraId="6128E3F3" w14:textId="3C6894EF" w:rsidR="00DB3B0D" w:rsidRPr="00DB3B0D" w:rsidRDefault="00DB3B0D" w:rsidP="00C759F8">
      <w:pPr>
        <w:pStyle w:val="ListParagraph"/>
        <w:numPr>
          <w:ilvl w:val="0"/>
          <w:numId w:val="10"/>
        </w:numPr>
        <w:tabs>
          <w:tab w:val="left" w:pos="733"/>
        </w:tabs>
        <w:spacing w:line="276" w:lineRule="auto"/>
        <w:ind w:right="356"/>
        <w:jc w:val="both"/>
        <w:rPr>
          <w:sz w:val="20"/>
        </w:rPr>
      </w:pPr>
      <w:r w:rsidRPr="00112801">
        <w:rPr>
          <w:b/>
          <w:sz w:val="20"/>
          <w:szCs w:val="20"/>
        </w:rPr>
        <w:t xml:space="preserve">CONSIGNMENT </w:t>
      </w:r>
      <w:r w:rsidRPr="005D7C06">
        <w:rPr>
          <w:b/>
          <w:sz w:val="20"/>
          <w:szCs w:val="20"/>
        </w:rPr>
        <w:t>OF CONTRACT NOT ALLOWED:</w:t>
      </w:r>
      <w:r w:rsidRPr="005D7C06">
        <w:rPr>
          <w:sz w:val="20"/>
          <w:szCs w:val="20"/>
        </w:rPr>
        <w:t xml:space="preserve"> No part of this contract can be consigned to another Contractor</w:t>
      </w:r>
      <w:r>
        <w:rPr>
          <w:sz w:val="20"/>
          <w:szCs w:val="20"/>
        </w:rPr>
        <w:t>.</w:t>
      </w:r>
    </w:p>
    <w:p w14:paraId="31B8CDF1" w14:textId="77777777" w:rsidR="00DB3B0D" w:rsidRPr="00DB3B0D" w:rsidRDefault="00DB3B0D" w:rsidP="00DB3B0D">
      <w:pPr>
        <w:pStyle w:val="ListParagraph"/>
        <w:rPr>
          <w:sz w:val="20"/>
        </w:rPr>
      </w:pPr>
    </w:p>
    <w:p w14:paraId="099EF20F" w14:textId="2F9B133F" w:rsidR="00DB3B0D" w:rsidRPr="00DB3B0D" w:rsidRDefault="00DB3B0D" w:rsidP="00C759F8">
      <w:pPr>
        <w:pStyle w:val="ListParagraph"/>
        <w:numPr>
          <w:ilvl w:val="0"/>
          <w:numId w:val="10"/>
        </w:numPr>
        <w:tabs>
          <w:tab w:val="left" w:pos="733"/>
        </w:tabs>
        <w:spacing w:line="276" w:lineRule="auto"/>
        <w:ind w:right="356"/>
        <w:jc w:val="both"/>
        <w:rPr>
          <w:sz w:val="20"/>
        </w:rPr>
      </w:pPr>
      <w:r w:rsidRPr="00403758">
        <w:rPr>
          <w:b/>
          <w:sz w:val="20"/>
          <w:szCs w:val="20"/>
        </w:rPr>
        <w:t>SUBCONTRACTORS OF WORK SHALL BE IDENTIFIED:</w:t>
      </w:r>
      <w:r w:rsidRPr="00403758">
        <w:rPr>
          <w:sz w:val="20"/>
          <w:szCs w:val="20"/>
        </w:rPr>
        <w:t xml:space="preserve"> As part of its Response, the </w:t>
      </w:r>
      <w:r w:rsidRPr="00954944">
        <w:rPr>
          <w:sz w:val="20"/>
          <w:szCs w:val="20"/>
        </w:rPr>
        <w:t xml:space="preserve">Contractor </w:t>
      </w:r>
      <w:r w:rsidRPr="00403758">
        <w:rPr>
          <w:sz w:val="20"/>
          <w:szCs w:val="20"/>
        </w:rPr>
        <w:t>shall be required to identify any and all sub</w:t>
      </w:r>
      <w:r w:rsidRPr="00403758">
        <w:rPr>
          <w:sz w:val="20"/>
          <w:szCs w:val="20"/>
        </w:rPr>
        <w:noBreakHyphen/>
        <w:t xml:space="preserve">contractors that will be used in the performance of the contract resulting from this Solicitation. The </w:t>
      </w:r>
      <w:r w:rsidRPr="00954944">
        <w:rPr>
          <w:sz w:val="20"/>
          <w:szCs w:val="20"/>
        </w:rPr>
        <w:t xml:space="preserve">Contractor </w:t>
      </w:r>
      <w:r w:rsidRPr="00403758">
        <w:rPr>
          <w:sz w:val="20"/>
          <w:szCs w:val="20"/>
        </w:rPr>
        <w:t>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 County</w:t>
      </w:r>
      <w:r>
        <w:rPr>
          <w:sz w:val="20"/>
          <w:szCs w:val="20"/>
        </w:rPr>
        <w:t>.</w:t>
      </w:r>
    </w:p>
    <w:p w14:paraId="0BC0399E" w14:textId="77777777" w:rsidR="00DB3B0D" w:rsidRPr="00DB3B0D" w:rsidRDefault="00DB3B0D" w:rsidP="00DB3B0D">
      <w:pPr>
        <w:pStyle w:val="ListParagraph"/>
        <w:rPr>
          <w:sz w:val="20"/>
        </w:rPr>
      </w:pPr>
    </w:p>
    <w:p w14:paraId="08FA7752" w14:textId="5C997BAD" w:rsidR="00DB3B0D" w:rsidRPr="000B1AE6" w:rsidRDefault="00DB3B0D" w:rsidP="00C759F8">
      <w:pPr>
        <w:pStyle w:val="ListParagraph"/>
        <w:numPr>
          <w:ilvl w:val="0"/>
          <w:numId w:val="10"/>
        </w:numPr>
        <w:tabs>
          <w:tab w:val="left" w:pos="733"/>
        </w:tabs>
        <w:spacing w:line="276" w:lineRule="auto"/>
        <w:ind w:right="356"/>
        <w:jc w:val="both"/>
        <w:rPr>
          <w:sz w:val="20"/>
        </w:rPr>
      </w:pPr>
      <w:r w:rsidRPr="004F253B">
        <w:rPr>
          <w:b/>
          <w:sz w:val="20"/>
          <w:szCs w:val="20"/>
        </w:rPr>
        <w:t>CURRENT PERMITS REQUIRED:</w:t>
      </w:r>
      <w:r w:rsidRPr="004F253B">
        <w:rPr>
          <w:sz w:val="20"/>
          <w:szCs w:val="20"/>
        </w:rPr>
        <w:t xml:space="preserve"> </w:t>
      </w:r>
      <w:r w:rsidRPr="00954944">
        <w:rPr>
          <w:sz w:val="20"/>
          <w:szCs w:val="20"/>
        </w:rPr>
        <w:t xml:space="preserve">Contractor </w:t>
      </w:r>
      <w:r w:rsidRPr="004F253B">
        <w:rPr>
          <w:sz w:val="20"/>
          <w:szCs w:val="20"/>
        </w:rPr>
        <w:t xml:space="preserve">must obtain and pay for all required permits, licenses, inspection fees, etc., and will comply with all laws, ordinances, and </w:t>
      </w:r>
      <w:r w:rsidRPr="00987797">
        <w:rPr>
          <w:sz w:val="20"/>
          <w:szCs w:val="20"/>
        </w:rPr>
        <w:t>regulations associated with construction of the Project. Damages, penalties and/or fines imposed by the County on</w:t>
      </w:r>
      <w:r w:rsidRPr="004F253B">
        <w:rPr>
          <w:sz w:val="20"/>
          <w:szCs w:val="20"/>
        </w:rPr>
        <w:t xml:space="preserve"> the </w:t>
      </w:r>
      <w:r w:rsidRPr="00954944">
        <w:rPr>
          <w:sz w:val="20"/>
          <w:szCs w:val="20"/>
        </w:rPr>
        <w:t xml:space="preserve">Contractor </w:t>
      </w:r>
      <w:r w:rsidRPr="004F253B">
        <w:rPr>
          <w:sz w:val="20"/>
          <w:szCs w:val="20"/>
        </w:rPr>
        <w:t xml:space="preserve">for failure to obtain </w:t>
      </w:r>
      <w:r w:rsidRPr="000B1AE6">
        <w:rPr>
          <w:sz w:val="20"/>
          <w:szCs w:val="20"/>
        </w:rPr>
        <w:t>required permits, licenses, certificates or pay fees shall be borne by the Contractor. The Contractor shall enclose a current copy of their applicable permits, licenses, and certificates with their Response.</w:t>
      </w:r>
      <w:r w:rsidR="00950802" w:rsidRPr="000B1AE6">
        <w:rPr>
          <w:sz w:val="20"/>
          <w:szCs w:val="20"/>
        </w:rPr>
        <w:t xml:space="preserve"> </w:t>
      </w:r>
    </w:p>
    <w:p w14:paraId="5E240823" w14:textId="77777777" w:rsidR="00950802" w:rsidRPr="000B1AE6" w:rsidRDefault="00950802" w:rsidP="00950802">
      <w:pPr>
        <w:pStyle w:val="ListParagraph"/>
        <w:rPr>
          <w:sz w:val="20"/>
        </w:rPr>
      </w:pPr>
    </w:p>
    <w:p w14:paraId="02BB1512" w14:textId="0BD6F173" w:rsidR="00950802" w:rsidRPr="000B1AE6" w:rsidRDefault="00950802" w:rsidP="00950802">
      <w:pPr>
        <w:pStyle w:val="ListParagraph"/>
        <w:tabs>
          <w:tab w:val="left" w:pos="733"/>
        </w:tabs>
        <w:spacing w:line="276" w:lineRule="auto"/>
        <w:ind w:left="733" w:right="356" w:firstLine="0"/>
        <w:jc w:val="both"/>
        <w:rPr>
          <w:sz w:val="20"/>
        </w:rPr>
      </w:pPr>
      <w:r w:rsidRPr="000B1AE6">
        <w:rPr>
          <w:sz w:val="20"/>
        </w:rPr>
        <w:t>Construction Permits are anticipated:</w:t>
      </w:r>
    </w:p>
    <w:p w14:paraId="54D02DF5" w14:textId="77777777" w:rsidR="000B1AE6" w:rsidRPr="000B1AE6" w:rsidRDefault="000B1AE6" w:rsidP="00950802">
      <w:pPr>
        <w:pStyle w:val="ListParagraph"/>
        <w:tabs>
          <w:tab w:val="left" w:pos="733"/>
        </w:tabs>
        <w:spacing w:line="276" w:lineRule="auto"/>
        <w:ind w:left="733" w:right="356" w:firstLine="0"/>
        <w:jc w:val="both"/>
        <w:rPr>
          <w:sz w:val="20"/>
        </w:rPr>
      </w:pPr>
    </w:p>
    <w:p w14:paraId="33CF9C61" w14:textId="5DFAFE6E" w:rsidR="00950802" w:rsidRPr="000B1AE6" w:rsidRDefault="00950802" w:rsidP="00950802">
      <w:pPr>
        <w:pStyle w:val="ListParagraph"/>
        <w:numPr>
          <w:ilvl w:val="0"/>
          <w:numId w:val="38"/>
        </w:numPr>
        <w:tabs>
          <w:tab w:val="left" w:pos="733"/>
        </w:tabs>
        <w:spacing w:line="276" w:lineRule="auto"/>
        <w:ind w:right="356"/>
        <w:jc w:val="both"/>
        <w:rPr>
          <w:sz w:val="20"/>
        </w:rPr>
      </w:pPr>
      <w:r w:rsidRPr="000B1AE6">
        <w:rPr>
          <w:sz w:val="20"/>
        </w:rPr>
        <w:t>Work in the El Paso County Right-of-Way Permit</w:t>
      </w:r>
    </w:p>
    <w:p w14:paraId="2B4DEA3C" w14:textId="261E3A64" w:rsidR="00950802" w:rsidRPr="000B1AE6" w:rsidRDefault="00950802" w:rsidP="00950802">
      <w:pPr>
        <w:pStyle w:val="ListParagraph"/>
        <w:numPr>
          <w:ilvl w:val="0"/>
          <w:numId w:val="38"/>
        </w:numPr>
        <w:tabs>
          <w:tab w:val="left" w:pos="733"/>
        </w:tabs>
        <w:spacing w:line="276" w:lineRule="auto"/>
        <w:ind w:right="356"/>
        <w:jc w:val="both"/>
        <w:rPr>
          <w:sz w:val="20"/>
        </w:rPr>
      </w:pPr>
      <w:r w:rsidRPr="000B1AE6">
        <w:rPr>
          <w:sz w:val="20"/>
        </w:rPr>
        <w:t>Erosion Control and Stormwater Quality Control (ESQCP) permit</w:t>
      </w:r>
    </w:p>
    <w:p w14:paraId="47907127" w14:textId="51D7C705" w:rsidR="00950802" w:rsidRPr="000B1AE6" w:rsidRDefault="00950802" w:rsidP="00950802">
      <w:pPr>
        <w:pStyle w:val="ListParagraph"/>
        <w:numPr>
          <w:ilvl w:val="0"/>
          <w:numId w:val="38"/>
        </w:numPr>
        <w:tabs>
          <w:tab w:val="left" w:pos="733"/>
        </w:tabs>
        <w:spacing w:line="276" w:lineRule="auto"/>
        <w:ind w:right="356"/>
        <w:jc w:val="both"/>
        <w:rPr>
          <w:sz w:val="20"/>
        </w:rPr>
      </w:pPr>
      <w:r w:rsidRPr="000B1AE6">
        <w:rPr>
          <w:sz w:val="20"/>
        </w:rPr>
        <w:t>Colorado Department of Public Health and Environmental (CDPHE) Permit</w:t>
      </w:r>
    </w:p>
    <w:p w14:paraId="004E0E8D" w14:textId="77777777" w:rsidR="00DB3B0D" w:rsidRPr="00DB3B0D" w:rsidRDefault="00DB3B0D" w:rsidP="00DB3B0D">
      <w:pPr>
        <w:pStyle w:val="ListParagraph"/>
        <w:rPr>
          <w:sz w:val="20"/>
        </w:rPr>
      </w:pPr>
    </w:p>
    <w:p w14:paraId="39C61CDD" w14:textId="0EC229BD" w:rsidR="00DB3B0D" w:rsidRPr="00DB3B0D" w:rsidRDefault="00DB3B0D" w:rsidP="00C759F8">
      <w:pPr>
        <w:pStyle w:val="ListParagraph"/>
        <w:numPr>
          <w:ilvl w:val="0"/>
          <w:numId w:val="10"/>
        </w:numPr>
        <w:tabs>
          <w:tab w:val="left" w:pos="733"/>
        </w:tabs>
        <w:spacing w:line="276" w:lineRule="auto"/>
        <w:ind w:right="356"/>
        <w:jc w:val="both"/>
        <w:rPr>
          <w:sz w:val="20"/>
        </w:rPr>
      </w:pPr>
      <w:r w:rsidRPr="00842C17">
        <w:rPr>
          <w:b/>
          <w:sz w:val="20"/>
          <w:szCs w:val="20"/>
        </w:rPr>
        <w:t>LABOR, MATERIALS AND EQUIPMENT TO BE SUPPLIED BY THE CONTRACTOR:</w:t>
      </w:r>
      <w:r w:rsidRPr="00842C17">
        <w:rPr>
          <w:sz w:val="20"/>
          <w:szCs w:val="20"/>
        </w:rPr>
        <w:t xml:space="preserve">  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 purpose</w:t>
      </w:r>
      <w:r>
        <w:rPr>
          <w:sz w:val="20"/>
          <w:szCs w:val="20"/>
        </w:rPr>
        <w:t>.</w:t>
      </w:r>
    </w:p>
    <w:p w14:paraId="1188C973" w14:textId="77777777" w:rsidR="00DB3B0D" w:rsidRPr="00DB3B0D" w:rsidRDefault="00DB3B0D" w:rsidP="00DB3B0D">
      <w:pPr>
        <w:pStyle w:val="ListParagraph"/>
        <w:rPr>
          <w:sz w:val="20"/>
        </w:rPr>
      </w:pPr>
    </w:p>
    <w:p w14:paraId="6A81D301" w14:textId="66991994" w:rsidR="00DB3B0D" w:rsidRPr="00DB3B0D" w:rsidRDefault="00DB3B0D" w:rsidP="00C759F8">
      <w:pPr>
        <w:pStyle w:val="ListParagraph"/>
        <w:numPr>
          <w:ilvl w:val="0"/>
          <w:numId w:val="10"/>
        </w:numPr>
        <w:tabs>
          <w:tab w:val="left" w:pos="733"/>
        </w:tabs>
        <w:spacing w:line="276" w:lineRule="auto"/>
        <w:ind w:right="356"/>
        <w:jc w:val="both"/>
        <w:rPr>
          <w:sz w:val="20"/>
        </w:rPr>
      </w:pPr>
      <w:r w:rsidRPr="00842C17">
        <w:rPr>
          <w:b/>
          <w:sz w:val="20"/>
          <w:szCs w:val="20"/>
        </w:rPr>
        <w:t xml:space="preserve">ACCIDENT </w:t>
      </w:r>
      <w:r w:rsidRPr="00717087">
        <w:rPr>
          <w:b/>
          <w:sz w:val="20"/>
          <w:szCs w:val="20"/>
        </w:rPr>
        <w:t>PREVENTION:</w:t>
      </w:r>
      <w:r w:rsidRPr="00717087">
        <w:rPr>
          <w:sz w:val="20"/>
          <w:szCs w:val="20"/>
        </w:rPr>
        <w:t xml:space="preserve">  The Contractor shall be required to take safety precautions in an effort to protect persons and property. All Contractors, Contractors and sub</w:t>
      </w:r>
      <w:r w:rsidRPr="00717087">
        <w:rPr>
          <w:sz w:val="20"/>
          <w:szCs w:val="20"/>
        </w:rPr>
        <w:noBreakHyphen/>
        <w:t>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 same</w:t>
      </w:r>
      <w:r>
        <w:rPr>
          <w:sz w:val="20"/>
          <w:szCs w:val="20"/>
        </w:rPr>
        <w:t>.</w:t>
      </w:r>
    </w:p>
    <w:p w14:paraId="07AD5E11" w14:textId="77777777" w:rsidR="00DB3B0D" w:rsidRPr="00DB3B0D" w:rsidRDefault="00DB3B0D" w:rsidP="00DB3B0D">
      <w:pPr>
        <w:pStyle w:val="ListParagraph"/>
        <w:rPr>
          <w:sz w:val="20"/>
        </w:rPr>
      </w:pPr>
    </w:p>
    <w:p w14:paraId="739DCC23" w14:textId="3B2306F6" w:rsidR="00DB3B0D" w:rsidRPr="00DB3B0D" w:rsidRDefault="00DB3B0D" w:rsidP="00C759F8">
      <w:pPr>
        <w:pStyle w:val="ListParagraph"/>
        <w:numPr>
          <w:ilvl w:val="0"/>
          <w:numId w:val="10"/>
        </w:numPr>
        <w:tabs>
          <w:tab w:val="left" w:pos="733"/>
        </w:tabs>
        <w:spacing w:line="276" w:lineRule="auto"/>
        <w:ind w:right="356"/>
        <w:jc w:val="both"/>
        <w:rPr>
          <w:sz w:val="20"/>
        </w:rPr>
      </w:pPr>
      <w:r w:rsidRPr="00717087">
        <w:rPr>
          <w:b/>
          <w:sz w:val="20"/>
          <w:szCs w:val="20"/>
        </w:rPr>
        <w:t>DEFICIENCIES IN WORK TO BE CORRECTED BY CONTRACTOR:</w:t>
      </w:r>
      <w:r w:rsidRPr="00717087">
        <w:rPr>
          <w:sz w:val="20"/>
          <w:szCs w:val="20"/>
        </w:rPr>
        <w:t xml:space="preserve">  The successful Contractor shall promptly correct all deficiencies in service and/or any </w:t>
      </w:r>
      <w:r>
        <w:rPr>
          <w:sz w:val="20"/>
          <w:szCs w:val="20"/>
        </w:rPr>
        <w:t>work</w:t>
      </w:r>
      <w:r w:rsidRPr="00717087">
        <w:rPr>
          <w:sz w:val="20"/>
          <w:szCs w:val="20"/>
        </w:rPr>
        <w:t xml:space="preserve"> that fails to conform to the Contract Documents.  All corrections shall be made immediately after such deficiencies and/or non</w:t>
      </w:r>
      <w:r w:rsidRPr="00717087">
        <w:rPr>
          <w:sz w:val="20"/>
          <w:szCs w:val="20"/>
        </w:rPr>
        <w:noBreakHyphen/>
        <w:t xml:space="preserve">conformances are verbally reported to the Contractor by the County's Project Manager.  The Contractor shall bear all costs of correcting such rejected </w:t>
      </w:r>
      <w:r>
        <w:rPr>
          <w:sz w:val="20"/>
          <w:szCs w:val="20"/>
        </w:rPr>
        <w:t>work</w:t>
      </w:r>
      <w:r w:rsidRPr="00717087">
        <w:rPr>
          <w:sz w:val="20"/>
          <w:szCs w:val="20"/>
        </w:rPr>
        <w:t xml:space="preserve">.  If the Contractor fails to correct the </w:t>
      </w:r>
      <w:r>
        <w:rPr>
          <w:sz w:val="20"/>
          <w:szCs w:val="20"/>
        </w:rPr>
        <w:t>work</w:t>
      </w:r>
      <w:r w:rsidRPr="00717087">
        <w:rPr>
          <w:sz w:val="20"/>
          <w:szCs w:val="20"/>
        </w:rPr>
        <w:t xml:space="preserve"> within the period specified in this Solicitation, the County reserves the right to place the Contractor in default of its contractual obligations, obtain the services of another Contractor and charge the Contractor for these costs, either </w:t>
      </w:r>
      <w:r w:rsidRPr="00FC2C74">
        <w:rPr>
          <w:sz w:val="20"/>
          <w:szCs w:val="20"/>
        </w:rPr>
        <w:t>through a deduction from the final payment over to the Contractor or through invoicing</w:t>
      </w:r>
      <w:r>
        <w:rPr>
          <w:sz w:val="20"/>
          <w:szCs w:val="20"/>
        </w:rPr>
        <w:t>.</w:t>
      </w:r>
    </w:p>
    <w:p w14:paraId="0346DD28" w14:textId="77777777" w:rsidR="00DB3B0D" w:rsidRPr="00DB3B0D" w:rsidRDefault="00DB3B0D" w:rsidP="00DB3B0D">
      <w:pPr>
        <w:pStyle w:val="ListParagraph"/>
        <w:rPr>
          <w:sz w:val="20"/>
        </w:rPr>
      </w:pPr>
    </w:p>
    <w:p w14:paraId="2AFB3C59" w14:textId="05D034E0" w:rsidR="00DB3B0D" w:rsidRPr="00DB3B0D" w:rsidRDefault="00DB3B0D" w:rsidP="00C759F8">
      <w:pPr>
        <w:pStyle w:val="ListParagraph"/>
        <w:numPr>
          <w:ilvl w:val="0"/>
          <w:numId w:val="10"/>
        </w:numPr>
        <w:tabs>
          <w:tab w:val="left" w:pos="733"/>
        </w:tabs>
        <w:spacing w:line="276" w:lineRule="auto"/>
        <w:ind w:right="356"/>
        <w:jc w:val="both"/>
        <w:rPr>
          <w:sz w:val="20"/>
        </w:rPr>
      </w:pPr>
      <w:r w:rsidRPr="00FC2C74">
        <w:rPr>
          <w:b/>
          <w:bCs/>
          <w:sz w:val="20"/>
          <w:szCs w:val="20"/>
        </w:rPr>
        <w:t xml:space="preserve">LIQUIDATED </w:t>
      </w:r>
      <w:r w:rsidRPr="00324F52">
        <w:rPr>
          <w:b/>
          <w:bCs/>
          <w:sz w:val="20"/>
          <w:szCs w:val="20"/>
        </w:rPr>
        <w:t>DAMAGES FOR INCOMPLETE PROJECTS</w:t>
      </w:r>
      <w:r w:rsidRPr="00717087">
        <w:rPr>
          <w:bCs/>
          <w:sz w:val="20"/>
          <w:szCs w:val="20"/>
        </w:rPr>
        <w:t xml:space="preserve">:  If required, Liquidated Damages shall be invoked as specified in the “STANDARD SPECIFICATIONS FOR ROAD AND BRIDGE CONSTRUCTION”, </w:t>
      </w:r>
      <w:r w:rsidRPr="00ED0848">
        <w:rPr>
          <w:bCs/>
          <w:sz w:val="20"/>
          <w:szCs w:val="20"/>
        </w:rPr>
        <w:t>Colorado Department of Transportation, State of Colorado (202</w:t>
      </w:r>
      <w:r>
        <w:rPr>
          <w:bCs/>
          <w:sz w:val="20"/>
          <w:szCs w:val="20"/>
        </w:rPr>
        <w:t>3</w:t>
      </w:r>
      <w:r w:rsidRPr="00ED0848">
        <w:rPr>
          <w:bCs/>
          <w:sz w:val="20"/>
          <w:szCs w:val="20"/>
        </w:rPr>
        <w:t>)</w:t>
      </w:r>
      <w:r>
        <w:rPr>
          <w:bCs/>
          <w:sz w:val="20"/>
          <w:szCs w:val="20"/>
        </w:rPr>
        <w:t>.</w:t>
      </w:r>
    </w:p>
    <w:p w14:paraId="7B11F202" w14:textId="77777777" w:rsidR="00DB3B0D" w:rsidRPr="00DB3B0D" w:rsidRDefault="00DB3B0D" w:rsidP="00DB3B0D">
      <w:pPr>
        <w:pStyle w:val="ListParagraph"/>
        <w:rPr>
          <w:sz w:val="20"/>
        </w:rPr>
      </w:pPr>
    </w:p>
    <w:p w14:paraId="36B93ACF" w14:textId="495C65C2" w:rsidR="00DB3B0D" w:rsidRPr="00DB3B0D" w:rsidRDefault="00DB3B0D" w:rsidP="00C759F8">
      <w:pPr>
        <w:pStyle w:val="ListParagraph"/>
        <w:numPr>
          <w:ilvl w:val="0"/>
          <w:numId w:val="10"/>
        </w:numPr>
        <w:tabs>
          <w:tab w:val="left" w:pos="733"/>
        </w:tabs>
        <w:spacing w:line="276" w:lineRule="auto"/>
        <w:ind w:right="356"/>
        <w:jc w:val="both"/>
        <w:rPr>
          <w:sz w:val="20"/>
        </w:rPr>
      </w:pPr>
      <w:r w:rsidRPr="00FC2C74">
        <w:rPr>
          <w:b/>
          <w:sz w:val="20"/>
          <w:szCs w:val="20"/>
        </w:rPr>
        <w:t>COMPLETION OF WORK:</w:t>
      </w:r>
      <w:r w:rsidRPr="00FC2C74">
        <w:rPr>
          <w:sz w:val="20"/>
          <w:szCs w:val="20"/>
        </w:rPr>
        <w:t xml:space="preserve"> The Contractor shall adhere to the timeline and milestones provided in its Response in which it will commit to perform the work and/or service. All work shall be performed in accordance </w:t>
      </w:r>
      <w:r w:rsidRPr="00FC2C74">
        <w:rPr>
          <w:sz w:val="20"/>
          <w:szCs w:val="20"/>
        </w:rPr>
        <w:lastRenderedPageBreak/>
        <w:t>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as a result of having to secure the services of another Contractor</w:t>
      </w:r>
      <w:r>
        <w:rPr>
          <w:sz w:val="20"/>
          <w:szCs w:val="20"/>
        </w:rPr>
        <w:t>.</w:t>
      </w:r>
    </w:p>
    <w:p w14:paraId="137649FB" w14:textId="77777777" w:rsidR="00DB3B0D" w:rsidRPr="00DB3B0D" w:rsidRDefault="00DB3B0D" w:rsidP="00DB3B0D">
      <w:pPr>
        <w:pStyle w:val="ListParagraph"/>
        <w:tabs>
          <w:tab w:val="left" w:pos="733"/>
        </w:tabs>
        <w:spacing w:line="276" w:lineRule="auto"/>
        <w:ind w:left="733" w:right="356" w:firstLine="0"/>
        <w:jc w:val="both"/>
        <w:rPr>
          <w:sz w:val="20"/>
        </w:rPr>
      </w:pPr>
    </w:p>
    <w:p w14:paraId="5B055A4A" w14:textId="0E459CB2" w:rsidR="00DB3B0D" w:rsidRPr="00DB3B0D" w:rsidRDefault="00DB3B0D" w:rsidP="00C759F8">
      <w:pPr>
        <w:pStyle w:val="ListParagraph"/>
        <w:numPr>
          <w:ilvl w:val="0"/>
          <w:numId w:val="10"/>
        </w:numPr>
        <w:tabs>
          <w:tab w:val="left" w:pos="733"/>
        </w:tabs>
        <w:spacing w:line="276" w:lineRule="auto"/>
        <w:ind w:right="356"/>
        <w:jc w:val="both"/>
        <w:rPr>
          <w:sz w:val="20"/>
        </w:rPr>
      </w:pPr>
      <w:r w:rsidRPr="00ED0848">
        <w:rPr>
          <w:b/>
          <w:sz w:val="20"/>
          <w:szCs w:val="20"/>
        </w:rPr>
        <w:t xml:space="preserve">METHOD OF PAYMENT: </w:t>
      </w:r>
      <w:r w:rsidRPr="00ED0848">
        <w:rPr>
          <w:sz w:val="20"/>
          <w:szCs w:val="20"/>
        </w:rPr>
        <w:t>The successful Contractors shall submit monthly invoices.  These invoices shall be submitted to the County's Project Manager</w:t>
      </w:r>
      <w:r>
        <w:rPr>
          <w:sz w:val="20"/>
          <w:szCs w:val="20"/>
        </w:rPr>
        <w:t xml:space="preserve"> through the e-Builder Project Management platform.</w:t>
      </w:r>
    </w:p>
    <w:p w14:paraId="04BC5E98" w14:textId="77777777" w:rsidR="00DB3B0D" w:rsidRPr="00DB3B0D" w:rsidRDefault="00DB3B0D" w:rsidP="00DB3B0D">
      <w:pPr>
        <w:pStyle w:val="ListParagraph"/>
        <w:rPr>
          <w:sz w:val="20"/>
        </w:rPr>
      </w:pPr>
    </w:p>
    <w:p w14:paraId="50FFE9E2" w14:textId="30996477" w:rsidR="00DB3B0D" w:rsidRPr="00DB3B0D" w:rsidRDefault="00DB3B0D" w:rsidP="00C759F8">
      <w:pPr>
        <w:pStyle w:val="ListParagraph"/>
        <w:numPr>
          <w:ilvl w:val="0"/>
          <w:numId w:val="10"/>
        </w:numPr>
        <w:tabs>
          <w:tab w:val="left" w:pos="733"/>
        </w:tabs>
        <w:spacing w:line="276" w:lineRule="auto"/>
        <w:ind w:right="356"/>
        <w:jc w:val="both"/>
        <w:rPr>
          <w:sz w:val="20"/>
        </w:rPr>
      </w:pPr>
      <w:r w:rsidRPr="00ED0848">
        <w:rPr>
          <w:b/>
          <w:bCs/>
          <w:sz w:val="20"/>
          <w:szCs w:val="20"/>
        </w:rPr>
        <w:t xml:space="preserve">SALES </w:t>
      </w:r>
      <w:r w:rsidRPr="00FF4695">
        <w:rPr>
          <w:b/>
          <w:bCs/>
          <w:sz w:val="20"/>
          <w:szCs w:val="20"/>
        </w:rPr>
        <w:t>TAX</w:t>
      </w:r>
      <w:r w:rsidR="002E74C8" w:rsidRPr="00FF4695">
        <w:rPr>
          <w:b/>
          <w:bCs/>
          <w:sz w:val="20"/>
          <w:szCs w:val="20"/>
        </w:rPr>
        <w:t>:</w:t>
      </w:r>
      <w:r w:rsidR="002E74C8" w:rsidRPr="00FF4695">
        <w:rPr>
          <w:sz w:val="20"/>
          <w:szCs w:val="20"/>
        </w:rPr>
        <w:t xml:space="preserve"> The</w:t>
      </w:r>
      <w:r w:rsidRPr="00FF4695">
        <w:rPr>
          <w:sz w:val="20"/>
          <w:szCs w:val="20"/>
        </w:rPr>
        <w:t xml:space="preserve"> County is exempt from paying State or Local Sales Taxes.  </w:t>
      </w:r>
      <w:r w:rsidRPr="00954944">
        <w:rPr>
          <w:sz w:val="20"/>
          <w:szCs w:val="20"/>
        </w:rPr>
        <w:t>Contractor</w:t>
      </w:r>
      <w:r>
        <w:rPr>
          <w:sz w:val="20"/>
          <w:szCs w:val="20"/>
        </w:rPr>
        <w:t xml:space="preserve">s </w:t>
      </w:r>
      <w:r w:rsidRPr="00FF4695">
        <w:rPr>
          <w:sz w:val="20"/>
          <w:szCs w:val="20"/>
        </w:rPr>
        <w:t>should be aware of CONTRACTOR APPLICATION FOR EXEMPTION CERTIFICATE Pursuant to Statute Section 39-26.708(1)(a)(XIX) sales tax exemption for construction and building materials.  State tax I.D. # 09-803308-0000, Federal tax I.D. # 84-6000764</w:t>
      </w:r>
      <w:r>
        <w:rPr>
          <w:sz w:val="20"/>
          <w:szCs w:val="20"/>
        </w:rPr>
        <w:t>.</w:t>
      </w:r>
    </w:p>
    <w:p w14:paraId="6275EBDB" w14:textId="77777777" w:rsidR="00A53584" w:rsidRDefault="00A53584" w:rsidP="00A53584">
      <w:pPr>
        <w:pStyle w:val="BodyText"/>
        <w:spacing w:line="276" w:lineRule="auto"/>
      </w:pPr>
    </w:p>
    <w:p w14:paraId="44ABED0E" w14:textId="77777777" w:rsidR="00470151" w:rsidRDefault="00B75550" w:rsidP="00C759F8">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778BA65C" w14:textId="3808CCF7"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1801C0EC" w14:textId="77777777" w:rsidR="00911AFF" w:rsidRDefault="00911AFF" w:rsidP="00A53584">
      <w:pPr>
        <w:pStyle w:val="BodyText"/>
        <w:spacing w:line="276" w:lineRule="auto"/>
      </w:pPr>
    </w:p>
    <w:p w14:paraId="3A3DF929" w14:textId="6A778D97" w:rsidR="00470151" w:rsidRPr="00DF59B4" w:rsidRDefault="00B75550" w:rsidP="00DF59B4">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58A0065" w:rsidR="00470151" w:rsidRDefault="00470151" w:rsidP="00C759F8">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50056F2D" w14:textId="77777777" w:rsidR="00911AFF" w:rsidRDefault="00911AFF" w:rsidP="00A53584">
      <w:pPr>
        <w:pStyle w:val="BodyText"/>
        <w:spacing w:line="276" w:lineRule="auto"/>
      </w:pPr>
    </w:p>
    <w:p w14:paraId="06D5FD46" w14:textId="53923AD7" w:rsidR="00443C07" w:rsidRPr="00DB3B0D" w:rsidRDefault="00B75550" w:rsidP="00DB3B0D">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t>
      </w:r>
      <w:r>
        <w:rPr>
          <w:sz w:val="20"/>
        </w:rPr>
        <w:lastRenderedPageBreak/>
        <w:t>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as a result of having to secure the services of another</w:t>
      </w:r>
      <w:r>
        <w:rPr>
          <w:spacing w:val="-8"/>
          <w:sz w:val="20"/>
        </w:rPr>
        <w:t xml:space="preserve"> </w:t>
      </w:r>
      <w:r>
        <w:rPr>
          <w:sz w:val="20"/>
        </w:rPr>
        <w:t>Contractor.</w:t>
      </w:r>
    </w:p>
    <w:p w14:paraId="3DE282C0" w14:textId="77777777" w:rsidR="00DF59B4" w:rsidRPr="000B1AE6" w:rsidRDefault="00DF59B4" w:rsidP="000B1AE6">
      <w:pPr>
        <w:tabs>
          <w:tab w:val="left" w:pos="733"/>
        </w:tabs>
        <w:spacing w:line="276" w:lineRule="auto"/>
        <w:ind w:right="355"/>
        <w:jc w:val="both"/>
        <w:rPr>
          <w:sz w:val="20"/>
        </w:rPr>
      </w:pPr>
    </w:p>
    <w:p w14:paraId="04AC2199" w14:textId="6AA43196" w:rsidR="00DB3B0D" w:rsidRPr="00DB3B0D" w:rsidRDefault="00DB3B0D" w:rsidP="00C759F8">
      <w:pPr>
        <w:pStyle w:val="ListParagraph"/>
        <w:numPr>
          <w:ilvl w:val="0"/>
          <w:numId w:val="10"/>
        </w:numPr>
        <w:tabs>
          <w:tab w:val="left" w:pos="733"/>
          <w:tab w:val="left" w:pos="9203"/>
        </w:tabs>
        <w:spacing w:line="276" w:lineRule="auto"/>
        <w:ind w:right="356"/>
        <w:jc w:val="both"/>
        <w:rPr>
          <w:sz w:val="20"/>
        </w:rPr>
      </w:pPr>
      <w:r w:rsidRPr="002F54D0">
        <w:rPr>
          <w:b/>
          <w:bCs/>
          <w:sz w:val="20"/>
          <w:szCs w:val="20"/>
        </w:rPr>
        <w:t xml:space="preserve">FEDERAL </w:t>
      </w:r>
      <w:r w:rsidRPr="00BB4185">
        <w:rPr>
          <w:b/>
          <w:bCs/>
          <w:sz w:val="20"/>
          <w:szCs w:val="20"/>
        </w:rPr>
        <w:t>FUNDING</w:t>
      </w:r>
      <w:r w:rsidRPr="00BB4185">
        <w:rPr>
          <w:sz w:val="20"/>
          <w:szCs w:val="20"/>
        </w:rPr>
        <w:t xml:space="preserve">: </w:t>
      </w:r>
      <w:r w:rsidRPr="00BB4185">
        <w:rPr>
          <w:bCs/>
          <w:sz w:val="20"/>
          <w:szCs w:val="20"/>
        </w:rPr>
        <w:t>This project will be funded, in whole or in part, with an award of federal funds. The Contractor shall comply with the following</w:t>
      </w:r>
      <w:r>
        <w:rPr>
          <w:bCs/>
          <w:sz w:val="20"/>
          <w:szCs w:val="20"/>
        </w:rPr>
        <w:t>:</w:t>
      </w:r>
    </w:p>
    <w:p w14:paraId="5B5D7F69" w14:textId="77777777" w:rsidR="00DB3B0D" w:rsidRPr="00DB3B0D" w:rsidRDefault="00DB3B0D" w:rsidP="00DB3B0D">
      <w:pPr>
        <w:pStyle w:val="ListParagraph"/>
        <w:rPr>
          <w:sz w:val="20"/>
        </w:rPr>
      </w:pPr>
    </w:p>
    <w:p w14:paraId="385621DA" w14:textId="798FD4A4" w:rsidR="00DB3B0D" w:rsidRDefault="00DB3B0D" w:rsidP="00DB3B0D">
      <w:pPr>
        <w:pStyle w:val="ListParagraph"/>
        <w:tabs>
          <w:tab w:val="left" w:pos="733"/>
          <w:tab w:val="left" w:pos="9203"/>
        </w:tabs>
        <w:spacing w:line="276" w:lineRule="auto"/>
        <w:ind w:left="733" w:right="356" w:firstLine="0"/>
        <w:jc w:val="both"/>
        <w:rPr>
          <w:sz w:val="20"/>
        </w:rPr>
      </w:pPr>
      <w:r w:rsidRPr="00DB3B0D">
        <w:rPr>
          <w:sz w:val="20"/>
        </w:rPr>
        <w:t>Federal Compliance - Contractor shall comply with all applicable federal laws, regulations, and requirements. These include but are not limited to compliance with the following laws and regulations</w:t>
      </w:r>
      <w:r>
        <w:rPr>
          <w:sz w:val="20"/>
        </w:rPr>
        <w:t>:</w:t>
      </w:r>
    </w:p>
    <w:p w14:paraId="5AD2485C" w14:textId="77777777" w:rsidR="00DB3B0D" w:rsidRDefault="00DB3B0D" w:rsidP="00DB3B0D">
      <w:pPr>
        <w:pStyle w:val="ListParagraph"/>
        <w:tabs>
          <w:tab w:val="left" w:pos="733"/>
          <w:tab w:val="left" w:pos="9203"/>
        </w:tabs>
        <w:spacing w:line="276" w:lineRule="auto"/>
        <w:ind w:left="733" w:right="356" w:firstLine="0"/>
        <w:jc w:val="both"/>
        <w:rPr>
          <w:sz w:val="20"/>
        </w:rPr>
      </w:pPr>
    </w:p>
    <w:p w14:paraId="0DF81F26" w14:textId="77777777" w:rsidR="00DB3B0D" w:rsidRPr="00FB78AB" w:rsidRDefault="00DB3B0D" w:rsidP="00DB3B0D">
      <w:pPr>
        <w:pStyle w:val="ListParagraph"/>
        <w:widowControl/>
        <w:numPr>
          <w:ilvl w:val="0"/>
          <w:numId w:val="36"/>
        </w:numPr>
        <w:autoSpaceDE/>
        <w:autoSpaceDN/>
        <w:spacing w:line="276" w:lineRule="auto"/>
        <w:ind w:left="1080"/>
        <w:jc w:val="both"/>
        <w:rPr>
          <w:sz w:val="20"/>
          <w:szCs w:val="20"/>
        </w:rPr>
      </w:pPr>
      <w:r w:rsidRPr="00FB78AB">
        <w:rPr>
          <w:bCs/>
          <w:sz w:val="20"/>
          <w:szCs w:val="20"/>
        </w:rPr>
        <w:t>Contract Work Hours and Safety Standards Act (40 U.S.C. 3701-3708). If this Agreement is in excess of $100,000 and involves the employment or mechanics or laborers, Contractor must comply with provisions of 40 U.S.C. 3702, as supplemented by Department of Labor regulations (29 CFR Part 5).</w:t>
      </w:r>
    </w:p>
    <w:p w14:paraId="02CFA477" w14:textId="77777777" w:rsidR="00DB3B0D" w:rsidRPr="00C036C2" w:rsidRDefault="00DB3B0D" w:rsidP="00DB3B0D">
      <w:pPr>
        <w:pStyle w:val="ListParagraph"/>
        <w:ind w:left="1080"/>
        <w:jc w:val="both"/>
        <w:rPr>
          <w:sz w:val="20"/>
          <w:szCs w:val="20"/>
        </w:rPr>
      </w:pPr>
    </w:p>
    <w:p w14:paraId="72E50A6C" w14:textId="77777777" w:rsidR="00DB3B0D" w:rsidRPr="00FB78AB" w:rsidRDefault="00DB3B0D" w:rsidP="00DB3B0D">
      <w:pPr>
        <w:pStyle w:val="ListParagraph"/>
        <w:widowControl/>
        <w:numPr>
          <w:ilvl w:val="0"/>
          <w:numId w:val="36"/>
        </w:numPr>
        <w:autoSpaceDE/>
        <w:autoSpaceDN/>
        <w:spacing w:line="276" w:lineRule="auto"/>
        <w:ind w:left="1080"/>
        <w:jc w:val="both"/>
        <w:rPr>
          <w:sz w:val="20"/>
          <w:szCs w:val="20"/>
        </w:rPr>
      </w:pPr>
      <w:r w:rsidRPr="00FB78AB">
        <w:rPr>
          <w:bCs/>
          <w:sz w:val="20"/>
          <w:szCs w:val="20"/>
        </w:rPr>
        <w:t>Rights to Inventions Made Under a Contract or Agreement. If this Agreement is an agreement with a small business firm or nonprofit organization for performance of experimental, developmental, or research, Contractor must comply with the requirements or 37 CFR Part 401, “Rights to Inventions Made by Nonprofit organizations and Small Business Firms Under Government Grants, Contracts and Cooperative Agreements,” and any Implementing regulations issued by the awarding agency.</w:t>
      </w:r>
    </w:p>
    <w:p w14:paraId="57CDBCFC" w14:textId="77777777" w:rsidR="00DB3B0D" w:rsidRPr="00C036C2" w:rsidRDefault="00DB3B0D" w:rsidP="00DB3B0D">
      <w:pPr>
        <w:pStyle w:val="ListParagraph"/>
        <w:ind w:left="1080"/>
        <w:jc w:val="both"/>
        <w:rPr>
          <w:sz w:val="20"/>
          <w:szCs w:val="20"/>
        </w:rPr>
      </w:pPr>
    </w:p>
    <w:p w14:paraId="67B62E59" w14:textId="77777777" w:rsidR="00DB3B0D" w:rsidRPr="00FB78AB" w:rsidRDefault="00DB3B0D" w:rsidP="00DB3B0D">
      <w:pPr>
        <w:pStyle w:val="ListParagraph"/>
        <w:widowControl/>
        <w:numPr>
          <w:ilvl w:val="0"/>
          <w:numId w:val="36"/>
        </w:numPr>
        <w:autoSpaceDE/>
        <w:autoSpaceDN/>
        <w:spacing w:line="276" w:lineRule="auto"/>
        <w:ind w:left="1080"/>
        <w:jc w:val="both"/>
        <w:rPr>
          <w:sz w:val="20"/>
          <w:szCs w:val="20"/>
        </w:rPr>
      </w:pPr>
      <w:r w:rsidRPr="00FB78AB">
        <w:rPr>
          <w:bCs/>
          <w:sz w:val="20"/>
          <w:szCs w:val="20"/>
        </w:rPr>
        <w:t>Clean Air Act (42 U.S.C. 7401 – 7671q.) and the Federal Water Pollution Control Act (33 U.S.C. 1251-1387). If this Agreement is in excess of $150,000, the Contractor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w:t>
      </w:r>
    </w:p>
    <w:p w14:paraId="531CF921" w14:textId="77777777" w:rsidR="00DB3B0D" w:rsidRPr="0058578E" w:rsidRDefault="00DB3B0D" w:rsidP="00DB3B0D">
      <w:pPr>
        <w:pStyle w:val="ListParagraph"/>
        <w:ind w:left="1080"/>
        <w:jc w:val="both"/>
        <w:rPr>
          <w:sz w:val="20"/>
          <w:szCs w:val="20"/>
        </w:rPr>
      </w:pPr>
    </w:p>
    <w:p w14:paraId="198E36F0" w14:textId="77777777" w:rsidR="00DB3B0D" w:rsidRPr="00FB78AB" w:rsidRDefault="00DB3B0D" w:rsidP="00DB3B0D">
      <w:pPr>
        <w:pStyle w:val="ListParagraph"/>
        <w:widowControl/>
        <w:numPr>
          <w:ilvl w:val="0"/>
          <w:numId w:val="36"/>
        </w:numPr>
        <w:autoSpaceDE/>
        <w:autoSpaceDN/>
        <w:spacing w:line="276" w:lineRule="auto"/>
        <w:ind w:left="1080"/>
        <w:jc w:val="both"/>
        <w:rPr>
          <w:sz w:val="20"/>
          <w:szCs w:val="20"/>
        </w:rPr>
      </w:pPr>
      <w:r w:rsidRPr="00FB78AB">
        <w:rPr>
          <w:bCs/>
          <w:sz w:val="20"/>
          <w:szCs w:val="20"/>
        </w:rPr>
        <w:t>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7FDE67C1" w14:textId="77777777" w:rsidR="00DB3B0D" w:rsidRPr="0058578E" w:rsidRDefault="00DB3B0D" w:rsidP="00DB3B0D">
      <w:pPr>
        <w:pStyle w:val="ListParagraph"/>
        <w:ind w:left="1080"/>
        <w:jc w:val="both"/>
        <w:rPr>
          <w:sz w:val="20"/>
          <w:szCs w:val="20"/>
        </w:rPr>
      </w:pPr>
    </w:p>
    <w:p w14:paraId="123F5DC3" w14:textId="77777777" w:rsidR="00DB3B0D" w:rsidRPr="00FB78AB" w:rsidRDefault="00DB3B0D" w:rsidP="00DB3B0D">
      <w:pPr>
        <w:pStyle w:val="ListParagraph"/>
        <w:widowControl/>
        <w:numPr>
          <w:ilvl w:val="0"/>
          <w:numId w:val="36"/>
        </w:numPr>
        <w:autoSpaceDE/>
        <w:autoSpaceDN/>
        <w:spacing w:line="276" w:lineRule="auto"/>
        <w:ind w:left="1080"/>
        <w:jc w:val="both"/>
        <w:rPr>
          <w:sz w:val="20"/>
          <w:szCs w:val="20"/>
        </w:rPr>
      </w:pPr>
      <w:r w:rsidRPr="00FB78AB">
        <w:rPr>
          <w:bCs/>
          <w:sz w:val="20"/>
          <w:szCs w:val="20"/>
        </w:rPr>
        <w:t>Byrd Anti-Lobbying Amendment (31 U.S.C. 1352). If this Agreement is for compensation in excess of $100,000, Contractor must file the required certification with the County that it will not and has not used Federal appropriated funds received by the Contractor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Contractor must also disclose to the County any lobbying with non-Federal funds that takes place in connection with obtaining any Federal award.</w:t>
      </w:r>
    </w:p>
    <w:p w14:paraId="23FCC50D" w14:textId="77777777" w:rsidR="00DB3B0D" w:rsidRPr="0058578E" w:rsidRDefault="00DB3B0D" w:rsidP="00DB3B0D">
      <w:pPr>
        <w:pStyle w:val="ListParagraph"/>
        <w:ind w:left="1080"/>
        <w:jc w:val="both"/>
        <w:rPr>
          <w:sz w:val="20"/>
          <w:szCs w:val="20"/>
        </w:rPr>
      </w:pPr>
    </w:p>
    <w:p w14:paraId="33205AF1" w14:textId="77777777" w:rsidR="00DB3B0D" w:rsidRPr="00FB78AB" w:rsidRDefault="00DB3B0D" w:rsidP="00DB3B0D">
      <w:pPr>
        <w:pStyle w:val="ListParagraph"/>
        <w:widowControl/>
        <w:numPr>
          <w:ilvl w:val="0"/>
          <w:numId w:val="36"/>
        </w:numPr>
        <w:autoSpaceDE/>
        <w:autoSpaceDN/>
        <w:spacing w:line="276" w:lineRule="auto"/>
        <w:ind w:left="1080"/>
        <w:jc w:val="both"/>
        <w:rPr>
          <w:sz w:val="20"/>
          <w:szCs w:val="20"/>
        </w:rPr>
      </w:pPr>
      <w:r w:rsidRPr="00FB78AB">
        <w:rPr>
          <w:bCs/>
          <w:sz w:val="20"/>
          <w:szCs w:val="20"/>
        </w:rPr>
        <w:t>Procurement of Recovered Material (2 CFR CH. II §200.322). Contractor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w:t>
      </w:r>
    </w:p>
    <w:p w14:paraId="7B4D9382" w14:textId="77777777" w:rsidR="00DB3B0D" w:rsidRPr="0058578E" w:rsidRDefault="00DB3B0D" w:rsidP="00DB3B0D">
      <w:pPr>
        <w:pStyle w:val="ListParagraph"/>
        <w:ind w:left="1080"/>
        <w:jc w:val="both"/>
        <w:rPr>
          <w:sz w:val="20"/>
          <w:szCs w:val="20"/>
        </w:rPr>
      </w:pPr>
    </w:p>
    <w:p w14:paraId="6A20D8C3" w14:textId="77777777" w:rsidR="00DB3B0D" w:rsidRPr="00FB78AB" w:rsidRDefault="00DB3B0D" w:rsidP="00DB3B0D">
      <w:pPr>
        <w:pStyle w:val="ListParagraph"/>
        <w:widowControl/>
        <w:numPr>
          <w:ilvl w:val="0"/>
          <w:numId w:val="36"/>
        </w:numPr>
        <w:autoSpaceDE/>
        <w:autoSpaceDN/>
        <w:spacing w:line="276" w:lineRule="auto"/>
        <w:ind w:left="1080"/>
        <w:jc w:val="both"/>
        <w:rPr>
          <w:sz w:val="20"/>
          <w:szCs w:val="20"/>
        </w:rPr>
      </w:pPr>
      <w:r w:rsidRPr="00FB78AB">
        <w:rPr>
          <w:bCs/>
          <w:sz w:val="20"/>
          <w:szCs w:val="20"/>
        </w:rPr>
        <w:lastRenderedPageBreak/>
        <w:t>Equal Employment Opportunity. If this Agreement is a construction contract Contractor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w:t>
      </w:r>
    </w:p>
    <w:p w14:paraId="09289878" w14:textId="77777777" w:rsidR="00DB3B0D" w:rsidRPr="0058578E" w:rsidRDefault="00DB3B0D" w:rsidP="00DB3B0D">
      <w:pPr>
        <w:pStyle w:val="ListParagraph"/>
        <w:ind w:left="1080"/>
        <w:jc w:val="both"/>
        <w:rPr>
          <w:sz w:val="20"/>
          <w:szCs w:val="20"/>
        </w:rPr>
      </w:pPr>
    </w:p>
    <w:p w14:paraId="756DEF15" w14:textId="77777777" w:rsidR="00DB3B0D" w:rsidRPr="00FB78AB" w:rsidRDefault="00DB3B0D" w:rsidP="00DB3B0D">
      <w:pPr>
        <w:pStyle w:val="ListParagraph"/>
        <w:widowControl/>
        <w:numPr>
          <w:ilvl w:val="0"/>
          <w:numId w:val="36"/>
        </w:numPr>
        <w:autoSpaceDE/>
        <w:autoSpaceDN/>
        <w:spacing w:line="276" w:lineRule="auto"/>
        <w:ind w:left="1080"/>
        <w:jc w:val="both"/>
        <w:rPr>
          <w:sz w:val="20"/>
          <w:szCs w:val="20"/>
        </w:rPr>
      </w:pPr>
      <w:r w:rsidRPr="00FB78AB">
        <w:rPr>
          <w:bCs/>
          <w:sz w:val="20"/>
          <w:szCs w:val="20"/>
        </w:rPr>
        <w:t>Davis-Bacon Act, as amended (40 U.S.C. 3141-3148). If this Agreement is prime construction contract in excess of $2,000, Contractor is required to comply with the Davis-Bacon Act (40 U.S.C. 3141-3144, and 3146-3148) as supplemented by Department of Labor Regulations (29 CFR Part 5, “Labor Standards Provisions Applicable to Contracts Covering Federally Financed and Assisted Construction”).</w:t>
      </w:r>
    </w:p>
    <w:p w14:paraId="157A0160" w14:textId="77777777" w:rsidR="00DB3B0D" w:rsidRPr="0058578E" w:rsidRDefault="00DB3B0D" w:rsidP="00DB3B0D">
      <w:pPr>
        <w:pStyle w:val="ListParagraph"/>
        <w:ind w:left="1080"/>
        <w:jc w:val="both"/>
        <w:rPr>
          <w:sz w:val="20"/>
          <w:szCs w:val="20"/>
        </w:rPr>
      </w:pPr>
    </w:p>
    <w:p w14:paraId="326DCE05" w14:textId="77777777" w:rsidR="00DB3B0D" w:rsidRPr="00B63B82" w:rsidRDefault="00DB3B0D" w:rsidP="00DB3B0D">
      <w:pPr>
        <w:pStyle w:val="ListParagraph"/>
        <w:widowControl/>
        <w:numPr>
          <w:ilvl w:val="0"/>
          <w:numId w:val="36"/>
        </w:numPr>
        <w:autoSpaceDE/>
        <w:autoSpaceDN/>
        <w:spacing w:line="276" w:lineRule="auto"/>
        <w:ind w:left="1080"/>
        <w:jc w:val="both"/>
        <w:rPr>
          <w:sz w:val="20"/>
          <w:szCs w:val="20"/>
        </w:rPr>
      </w:pPr>
      <w:r w:rsidRPr="00B63B82">
        <w:rPr>
          <w:bCs/>
          <w:sz w:val="20"/>
          <w:szCs w:val="20"/>
        </w:rPr>
        <w:t xml:space="preserve">Affirmative Action, </w:t>
      </w:r>
      <w:r w:rsidRPr="00B63B82">
        <w:rPr>
          <w:sz w:val="20"/>
          <w:szCs w:val="20"/>
        </w:rPr>
        <w:t>it is hereby agreed and understood that Section 60</w:t>
      </w:r>
      <w:r w:rsidRPr="00B63B82">
        <w:rPr>
          <w:sz w:val="20"/>
          <w:szCs w:val="20"/>
        </w:rPr>
        <w:noBreakHyphen/>
        <w:t>250.4, Section 60</w:t>
      </w:r>
      <w:r w:rsidRPr="00B63B82">
        <w:rPr>
          <w:sz w:val="20"/>
          <w:szCs w:val="20"/>
        </w:rPr>
        <w:noBreakHyphen/>
        <w:t>250.5 and Section 60</w:t>
      </w:r>
      <w:r w:rsidRPr="00B63B82">
        <w:rPr>
          <w:sz w:val="20"/>
          <w:szCs w:val="20"/>
        </w:rPr>
        <w:noBreakHyphen/>
        <w:t>741.4 of Title 4 of the United States Code, which addresses Affirmative Action requirements for handicapped workers, is incorporated into this Solicitation by reference.</w:t>
      </w:r>
    </w:p>
    <w:p w14:paraId="3985694A" w14:textId="77777777" w:rsidR="00DB3B0D" w:rsidRDefault="00DB3B0D" w:rsidP="00DB3B0D">
      <w:pPr>
        <w:pStyle w:val="ListParagraph"/>
        <w:ind w:left="1080"/>
        <w:jc w:val="both"/>
        <w:rPr>
          <w:sz w:val="20"/>
          <w:szCs w:val="20"/>
        </w:rPr>
      </w:pPr>
    </w:p>
    <w:p w14:paraId="6812AED3" w14:textId="5BD40C24" w:rsidR="00DF59B4" w:rsidRPr="00B63B82" w:rsidRDefault="00DF59B4" w:rsidP="00DF59B4">
      <w:pPr>
        <w:pStyle w:val="ListParagraph"/>
        <w:widowControl/>
        <w:numPr>
          <w:ilvl w:val="0"/>
          <w:numId w:val="36"/>
        </w:numPr>
        <w:autoSpaceDE/>
        <w:autoSpaceDN/>
        <w:spacing w:line="276" w:lineRule="auto"/>
        <w:ind w:left="1080"/>
        <w:jc w:val="both"/>
        <w:rPr>
          <w:sz w:val="20"/>
          <w:szCs w:val="20"/>
        </w:rPr>
      </w:pPr>
      <w:r w:rsidRPr="00B63B82">
        <w:rPr>
          <w:sz w:val="20"/>
          <w:szCs w:val="20"/>
        </w:rPr>
        <w:t xml:space="preserve">The Contractors and its subcontractors shall at all times strictly adhere to, and comply with, all applicable federal and State laws, and their implementing regulations, as they currently exist and may hereafter be amended. Applicable federal provisions are attached hereto as Exhibit I, Exhibit J, Exhibit </w:t>
      </w:r>
      <w:r w:rsidRPr="00AA6BA8">
        <w:rPr>
          <w:sz w:val="20"/>
          <w:szCs w:val="20"/>
        </w:rPr>
        <w:t>K, and Exhibit M, are hereby incorporated</w:t>
      </w:r>
      <w:r w:rsidRPr="00B63B82">
        <w:rPr>
          <w:sz w:val="20"/>
          <w:szCs w:val="20"/>
        </w:rPr>
        <w:t>.</w:t>
      </w:r>
    </w:p>
    <w:p w14:paraId="261AAAAE" w14:textId="77777777" w:rsidR="00DF59B4" w:rsidRPr="00DB3B0D" w:rsidRDefault="00DF59B4" w:rsidP="00DF59B4">
      <w:pPr>
        <w:rPr>
          <w:b/>
          <w:sz w:val="20"/>
        </w:rPr>
      </w:pPr>
    </w:p>
    <w:p w14:paraId="00CCC3A9" w14:textId="2BE82A51" w:rsidR="003C371F" w:rsidRDefault="00470151" w:rsidP="00C759F8">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 xml:space="preserve">reimburse the Contractor for the portion of the judgment attributable to such act, omission or other fault of the </w:t>
      </w:r>
      <w:r>
        <w:lastRenderedPageBreak/>
        <w:t>County, Board of County Commissioners, officials, officers, directors, agents and employees.</w:t>
      </w:r>
    </w:p>
    <w:p w14:paraId="3E46DBEE" w14:textId="77777777" w:rsidR="00911AFF" w:rsidRDefault="00911AFF" w:rsidP="00A53584">
      <w:pPr>
        <w:pStyle w:val="BodyText"/>
        <w:spacing w:line="276" w:lineRule="auto"/>
      </w:pPr>
    </w:p>
    <w:p w14:paraId="70E926D4" w14:textId="77777777" w:rsidR="00D16BFD" w:rsidRDefault="00D16BFD" w:rsidP="00A53584">
      <w:pPr>
        <w:pStyle w:val="BodyText"/>
        <w:spacing w:line="276" w:lineRule="auto"/>
      </w:pPr>
    </w:p>
    <w:p w14:paraId="3EE7DD5E" w14:textId="77777777" w:rsidR="00D16BFD" w:rsidRDefault="00D16BFD" w:rsidP="00A53584">
      <w:pPr>
        <w:pStyle w:val="BodyText"/>
        <w:spacing w:line="276" w:lineRule="auto"/>
      </w:pPr>
    </w:p>
    <w:p w14:paraId="3F7017F2" w14:textId="77777777" w:rsidR="00911AFF" w:rsidRDefault="00B75550" w:rsidP="00C759F8">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C759F8">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C759F8">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777777" w:rsidR="00470151" w:rsidRDefault="00470151" w:rsidP="00C759F8">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C759F8">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w:t>
      </w:r>
      <w:r>
        <w:lastRenderedPageBreak/>
        <w:t>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C759F8">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C759F8">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48B99E6D"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DF59B4">
        <w:rPr>
          <w:b/>
          <w:sz w:val="20"/>
        </w:rPr>
        <w:t xml:space="preserve">            </w:t>
      </w:r>
      <w:r w:rsidR="002F28BC" w:rsidRPr="002F28BC">
        <w:rPr>
          <w:b/>
          <w:sz w:val="20"/>
        </w:rPr>
        <w:t xml:space="preserve"> </w:t>
      </w:r>
      <w:r w:rsidR="00DF59B4">
        <w:rPr>
          <w:b/>
          <w:sz w:val="20"/>
        </w:rPr>
        <w:t>INVITATION FOR BID</w:t>
      </w:r>
      <w:r w:rsidR="002F28BC" w:rsidRPr="002F28BC">
        <w:rPr>
          <w:b/>
          <w:sz w:val="20"/>
        </w:rPr>
        <w:t xml:space="preserve"> #</w:t>
      </w:r>
      <w:r w:rsidR="00DF59B4">
        <w:rPr>
          <w:b/>
          <w:sz w:val="20"/>
        </w:rPr>
        <w:t>IFB</w:t>
      </w:r>
      <w:r w:rsidR="002F28BC" w:rsidRPr="002F28BC">
        <w:rPr>
          <w:b/>
          <w:sz w:val="20"/>
        </w:rPr>
        <w:t>-25-0</w:t>
      </w:r>
      <w:r w:rsidR="00DF59B4">
        <w:rPr>
          <w:b/>
          <w:sz w:val="20"/>
        </w:rPr>
        <w:t>92</w:t>
      </w:r>
      <w:r w:rsidR="002F28BC">
        <w:t xml:space="preserve"> </w:t>
      </w:r>
      <w:r w:rsidR="00DF59B4">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5851AF94" w:rsidR="00911AFF" w:rsidRPr="00470151" w:rsidRDefault="00B75550" w:rsidP="00C759F8">
      <w:pPr>
        <w:pStyle w:val="ListParagraph"/>
        <w:numPr>
          <w:ilvl w:val="0"/>
          <w:numId w:val="9"/>
        </w:numPr>
        <w:tabs>
          <w:tab w:val="left" w:pos="580"/>
        </w:tabs>
        <w:spacing w:before="93" w:line="276" w:lineRule="auto"/>
        <w:ind w:right="337"/>
        <w:jc w:val="both"/>
        <w:rPr>
          <w:sz w:val="20"/>
        </w:rPr>
      </w:pPr>
      <w:bookmarkStart w:id="4" w:name="_bookmark5"/>
      <w:bookmarkEnd w:id="4"/>
      <w:r>
        <w:rPr>
          <w:b/>
          <w:sz w:val="20"/>
        </w:rPr>
        <w:t xml:space="preserve">APPLICABILITY. </w:t>
      </w:r>
      <w:r>
        <w:rPr>
          <w:sz w:val="20"/>
        </w:rPr>
        <w:t>These General Terms and Conditions apply, but are not limited, to all bids, proposals, qualifications and quotations (hereinafter referred to as “Offers” and/or “Responses”),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C759F8">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rsidP="00C759F8">
      <w:pPr>
        <w:pStyle w:val="ListParagraph"/>
        <w:numPr>
          <w:ilvl w:val="1"/>
          <w:numId w:val="9"/>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rsidP="00C759F8">
      <w:pPr>
        <w:pStyle w:val="ListParagraph"/>
        <w:numPr>
          <w:ilvl w:val="2"/>
          <w:numId w:val="9"/>
        </w:numPr>
        <w:tabs>
          <w:tab w:val="left" w:pos="2380"/>
        </w:tabs>
        <w:spacing w:line="276" w:lineRule="auto"/>
        <w:ind w:right="337"/>
        <w:jc w:val="both"/>
        <w:rPr>
          <w:sz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rsidP="00C759F8">
      <w:pPr>
        <w:pStyle w:val="ListParagraph"/>
        <w:numPr>
          <w:ilvl w:val="2"/>
          <w:numId w:val="9"/>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77777777" w:rsidR="00911AFF" w:rsidRDefault="00B75550" w:rsidP="00C759F8">
      <w:pPr>
        <w:pStyle w:val="ListParagraph"/>
        <w:numPr>
          <w:ilvl w:val="2"/>
          <w:numId w:val="9"/>
        </w:numPr>
        <w:tabs>
          <w:tab w:val="left" w:pos="2380"/>
        </w:tabs>
        <w:spacing w:line="276" w:lineRule="auto"/>
        <w:ind w:right="337"/>
        <w:jc w:val="both"/>
        <w:rPr>
          <w:sz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pPr>
        <w:pStyle w:val="BodyText"/>
        <w:rPr>
          <w:sz w:val="23"/>
        </w:rPr>
      </w:pPr>
    </w:p>
    <w:p w14:paraId="342F4DB4" w14:textId="77777777" w:rsidR="00911AFF" w:rsidRDefault="00B75550" w:rsidP="00C759F8">
      <w:pPr>
        <w:pStyle w:val="ListParagraph"/>
        <w:numPr>
          <w:ilvl w:val="2"/>
          <w:numId w:val="9"/>
        </w:numPr>
        <w:tabs>
          <w:tab w:val="left" w:pos="2380"/>
        </w:tabs>
        <w:spacing w:line="276" w:lineRule="auto"/>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77777777" w:rsidR="000A6095" w:rsidRDefault="00470151" w:rsidP="00C759F8">
      <w:pPr>
        <w:pStyle w:val="ListParagraph"/>
        <w:numPr>
          <w:ilvl w:val="2"/>
          <w:numId w:val="9"/>
        </w:numPr>
        <w:tabs>
          <w:tab w:val="left" w:pos="2380"/>
        </w:tabs>
        <w:spacing w:before="70" w:line="276" w:lineRule="auto"/>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2D8A0ECD" w:rsidR="00911AFF" w:rsidRPr="0053772E" w:rsidRDefault="00B75550" w:rsidP="00C759F8">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harmless the County and its officers and employees from any action brought against the County for its refusal to disclose any purportedly exempt material, trade secrets and other </w:t>
      </w:r>
      <w:r w:rsidRPr="0053772E">
        <w:rPr>
          <w:sz w:val="20"/>
          <w:szCs w:val="20"/>
        </w:rPr>
        <w:lastRenderedPageBreak/>
        <w:t>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C759F8">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C759F8">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77777777" w:rsidR="00911AFF" w:rsidRDefault="00B75550" w:rsidP="00C759F8">
      <w:pPr>
        <w:pStyle w:val="ListParagraph"/>
        <w:numPr>
          <w:ilvl w:val="2"/>
          <w:numId w:val="9"/>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777777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2">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C759F8">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C759F8">
      <w:pPr>
        <w:pStyle w:val="ListParagraph"/>
        <w:numPr>
          <w:ilvl w:val="2"/>
          <w:numId w:val="9"/>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77777777" w:rsidR="00911AFF" w:rsidRDefault="00B75550" w:rsidP="00C759F8">
      <w:pPr>
        <w:pStyle w:val="ListParagraph"/>
        <w:numPr>
          <w:ilvl w:val="2"/>
          <w:numId w:val="9"/>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77777777" w:rsidR="00911AFF" w:rsidRDefault="00B75550" w:rsidP="00C759F8">
      <w:pPr>
        <w:pStyle w:val="ListParagraph"/>
        <w:numPr>
          <w:ilvl w:val="2"/>
          <w:numId w:val="9"/>
        </w:numPr>
        <w:tabs>
          <w:tab w:val="left" w:pos="2380"/>
        </w:tabs>
        <w:spacing w:line="276" w:lineRule="auto"/>
        <w:ind w:right="338"/>
        <w:jc w:val="both"/>
        <w:rPr>
          <w:sz w:val="20"/>
        </w:rPr>
      </w:pPr>
      <w:r>
        <w:rPr>
          <w:sz w:val="20"/>
        </w:rPr>
        <w:t xml:space="preserve">The Contractor, by affixing its signature to this Solicitation, certifies that its Offer is made without previous understanding, agreement, or connection either with any persons, firms or corporations making an Offer for the same items, services, or with the County. The </w:t>
      </w:r>
      <w:r>
        <w:rPr>
          <w:sz w:val="20"/>
        </w:rPr>
        <w:lastRenderedPageBreak/>
        <w:t>Contractor also certifies that its Offer is in all respects fair, without outside control, 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C759F8">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C759F8">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7777777" w:rsidR="00911AFF" w:rsidRDefault="00B75550" w:rsidP="00C759F8">
      <w:pPr>
        <w:pStyle w:val="ListParagraph"/>
        <w:numPr>
          <w:ilvl w:val="2"/>
          <w:numId w:val="9"/>
        </w:numPr>
        <w:tabs>
          <w:tab w:val="left" w:pos="2380"/>
        </w:tabs>
        <w:spacing w:line="276" w:lineRule="auto"/>
        <w:ind w:right="340"/>
        <w:jc w:val="both"/>
        <w:rPr>
          <w:sz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77777777" w:rsidR="00911AFF" w:rsidRDefault="00B75550" w:rsidP="00C759F8">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77777777" w:rsidR="00911AFF" w:rsidRDefault="00B75550" w:rsidP="00C759F8">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rsidP="00C759F8">
      <w:pPr>
        <w:pStyle w:val="ListParagraph"/>
        <w:numPr>
          <w:ilvl w:val="2"/>
          <w:numId w:val="9"/>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C759F8">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rsidP="00C759F8">
      <w:pPr>
        <w:pStyle w:val="ListParagraph"/>
        <w:numPr>
          <w:ilvl w:val="2"/>
          <w:numId w:val="9"/>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C759F8">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0C3535C1" w:rsidR="00911AFF" w:rsidRPr="00436A6E" w:rsidRDefault="00B75550" w:rsidP="00C759F8">
      <w:pPr>
        <w:pStyle w:val="ListParagraph"/>
        <w:numPr>
          <w:ilvl w:val="2"/>
          <w:numId w:val="9"/>
        </w:numPr>
        <w:tabs>
          <w:tab w:val="left" w:pos="2380"/>
        </w:tabs>
        <w:spacing w:before="70" w:line="276" w:lineRule="auto"/>
        <w:ind w:right="338"/>
        <w:jc w:val="both"/>
        <w:rPr>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C759F8">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C759F8">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C759F8">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C759F8">
      <w:pPr>
        <w:pStyle w:val="Heading1"/>
        <w:numPr>
          <w:ilvl w:val="0"/>
          <w:numId w:val="9"/>
        </w:numPr>
        <w:tabs>
          <w:tab w:val="left" w:pos="580"/>
        </w:tabs>
        <w:ind w:left="579"/>
      </w:pPr>
      <w:r>
        <w:lastRenderedPageBreak/>
        <w:t>MODIFICATION OR WITHDRAWAL OF</w:t>
      </w:r>
      <w:r>
        <w:rPr>
          <w:spacing w:val="-3"/>
        </w:rPr>
        <w:t xml:space="preserve"> </w:t>
      </w:r>
      <w:r>
        <w:t>OFFERS</w:t>
      </w:r>
    </w:p>
    <w:p w14:paraId="147A225E" w14:textId="77777777" w:rsidR="00911AFF" w:rsidRDefault="00911AFF">
      <w:pPr>
        <w:pStyle w:val="BodyText"/>
        <w:rPr>
          <w:b/>
          <w:sz w:val="26"/>
        </w:rPr>
      </w:pPr>
    </w:p>
    <w:p w14:paraId="2C853802" w14:textId="77777777" w:rsidR="00911AFF" w:rsidRDefault="00B75550" w:rsidP="00C759F8">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C759F8">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C759F8">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77777777" w:rsidR="00911AFF" w:rsidRDefault="00B75550" w:rsidP="00C759F8">
      <w:pPr>
        <w:pStyle w:val="ListParagraph"/>
        <w:numPr>
          <w:ilvl w:val="2"/>
          <w:numId w:val="8"/>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C759F8">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C759F8">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7777777" w:rsidR="00911AFF" w:rsidRDefault="00B75550" w:rsidP="00C759F8">
      <w:pPr>
        <w:pStyle w:val="ListParagraph"/>
        <w:numPr>
          <w:ilvl w:val="2"/>
          <w:numId w:val="7"/>
        </w:numPr>
        <w:tabs>
          <w:tab w:val="left" w:pos="2379"/>
          <w:tab w:val="left" w:pos="2380"/>
        </w:tabs>
        <w:rPr>
          <w:sz w:val="20"/>
        </w:rPr>
      </w:pPr>
      <w:r>
        <w:rPr>
          <w:sz w:val="20"/>
        </w:rPr>
        <w:t>Reject any and all, or parts of any or all, Offers submitted by prospective</w:t>
      </w:r>
      <w:r>
        <w:rPr>
          <w:spacing w:val="-29"/>
          <w:sz w:val="20"/>
        </w:rPr>
        <w:t xml:space="preserve"> </w:t>
      </w:r>
      <w:r>
        <w:rPr>
          <w:sz w:val="20"/>
        </w:rPr>
        <w:t>Contractors;</w:t>
      </w:r>
    </w:p>
    <w:p w14:paraId="3BF41610" w14:textId="77777777" w:rsidR="00911AFF" w:rsidRDefault="00911AFF">
      <w:pPr>
        <w:pStyle w:val="BodyText"/>
        <w:rPr>
          <w:sz w:val="26"/>
        </w:rPr>
      </w:pPr>
    </w:p>
    <w:p w14:paraId="1DFF33B0" w14:textId="77777777" w:rsidR="00911AFF" w:rsidRDefault="00B75550" w:rsidP="00C759F8">
      <w:pPr>
        <w:pStyle w:val="ListParagraph"/>
        <w:numPr>
          <w:ilvl w:val="2"/>
          <w:numId w:val="7"/>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rsidP="00C759F8">
      <w:pPr>
        <w:pStyle w:val="ListParagraph"/>
        <w:numPr>
          <w:ilvl w:val="2"/>
          <w:numId w:val="7"/>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rsidP="00C759F8">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C759F8">
      <w:pPr>
        <w:pStyle w:val="ListParagraph"/>
        <w:numPr>
          <w:ilvl w:val="2"/>
          <w:numId w:val="7"/>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rsidP="00C759F8">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77777777" w:rsidR="00911AFF" w:rsidRDefault="00B75550" w:rsidP="00C759F8">
      <w:pPr>
        <w:pStyle w:val="ListParagraph"/>
        <w:numPr>
          <w:ilvl w:val="2"/>
          <w:numId w:val="6"/>
        </w:numPr>
        <w:tabs>
          <w:tab w:val="left" w:pos="2379"/>
          <w:tab w:val="left" w:pos="2380"/>
        </w:tabs>
        <w:spacing w:before="70"/>
        <w:rPr>
          <w:sz w:val="20"/>
        </w:rPr>
      </w:pPr>
      <w:r>
        <w:rPr>
          <w:sz w:val="20"/>
        </w:rPr>
        <w:t>The Contractor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77777777" w:rsidR="00911AFF" w:rsidRDefault="00B75550" w:rsidP="00C759F8">
      <w:pPr>
        <w:pStyle w:val="ListParagraph"/>
        <w:numPr>
          <w:ilvl w:val="2"/>
          <w:numId w:val="6"/>
        </w:numPr>
        <w:tabs>
          <w:tab w:val="left" w:pos="2380"/>
        </w:tabs>
        <w:spacing w:line="276" w:lineRule="auto"/>
        <w:ind w:left="2380" w:right="340"/>
        <w:jc w:val="both"/>
        <w:rPr>
          <w:sz w:val="20"/>
        </w:rPr>
      </w:pPr>
      <w:r>
        <w:rPr>
          <w:sz w:val="20"/>
        </w:rPr>
        <w:t>The Contractor’s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rsidP="00C759F8">
      <w:pPr>
        <w:pStyle w:val="ListParagraph"/>
        <w:numPr>
          <w:ilvl w:val="2"/>
          <w:numId w:val="6"/>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rsidP="00C759F8">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rsidP="00C759F8">
      <w:pPr>
        <w:pStyle w:val="ListParagraph"/>
        <w:numPr>
          <w:ilvl w:val="2"/>
          <w:numId w:val="6"/>
        </w:numPr>
        <w:tabs>
          <w:tab w:val="left" w:pos="2380"/>
        </w:tabs>
        <w:spacing w:line="276" w:lineRule="auto"/>
        <w:ind w:left="2380" w:right="338"/>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C759F8">
      <w:pPr>
        <w:pStyle w:val="Heading1"/>
        <w:numPr>
          <w:ilvl w:val="1"/>
          <w:numId w:val="6"/>
        </w:numPr>
        <w:tabs>
          <w:tab w:val="left" w:pos="1660"/>
        </w:tabs>
        <w:ind w:left="1659"/>
        <w:jc w:val="both"/>
      </w:pPr>
      <w:r>
        <w:lastRenderedPageBreak/>
        <w:t>Elimination from</w:t>
      </w:r>
      <w:r>
        <w:rPr>
          <w:spacing w:val="-1"/>
        </w:rPr>
        <w:t xml:space="preserve"> </w:t>
      </w:r>
      <w:r>
        <w:t>Consideration</w:t>
      </w:r>
    </w:p>
    <w:p w14:paraId="69CADDFF" w14:textId="77777777" w:rsidR="00911AFF" w:rsidRDefault="00911AFF">
      <w:pPr>
        <w:pStyle w:val="BodyText"/>
        <w:rPr>
          <w:b/>
          <w:sz w:val="26"/>
        </w:rPr>
      </w:pPr>
    </w:p>
    <w:p w14:paraId="26B37ECB" w14:textId="77777777" w:rsidR="00911AFF" w:rsidRDefault="00B75550" w:rsidP="00C759F8">
      <w:pPr>
        <w:pStyle w:val="ListParagraph"/>
        <w:numPr>
          <w:ilvl w:val="2"/>
          <w:numId w:val="6"/>
        </w:numPr>
        <w:tabs>
          <w:tab w:val="left" w:pos="2380"/>
        </w:tabs>
        <w:spacing w:line="276" w:lineRule="auto"/>
        <w:ind w:left="2380" w:right="338"/>
        <w:jc w:val="both"/>
        <w:rPr>
          <w:sz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C759F8">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C759F8">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49FD3DDC" w:rsidR="00911AFF" w:rsidRDefault="00B75550" w:rsidP="00C759F8">
      <w:pPr>
        <w:pStyle w:val="ListParagraph"/>
        <w:numPr>
          <w:ilvl w:val="0"/>
          <w:numId w:val="9"/>
        </w:numPr>
        <w:tabs>
          <w:tab w:val="left" w:pos="580"/>
        </w:tabs>
        <w:spacing w:line="276" w:lineRule="auto"/>
        <w:ind w:right="338"/>
        <w:jc w:val="both"/>
        <w:rPr>
          <w:sz w:val="20"/>
        </w:rPr>
      </w:pPr>
      <w:r>
        <w:rPr>
          <w:b/>
          <w:sz w:val="20"/>
        </w:rPr>
        <w:t>AWARD OF CONTRACT</w:t>
      </w:r>
      <w:r>
        <w:rPr>
          <w:sz w:val="20"/>
        </w:rPr>
        <w:t>. El Paso County and the successful Contractor shall execut</w:t>
      </w:r>
      <w:r w:rsidRPr="004349C0">
        <w:rPr>
          <w:sz w:val="20"/>
        </w:rPr>
        <w:t>e the</w:t>
      </w:r>
      <w:r w:rsidR="004349C0">
        <w:rPr>
          <w:sz w:val="20"/>
        </w:rPr>
        <w:t xml:space="preserve"> </w:t>
      </w:r>
      <w:r w:rsidR="004349C0" w:rsidRPr="00302FE5">
        <w:rPr>
          <w:sz w:val="20"/>
        </w:rPr>
        <w:t xml:space="preserve">Trade Contractor </w:t>
      </w:r>
      <w:r w:rsidR="004349C0" w:rsidRPr="008F1A34">
        <w:rPr>
          <w:sz w:val="20"/>
        </w:rPr>
        <w:t xml:space="preserve">Agreement </w:t>
      </w:r>
      <w:r w:rsidRPr="008F1A34">
        <w:rPr>
          <w:sz w:val="20"/>
        </w:rPr>
        <w:t>(see Attachment B) to consummate</w:t>
      </w:r>
      <w:r>
        <w:rPr>
          <w:sz w:val="20"/>
        </w:rPr>
        <w:t xml:space="preserve"> a contract between the parties. This Solicitation and the Contractor’s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C759F8">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77777777" w:rsidR="00911AFF" w:rsidRDefault="00B75550" w:rsidP="00C759F8">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67B27D9C" w:rsidR="002812F8" w:rsidRPr="002812F8" w:rsidRDefault="002812F8" w:rsidP="00C759F8">
      <w:pPr>
        <w:pStyle w:val="ListParagraph"/>
        <w:numPr>
          <w:ilvl w:val="0"/>
          <w:numId w:val="18"/>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7777777" w:rsidR="002812F8" w:rsidRPr="002812F8" w:rsidRDefault="002812F8" w:rsidP="00C759F8">
      <w:pPr>
        <w:pStyle w:val="ListParagraph"/>
        <w:numPr>
          <w:ilvl w:val="0"/>
          <w:numId w:val="18"/>
        </w:numPr>
        <w:tabs>
          <w:tab w:val="left" w:pos="1660"/>
        </w:tabs>
        <w:spacing w:line="276" w:lineRule="auto"/>
        <w:ind w:right="337"/>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87F6CFB" w:rsidR="002812F8" w:rsidRPr="002812F8" w:rsidRDefault="002812F8" w:rsidP="00C759F8">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The Contractor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19C2B2B8" w14:textId="77777777" w:rsidR="008F4F26" w:rsidRPr="000B1AE6" w:rsidRDefault="008F4F26" w:rsidP="000B1AE6">
      <w:pPr>
        <w:tabs>
          <w:tab w:val="left" w:pos="1660"/>
        </w:tabs>
        <w:spacing w:line="276" w:lineRule="auto"/>
        <w:ind w:right="338"/>
        <w:jc w:val="both"/>
        <w:rPr>
          <w:sz w:val="20"/>
        </w:rPr>
      </w:pPr>
    </w:p>
    <w:p w14:paraId="51A4E7DE" w14:textId="1946F90A" w:rsidR="002812F8" w:rsidRDefault="002812F8" w:rsidP="00C759F8">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6DE36136" w14:textId="77777777" w:rsidR="000B1AE6" w:rsidRDefault="000B1AE6" w:rsidP="005F2FB7">
      <w:pPr>
        <w:pStyle w:val="ListParagraph"/>
        <w:tabs>
          <w:tab w:val="left" w:pos="2380"/>
        </w:tabs>
        <w:spacing w:line="276" w:lineRule="auto"/>
        <w:ind w:left="2380" w:right="338" w:firstLine="0"/>
        <w:jc w:val="both"/>
        <w:rPr>
          <w:sz w:val="20"/>
        </w:rPr>
      </w:pPr>
    </w:p>
    <w:p w14:paraId="75B8CC0D" w14:textId="2C62EDB0" w:rsidR="00911AFF" w:rsidRDefault="00B75550" w:rsidP="00C759F8">
      <w:pPr>
        <w:pStyle w:val="ListParagraph"/>
        <w:numPr>
          <w:ilvl w:val="2"/>
          <w:numId w:val="9"/>
        </w:numPr>
        <w:tabs>
          <w:tab w:val="left" w:pos="2380"/>
        </w:tabs>
        <w:spacing w:line="276" w:lineRule="auto"/>
        <w:ind w:right="338"/>
        <w:jc w:val="both"/>
        <w:rPr>
          <w:sz w:val="20"/>
        </w:rPr>
      </w:pPr>
      <w:r>
        <w:rPr>
          <w:sz w:val="20"/>
        </w:rPr>
        <w:lastRenderedPageBreak/>
        <w:t>All employees of the Contractor shall be considered to be,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rsidP="00C759F8">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rsidP="00C759F8">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4A3CF489" w:rsidR="00D04CD3" w:rsidRPr="0084335B" w:rsidRDefault="00B75550" w:rsidP="00C759F8">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77777777" w:rsidR="00911AFF" w:rsidRDefault="00B75550" w:rsidP="00C759F8">
      <w:pPr>
        <w:pStyle w:val="ListParagraph"/>
        <w:numPr>
          <w:ilvl w:val="0"/>
          <w:numId w:val="9"/>
        </w:numPr>
        <w:tabs>
          <w:tab w:val="left" w:pos="580"/>
        </w:tabs>
        <w:spacing w:line="276" w:lineRule="auto"/>
        <w:ind w:right="338"/>
        <w:jc w:val="both"/>
        <w:rPr>
          <w:sz w:val="20"/>
        </w:rPr>
      </w:pPr>
      <w:r>
        <w:rPr>
          <w:b/>
          <w:sz w:val="20"/>
        </w:rPr>
        <w:t>CONTRACT MODIFICATIONS</w:t>
      </w:r>
      <w:r>
        <w:rPr>
          <w:sz w:val="20"/>
        </w:rPr>
        <w:t>.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Contractor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C759F8">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7777777" w:rsidR="00911AFF" w:rsidRDefault="00B75550" w:rsidP="00C759F8">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The County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C759F8">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370B3B58" w14:textId="77777777" w:rsidR="008F1A34" w:rsidRDefault="008F1A34">
      <w:pPr>
        <w:pStyle w:val="BodyText"/>
        <w:rPr>
          <w:sz w:val="18"/>
        </w:rPr>
      </w:pPr>
    </w:p>
    <w:p w14:paraId="18D6C8DE" w14:textId="77777777" w:rsidR="000B1AE6" w:rsidRDefault="000B1AE6">
      <w:pPr>
        <w:pStyle w:val="BodyText"/>
        <w:rPr>
          <w:sz w:val="18"/>
        </w:rPr>
      </w:pPr>
    </w:p>
    <w:p w14:paraId="1724E5B5" w14:textId="77777777" w:rsidR="000B1AE6" w:rsidRDefault="000B1AE6">
      <w:pPr>
        <w:pStyle w:val="BodyText"/>
        <w:rPr>
          <w:sz w:val="18"/>
        </w:rPr>
      </w:pPr>
    </w:p>
    <w:p w14:paraId="25BD160D" w14:textId="77777777" w:rsidR="000B1AE6" w:rsidRDefault="000B1AE6">
      <w:pPr>
        <w:pStyle w:val="BodyText"/>
        <w:rPr>
          <w:sz w:val="18"/>
        </w:rPr>
      </w:pPr>
    </w:p>
    <w:p w14:paraId="42DB71E3" w14:textId="77777777" w:rsidR="000B1AE6" w:rsidRDefault="000B1AE6">
      <w:pPr>
        <w:pStyle w:val="BodyText"/>
        <w:rPr>
          <w:sz w:val="18"/>
        </w:rPr>
      </w:pPr>
    </w:p>
    <w:p w14:paraId="5865CE39" w14:textId="77777777" w:rsidR="008F1A34" w:rsidRDefault="008F1A34">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C5A0DD2" w:rsidR="00911AFF" w:rsidRDefault="00450CEF" w:rsidP="00C759F8">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5" w:name="_bookmark6"/>
      <w:bookmarkEnd w:id="5"/>
      <w:r w:rsidR="00B75550">
        <w:rPr>
          <w:b/>
          <w:sz w:val="16"/>
        </w:rPr>
        <w:t>CONTRACTOR</w:t>
      </w:r>
    </w:p>
    <w:p w14:paraId="3FC8E5F5" w14:textId="77777777" w:rsidR="00911AFF" w:rsidRDefault="00B75550">
      <w:pPr>
        <w:pStyle w:val="BodyText"/>
        <w:spacing w:before="3"/>
        <w:rPr>
          <w:b/>
          <w:sz w:val="18"/>
        </w:rPr>
      </w:pPr>
      <w:r>
        <w:br w:type="column"/>
      </w:r>
    </w:p>
    <w:p w14:paraId="192AC73E" w14:textId="2C8ABED7" w:rsidR="00911AFF" w:rsidRDefault="008F1A34">
      <w:pPr>
        <w:pStyle w:val="Heading1"/>
        <w:spacing w:line="360" w:lineRule="auto"/>
        <w:ind w:left="1125" w:right="481" w:hanging="862"/>
      </w:pPr>
      <w:r>
        <w:t xml:space="preserve">             INVITATION FOR BID</w:t>
      </w:r>
      <w:r w:rsidR="002F28BC" w:rsidRPr="002F28BC">
        <w:t xml:space="preserve"> #</w:t>
      </w:r>
      <w:r>
        <w:t>IFB</w:t>
      </w:r>
      <w:r w:rsidR="002F28BC" w:rsidRPr="002F28BC">
        <w:t>-25-0</w:t>
      </w:r>
      <w:r>
        <w:t>92</w:t>
      </w:r>
      <w:r w:rsidR="002F28BC">
        <w:t xml:space="preserve"> </w:t>
      </w:r>
      <w:r w:rsidR="00B75550">
        <w:t>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C759F8">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C759F8">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C759F8">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C759F8">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C759F8">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C759F8">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C759F8">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C759F8">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C759F8">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C759F8">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C759F8">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C759F8">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C759F8">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C759F8">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C759F8">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C759F8">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C759F8">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C759F8">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C759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C759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C759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C759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C759F8">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C759F8">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C759F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C759F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C759F8">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C759F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C759F8">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C759F8">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C759F8">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C759F8">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C759F8">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C759F8">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C759F8">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C759F8">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C759F8">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C759F8">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C759F8">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C759F8">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C759F8">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C759F8">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C759F8">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C759F8">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C759F8">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C759F8">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C759F8">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C759F8">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C759F8">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C759F8">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C759F8">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rsidP="00C759F8">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C759F8">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C759F8">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C759F8">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C759F8">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C759F8">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C759F8">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C759F8">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C759F8">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4505699C"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061F54">
        <w:t xml:space="preserve">        INVITATION FOR BID</w:t>
      </w:r>
      <w:r w:rsidR="002F28BC" w:rsidRPr="002F28BC">
        <w:t xml:space="preserve"> #</w:t>
      </w:r>
      <w:r w:rsidR="00061F54">
        <w:t>IFB</w:t>
      </w:r>
      <w:r w:rsidR="002F28BC" w:rsidRPr="002F28BC">
        <w:t>-25-0</w:t>
      </w:r>
      <w:r w:rsidR="00061F54">
        <w:t>92</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6" w:name="_bookmark8"/>
      <w:bookmarkEnd w:id="6"/>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3303698D"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061F54">
        <w:t>Invitation for Bid</w:t>
      </w:r>
      <w:r w:rsidRPr="004349C0">
        <w:t xml:space="preserve">, </w:t>
      </w:r>
      <w:r w:rsidR="00061F54">
        <w:t>IFB-25-092</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1DB28184"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545DA5">
        <w:t xml:space="preserve">    </w:t>
      </w:r>
      <w:r w:rsidR="002F28BC" w:rsidRPr="002F28BC">
        <w:t xml:space="preserve"> REQUEST FOR PROPOSAL #RFP-25-063</w:t>
      </w:r>
      <w:r w:rsidR="002F28BC">
        <w:t xml:space="preserve"> </w:t>
      </w:r>
      <w:r w:rsidR="00545DA5">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Pr="00061F54" w:rsidRDefault="00B75550">
      <w:pPr>
        <w:spacing w:before="94"/>
        <w:ind w:left="220" w:right="337"/>
        <w:jc w:val="both"/>
        <w:rPr>
          <w:sz w:val="19"/>
        </w:rPr>
      </w:pPr>
      <w:bookmarkStart w:id="7" w:name="_bookmark9"/>
      <w:bookmarkEnd w:id="7"/>
      <w:r>
        <w:rPr>
          <w:sz w:val="19"/>
        </w:rPr>
        <w:t xml:space="preserve">El Paso County values your input. Your input assists us in building competitive solicitations and ensuring our solicitations </w:t>
      </w:r>
      <w:r w:rsidRPr="00061F54">
        <w:rPr>
          <w:sz w:val="19"/>
        </w:rPr>
        <w:t>are cutting edge and relevant. Please spend a few minutes to complete this form and return it to the Contracts and Procurement</w:t>
      </w:r>
      <w:r w:rsidRPr="00061F54">
        <w:rPr>
          <w:spacing w:val="-3"/>
          <w:sz w:val="19"/>
        </w:rPr>
        <w:t xml:space="preserve"> </w:t>
      </w:r>
      <w:r w:rsidRPr="00061F54">
        <w:rPr>
          <w:sz w:val="19"/>
        </w:rPr>
        <w:t>Division.</w:t>
      </w:r>
    </w:p>
    <w:p w14:paraId="098861C8" w14:textId="77777777" w:rsidR="00911AFF" w:rsidRPr="00061F54" w:rsidRDefault="00911AFF">
      <w:pPr>
        <w:pStyle w:val="BodyText"/>
        <w:rPr>
          <w:sz w:val="19"/>
        </w:rPr>
      </w:pPr>
    </w:p>
    <w:p w14:paraId="501BDBDE" w14:textId="77777777" w:rsidR="00911AFF" w:rsidRPr="00061F54" w:rsidRDefault="00B75550">
      <w:pPr>
        <w:tabs>
          <w:tab w:val="left" w:pos="2379"/>
        </w:tabs>
        <w:ind w:left="220"/>
        <w:jc w:val="both"/>
        <w:rPr>
          <w:sz w:val="19"/>
        </w:rPr>
      </w:pPr>
      <w:r w:rsidRPr="00061F54">
        <w:rPr>
          <w:sz w:val="19"/>
        </w:rPr>
        <w:t>Please</w:t>
      </w:r>
      <w:r w:rsidRPr="00061F54">
        <w:rPr>
          <w:spacing w:val="-1"/>
          <w:sz w:val="19"/>
        </w:rPr>
        <w:t xml:space="preserve"> </w:t>
      </w:r>
      <w:r w:rsidRPr="00061F54">
        <w:rPr>
          <w:sz w:val="19"/>
        </w:rPr>
        <w:t>send</w:t>
      </w:r>
      <w:r w:rsidRPr="00061F54">
        <w:rPr>
          <w:spacing w:val="-1"/>
          <w:sz w:val="19"/>
        </w:rPr>
        <w:t xml:space="preserve"> </w:t>
      </w:r>
      <w:r w:rsidRPr="00061F54">
        <w:rPr>
          <w:sz w:val="19"/>
        </w:rPr>
        <w:t>to:</w:t>
      </w:r>
      <w:r w:rsidRPr="00061F54">
        <w:rPr>
          <w:sz w:val="19"/>
        </w:rPr>
        <w:tab/>
        <w:t>El Paso</w:t>
      </w:r>
      <w:r w:rsidRPr="00061F54">
        <w:rPr>
          <w:spacing w:val="-2"/>
          <w:sz w:val="19"/>
        </w:rPr>
        <w:t xml:space="preserve"> </w:t>
      </w:r>
      <w:r w:rsidRPr="00061F54">
        <w:rPr>
          <w:sz w:val="19"/>
        </w:rPr>
        <w:t>County</w:t>
      </w:r>
    </w:p>
    <w:p w14:paraId="57CEC5EA" w14:textId="692AC724" w:rsidR="00911AFF" w:rsidRPr="00061F54" w:rsidRDefault="00061F54">
      <w:pPr>
        <w:pStyle w:val="BodyText"/>
        <w:ind w:left="2380"/>
      </w:pPr>
      <w:r w:rsidRPr="00061F54">
        <w:t>Matthew Marter</w:t>
      </w:r>
      <w:r w:rsidR="005258CD" w:rsidRPr="00061F54">
        <w:t xml:space="preserve">, </w:t>
      </w:r>
      <w:r w:rsidRPr="00061F54">
        <w:t>Senior</w:t>
      </w:r>
      <w:r w:rsidR="005258CD" w:rsidRPr="00061F54">
        <w:t xml:space="preserve"> Procurement Specialist</w:t>
      </w:r>
    </w:p>
    <w:p w14:paraId="328B7BEC" w14:textId="59885A48" w:rsidR="00911AFF" w:rsidRPr="00061F54" w:rsidRDefault="00061F54">
      <w:pPr>
        <w:pStyle w:val="BodyText"/>
        <w:ind w:left="2380"/>
      </w:pPr>
      <w:r w:rsidRPr="00061F54">
        <w:t>IFB</w:t>
      </w:r>
      <w:r w:rsidR="00B75550" w:rsidRPr="00061F54">
        <w:t>-</w:t>
      </w:r>
      <w:r w:rsidR="00C660FB" w:rsidRPr="00061F54">
        <w:t>25-0</w:t>
      </w:r>
      <w:r w:rsidRPr="00061F54">
        <w:t>92</w:t>
      </w:r>
      <w:r w:rsidR="00B75550" w:rsidRPr="00061F54">
        <w:rPr>
          <w:sz w:val="19"/>
        </w:rPr>
        <w:t xml:space="preserve">; </w:t>
      </w:r>
      <w:r w:rsidRPr="00061F54">
        <w:rPr>
          <w:sz w:val="19"/>
        </w:rPr>
        <w:t>Construction of the Ute Pass Trail Phase 2 Project</w:t>
      </w:r>
    </w:p>
    <w:p w14:paraId="2C1DE560" w14:textId="4B1BC628" w:rsidR="00911AFF" w:rsidRDefault="00061F54">
      <w:pPr>
        <w:pStyle w:val="BodyText"/>
        <w:ind w:left="2380"/>
      </w:pPr>
      <w:r w:rsidRPr="00061F54">
        <w:t>matthewmarter@elpasoco.com</w:t>
      </w:r>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77ACE35C"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16A352C8"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061F54">
        <w:rPr>
          <w:b w:val="0"/>
        </w:rPr>
        <w:t xml:space="preserve">          </w:t>
      </w:r>
      <w:r w:rsidR="00061F54">
        <w:t>INVITATION FOR BID</w:t>
      </w:r>
      <w:r w:rsidR="002F28BC" w:rsidRPr="002F28BC">
        <w:t xml:space="preserve"> #</w:t>
      </w:r>
      <w:r w:rsidR="00061F54">
        <w:t>IFB</w:t>
      </w:r>
      <w:r w:rsidR="002F28BC" w:rsidRPr="002F28BC">
        <w:t>-25-0</w:t>
      </w:r>
      <w:r w:rsidR="00061F54">
        <w:t>92</w:t>
      </w:r>
      <w:r w:rsidR="002F28BC">
        <w:t xml:space="preserve"> </w:t>
      </w:r>
      <w:r w:rsidR="00061F54">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rsidP="00061F54">
      <w:pPr>
        <w:pStyle w:val="BodyText"/>
        <w:spacing w:before="93" w:line="276" w:lineRule="auto"/>
        <w:ind w:left="220" w:right="338"/>
        <w:jc w:val="both"/>
      </w:pPr>
      <w:bookmarkStart w:id="8" w:name="_bookmark10"/>
      <w:bookmarkEnd w:id="8"/>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rsidP="00061F54">
      <w:pPr>
        <w:pStyle w:val="BodyText"/>
        <w:spacing w:line="276" w:lineRule="auto"/>
      </w:pPr>
    </w:p>
    <w:p w14:paraId="3ECC3F82" w14:textId="77777777" w:rsidR="00911AFF" w:rsidRDefault="00B75550" w:rsidP="00061F54">
      <w:pPr>
        <w:pStyle w:val="BodyText"/>
        <w:spacing w:line="276" w:lineRule="auto"/>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Pr="00BC5DE8" w:rsidRDefault="00B75550" w:rsidP="00795630">
      <w:pPr>
        <w:pStyle w:val="Heading1"/>
        <w:spacing w:before="94"/>
      </w:pPr>
      <w:r w:rsidRPr="00BC5DE8">
        <w:t>Contractor shall check (</w:t>
      </w:r>
      <w:r w:rsidR="00BE0154" w:rsidRPr="00BC5DE8">
        <w:sym w:font="Wingdings" w:char="F0FC"/>
      </w:r>
      <w:r w:rsidRPr="00BC5DE8">
        <w:t>) to confirm that the following documentation has been submitted:</w:t>
      </w:r>
    </w:p>
    <w:p w14:paraId="3D9DBBF9" w14:textId="79FB32B6" w:rsidR="00911AFF" w:rsidRPr="00BC5DE8" w:rsidRDefault="00B75550" w:rsidP="00C759F8">
      <w:pPr>
        <w:pStyle w:val="BodyText"/>
        <w:numPr>
          <w:ilvl w:val="0"/>
          <w:numId w:val="26"/>
        </w:numPr>
        <w:tabs>
          <w:tab w:val="left" w:pos="1323"/>
        </w:tabs>
        <w:spacing w:before="115"/>
        <w:ind w:left="1080"/>
      </w:pPr>
      <w:r w:rsidRPr="00BC5DE8">
        <w:t>Signed Cover Sheet from this</w:t>
      </w:r>
      <w:r w:rsidRPr="00BC5DE8">
        <w:rPr>
          <w:spacing w:val="-4"/>
        </w:rPr>
        <w:t xml:space="preserve"> </w:t>
      </w:r>
      <w:r w:rsidRPr="00BC5DE8">
        <w:t>Solicitation</w:t>
      </w:r>
    </w:p>
    <w:p w14:paraId="67411AB8" w14:textId="0D1C7515" w:rsidR="00911AFF" w:rsidRPr="00BC5DE8" w:rsidRDefault="00B75550" w:rsidP="00C759F8">
      <w:pPr>
        <w:pStyle w:val="BodyText"/>
        <w:numPr>
          <w:ilvl w:val="0"/>
          <w:numId w:val="25"/>
        </w:numPr>
        <w:tabs>
          <w:tab w:val="left" w:pos="1323"/>
        </w:tabs>
        <w:spacing w:before="115"/>
        <w:ind w:left="1080"/>
      </w:pPr>
      <w:r w:rsidRPr="00BC5DE8">
        <w:t>Contractor Information</w:t>
      </w:r>
      <w:r w:rsidRPr="00BC5DE8">
        <w:rPr>
          <w:spacing w:val="-2"/>
        </w:rPr>
        <w:t xml:space="preserve"> </w:t>
      </w:r>
      <w:r w:rsidRPr="00BC5DE8">
        <w:t>Form</w:t>
      </w:r>
    </w:p>
    <w:p w14:paraId="47AAFED4" w14:textId="75CFAEE1" w:rsidR="00911AFF" w:rsidRPr="00BC5DE8" w:rsidRDefault="00B75550" w:rsidP="00C759F8">
      <w:pPr>
        <w:pStyle w:val="BodyText"/>
        <w:numPr>
          <w:ilvl w:val="0"/>
          <w:numId w:val="24"/>
        </w:numPr>
        <w:tabs>
          <w:tab w:val="left" w:pos="1323"/>
        </w:tabs>
        <w:spacing w:before="115"/>
        <w:ind w:left="1080"/>
      </w:pPr>
      <w:r w:rsidRPr="00BC5DE8">
        <w:t>Proprietary / Confidential</w:t>
      </w:r>
      <w:r w:rsidRPr="00BC5DE8">
        <w:rPr>
          <w:spacing w:val="-2"/>
        </w:rPr>
        <w:t xml:space="preserve"> </w:t>
      </w:r>
      <w:r w:rsidRPr="00BC5DE8">
        <w:t>Statement</w:t>
      </w:r>
    </w:p>
    <w:p w14:paraId="05FED9C5" w14:textId="38F936FA" w:rsidR="00911AFF" w:rsidRPr="00BC5DE8" w:rsidRDefault="00B75550" w:rsidP="00C759F8">
      <w:pPr>
        <w:pStyle w:val="BodyText"/>
        <w:numPr>
          <w:ilvl w:val="0"/>
          <w:numId w:val="23"/>
        </w:numPr>
        <w:tabs>
          <w:tab w:val="left" w:pos="1323"/>
        </w:tabs>
        <w:spacing w:before="115"/>
        <w:ind w:left="1080"/>
      </w:pPr>
      <w:r w:rsidRPr="00BC5DE8">
        <w:t>Signed copies of any addenda issued regarding this</w:t>
      </w:r>
      <w:r w:rsidRPr="00BC5DE8">
        <w:rPr>
          <w:spacing w:val="-10"/>
        </w:rPr>
        <w:t xml:space="preserve"> </w:t>
      </w:r>
      <w:r w:rsidRPr="00BC5DE8">
        <w:t>Solicitation</w:t>
      </w:r>
    </w:p>
    <w:p w14:paraId="7F9BB400" w14:textId="23D28EC9" w:rsidR="00911AFF" w:rsidRPr="00BC5DE8" w:rsidRDefault="005C707B" w:rsidP="00C759F8">
      <w:pPr>
        <w:pStyle w:val="BodyText"/>
        <w:numPr>
          <w:ilvl w:val="0"/>
          <w:numId w:val="22"/>
        </w:numPr>
        <w:tabs>
          <w:tab w:val="left" w:pos="1323"/>
        </w:tabs>
        <w:spacing w:before="115"/>
        <w:ind w:left="1080"/>
      </w:pPr>
      <w:r w:rsidRPr="00BC5DE8">
        <w:t>Exhibits</w:t>
      </w:r>
      <w:r w:rsidR="00B75550" w:rsidRPr="00BC5DE8">
        <w:t xml:space="preserve"> 1, 2, 3,</w:t>
      </w:r>
      <w:r w:rsidR="00B75550" w:rsidRPr="00BC5DE8">
        <w:rPr>
          <w:spacing w:val="-5"/>
        </w:rPr>
        <w:t xml:space="preserve"> </w:t>
      </w:r>
      <w:r w:rsidR="00B75550" w:rsidRPr="00BC5DE8">
        <w:t>4</w:t>
      </w:r>
      <w:r w:rsidR="001E567D" w:rsidRPr="00BC5DE8">
        <w:t>, 5</w:t>
      </w:r>
    </w:p>
    <w:p w14:paraId="13556DDF" w14:textId="26C99B07" w:rsidR="00911AFF" w:rsidRDefault="00B75550" w:rsidP="00C759F8">
      <w:pPr>
        <w:pStyle w:val="BodyText"/>
        <w:numPr>
          <w:ilvl w:val="0"/>
          <w:numId w:val="21"/>
        </w:numPr>
        <w:tabs>
          <w:tab w:val="left" w:pos="1323"/>
        </w:tabs>
        <w:spacing w:before="115"/>
        <w:ind w:left="1080"/>
      </w:pPr>
      <w:r w:rsidRPr="00BC5DE8">
        <w:t>Work Plan and</w:t>
      </w:r>
      <w:r w:rsidRPr="00BC5DE8">
        <w:rPr>
          <w:spacing w:val="-2"/>
        </w:rPr>
        <w:t xml:space="preserve"> </w:t>
      </w:r>
      <w:r w:rsidRPr="00BC5DE8">
        <w:t>Schedule</w:t>
      </w:r>
    </w:p>
    <w:p w14:paraId="18EE941C" w14:textId="3E9B2EB7" w:rsidR="00545DA5" w:rsidRPr="00BC5DE8" w:rsidRDefault="00545DA5" w:rsidP="00C759F8">
      <w:pPr>
        <w:pStyle w:val="BodyText"/>
        <w:numPr>
          <w:ilvl w:val="0"/>
          <w:numId w:val="21"/>
        </w:numPr>
        <w:tabs>
          <w:tab w:val="left" w:pos="1323"/>
        </w:tabs>
        <w:spacing w:before="115"/>
        <w:ind w:left="1080"/>
      </w:pPr>
      <w:r w:rsidRPr="001E567D">
        <w:t>Proof of SAM.gov eligibility (documentation of good standing</w:t>
      </w:r>
      <w:r w:rsidR="000B1AE6">
        <w:t>)</w:t>
      </w:r>
    </w:p>
    <w:p w14:paraId="4F64BFE1" w14:textId="1CF86F7F" w:rsidR="00911AFF" w:rsidRPr="00BC5DE8" w:rsidRDefault="00BC5DE8" w:rsidP="00C759F8">
      <w:pPr>
        <w:pStyle w:val="BodyText"/>
        <w:numPr>
          <w:ilvl w:val="0"/>
          <w:numId w:val="20"/>
        </w:numPr>
        <w:tabs>
          <w:tab w:val="left" w:pos="1323"/>
        </w:tabs>
        <w:spacing w:before="115"/>
        <w:ind w:left="1080"/>
      </w:pPr>
      <w:r w:rsidRPr="00BC5DE8">
        <w:t>Bid Form</w:t>
      </w:r>
    </w:p>
    <w:p w14:paraId="4A135376" w14:textId="2895C529" w:rsidR="00AC69BD" w:rsidRPr="00BC5DE8" w:rsidRDefault="00AC69BD" w:rsidP="00C759F8">
      <w:pPr>
        <w:pStyle w:val="BodyText"/>
        <w:numPr>
          <w:ilvl w:val="0"/>
          <w:numId w:val="19"/>
        </w:numPr>
        <w:tabs>
          <w:tab w:val="left" w:pos="1323"/>
        </w:tabs>
        <w:spacing w:before="115"/>
        <w:ind w:left="1080"/>
      </w:pPr>
      <w:r w:rsidRPr="00BC5DE8">
        <w:t>Details of the Contractor’s Experience and</w:t>
      </w:r>
      <w:r w:rsidRPr="00BC5DE8">
        <w:rPr>
          <w:spacing w:val="-7"/>
        </w:rPr>
        <w:t xml:space="preserve"> </w:t>
      </w:r>
      <w:r w:rsidRPr="00BC5DE8">
        <w:t>Qualifications</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rsidP="00061F54">
      <w:pPr>
        <w:pStyle w:val="BodyText"/>
        <w:spacing w:line="276" w:lineRule="auto"/>
        <w:ind w:left="216" w:right="331"/>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9" w:name="_bookmark11"/>
      <w:bookmarkEnd w:id="9"/>
      <w:r w:rsidR="00B75550">
        <w:t>EXHIBIT 1: EXCEPTIONS</w:t>
      </w:r>
    </w:p>
    <w:p w14:paraId="472951FC" w14:textId="344B6A31" w:rsidR="00911AFF" w:rsidRDefault="00B75550">
      <w:pPr>
        <w:spacing w:before="93" w:line="360" w:lineRule="auto"/>
        <w:ind w:left="969" w:right="480" w:hanging="750"/>
        <w:rPr>
          <w:b/>
          <w:sz w:val="20"/>
        </w:rPr>
      </w:pPr>
      <w:r>
        <w:br w:type="column"/>
      </w:r>
      <w:r w:rsidR="00061F54">
        <w:t xml:space="preserve">            </w:t>
      </w:r>
      <w:r w:rsidR="00061F54">
        <w:rPr>
          <w:b/>
          <w:sz w:val="20"/>
        </w:rPr>
        <w:t>INVITATION FOR BID</w:t>
      </w:r>
      <w:r w:rsidR="002F28BC" w:rsidRPr="002F28BC">
        <w:rPr>
          <w:b/>
          <w:sz w:val="20"/>
        </w:rPr>
        <w:t xml:space="preserve"> #</w:t>
      </w:r>
      <w:r w:rsidR="00061F54">
        <w:rPr>
          <w:b/>
          <w:sz w:val="20"/>
        </w:rPr>
        <w:t>IFB</w:t>
      </w:r>
      <w:r w:rsidR="002F28BC" w:rsidRPr="002F28BC">
        <w:rPr>
          <w:b/>
          <w:sz w:val="20"/>
        </w:rPr>
        <w:t>-25-0</w:t>
      </w:r>
      <w:r w:rsidR="00061F54">
        <w:rPr>
          <w:b/>
          <w:sz w:val="20"/>
        </w:rPr>
        <w:t xml:space="preserve">92            </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7349E00" w14:textId="77777777" w:rsidR="00911AFF" w:rsidRDefault="00B612B6" w:rsidP="00B612B6">
      <w:pPr>
        <w:pStyle w:val="BodyText"/>
        <w:tabs>
          <w:tab w:val="left" w:pos="7264"/>
        </w:tabs>
        <w:spacing w:before="94"/>
        <w:ind w:left="220"/>
        <w:rPr>
          <w:spacing w:val="-1"/>
        </w:r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5906F828" w14:textId="77777777" w:rsidR="0029057F" w:rsidRDefault="0029057F" w:rsidP="00B612B6">
      <w:pPr>
        <w:pStyle w:val="BodyText"/>
        <w:tabs>
          <w:tab w:val="left" w:pos="7264"/>
        </w:tabs>
        <w:spacing w:before="94"/>
        <w:ind w:left="220"/>
        <w:rPr>
          <w:spacing w:val="-1"/>
        </w:rPr>
      </w:pPr>
    </w:p>
    <w:p w14:paraId="531DE0F4" w14:textId="77777777" w:rsidR="0029057F" w:rsidRDefault="0029057F" w:rsidP="00B612B6">
      <w:pPr>
        <w:pStyle w:val="BodyText"/>
        <w:tabs>
          <w:tab w:val="left" w:pos="7264"/>
        </w:tabs>
        <w:spacing w:before="94"/>
        <w:ind w:left="220"/>
        <w:rPr>
          <w:spacing w:val="-1"/>
        </w:rPr>
      </w:pPr>
    </w:p>
    <w:p w14:paraId="46B9F348" w14:textId="77777777" w:rsidR="0029057F" w:rsidRDefault="0029057F" w:rsidP="00B612B6">
      <w:pPr>
        <w:pStyle w:val="BodyText"/>
        <w:tabs>
          <w:tab w:val="left" w:pos="7264"/>
        </w:tabs>
        <w:spacing w:before="94"/>
        <w:ind w:left="220"/>
        <w:rPr>
          <w:spacing w:val="-1"/>
        </w:rPr>
      </w:pPr>
    </w:p>
    <w:p w14:paraId="11BB51D0" w14:textId="77777777" w:rsidR="0029057F" w:rsidRDefault="0029057F" w:rsidP="00B612B6">
      <w:pPr>
        <w:pStyle w:val="BodyText"/>
        <w:tabs>
          <w:tab w:val="left" w:pos="7264"/>
        </w:tabs>
        <w:spacing w:before="94"/>
        <w:ind w:left="220"/>
        <w:rPr>
          <w:spacing w:val="-1"/>
        </w:rPr>
      </w:pPr>
    </w:p>
    <w:p w14:paraId="2439DED2" w14:textId="77777777" w:rsidR="0029057F" w:rsidRDefault="0029057F" w:rsidP="00B612B6">
      <w:pPr>
        <w:pStyle w:val="BodyText"/>
        <w:tabs>
          <w:tab w:val="left" w:pos="7264"/>
        </w:tabs>
        <w:spacing w:before="94"/>
        <w:ind w:left="220"/>
        <w:rPr>
          <w:spacing w:val="-1"/>
        </w:rPr>
      </w:pPr>
    </w:p>
    <w:p w14:paraId="5A6D9E81" w14:textId="77777777" w:rsidR="0029057F" w:rsidRDefault="0029057F" w:rsidP="00B612B6">
      <w:pPr>
        <w:pStyle w:val="BodyText"/>
        <w:tabs>
          <w:tab w:val="left" w:pos="7264"/>
        </w:tabs>
        <w:spacing w:before="94"/>
        <w:ind w:left="220"/>
        <w:rPr>
          <w:spacing w:val="-1"/>
        </w:rPr>
      </w:pPr>
    </w:p>
    <w:p w14:paraId="0E68F7CA" w14:textId="77777777" w:rsidR="0029057F" w:rsidRDefault="0029057F" w:rsidP="00B612B6">
      <w:pPr>
        <w:pStyle w:val="BodyText"/>
        <w:tabs>
          <w:tab w:val="left" w:pos="7264"/>
        </w:tabs>
        <w:spacing w:before="94"/>
        <w:ind w:left="220"/>
        <w:rPr>
          <w:spacing w:val="-1"/>
        </w:rPr>
      </w:pPr>
    </w:p>
    <w:p w14:paraId="705F279C" w14:textId="77777777" w:rsidR="0029057F" w:rsidRDefault="0029057F" w:rsidP="00B612B6">
      <w:pPr>
        <w:pStyle w:val="BodyText"/>
        <w:tabs>
          <w:tab w:val="left" w:pos="7264"/>
        </w:tabs>
        <w:spacing w:before="94"/>
        <w:ind w:left="220"/>
        <w:rPr>
          <w:spacing w:val="-1"/>
        </w:rPr>
      </w:pPr>
    </w:p>
    <w:p w14:paraId="71C6DAE0" w14:textId="77777777" w:rsidR="0029057F" w:rsidRDefault="0029057F" w:rsidP="00B612B6">
      <w:pPr>
        <w:pStyle w:val="BodyText"/>
        <w:tabs>
          <w:tab w:val="left" w:pos="7264"/>
        </w:tabs>
        <w:spacing w:before="94"/>
        <w:ind w:left="220"/>
        <w:rPr>
          <w:spacing w:val="-1"/>
        </w:rPr>
      </w:pPr>
    </w:p>
    <w:p w14:paraId="2F89EC5F" w14:textId="77777777" w:rsidR="0029057F" w:rsidRDefault="0029057F" w:rsidP="00B612B6">
      <w:pPr>
        <w:pStyle w:val="BodyText"/>
        <w:tabs>
          <w:tab w:val="left" w:pos="7264"/>
        </w:tabs>
        <w:spacing w:before="94"/>
        <w:ind w:left="220"/>
        <w:rPr>
          <w:spacing w:val="-1"/>
        </w:rPr>
      </w:pPr>
    </w:p>
    <w:p w14:paraId="32F8212A" w14:textId="77777777" w:rsidR="0029057F" w:rsidRDefault="0029057F" w:rsidP="00B612B6">
      <w:pPr>
        <w:pStyle w:val="BodyText"/>
        <w:tabs>
          <w:tab w:val="left" w:pos="7264"/>
        </w:tabs>
        <w:spacing w:before="94"/>
        <w:ind w:left="220"/>
        <w:rPr>
          <w:spacing w:val="-1"/>
        </w:rPr>
      </w:pPr>
    </w:p>
    <w:p w14:paraId="18A15993" w14:textId="77777777" w:rsidR="0029057F" w:rsidRDefault="0029057F" w:rsidP="00B612B6">
      <w:pPr>
        <w:pStyle w:val="BodyText"/>
        <w:tabs>
          <w:tab w:val="left" w:pos="7264"/>
        </w:tabs>
        <w:spacing w:before="94"/>
        <w:ind w:left="220"/>
        <w:rPr>
          <w:spacing w:val="-1"/>
        </w:rPr>
      </w:pPr>
    </w:p>
    <w:p w14:paraId="7A1404AF" w14:textId="77777777" w:rsidR="0029057F" w:rsidRDefault="0029057F" w:rsidP="00B612B6">
      <w:pPr>
        <w:pStyle w:val="BodyText"/>
        <w:tabs>
          <w:tab w:val="left" w:pos="7264"/>
        </w:tabs>
        <w:spacing w:before="94"/>
        <w:ind w:left="220"/>
        <w:rPr>
          <w:spacing w:val="-1"/>
        </w:rPr>
      </w:pPr>
    </w:p>
    <w:p w14:paraId="1949652F" w14:textId="77777777" w:rsidR="0029057F" w:rsidRDefault="0029057F" w:rsidP="0029057F">
      <w:pPr>
        <w:pStyle w:val="BodyText"/>
        <w:tabs>
          <w:tab w:val="left" w:pos="7264"/>
        </w:tabs>
        <w:spacing w:before="94"/>
        <w:rPr>
          <w:spacing w:val="-1"/>
        </w:rPr>
      </w:pPr>
    </w:p>
    <w:p w14:paraId="2AA2D3CF" w14:textId="77777777" w:rsidR="0029057F" w:rsidRDefault="0029057F" w:rsidP="0029057F">
      <w:pPr>
        <w:pStyle w:val="BodyText"/>
        <w:tabs>
          <w:tab w:val="left" w:pos="7264"/>
        </w:tabs>
        <w:spacing w:before="94"/>
        <w:rPr>
          <w:spacing w:val="-1"/>
        </w:rPr>
      </w:pPr>
    </w:p>
    <w:p w14:paraId="472029F6" w14:textId="627481C2" w:rsidR="0029057F" w:rsidRDefault="0029057F" w:rsidP="0029057F">
      <w:pPr>
        <w:pStyle w:val="BodyText"/>
        <w:tabs>
          <w:tab w:val="left" w:pos="7264"/>
        </w:tabs>
        <w:spacing w:before="94"/>
        <w:rPr>
          <w:spacing w:val="-1"/>
        </w:rPr>
      </w:pPr>
      <w:r>
        <w:rPr>
          <w:noProof/>
        </w:rPr>
        <w:lastRenderedPageBreak/>
        <w:drawing>
          <wp:anchor distT="0" distB="0" distL="0" distR="0" simplePos="0" relativeHeight="251937792" behindDoc="0" locked="0" layoutInCell="1" allowOverlap="1" wp14:anchorId="03A4A751" wp14:editId="61111BE7">
            <wp:simplePos x="0" y="0"/>
            <wp:positionH relativeFrom="page">
              <wp:posOffset>812800</wp:posOffset>
            </wp:positionH>
            <wp:positionV relativeFrom="paragraph">
              <wp:posOffset>81280</wp:posOffset>
            </wp:positionV>
            <wp:extent cx="2671518" cy="792041"/>
            <wp:effectExtent l="0" t="0" r="0" b="0"/>
            <wp:wrapNone/>
            <wp:docPr id="113711489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ACF6728" w14:textId="66D5A225" w:rsidR="0029057F" w:rsidRDefault="0029057F" w:rsidP="0029057F">
      <w:pPr>
        <w:rPr>
          <w:szCs w:val="20"/>
        </w:rPr>
      </w:pPr>
    </w:p>
    <w:p w14:paraId="21B51AE9" w14:textId="77777777" w:rsidR="0029057F" w:rsidRPr="00EC069E" w:rsidRDefault="0029057F" w:rsidP="0029057F">
      <w:pPr>
        <w:pStyle w:val="Heading1"/>
        <w:framePr w:w="5710" w:wrap="auto" w:hAnchor="text" w:x="5393" w:y="1"/>
        <w:rPr>
          <w:rFonts w:ascii="ScalaSans" w:hAnsi="ScalaSans"/>
          <w:b w:val="0"/>
        </w:rPr>
      </w:pPr>
      <w:r w:rsidRPr="00EC069E">
        <w:rPr>
          <w:rFonts w:ascii="ScalaSans" w:hAnsi="ScalaSans"/>
        </w:rPr>
        <w:br w:type="page"/>
      </w:r>
    </w:p>
    <w:p w14:paraId="3BD62B05" w14:textId="6B9A02E3" w:rsidR="0029057F" w:rsidRPr="0029057F" w:rsidRDefault="0029057F" w:rsidP="0029057F">
      <w:pPr>
        <w:framePr w:w="5710" w:h="0" w:hSpace="180" w:wrap="around" w:vAnchor="text" w:hAnchor="page" w:x="5393" w:y="1"/>
        <w:spacing w:line="360" w:lineRule="auto"/>
        <w:jc w:val="center"/>
        <w:rPr>
          <w:b/>
          <w:sz w:val="20"/>
          <w:szCs w:val="20"/>
        </w:rPr>
      </w:pPr>
      <w:r>
        <w:rPr>
          <w:b/>
          <w:sz w:val="20"/>
          <w:szCs w:val="20"/>
        </w:rPr>
        <w:t xml:space="preserve">          </w:t>
      </w:r>
      <w:r w:rsidRPr="0029057F">
        <w:rPr>
          <w:b/>
          <w:sz w:val="20"/>
          <w:szCs w:val="20"/>
        </w:rPr>
        <w:t>INVITATION FOR BID #IFB-25-0</w:t>
      </w:r>
      <w:r>
        <w:rPr>
          <w:b/>
          <w:sz w:val="20"/>
          <w:szCs w:val="20"/>
        </w:rPr>
        <w:t>92</w:t>
      </w:r>
    </w:p>
    <w:p w14:paraId="223D3882" w14:textId="697293B9" w:rsidR="0029057F" w:rsidRPr="00E5279D" w:rsidRDefault="0029057F" w:rsidP="0029057F">
      <w:pPr>
        <w:pStyle w:val="Caption"/>
        <w:framePr w:w="5710" w:wrap="around" w:x="5393" w:y="1"/>
      </w:pPr>
      <w:r>
        <w:t xml:space="preserve">          </w:t>
      </w:r>
      <w:r w:rsidRPr="00E5279D">
        <w:t xml:space="preserve">EXHIBIT </w:t>
      </w:r>
      <w:r>
        <w:t>2</w:t>
      </w:r>
      <w:r w:rsidRPr="00E5279D">
        <w:t xml:space="preserve"> – DEBARMENT CERTIFICATION</w:t>
      </w:r>
    </w:p>
    <w:p w14:paraId="21AD96F7" w14:textId="77777777" w:rsidR="0029057F" w:rsidRDefault="0029057F" w:rsidP="0029057F">
      <w:pPr>
        <w:tabs>
          <w:tab w:val="left" w:pos="7360"/>
        </w:tabs>
        <w:rPr>
          <w:szCs w:val="20"/>
        </w:rPr>
      </w:pPr>
      <w:r>
        <w:rPr>
          <w:szCs w:val="20"/>
        </w:rPr>
        <w:tab/>
      </w:r>
    </w:p>
    <w:p w14:paraId="1B853D00" w14:textId="77777777" w:rsidR="0029057F" w:rsidRPr="00EC069E" w:rsidRDefault="0029057F" w:rsidP="0029057F">
      <w:pPr>
        <w:pBdr>
          <w:bottom w:val="single" w:sz="4" w:space="1" w:color="auto"/>
        </w:pBdr>
        <w:rPr>
          <w:szCs w:val="20"/>
        </w:rPr>
      </w:pPr>
    </w:p>
    <w:p w14:paraId="6181F679" w14:textId="77777777" w:rsidR="0029057F" w:rsidRDefault="0029057F" w:rsidP="0029057F">
      <w:pPr>
        <w:pStyle w:val="BodyText"/>
        <w:tabs>
          <w:tab w:val="left" w:pos="7264"/>
        </w:tabs>
        <w:spacing w:before="94"/>
        <w:ind w:left="220"/>
        <w:rPr>
          <w:spacing w:val="-1"/>
        </w:rPr>
      </w:pPr>
    </w:p>
    <w:p w14:paraId="51D9791E" w14:textId="77777777" w:rsidR="0029057F" w:rsidRPr="00636A10" w:rsidRDefault="0029057F" w:rsidP="0029057F">
      <w:pPr>
        <w:spacing w:line="276" w:lineRule="auto"/>
        <w:ind w:left="1260" w:hanging="1260"/>
        <w:jc w:val="both"/>
        <w:rPr>
          <w:b/>
          <w:sz w:val="20"/>
          <w:szCs w:val="20"/>
        </w:rPr>
      </w:pPr>
      <w:bookmarkStart w:id="10" w:name="_Toc358277045"/>
      <w:r w:rsidRPr="00636A10">
        <w:rPr>
          <w:b/>
          <w:sz w:val="20"/>
          <w:szCs w:val="20"/>
        </w:rPr>
        <w:t>EXHIBIT 2: CERTIFICATION REGARDING DEBARMENT, SUSPENSION AND OTHER RESPONSIBILITY MATTERS</w:t>
      </w:r>
      <w:bookmarkEnd w:id="10"/>
    </w:p>
    <w:p w14:paraId="1F0842BA" w14:textId="77777777" w:rsidR="0029057F" w:rsidRPr="00636A10" w:rsidRDefault="0029057F" w:rsidP="0029057F">
      <w:pPr>
        <w:spacing w:line="276" w:lineRule="auto"/>
        <w:jc w:val="both"/>
        <w:rPr>
          <w:b/>
          <w:sz w:val="20"/>
          <w:szCs w:val="20"/>
        </w:rPr>
      </w:pPr>
    </w:p>
    <w:p w14:paraId="1AF49058" w14:textId="77777777" w:rsidR="0029057F" w:rsidRPr="00636A10" w:rsidRDefault="0029057F" w:rsidP="0029057F">
      <w:pPr>
        <w:spacing w:line="276" w:lineRule="auto"/>
        <w:jc w:val="both"/>
        <w:rPr>
          <w:sz w:val="20"/>
          <w:szCs w:val="20"/>
        </w:rPr>
      </w:pPr>
      <w:r w:rsidRPr="00636A10">
        <w:rPr>
          <w:sz w:val="20"/>
          <w:szCs w:val="20"/>
        </w:rPr>
        <w:t>The undersigned duly authorized official of the proposer certifies to the best of its knowledge and belief, that it and its principals:</w:t>
      </w:r>
    </w:p>
    <w:p w14:paraId="33525158" w14:textId="77777777" w:rsidR="0029057F" w:rsidRPr="00636A10" w:rsidRDefault="0029057F" w:rsidP="0029057F">
      <w:pPr>
        <w:spacing w:line="276" w:lineRule="auto"/>
        <w:jc w:val="both"/>
        <w:rPr>
          <w:sz w:val="20"/>
          <w:szCs w:val="20"/>
        </w:rPr>
      </w:pPr>
    </w:p>
    <w:p w14:paraId="78075A7B" w14:textId="77777777" w:rsidR="0029057F" w:rsidRPr="00636A10" w:rsidRDefault="0029057F" w:rsidP="0029057F">
      <w:pPr>
        <w:widowControl/>
        <w:numPr>
          <w:ilvl w:val="0"/>
          <w:numId w:val="37"/>
        </w:numPr>
        <w:autoSpaceDE/>
        <w:autoSpaceDN/>
        <w:spacing w:line="276" w:lineRule="auto"/>
        <w:ind w:hanging="360"/>
        <w:jc w:val="both"/>
        <w:rPr>
          <w:sz w:val="20"/>
          <w:szCs w:val="20"/>
        </w:rPr>
      </w:pPr>
      <w:r w:rsidRPr="00636A10">
        <w:rPr>
          <w:sz w:val="20"/>
          <w:szCs w:val="20"/>
        </w:rPr>
        <w:t>Are not presently debarred, suspended, proposed for debarment, declared ineligible or voluntarily excluded from covered transactions by any Federal department or agency.</w:t>
      </w:r>
    </w:p>
    <w:p w14:paraId="4D2725C1" w14:textId="77777777" w:rsidR="0029057F" w:rsidRPr="00636A10" w:rsidRDefault="0029057F" w:rsidP="0029057F">
      <w:pPr>
        <w:spacing w:line="276" w:lineRule="auto"/>
        <w:ind w:left="720"/>
        <w:jc w:val="both"/>
        <w:rPr>
          <w:sz w:val="20"/>
          <w:szCs w:val="20"/>
        </w:rPr>
      </w:pPr>
    </w:p>
    <w:p w14:paraId="71E04DBA" w14:textId="77777777" w:rsidR="0029057F" w:rsidRPr="00636A10" w:rsidRDefault="0029057F" w:rsidP="0029057F">
      <w:pPr>
        <w:widowControl/>
        <w:numPr>
          <w:ilvl w:val="0"/>
          <w:numId w:val="37"/>
        </w:numPr>
        <w:autoSpaceDE/>
        <w:autoSpaceDN/>
        <w:spacing w:line="276" w:lineRule="auto"/>
        <w:ind w:hanging="360"/>
        <w:jc w:val="both"/>
        <w:rPr>
          <w:b/>
          <w:bCs/>
          <w:i/>
          <w:iCs/>
          <w:sz w:val="20"/>
          <w:szCs w:val="20"/>
          <w:u w:val="single"/>
        </w:rPr>
      </w:pPr>
      <w:bookmarkStart w:id="11" w:name="_Hlk111558942"/>
      <w:r w:rsidRPr="00636A10">
        <w:rPr>
          <w:b/>
          <w:bCs/>
          <w:i/>
          <w:iCs/>
          <w:sz w:val="20"/>
          <w:szCs w:val="20"/>
          <w:u w:val="single"/>
        </w:rPr>
        <w:t>Are presently active and in good standing on SAM.gov</w:t>
      </w:r>
    </w:p>
    <w:p w14:paraId="4512D8FF" w14:textId="77777777" w:rsidR="0029057F" w:rsidRPr="00636A10" w:rsidRDefault="0029057F" w:rsidP="0029057F">
      <w:pPr>
        <w:spacing w:line="276" w:lineRule="auto"/>
        <w:ind w:left="720"/>
        <w:jc w:val="both"/>
        <w:rPr>
          <w:b/>
          <w:bCs/>
          <w:i/>
          <w:iCs/>
          <w:sz w:val="20"/>
          <w:szCs w:val="20"/>
          <w:u w:val="single"/>
        </w:rPr>
      </w:pPr>
    </w:p>
    <w:p w14:paraId="7F1B955C" w14:textId="77777777" w:rsidR="0029057F" w:rsidRPr="00636A10" w:rsidRDefault="0029057F" w:rsidP="0029057F">
      <w:pPr>
        <w:widowControl/>
        <w:numPr>
          <w:ilvl w:val="0"/>
          <w:numId w:val="37"/>
        </w:numPr>
        <w:autoSpaceDE/>
        <w:autoSpaceDN/>
        <w:spacing w:line="276" w:lineRule="auto"/>
        <w:ind w:hanging="360"/>
        <w:jc w:val="both"/>
        <w:rPr>
          <w:b/>
          <w:bCs/>
          <w:i/>
          <w:iCs/>
          <w:sz w:val="20"/>
          <w:szCs w:val="20"/>
          <w:u w:val="single"/>
        </w:rPr>
      </w:pPr>
      <w:r w:rsidRPr="00636A10">
        <w:rPr>
          <w:b/>
          <w:bCs/>
          <w:i/>
          <w:iCs/>
          <w:sz w:val="20"/>
          <w:szCs w:val="20"/>
          <w:u w:val="single"/>
        </w:rPr>
        <w:t>Are required to be in good standing throughout the contract term</w:t>
      </w:r>
      <w:bookmarkEnd w:id="11"/>
    </w:p>
    <w:p w14:paraId="603DEBBF" w14:textId="77777777" w:rsidR="0029057F" w:rsidRPr="00636A10" w:rsidRDefault="0029057F" w:rsidP="0029057F">
      <w:pPr>
        <w:spacing w:line="276" w:lineRule="auto"/>
        <w:ind w:hanging="360"/>
        <w:jc w:val="both"/>
        <w:rPr>
          <w:sz w:val="20"/>
          <w:szCs w:val="20"/>
        </w:rPr>
      </w:pPr>
    </w:p>
    <w:p w14:paraId="4289EC02" w14:textId="77777777" w:rsidR="0029057F" w:rsidRPr="00636A10" w:rsidRDefault="0029057F" w:rsidP="0029057F">
      <w:pPr>
        <w:widowControl/>
        <w:numPr>
          <w:ilvl w:val="0"/>
          <w:numId w:val="37"/>
        </w:numPr>
        <w:autoSpaceDE/>
        <w:autoSpaceDN/>
        <w:spacing w:line="276" w:lineRule="auto"/>
        <w:ind w:hanging="360"/>
        <w:jc w:val="both"/>
        <w:rPr>
          <w:sz w:val="20"/>
          <w:szCs w:val="20"/>
        </w:rPr>
      </w:pPr>
      <w:r w:rsidRPr="00636A10">
        <w:rPr>
          <w:sz w:val="20"/>
          <w:szCs w:val="20"/>
        </w:rPr>
        <w:t>Have not within a three-year period preceding this Response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02FD89A" w14:textId="77777777" w:rsidR="0029057F" w:rsidRPr="00636A10" w:rsidRDefault="0029057F" w:rsidP="0029057F">
      <w:pPr>
        <w:spacing w:line="276" w:lineRule="auto"/>
        <w:ind w:hanging="360"/>
        <w:jc w:val="both"/>
        <w:rPr>
          <w:sz w:val="20"/>
          <w:szCs w:val="20"/>
        </w:rPr>
      </w:pPr>
    </w:p>
    <w:p w14:paraId="0695578D" w14:textId="77777777" w:rsidR="0029057F" w:rsidRPr="00636A10" w:rsidRDefault="0029057F" w:rsidP="0029057F">
      <w:pPr>
        <w:widowControl/>
        <w:numPr>
          <w:ilvl w:val="0"/>
          <w:numId w:val="37"/>
        </w:numPr>
        <w:autoSpaceDE/>
        <w:autoSpaceDN/>
        <w:spacing w:line="276" w:lineRule="auto"/>
        <w:ind w:hanging="360"/>
        <w:jc w:val="both"/>
        <w:rPr>
          <w:sz w:val="20"/>
          <w:szCs w:val="20"/>
        </w:rPr>
      </w:pPr>
      <w:r w:rsidRPr="00636A10">
        <w:rPr>
          <w:sz w:val="20"/>
          <w:szCs w:val="20"/>
        </w:rPr>
        <w:t>Are not presently indicted for or otherwise criminally or civilly charged by a governmental entity (federal, state, or local) with commission of any of the offenses enumerated in paragraph (B) of this certification; and</w:t>
      </w:r>
    </w:p>
    <w:p w14:paraId="2A4C7A44" w14:textId="77777777" w:rsidR="0029057F" w:rsidRPr="00636A10" w:rsidRDefault="0029057F" w:rsidP="0029057F">
      <w:pPr>
        <w:spacing w:line="276" w:lineRule="auto"/>
        <w:ind w:hanging="360"/>
        <w:jc w:val="both"/>
        <w:rPr>
          <w:sz w:val="20"/>
          <w:szCs w:val="20"/>
        </w:rPr>
      </w:pPr>
    </w:p>
    <w:p w14:paraId="52FB4577" w14:textId="77777777" w:rsidR="0029057F" w:rsidRPr="00636A10" w:rsidRDefault="0029057F" w:rsidP="0029057F">
      <w:pPr>
        <w:widowControl/>
        <w:numPr>
          <w:ilvl w:val="0"/>
          <w:numId w:val="37"/>
        </w:numPr>
        <w:autoSpaceDE/>
        <w:autoSpaceDN/>
        <w:spacing w:line="276" w:lineRule="auto"/>
        <w:ind w:hanging="360"/>
        <w:jc w:val="both"/>
        <w:rPr>
          <w:sz w:val="20"/>
          <w:szCs w:val="20"/>
        </w:rPr>
      </w:pPr>
      <w:r w:rsidRPr="00636A10">
        <w:rPr>
          <w:sz w:val="20"/>
          <w:szCs w:val="20"/>
        </w:rPr>
        <w:t>Have not within a three-year period preceding this application/Response had one or more public transaction (federal, state, or local) terminated for cause or default.</w:t>
      </w:r>
    </w:p>
    <w:p w14:paraId="0CA4BA01" w14:textId="77777777" w:rsidR="0029057F" w:rsidRPr="00636A10" w:rsidRDefault="0029057F" w:rsidP="0029057F">
      <w:pPr>
        <w:spacing w:line="276" w:lineRule="auto"/>
        <w:ind w:hanging="360"/>
        <w:jc w:val="both"/>
        <w:rPr>
          <w:sz w:val="20"/>
          <w:szCs w:val="20"/>
        </w:rPr>
      </w:pPr>
    </w:p>
    <w:p w14:paraId="26806EB0" w14:textId="77777777" w:rsidR="0029057F" w:rsidRPr="00636A10" w:rsidRDefault="0029057F" w:rsidP="0029057F">
      <w:pPr>
        <w:widowControl/>
        <w:numPr>
          <w:ilvl w:val="0"/>
          <w:numId w:val="37"/>
        </w:numPr>
        <w:autoSpaceDE/>
        <w:autoSpaceDN/>
        <w:spacing w:line="276" w:lineRule="auto"/>
        <w:ind w:hanging="360"/>
        <w:jc w:val="both"/>
        <w:rPr>
          <w:sz w:val="20"/>
          <w:szCs w:val="20"/>
        </w:rPr>
      </w:pPr>
      <w:r w:rsidRPr="00636A10">
        <w:rPr>
          <w:sz w:val="20"/>
          <w:szCs w:val="20"/>
        </w:rPr>
        <w:t>Are not on the Comptroller General’s List of Ineligible Bidders or any similar list maintained by any other governmental entity.</w:t>
      </w:r>
    </w:p>
    <w:p w14:paraId="282323DD" w14:textId="77777777" w:rsidR="0029057F" w:rsidRPr="00636A10" w:rsidRDefault="0029057F" w:rsidP="0029057F">
      <w:pPr>
        <w:spacing w:line="276" w:lineRule="auto"/>
        <w:ind w:hanging="360"/>
        <w:jc w:val="both"/>
        <w:rPr>
          <w:sz w:val="20"/>
          <w:szCs w:val="20"/>
        </w:rPr>
      </w:pPr>
    </w:p>
    <w:p w14:paraId="6723AB87" w14:textId="77777777" w:rsidR="0029057F" w:rsidRPr="00636A10" w:rsidRDefault="0029057F" w:rsidP="0029057F">
      <w:pPr>
        <w:spacing w:line="276" w:lineRule="auto"/>
        <w:jc w:val="both"/>
        <w:rPr>
          <w:sz w:val="20"/>
          <w:szCs w:val="20"/>
        </w:rPr>
      </w:pPr>
      <w:r w:rsidRPr="00636A10">
        <w:rPr>
          <w:sz w:val="20"/>
          <w:szCs w:val="20"/>
        </w:rPr>
        <w:t>Where the proposer is unable to certify to any of the statements in this certification, such prospective participant shall attach an explanation to this Response.</w:t>
      </w:r>
    </w:p>
    <w:p w14:paraId="5E783681" w14:textId="77777777" w:rsidR="0029057F" w:rsidRPr="00636A10" w:rsidRDefault="0029057F" w:rsidP="0029057F">
      <w:pPr>
        <w:jc w:val="both"/>
        <w:rPr>
          <w:sz w:val="20"/>
          <w:szCs w:val="20"/>
        </w:rPr>
      </w:pPr>
    </w:p>
    <w:p w14:paraId="44CFD23F" w14:textId="77777777" w:rsidR="0029057F" w:rsidRPr="00636A10" w:rsidRDefault="0029057F" w:rsidP="0029057F">
      <w:pPr>
        <w:jc w:val="both"/>
        <w:rPr>
          <w:sz w:val="20"/>
          <w:szCs w:val="20"/>
        </w:rPr>
      </w:pPr>
    </w:p>
    <w:p w14:paraId="73C19D7D" w14:textId="77777777" w:rsidR="0029057F" w:rsidRPr="00636A10" w:rsidRDefault="0029057F" w:rsidP="0029057F">
      <w:pPr>
        <w:rPr>
          <w:sz w:val="20"/>
          <w:szCs w:val="20"/>
        </w:rPr>
      </w:pPr>
      <w:r w:rsidRPr="00636A10">
        <w:rPr>
          <w:sz w:val="20"/>
          <w:szCs w:val="20"/>
        </w:rPr>
        <w:t>(Check One)</w:t>
      </w:r>
    </w:p>
    <w:p w14:paraId="65C3C61C" w14:textId="77777777" w:rsidR="0029057F" w:rsidRPr="00636A10" w:rsidRDefault="0029057F" w:rsidP="0029057F">
      <w:pPr>
        <w:rPr>
          <w:sz w:val="20"/>
          <w:szCs w:val="20"/>
        </w:rPr>
      </w:pPr>
    </w:p>
    <w:p w14:paraId="22940A33" w14:textId="77777777" w:rsidR="0029057F" w:rsidRPr="00636A10" w:rsidRDefault="0029057F" w:rsidP="0029057F">
      <w:pPr>
        <w:rPr>
          <w:b/>
          <w:sz w:val="20"/>
          <w:szCs w:val="20"/>
        </w:rPr>
      </w:pPr>
      <w:r w:rsidRPr="00636A10">
        <w:rPr>
          <w:b/>
          <w:sz w:val="20"/>
          <w:szCs w:val="20"/>
        </w:rPr>
        <w:t xml:space="preserve">I DO CERTIFY  </w:t>
      </w:r>
      <w:r w:rsidRPr="00636A10">
        <w:rPr>
          <w:b/>
          <w:sz w:val="20"/>
          <w:szCs w:val="20"/>
        </w:rPr>
        <w:fldChar w:fldCharType="begin">
          <w:ffData>
            <w:name w:val="Check3"/>
            <w:enabled/>
            <w:calcOnExit w:val="0"/>
            <w:checkBox>
              <w:sizeAuto/>
              <w:default w:val="0"/>
            </w:checkBox>
          </w:ffData>
        </w:fldChar>
      </w:r>
      <w:bookmarkStart w:id="12" w:name="Check3"/>
      <w:r w:rsidRPr="00636A10">
        <w:rPr>
          <w:b/>
          <w:sz w:val="20"/>
          <w:szCs w:val="20"/>
        </w:rPr>
        <w:instrText xml:space="preserve"> FORMCHECKBOX </w:instrText>
      </w:r>
      <w:r w:rsidRPr="00636A10">
        <w:rPr>
          <w:b/>
          <w:sz w:val="20"/>
          <w:szCs w:val="20"/>
        </w:rPr>
      </w:r>
      <w:r w:rsidRPr="00636A10">
        <w:rPr>
          <w:b/>
          <w:sz w:val="20"/>
          <w:szCs w:val="20"/>
        </w:rPr>
        <w:fldChar w:fldCharType="separate"/>
      </w:r>
      <w:r w:rsidRPr="00636A10">
        <w:rPr>
          <w:b/>
          <w:sz w:val="20"/>
          <w:szCs w:val="20"/>
        </w:rPr>
        <w:fldChar w:fldCharType="end"/>
      </w:r>
      <w:bookmarkEnd w:id="12"/>
      <w:r w:rsidRPr="00636A10">
        <w:rPr>
          <w:b/>
          <w:sz w:val="20"/>
          <w:szCs w:val="20"/>
        </w:rPr>
        <w:tab/>
      </w:r>
      <w:r w:rsidRPr="00636A10">
        <w:rPr>
          <w:b/>
          <w:sz w:val="20"/>
          <w:szCs w:val="20"/>
        </w:rPr>
        <w:tab/>
        <w:t xml:space="preserve">I DO NOT CERTIFY </w:t>
      </w:r>
      <w:r w:rsidRPr="00636A10">
        <w:rPr>
          <w:b/>
          <w:sz w:val="20"/>
          <w:szCs w:val="20"/>
        </w:rPr>
        <w:fldChar w:fldCharType="begin">
          <w:ffData>
            <w:name w:val="Check4"/>
            <w:enabled/>
            <w:calcOnExit w:val="0"/>
            <w:checkBox>
              <w:sizeAuto/>
              <w:default w:val="0"/>
            </w:checkBox>
          </w:ffData>
        </w:fldChar>
      </w:r>
      <w:bookmarkStart w:id="13" w:name="Check4"/>
      <w:r w:rsidRPr="00636A10">
        <w:rPr>
          <w:b/>
          <w:sz w:val="20"/>
          <w:szCs w:val="20"/>
        </w:rPr>
        <w:instrText xml:space="preserve"> FORMCHECKBOX </w:instrText>
      </w:r>
      <w:r w:rsidRPr="00636A10">
        <w:rPr>
          <w:b/>
          <w:sz w:val="20"/>
          <w:szCs w:val="20"/>
        </w:rPr>
      </w:r>
      <w:r w:rsidRPr="00636A10">
        <w:rPr>
          <w:b/>
          <w:sz w:val="20"/>
          <w:szCs w:val="20"/>
        </w:rPr>
        <w:fldChar w:fldCharType="separate"/>
      </w:r>
      <w:r w:rsidRPr="00636A10">
        <w:rPr>
          <w:b/>
          <w:sz w:val="20"/>
          <w:szCs w:val="20"/>
        </w:rPr>
        <w:fldChar w:fldCharType="end"/>
      </w:r>
      <w:bookmarkEnd w:id="13"/>
    </w:p>
    <w:p w14:paraId="2457FAD4" w14:textId="77777777" w:rsidR="0029057F" w:rsidRPr="00636A10" w:rsidRDefault="0029057F" w:rsidP="0029057F">
      <w:pPr>
        <w:rPr>
          <w:b/>
          <w:sz w:val="20"/>
          <w:szCs w:val="20"/>
        </w:rPr>
      </w:pPr>
    </w:p>
    <w:p w14:paraId="5E3E689C" w14:textId="77777777" w:rsidR="0029057F" w:rsidRPr="00636A10" w:rsidRDefault="0029057F" w:rsidP="0029057F">
      <w:pPr>
        <w:rPr>
          <w:sz w:val="20"/>
          <w:szCs w:val="20"/>
          <w:u w:val="single"/>
        </w:rPr>
      </w:pPr>
      <w:r w:rsidRPr="00636A10">
        <w:rPr>
          <w:b/>
          <w:sz w:val="20"/>
          <w:szCs w:val="20"/>
        </w:rPr>
        <w:t>Date:</w:t>
      </w:r>
      <w:r w:rsidRPr="00636A10">
        <w:rPr>
          <w:b/>
          <w:sz w:val="20"/>
          <w:szCs w:val="20"/>
        </w:rPr>
        <w:tab/>
      </w:r>
      <w:r w:rsidRPr="00636A10">
        <w:rPr>
          <w:sz w:val="20"/>
          <w:szCs w:val="20"/>
          <w:u w:val="single"/>
        </w:rPr>
        <w:tab/>
      </w:r>
      <w:r w:rsidRPr="00636A10">
        <w:rPr>
          <w:sz w:val="20"/>
          <w:szCs w:val="20"/>
          <w:u w:val="single"/>
        </w:rPr>
        <w:tab/>
      </w:r>
      <w:r w:rsidRPr="00636A10">
        <w:rPr>
          <w:sz w:val="20"/>
          <w:szCs w:val="20"/>
          <w:u w:val="single"/>
        </w:rPr>
        <w:tab/>
      </w:r>
    </w:p>
    <w:p w14:paraId="1B402175" w14:textId="77777777" w:rsidR="0029057F" w:rsidRPr="00636A10" w:rsidRDefault="0029057F" w:rsidP="0029057F">
      <w:pPr>
        <w:rPr>
          <w:sz w:val="20"/>
          <w:szCs w:val="20"/>
          <w:u w:val="single"/>
        </w:rPr>
      </w:pPr>
    </w:p>
    <w:p w14:paraId="065057DB" w14:textId="77777777" w:rsidR="0029057F" w:rsidRPr="00636A10" w:rsidRDefault="0029057F" w:rsidP="0029057F">
      <w:pPr>
        <w:rPr>
          <w:sz w:val="20"/>
          <w:szCs w:val="20"/>
          <w:u w:val="single"/>
        </w:rPr>
      </w:pPr>
      <w:r w:rsidRPr="00636A10">
        <w:rPr>
          <w:b/>
          <w:sz w:val="20"/>
          <w:szCs w:val="20"/>
        </w:rPr>
        <w:t>Signature:</w:t>
      </w:r>
      <w:r w:rsidRPr="00636A10">
        <w:rPr>
          <w:sz w:val="20"/>
          <w:szCs w:val="20"/>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p>
    <w:p w14:paraId="53471193" w14:textId="77777777" w:rsidR="0029057F" w:rsidRPr="00636A10" w:rsidRDefault="0029057F" w:rsidP="0029057F">
      <w:pPr>
        <w:rPr>
          <w:sz w:val="20"/>
          <w:szCs w:val="20"/>
          <w:u w:val="single"/>
        </w:rPr>
      </w:pPr>
    </w:p>
    <w:p w14:paraId="687A03E6" w14:textId="77777777" w:rsidR="0029057F" w:rsidRPr="00636A10" w:rsidRDefault="0029057F" w:rsidP="0029057F">
      <w:pPr>
        <w:rPr>
          <w:sz w:val="20"/>
          <w:szCs w:val="20"/>
          <w:u w:val="single"/>
        </w:rPr>
      </w:pPr>
      <w:r w:rsidRPr="00636A10">
        <w:rPr>
          <w:b/>
          <w:sz w:val="20"/>
          <w:szCs w:val="20"/>
        </w:rPr>
        <w:t>Title:</w:t>
      </w:r>
      <w:r w:rsidRPr="00636A10">
        <w:rPr>
          <w:b/>
          <w:sz w:val="20"/>
          <w:szCs w:val="20"/>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p>
    <w:p w14:paraId="22D9ADC3" w14:textId="1280C490" w:rsidR="0029057F" w:rsidRDefault="0029057F" w:rsidP="00B612B6">
      <w:pPr>
        <w:pStyle w:val="BodyText"/>
        <w:tabs>
          <w:tab w:val="left" w:pos="7264"/>
        </w:tabs>
        <w:spacing w:before="94"/>
        <w:ind w:left="220"/>
        <w:sectPr w:rsidR="0029057F">
          <w:type w:val="continuous"/>
          <w:pgSz w:w="12240" w:h="15840"/>
          <w:pgMar w:top="920" w:right="740" w:bottom="520" w:left="860" w:header="720" w:footer="720" w:gutter="0"/>
          <w:cols w:space="720"/>
        </w:sectPr>
      </w:pPr>
    </w:p>
    <w:p w14:paraId="13EBE709" w14:textId="77777777" w:rsidR="00911AFF" w:rsidRDefault="00911AFF">
      <w:pPr>
        <w:pStyle w:val="BodyText"/>
        <w:spacing w:before="10"/>
        <w:rPr>
          <w:sz w:val="29"/>
        </w:rPr>
      </w:pPr>
    </w:p>
    <w:p w14:paraId="5C0B0BE6" w14:textId="1EBD8B65"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2"/>
      <w:bookmarkEnd w:id="14"/>
      <w:r w:rsidR="00061F54">
        <w:rPr>
          <w:b w:val="0"/>
        </w:rPr>
        <w:t xml:space="preserve">             </w:t>
      </w:r>
      <w:r w:rsidR="002F28BC" w:rsidRPr="002F28BC">
        <w:rPr>
          <w:b w:val="0"/>
        </w:rPr>
        <w:t xml:space="preserve"> </w:t>
      </w:r>
      <w:r w:rsidR="00061F54">
        <w:t>INVITATION FOR BID</w:t>
      </w:r>
      <w:r w:rsidR="002F28BC" w:rsidRPr="002F28BC">
        <w:t xml:space="preserve"> #</w:t>
      </w:r>
      <w:r w:rsidR="00061F54">
        <w:t>IFB</w:t>
      </w:r>
      <w:r w:rsidR="002F28BC" w:rsidRPr="002F28BC">
        <w:t>-25-0</w:t>
      </w:r>
      <w:r w:rsidR="00061F54">
        <w:t>92</w:t>
      </w:r>
      <w:r w:rsidR="002F28BC">
        <w:t xml:space="preserve">    </w:t>
      </w:r>
      <w:r w:rsidR="00061F54">
        <w:t xml:space="preserve">              </w:t>
      </w:r>
      <w:r>
        <w:t xml:space="preserve">EXHIBIT </w:t>
      </w:r>
      <w:r w:rsidR="0029057F">
        <w:t>3</w:t>
      </w:r>
      <w:r>
        <w:t xml:space="preserve">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62478C09" w:rsidR="00911AFF" w:rsidRDefault="00B75550">
      <w:pPr>
        <w:spacing w:before="93"/>
        <w:ind w:left="220"/>
        <w:jc w:val="both"/>
        <w:rPr>
          <w:b/>
          <w:sz w:val="20"/>
        </w:rPr>
      </w:pPr>
      <w:r>
        <w:rPr>
          <w:b/>
          <w:sz w:val="20"/>
        </w:rPr>
        <w:t xml:space="preserve">EXHIBIT </w:t>
      </w:r>
      <w:r w:rsidR="0029057F">
        <w:rPr>
          <w:b/>
          <w:sz w:val="20"/>
        </w:rPr>
        <w:t>3</w:t>
      </w:r>
      <w:r>
        <w:rPr>
          <w:b/>
          <w:sz w:val="20"/>
        </w:rPr>
        <w:t>: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21DBF21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3"/>
      <w:bookmarkEnd w:id="15"/>
      <w:r w:rsidR="00B75550">
        <w:t xml:space="preserve">EXHIBIT </w:t>
      </w:r>
      <w:r w:rsidR="0029057F">
        <w:t>4</w:t>
      </w:r>
      <w:r w:rsidR="00B75550">
        <w:t>: NON-COLLUSION AFFIDAVIT</w:t>
      </w:r>
    </w:p>
    <w:p w14:paraId="19531556" w14:textId="52867204" w:rsidR="00911AFF" w:rsidRDefault="00B75550" w:rsidP="002F28BC">
      <w:pPr>
        <w:pStyle w:val="BodyText"/>
        <w:spacing w:before="3"/>
        <w:rPr>
          <w:b/>
        </w:rPr>
      </w:pPr>
      <w:r>
        <w:br w:type="column"/>
      </w:r>
    </w:p>
    <w:p w14:paraId="1623A76E" w14:textId="13972879" w:rsidR="003713F3" w:rsidRDefault="003713F3" w:rsidP="003713F3">
      <w:pPr>
        <w:pStyle w:val="BodyText"/>
        <w:spacing w:before="3" w:line="360" w:lineRule="auto"/>
      </w:pPr>
      <w:r>
        <w:rPr>
          <w:b/>
        </w:rPr>
        <w:t xml:space="preserve">                 INVITATION FOR BID</w:t>
      </w:r>
      <w:r w:rsidRPr="002F28BC">
        <w:rPr>
          <w:b/>
        </w:rPr>
        <w:t xml:space="preserve"> #</w:t>
      </w:r>
      <w:r>
        <w:rPr>
          <w:b/>
        </w:rPr>
        <w:t>IFB</w:t>
      </w:r>
      <w:r w:rsidRPr="002F28BC">
        <w:rPr>
          <w:b/>
        </w:rPr>
        <w:t>-25-0</w:t>
      </w:r>
      <w:r>
        <w:rPr>
          <w:b/>
        </w:rPr>
        <w:t>92</w:t>
      </w:r>
      <w:r>
        <w:t xml:space="preserve">   </w:t>
      </w:r>
    </w:p>
    <w:p w14:paraId="0A812F84" w14:textId="7CD2C5A4" w:rsidR="003713F3" w:rsidRDefault="003713F3" w:rsidP="003713F3">
      <w:pPr>
        <w:pStyle w:val="BodyText"/>
        <w:spacing w:before="3" w:line="360" w:lineRule="auto"/>
        <w:rPr>
          <w:b/>
        </w:rPr>
      </w:pPr>
      <w:r>
        <w:t xml:space="preserve">          </w:t>
      </w:r>
      <w:r>
        <w:rPr>
          <w:b/>
        </w:rPr>
        <w:t xml:space="preserve">EXHIBIT </w:t>
      </w:r>
      <w:r w:rsidR="0029057F">
        <w:rPr>
          <w:b/>
        </w:rPr>
        <w:t>4</w:t>
      </w:r>
      <w:r>
        <w:rPr>
          <w:b/>
        </w:rPr>
        <w:t xml:space="preserve"> – NON-COLLUSION AFFIDAVIT </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252AFFC1"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6" w:name="_bookmark14"/>
      <w:bookmarkEnd w:id="16"/>
      <w:r w:rsidR="00B75550">
        <w:t xml:space="preserve">EXHIBIT </w:t>
      </w:r>
      <w:r w:rsidR="0029057F">
        <w:t>5</w:t>
      </w:r>
      <w:r w:rsidR="00B75550">
        <w:t>: MINIMUM INSURANCE</w:t>
      </w:r>
      <w:r w:rsidR="00B75550">
        <w:rPr>
          <w:spacing w:val="-21"/>
        </w:rPr>
        <w:t xml:space="preserve"> </w:t>
      </w:r>
      <w:r w:rsidR="00B75550">
        <w:t>REQUIREMENTS</w:t>
      </w:r>
    </w:p>
    <w:p w14:paraId="2A41DD06" w14:textId="3581FE94" w:rsidR="00911AFF" w:rsidRDefault="00B75550">
      <w:pPr>
        <w:spacing w:before="93" w:line="360" w:lineRule="auto"/>
        <w:ind w:left="10" w:right="471" w:firstLine="188"/>
        <w:rPr>
          <w:b/>
          <w:sz w:val="20"/>
        </w:rPr>
      </w:pPr>
      <w:r>
        <w:br w:type="column"/>
      </w:r>
      <w:bookmarkStart w:id="17" w:name="_Hlk209014495"/>
      <w:r w:rsidR="003713F3">
        <w:t xml:space="preserve">            </w:t>
      </w:r>
      <w:r w:rsidR="003713F3">
        <w:rPr>
          <w:b/>
          <w:sz w:val="20"/>
        </w:rPr>
        <w:t>INVITATION FOR BID</w:t>
      </w:r>
      <w:r w:rsidR="002F28BC" w:rsidRPr="002F28BC">
        <w:rPr>
          <w:b/>
          <w:sz w:val="20"/>
        </w:rPr>
        <w:t xml:space="preserve"> #</w:t>
      </w:r>
      <w:r w:rsidR="003713F3">
        <w:rPr>
          <w:b/>
          <w:sz w:val="20"/>
        </w:rPr>
        <w:t>IFB</w:t>
      </w:r>
      <w:r w:rsidR="002F28BC" w:rsidRPr="002F28BC">
        <w:rPr>
          <w:b/>
          <w:sz w:val="20"/>
        </w:rPr>
        <w:t>-25-0</w:t>
      </w:r>
      <w:r w:rsidR="003713F3">
        <w:rPr>
          <w:b/>
          <w:sz w:val="20"/>
        </w:rPr>
        <w:t>92</w:t>
      </w:r>
      <w:r w:rsidR="002F28BC">
        <w:t xml:space="preserve">    </w:t>
      </w:r>
      <w:r w:rsidR="003713F3">
        <w:t xml:space="preserve">           </w:t>
      </w:r>
      <w:r>
        <w:rPr>
          <w:b/>
          <w:sz w:val="20"/>
        </w:rPr>
        <w:t xml:space="preserve">EXHIBIT </w:t>
      </w:r>
      <w:r w:rsidR="0029057F">
        <w:rPr>
          <w:b/>
          <w:sz w:val="20"/>
        </w:rPr>
        <w:t>5</w:t>
      </w:r>
      <w:r>
        <w:rPr>
          <w:b/>
          <w:sz w:val="20"/>
        </w:rPr>
        <w:t xml:space="preserve"> – MINIMUM INSURANCE REQUIREMENTS</w:t>
      </w:r>
      <w:bookmarkEnd w:id="17"/>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5D3123D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65167790"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33E967DB"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8" w:name="_bookmark15"/>
      <w:bookmarkEnd w:id="18"/>
      <w:r w:rsidR="00345E70">
        <w:rPr>
          <w:b/>
          <w:sz w:val="16"/>
        </w:rPr>
        <w:t xml:space="preserve"> IFB-25-092</w:t>
      </w:r>
    </w:p>
    <w:p w14:paraId="67CE1FF3" w14:textId="74D637AF"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345E70">
        <w:rPr>
          <w:b/>
          <w:sz w:val="16"/>
        </w:rPr>
        <w:t xml:space="preserve"> </w:t>
      </w:r>
      <w:r w:rsidR="00345E70" w:rsidRPr="00345E70">
        <w:rPr>
          <w:b/>
          <w:sz w:val="16"/>
        </w:rPr>
        <w:t>Construction of the Ute Pass Trail Phase 2 Project</w:t>
      </w:r>
    </w:p>
    <w:p w14:paraId="69AC987F" w14:textId="77777777" w:rsidR="00E83D8B" w:rsidRDefault="00E83D8B" w:rsidP="00E83D8B">
      <w:pPr>
        <w:pStyle w:val="BodyText"/>
        <w:rPr>
          <w:b/>
          <w:sz w:val="18"/>
        </w:rPr>
      </w:pPr>
    </w:p>
    <w:p w14:paraId="733C8100" w14:textId="732DC393" w:rsidR="00E83D8B" w:rsidRPr="00DC68F0" w:rsidRDefault="00E83D8B" w:rsidP="00E83D8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230A63B2" w14:textId="77777777" w:rsidR="00E83D8B" w:rsidRPr="007E5191" w:rsidRDefault="00E83D8B" w:rsidP="000B1AE6">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55D2FF9" w14:textId="77777777" w:rsidR="00E83D8B" w:rsidRPr="007E5191" w:rsidRDefault="00E83D8B" w:rsidP="000B1AE6">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6E7637F2" w14:textId="77777777" w:rsidR="00E83D8B" w:rsidRPr="007E5191" w:rsidRDefault="00E83D8B" w:rsidP="000B1AE6">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01A6ED1F"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345E70">
        <w:t>INVITATION FOR BID</w:t>
      </w:r>
      <w:r w:rsidR="002F28BC" w:rsidRPr="002F28BC">
        <w:t xml:space="preserve"> #</w:t>
      </w:r>
      <w:r w:rsidR="00345E70">
        <w:t>IFB</w:t>
      </w:r>
      <w:r w:rsidR="002F28BC" w:rsidRPr="002F28BC">
        <w:t>-25-0</w:t>
      </w:r>
      <w:r w:rsidR="00345E70">
        <w:t>92</w:t>
      </w:r>
      <w:r w:rsidR="002F28BC">
        <w:t xml:space="preserve">       </w:t>
      </w:r>
      <w:r w:rsidR="00345E70">
        <w:t xml:space="preserve">             </w:t>
      </w:r>
      <w:r>
        <w:t xml:space="preserve">ATTACHMENT B – SAMPLE </w:t>
      </w:r>
      <w:r w:rsidR="00345E70">
        <w:t>TRADE CONTRACTOR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71CCE9AB" w:rsidR="00911AFF" w:rsidRDefault="00B75550">
      <w:pPr>
        <w:pStyle w:val="BodyText"/>
        <w:spacing w:before="94" w:line="276" w:lineRule="auto"/>
        <w:ind w:left="220" w:right="338"/>
        <w:jc w:val="both"/>
      </w:pPr>
      <w:bookmarkStart w:id="19" w:name="_bookmark16"/>
      <w:bookmarkEnd w:id="19"/>
      <w:r>
        <w:t>The</w:t>
      </w:r>
      <w:r w:rsidR="00345E70">
        <w:t xml:space="preserve"> Sample</w:t>
      </w:r>
      <w:r>
        <w:t xml:space="preserve"> </w:t>
      </w:r>
      <w:r w:rsidR="00460E2D" w:rsidRPr="00460E2D">
        <w:t xml:space="preserve">Trade Contractor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4DFB2D8A" w:rsidR="00911AFF" w:rsidRDefault="00B75550">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460E2D" w:rsidRPr="00460E2D">
        <w:t xml:space="preserve">Trade Contractor </w:t>
      </w:r>
      <w:r w:rsidRPr="00460E2D">
        <w:t xml:space="preserve">Agreement with its response for evaluation by El Paso County. It is the responsibility of the Consultant to provide the Solicitation and Sample </w:t>
      </w:r>
      <w:r w:rsidR="00460E2D" w:rsidRPr="00460E2D">
        <w:t xml:space="preserve">Trade Contractor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0" w:name="_bookmark17"/>
      <w:bookmarkEnd w:id="20"/>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D0FB" w14:textId="77777777" w:rsidR="00245C64" w:rsidRDefault="00245C64">
      <w:r>
        <w:separator/>
      </w:r>
    </w:p>
  </w:endnote>
  <w:endnote w:type="continuationSeparator" w:id="0">
    <w:p w14:paraId="221F8426" w14:textId="77777777" w:rsidR="00245C64" w:rsidRDefault="0024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calaSans">
    <w:altName w:val="Bell MT"/>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7DD23524" w:rsidR="00911AFF" w:rsidRDefault="00802B13">
                          <w:pPr>
                            <w:spacing w:before="17"/>
                            <w:ind w:left="20"/>
                            <w:rPr>
                              <w:rFonts w:ascii="Georgia"/>
                              <w:sz w:val="15"/>
                            </w:rPr>
                          </w:pPr>
                          <w:r>
                            <w:rPr>
                              <w:rFonts w:ascii="Times New Roman"/>
                              <w:sz w:val="15"/>
                            </w:rPr>
                            <w:t>Invitation for Bid</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25-0</w:t>
                          </w:r>
                          <w:r>
                            <w:rPr>
                              <w:rFonts w:ascii="Georgia"/>
                              <w:sz w:val="15"/>
                            </w:rPr>
                            <w:t>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7DD23524" w:rsidR="00911AFF" w:rsidRDefault="00802B13">
                    <w:pPr>
                      <w:spacing w:before="17"/>
                      <w:ind w:left="20"/>
                      <w:rPr>
                        <w:rFonts w:ascii="Georgia"/>
                        <w:sz w:val="15"/>
                      </w:rPr>
                    </w:pPr>
                    <w:r>
                      <w:rPr>
                        <w:rFonts w:ascii="Times New Roman"/>
                        <w:sz w:val="15"/>
                      </w:rPr>
                      <w:t>Invitation for Bid</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25-0</w:t>
                    </w:r>
                    <w:r>
                      <w:rPr>
                        <w:rFonts w:ascii="Georgia"/>
                        <w:sz w:val="15"/>
                      </w:rPr>
                      <w:t>92</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5A08" w14:textId="77777777" w:rsidR="00245C64" w:rsidRDefault="00245C64">
      <w:r>
        <w:separator/>
      </w:r>
    </w:p>
  </w:footnote>
  <w:footnote w:type="continuationSeparator" w:id="0">
    <w:p w14:paraId="2F1234BB" w14:textId="77777777" w:rsidR="00245C64" w:rsidRDefault="00245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16AB41FE"/>
    <w:multiLevelType w:val="hybridMultilevel"/>
    <w:tmpl w:val="FE408E14"/>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7" w15:restartNumberingAfterBreak="0">
    <w:nsid w:val="20121A57"/>
    <w:multiLevelType w:val="hybridMultilevel"/>
    <w:tmpl w:val="4FDE80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29A21D9"/>
    <w:multiLevelType w:val="hybridMultilevel"/>
    <w:tmpl w:val="03A8A6BC"/>
    <w:lvl w:ilvl="0" w:tplc="A7A4B854">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9" w15:restartNumberingAfterBreak="0">
    <w:nsid w:val="28E75FD1"/>
    <w:multiLevelType w:val="singleLevel"/>
    <w:tmpl w:val="98EE8F10"/>
    <w:lvl w:ilvl="0">
      <w:start w:val="1"/>
      <w:numFmt w:val="upperLetter"/>
      <w:lvlText w:val="%1."/>
      <w:lvlJc w:val="left"/>
      <w:pPr>
        <w:tabs>
          <w:tab w:val="num" w:pos="720"/>
        </w:tabs>
        <w:ind w:left="720" w:hanging="720"/>
      </w:pPr>
      <w:rPr>
        <w:rFonts w:hint="default"/>
        <w:b w:val="0"/>
        <w:bCs w:val="0"/>
        <w:i w:val="0"/>
        <w:iCs w:val="0"/>
      </w:rPr>
    </w:lvl>
  </w:abstractNum>
  <w:abstractNum w:abstractNumId="10" w15:restartNumberingAfterBreak="0">
    <w:nsid w:val="2CBA1069"/>
    <w:multiLevelType w:val="hybridMultilevel"/>
    <w:tmpl w:val="3A8C6A46"/>
    <w:lvl w:ilvl="0" w:tplc="8D5800F6">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3"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4" w15:restartNumberingAfterBreak="0">
    <w:nsid w:val="32DE23F6"/>
    <w:multiLevelType w:val="hybridMultilevel"/>
    <w:tmpl w:val="48E27B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11C61"/>
    <w:multiLevelType w:val="hybridMultilevel"/>
    <w:tmpl w:val="FCFE485C"/>
    <w:lvl w:ilvl="0" w:tplc="1F36D1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7"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8"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9" w15:restartNumberingAfterBreak="0">
    <w:nsid w:val="3B946F73"/>
    <w:multiLevelType w:val="hybridMultilevel"/>
    <w:tmpl w:val="B2E0D8B2"/>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1"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2"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3" w15:restartNumberingAfterBreak="0">
    <w:nsid w:val="510C6D2B"/>
    <w:multiLevelType w:val="hybridMultilevel"/>
    <w:tmpl w:val="40A8BDEA"/>
    <w:lvl w:ilvl="0" w:tplc="EF729F8C">
      <w:start w:val="1"/>
      <w:numFmt w:val="decimal"/>
      <w:lvlText w:val="%1."/>
      <w:lvlJc w:val="left"/>
      <w:pPr>
        <w:ind w:left="1453" w:hanging="360"/>
      </w:pPr>
      <w:rPr>
        <w:rFonts w:hint="default"/>
      </w:rPr>
    </w:lvl>
    <w:lvl w:ilvl="1" w:tplc="04090019" w:tentative="1">
      <w:start w:val="1"/>
      <w:numFmt w:val="lowerLetter"/>
      <w:lvlText w:val="%2."/>
      <w:lvlJc w:val="left"/>
      <w:pPr>
        <w:ind w:left="2173" w:hanging="360"/>
      </w:pPr>
    </w:lvl>
    <w:lvl w:ilvl="2" w:tplc="0409001B" w:tentative="1">
      <w:start w:val="1"/>
      <w:numFmt w:val="lowerRoman"/>
      <w:lvlText w:val="%3."/>
      <w:lvlJc w:val="right"/>
      <w:pPr>
        <w:ind w:left="2893" w:hanging="180"/>
      </w:pPr>
    </w:lvl>
    <w:lvl w:ilvl="3" w:tplc="0409000F" w:tentative="1">
      <w:start w:val="1"/>
      <w:numFmt w:val="decimal"/>
      <w:lvlText w:val="%4."/>
      <w:lvlJc w:val="left"/>
      <w:pPr>
        <w:ind w:left="3613" w:hanging="360"/>
      </w:pPr>
    </w:lvl>
    <w:lvl w:ilvl="4" w:tplc="04090019" w:tentative="1">
      <w:start w:val="1"/>
      <w:numFmt w:val="lowerLetter"/>
      <w:lvlText w:val="%5."/>
      <w:lvlJc w:val="left"/>
      <w:pPr>
        <w:ind w:left="4333" w:hanging="360"/>
      </w:pPr>
    </w:lvl>
    <w:lvl w:ilvl="5" w:tplc="0409001B" w:tentative="1">
      <w:start w:val="1"/>
      <w:numFmt w:val="lowerRoman"/>
      <w:lvlText w:val="%6."/>
      <w:lvlJc w:val="right"/>
      <w:pPr>
        <w:ind w:left="5053" w:hanging="180"/>
      </w:pPr>
    </w:lvl>
    <w:lvl w:ilvl="6" w:tplc="0409000F" w:tentative="1">
      <w:start w:val="1"/>
      <w:numFmt w:val="decimal"/>
      <w:lvlText w:val="%7."/>
      <w:lvlJc w:val="left"/>
      <w:pPr>
        <w:ind w:left="5773" w:hanging="360"/>
      </w:pPr>
    </w:lvl>
    <w:lvl w:ilvl="7" w:tplc="04090019" w:tentative="1">
      <w:start w:val="1"/>
      <w:numFmt w:val="lowerLetter"/>
      <w:lvlText w:val="%8."/>
      <w:lvlJc w:val="left"/>
      <w:pPr>
        <w:ind w:left="6493" w:hanging="360"/>
      </w:pPr>
    </w:lvl>
    <w:lvl w:ilvl="8" w:tplc="0409001B" w:tentative="1">
      <w:start w:val="1"/>
      <w:numFmt w:val="lowerRoman"/>
      <w:lvlText w:val="%9."/>
      <w:lvlJc w:val="right"/>
      <w:pPr>
        <w:ind w:left="7213" w:hanging="180"/>
      </w:pPr>
    </w:lvl>
  </w:abstractNum>
  <w:abstractNum w:abstractNumId="24"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479722B"/>
    <w:multiLevelType w:val="hybridMultilevel"/>
    <w:tmpl w:val="100AA78C"/>
    <w:lvl w:ilvl="0" w:tplc="552C1168">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6"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D43142F"/>
    <w:multiLevelType w:val="hybridMultilevel"/>
    <w:tmpl w:val="F0F0AA5C"/>
    <w:lvl w:ilvl="0" w:tplc="04090011">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3"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6"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0"/>
  </w:num>
  <w:num w:numId="2" w16cid:durableId="1061439098">
    <w:abstractNumId w:val="17"/>
  </w:num>
  <w:num w:numId="3" w16cid:durableId="2057116923">
    <w:abstractNumId w:val="4"/>
  </w:num>
  <w:num w:numId="4" w16cid:durableId="1677268824">
    <w:abstractNumId w:val="3"/>
  </w:num>
  <w:num w:numId="5" w16cid:durableId="995568912">
    <w:abstractNumId w:val="13"/>
  </w:num>
  <w:num w:numId="6" w16cid:durableId="1540822962">
    <w:abstractNumId w:val="16"/>
  </w:num>
  <w:num w:numId="7" w16cid:durableId="1677607340">
    <w:abstractNumId w:val="37"/>
  </w:num>
  <w:num w:numId="8" w16cid:durableId="352805266">
    <w:abstractNumId w:val="32"/>
  </w:num>
  <w:num w:numId="9" w16cid:durableId="1035279374">
    <w:abstractNumId w:val="2"/>
  </w:num>
  <w:num w:numId="10" w16cid:durableId="1322586728">
    <w:abstractNumId w:val="35"/>
  </w:num>
  <w:num w:numId="11" w16cid:durableId="1620337801">
    <w:abstractNumId w:val="21"/>
  </w:num>
  <w:num w:numId="12" w16cid:durableId="1475028666">
    <w:abstractNumId w:val="0"/>
  </w:num>
  <w:num w:numId="13" w16cid:durableId="1285502986">
    <w:abstractNumId w:val="1"/>
  </w:num>
  <w:num w:numId="14" w16cid:durableId="1522625920">
    <w:abstractNumId w:val="11"/>
  </w:num>
  <w:num w:numId="15" w16cid:durableId="1753043324">
    <w:abstractNumId w:val="22"/>
  </w:num>
  <w:num w:numId="16" w16cid:durableId="525564379">
    <w:abstractNumId w:val="12"/>
  </w:num>
  <w:num w:numId="17" w16cid:durableId="439959938">
    <w:abstractNumId w:val="18"/>
  </w:num>
  <w:num w:numId="18" w16cid:durableId="836193222">
    <w:abstractNumId w:val="5"/>
  </w:num>
  <w:num w:numId="19" w16cid:durableId="1067999960">
    <w:abstractNumId w:val="27"/>
  </w:num>
  <w:num w:numId="20" w16cid:durableId="1652059519">
    <w:abstractNumId w:val="36"/>
  </w:num>
  <w:num w:numId="21" w16cid:durableId="510997535">
    <w:abstractNumId w:val="29"/>
  </w:num>
  <w:num w:numId="22" w16cid:durableId="1824394135">
    <w:abstractNumId w:val="26"/>
  </w:num>
  <w:num w:numId="23" w16cid:durableId="1949240933">
    <w:abstractNumId w:val="33"/>
  </w:num>
  <w:num w:numId="24" w16cid:durableId="675380984">
    <w:abstractNumId w:val="28"/>
  </w:num>
  <w:num w:numId="25" w16cid:durableId="898133031">
    <w:abstractNumId w:val="30"/>
  </w:num>
  <w:num w:numId="26" w16cid:durableId="681861688">
    <w:abstractNumId w:val="24"/>
  </w:num>
  <w:num w:numId="27" w16cid:durableId="1843011288">
    <w:abstractNumId w:val="34"/>
  </w:num>
  <w:num w:numId="28" w16cid:durableId="1316102403">
    <w:abstractNumId w:val="6"/>
  </w:num>
  <w:num w:numId="29" w16cid:durableId="1501461680">
    <w:abstractNumId w:val="10"/>
  </w:num>
  <w:num w:numId="30" w16cid:durableId="1686638697">
    <w:abstractNumId w:val="19"/>
  </w:num>
  <w:num w:numId="31" w16cid:durableId="1236670235">
    <w:abstractNumId w:val="15"/>
  </w:num>
  <w:num w:numId="32" w16cid:durableId="257297775">
    <w:abstractNumId w:val="7"/>
  </w:num>
  <w:num w:numId="33" w16cid:durableId="584997611">
    <w:abstractNumId w:val="25"/>
  </w:num>
  <w:num w:numId="34" w16cid:durableId="1414820732">
    <w:abstractNumId w:val="14"/>
  </w:num>
  <w:num w:numId="35" w16cid:durableId="1791127044">
    <w:abstractNumId w:val="8"/>
  </w:num>
  <w:num w:numId="36" w16cid:durableId="1501236033">
    <w:abstractNumId w:val="31"/>
  </w:num>
  <w:num w:numId="37" w16cid:durableId="1500609880">
    <w:abstractNumId w:val="9"/>
  </w:num>
  <w:num w:numId="38" w16cid:durableId="2044162859">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qDg+4jxmU6anRNKitDFVU/Vr/osWVMXr7i/4XM/73RByBDurf14AkMyETofAxjVbX4z/cxccKrWBUWYOEr5zqg==" w:salt="jAY6Lw0b0buMauL1Wxy5M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30DBD"/>
    <w:rsid w:val="00042EC7"/>
    <w:rsid w:val="00054F55"/>
    <w:rsid w:val="000564F0"/>
    <w:rsid w:val="00061C64"/>
    <w:rsid w:val="00061F54"/>
    <w:rsid w:val="0008616C"/>
    <w:rsid w:val="00091D1E"/>
    <w:rsid w:val="000970A1"/>
    <w:rsid w:val="000A6095"/>
    <w:rsid w:val="000B1AE6"/>
    <w:rsid w:val="000B28CD"/>
    <w:rsid w:val="000B4E24"/>
    <w:rsid w:val="000B6699"/>
    <w:rsid w:val="000D5137"/>
    <w:rsid w:val="000D5C15"/>
    <w:rsid w:val="000D6C28"/>
    <w:rsid w:val="000E1013"/>
    <w:rsid w:val="000F6AE3"/>
    <w:rsid w:val="00102A5A"/>
    <w:rsid w:val="00110F12"/>
    <w:rsid w:val="0011173C"/>
    <w:rsid w:val="00117BD4"/>
    <w:rsid w:val="001319FF"/>
    <w:rsid w:val="00154790"/>
    <w:rsid w:val="001559DD"/>
    <w:rsid w:val="00161755"/>
    <w:rsid w:val="001706CF"/>
    <w:rsid w:val="00171656"/>
    <w:rsid w:val="001755DD"/>
    <w:rsid w:val="001778FC"/>
    <w:rsid w:val="0019450F"/>
    <w:rsid w:val="001954CC"/>
    <w:rsid w:val="001A4BAF"/>
    <w:rsid w:val="001A4DC6"/>
    <w:rsid w:val="001C4F1D"/>
    <w:rsid w:val="001D12F6"/>
    <w:rsid w:val="001E567D"/>
    <w:rsid w:val="001E5C13"/>
    <w:rsid w:val="00207326"/>
    <w:rsid w:val="00220756"/>
    <w:rsid w:val="00227466"/>
    <w:rsid w:val="00230FF7"/>
    <w:rsid w:val="00231431"/>
    <w:rsid w:val="00234941"/>
    <w:rsid w:val="00242893"/>
    <w:rsid w:val="0024408B"/>
    <w:rsid w:val="00245C64"/>
    <w:rsid w:val="0026408A"/>
    <w:rsid w:val="00274408"/>
    <w:rsid w:val="0027461C"/>
    <w:rsid w:val="0027658C"/>
    <w:rsid w:val="002812F8"/>
    <w:rsid w:val="002813EF"/>
    <w:rsid w:val="0029057F"/>
    <w:rsid w:val="0029222E"/>
    <w:rsid w:val="0029491B"/>
    <w:rsid w:val="002A18D4"/>
    <w:rsid w:val="002B66AA"/>
    <w:rsid w:val="002D5D90"/>
    <w:rsid w:val="002E335A"/>
    <w:rsid w:val="002E74C8"/>
    <w:rsid w:val="002F28BC"/>
    <w:rsid w:val="002F6F5B"/>
    <w:rsid w:val="00302FE5"/>
    <w:rsid w:val="003147EE"/>
    <w:rsid w:val="003225D4"/>
    <w:rsid w:val="0032364E"/>
    <w:rsid w:val="00342AFE"/>
    <w:rsid w:val="00345E70"/>
    <w:rsid w:val="00354135"/>
    <w:rsid w:val="00355A89"/>
    <w:rsid w:val="00363758"/>
    <w:rsid w:val="0036612F"/>
    <w:rsid w:val="0036796F"/>
    <w:rsid w:val="00367AFE"/>
    <w:rsid w:val="003713F3"/>
    <w:rsid w:val="00373CEA"/>
    <w:rsid w:val="0037539C"/>
    <w:rsid w:val="00380078"/>
    <w:rsid w:val="0038369B"/>
    <w:rsid w:val="00385B7E"/>
    <w:rsid w:val="00396816"/>
    <w:rsid w:val="003A34E1"/>
    <w:rsid w:val="003A5ABD"/>
    <w:rsid w:val="003C371F"/>
    <w:rsid w:val="003C7672"/>
    <w:rsid w:val="003E127B"/>
    <w:rsid w:val="003E62FA"/>
    <w:rsid w:val="003F6573"/>
    <w:rsid w:val="00407E6F"/>
    <w:rsid w:val="00417903"/>
    <w:rsid w:val="004251CE"/>
    <w:rsid w:val="00426DCA"/>
    <w:rsid w:val="00434945"/>
    <w:rsid w:val="004349C0"/>
    <w:rsid w:val="00436A6E"/>
    <w:rsid w:val="00443C07"/>
    <w:rsid w:val="00450CEF"/>
    <w:rsid w:val="004515FE"/>
    <w:rsid w:val="00455425"/>
    <w:rsid w:val="00455EDC"/>
    <w:rsid w:val="00460E2D"/>
    <w:rsid w:val="0046495E"/>
    <w:rsid w:val="00470151"/>
    <w:rsid w:val="00473BC1"/>
    <w:rsid w:val="00476507"/>
    <w:rsid w:val="004832F8"/>
    <w:rsid w:val="00485EC4"/>
    <w:rsid w:val="00487A21"/>
    <w:rsid w:val="00490890"/>
    <w:rsid w:val="004A1A6C"/>
    <w:rsid w:val="004A33F9"/>
    <w:rsid w:val="004C2F67"/>
    <w:rsid w:val="004C6657"/>
    <w:rsid w:val="004D2C3D"/>
    <w:rsid w:val="004D71E6"/>
    <w:rsid w:val="004E2B20"/>
    <w:rsid w:val="004E2CCC"/>
    <w:rsid w:val="004F1E3A"/>
    <w:rsid w:val="00510CFF"/>
    <w:rsid w:val="0052249B"/>
    <w:rsid w:val="00524042"/>
    <w:rsid w:val="00525438"/>
    <w:rsid w:val="005258CD"/>
    <w:rsid w:val="00530C1B"/>
    <w:rsid w:val="00532B1B"/>
    <w:rsid w:val="0053772E"/>
    <w:rsid w:val="00545C2F"/>
    <w:rsid w:val="00545DA5"/>
    <w:rsid w:val="00551E62"/>
    <w:rsid w:val="00551F43"/>
    <w:rsid w:val="005521F8"/>
    <w:rsid w:val="00553D75"/>
    <w:rsid w:val="00566148"/>
    <w:rsid w:val="00577630"/>
    <w:rsid w:val="00583AA4"/>
    <w:rsid w:val="005A43C8"/>
    <w:rsid w:val="005C707B"/>
    <w:rsid w:val="005D3DCF"/>
    <w:rsid w:val="005F2FB7"/>
    <w:rsid w:val="00624D9A"/>
    <w:rsid w:val="00625648"/>
    <w:rsid w:val="00630900"/>
    <w:rsid w:val="00633FD4"/>
    <w:rsid w:val="0064494D"/>
    <w:rsid w:val="006633FC"/>
    <w:rsid w:val="0066712E"/>
    <w:rsid w:val="006720E1"/>
    <w:rsid w:val="006966FE"/>
    <w:rsid w:val="00696A77"/>
    <w:rsid w:val="006A1DB2"/>
    <w:rsid w:val="006B1B0E"/>
    <w:rsid w:val="006B5B03"/>
    <w:rsid w:val="006B6046"/>
    <w:rsid w:val="006C3B07"/>
    <w:rsid w:val="006C7479"/>
    <w:rsid w:val="006D7C69"/>
    <w:rsid w:val="006F1EDD"/>
    <w:rsid w:val="006F3B82"/>
    <w:rsid w:val="006F4475"/>
    <w:rsid w:val="007011BE"/>
    <w:rsid w:val="0071627B"/>
    <w:rsid w:val="00716E1D"/>
    <w:rsid w:val="00722967"/>
    <w:rsid w:val="00732B9C"/>
    <w:rsid w:val="00732E2D"/>
    <w:rsid w:val="00734AFD"/>
    <w:rsid w:val="00746B3A"/>
    <w:rsid w:val="0075028C"/>
    <w:rsid w:val="00755BD7"/>
    <w:rsid w:val="00780761"/>
    <w:rsid w:val="00781399"/>
    <w:rsid w:val="007828A1"/>
    <w:rsid w:val="00791481"/>
    <w:rsid w:val="00795630"/>
    <w:rsid w:val="007B48C8"/>
    <w:rsid w:val="007B5CD3"/>
    <w:rsid w:val="007E654A"/>
    <w:rsid w:val="007F16BC"/>
    <w:rsid w:val="00802B13"/>
    <w:rsid w:val="00807FB4"/>
    <w:rsid w:val="00822D0F"/>
    <w:rsid w:val="00824073"/>
    <w:rsid w:val="00830BF6"/>
    <w:rsid w:val="008369CE"/>
    <w:rsid w:val="008407C6"/>
    <w:rsid w:val="0084335B"/>
    <w:rsid w:val="008536E9"/>
    <w:rsid w:val="00855550"/>
    <w:rsid w:val="00870145"/>
    <w:rsid w:val="008931FF"/>
    <w:rsid w:val="008A400E"/>
    <w:rsid w:val="008B23BA"/>
    <w:rsid w:val="008B4F55"/>
    <w:rsid w:val="008C4EFE"/>
    <w:rsid w:val="008D3420"/>
    <w:rsid w:val="008D4724"/>
    <w:rsid w:val="008E10CD"/>
    <w:rsid w:val="008E1242"/>
    <w:rsid w:val="008E1873"/>
    <w:rsid w:val="008F1A34"/>
    <w:rsid w:val="008F3548"/>
    <w:rsid w:val="008F3E22"/>
    <w:rsid w:val="008F4F26"/>
    <w:rsid w:val="00902515"/>
    <w:rsid w:val="00911AFF"/>
    <w:rsid w:val="00926217"/>
    <w:rsid w:val="00935649"/>
    <w:rsid w:val="00937115"/>
    <w:rsid w:val="009372BC"/>
    <w:rsid w:val="00945791"/>
    <w:rsid w:val="00950802"/>
    <w:rsid w:val="00951ED8"/>
    <w:rsid w:val="00957E44"/>
    <w:rsid w:val="009629C1"/>
    <w:rsid w:val="00971880"/>
    <w:rsid w:val="00976056"/>
    <w:rsid w:val="00976CDC"/>
    <w:rsid w:val="0098005A"/>
    <w:rsid w:val="00981395"/>
    <w:rsid w:val="0098714C"/>
    <w:rsid w:val="009A5FF0"/>
    <w:rsid w:val="009B73FF"/>
    <w:rsid w:val="009C2833"/>
    <w:rsid w:val="009C3CFF"/>
    <w:rsid w:val="009D0C1C"/>
    <w:rsid w:val="009D66D2"/>
    <w:rsid w:val="009E0A4A"/>
    <w:rsid w:val="009E2CF7"/>
    <w:rsid w:val="009F42BD"/>
    <w:rsid w:val="00A06850"/>
    <w:rsid w:val="00A17A49"/>
    <w:rsid w:val="00A21ED8"/>
    <w:rsid w:val="00A231FA"/>
    <w:rsid w:val="00A25FF4"/>
    <w:rsid w:val="00A3083B"/>
    <w:rsid w:val="00A350BB"/>
    <w:rsid w:val="00A438C1"/>
    <w:rsid w:val="00A53584"/>
    <w:rsid w:val="00A56042"/>
    <w:rsid w:val="00A56F0B"/>
    <w:rsid w:val="00A80BC9"/>
    <w:rsid w:val="00A8489C"/>
    <w:rsid w:val="00A914B7"/>
    <w:rsid w:val="00AC69BD"/>
    <w:rsid w:val="00AD4C65"/>
    <w:rsid w:val="00AE20BD"/>
    <w:rsid w:val="00AF1DE2"/>
    <w:rsid w:val="00B340C6"/>
    <w:rsid w:val="00B346B9"/>
    <w:rsid w:val="00B41096"/>
    <w:rsid w:val="00B423D5"/>
    <w:rsid w:val="00B51323"/>
    <w:rsid w:val="00B60DCA"/>
    <w:rsid w:val="00B612B6"/>
    <w:rsid w:val="00B63C65"/>
    <w:rsid w:val="00B64B80"/>
    <w:rsid w:val="00B674C0"/>
    <w:rsid w:val="00B75550"/>
    <w:rsid w:val="00B82E56"/>
    <w:rsid w:val="00B86F19"/>
    <w:rsid w:val="00B87BD2"/>
    <w:rsid w:val="00B939F2"/>
    <w:rsid w:val="00B93BC7"/>
    <w:rsid w:val="00B95B7B"/>
    <w:rsid w:val="00B96991"/>
    <w:rsid w:val="00BC3A14"/>
    <w:rsid w:val="00BC5DE8"/>
    <w:rsid w:val="00BC77BB"/>
    <w:rsid w:val="00BD785E"/>
    <w:rsid w:val="00BE0154"/>
    <w:rsid w:val="00BF21E1"/>
    <w:rsid w:val="00BF6703"/>
    <w:rsid w:val="00C04551"/>
    <w:rsid w:val="00C13A80"/>
    <w:rsid w:val="00C15644"/>
    <w:rsid w:val="00C27678"/>
    <w:rsid w:val="00C51198"/>
    <w:rsid w:val="00C660FB"/>
    <w:rsid w:val="00C739D7"/>
    <w:rsid w:val="00C75455"/>
    <w:rsid w:val="00C759F8"/>
    <w:rsid w:val="00C76C02"/>
    <w:rsid w:val="00C8469C"/>
    <w:rsid w:val="00C85632"/>
    <w:rsid w:val="00C95B46"/>
    <w:rsid w:val="00C963D8"/>
    <w:rsid w:val="00CB2794"/>
    <w:rsid w:val="00CB7475"/>
    <w:rsid w:val="00CB77DD"/>
    <w:rsid w:val="00CC0BBE"/>
    <w:rsid w:val="00CC7CBE"/>
    <w:rsid w:val="00CD3F96"/>
    <w:rsid w:val="00CD63B4"/>
    <w:rsid w:val="00CE0C77"/>
    <w:rsid w:val="00D04CD3"/>
    <w:rsid w:val="00D05FEB"/>
    <w:rsid w:val="00D12165"/>
    <w:rsid w:val="00D14F5C"/>
    <w:rsid w:val="00D1668B"/>
    <w:rsid w:val="00D16BFD"/>
    <w:rsid w:val="00D22F5F"/>
    <w:rsid w:val="00D26913"/>
    <w:rsid w:val="00D406E6"/>
    <w:rsid w:val="00D44A7D"/>
    <w:rsid w:val="00D464E6"/>
    <w:rsid w:val="00D52AA7"/>
    <w:rsid w:val="00D62121"/>
    <w:rsid w:val="00D675A8"/>
    <w:rsid w:val="00D7598D"/>
    <w:rsid w:val="00D96649"/>
    <w:rsid w:val="00DB3B0D"/>
    <w:rsid w:val="00DB48D1"/>
    <w:rsid w:val="00DC6B55"/>
    <w:rsid w:val="00DC7AE4"/>
    <w:rsid w:val="00DD4C1F"/>
    <w:rsid w:val="00DD6E86"/>
    <w:rsid w:val="00DF2E25"/>
    <w:rsid w:val="00DF59B4"/>
    <w:rsid w:val="00E142AF"/>
    <w:rsid w:val="00E20BDC"/>
    <w:rsid w:val="00E21167"/>
    <w:rsid w:val="00E21F27"/>
    <w:rsid w:val="00E37F5D"/>
    <w:rsid w:val="00E44079"/>
    <w:rsid w:val="00E50776"/>
    <w:rsid w:val="00E54EBC"/>
    <w:rsid w:val="00E55B24"/>
    <w:rsid w:val="00E639FE"/>
    <w:rsid w:val="00E70A9E"/>
    <w:rsid w:val="00E70CB4"/>
    <w:rsid w:val="00E714E5"/>
    <w:rsid w:val="00E74F67"/>
    <w:rsid w:val="00E80171"/>
    <w:rsid w:val="00E8183A"/>
    <w:rsid w:val="00E83D8B"/>
    <w:rsid w:val="00E84195"/>
    <w:rsid w:val="00E87103"/>
    <w:rsid w:val="00E91A9E"/>
    <w:rsid w:val="00E94395"/>
    <w:rsid w:val="00E966E2"/>
    <w:rsid w:val="00EA36AE"/>
    <w:rsid w:val="00EA7BE4"/>
    <w:rsid w:val="00EB6F7D"/>
    <w:rsid w:val="00ED1CFF"/>
    <w:rsid w:val="00ED25BD"/>
    <w:rsid w:val="00ED2668"/>
    <w:rsid w:val="00ED4FD0"/>
    <w:rsid w:val="00EE332F"/>
    <w:rsid w:val="00EE3A9C"/>
    <w:rsid w:val="00EF71F5"/>
    <w:rsid w:val="00F07FC4"/>
    <w:rsid w:val="00F11D17"/>
    <w:rsid w:val="00F2436D"/>
    <w:rsid w:val="00F30020"/>
    <w:rsid w:val="00F32518"/>
    <w:rsid w:val="00F32E07"/>
    <w:rsid w:val="00F33FDD"/>
    <w:rsid w:val="00F41F20"/>
    <w:rsid w:val="00F44893"/>
    <w:rsid w:val="00F61238"/>
    <w:rsid w:val="00F67D69"/>
    <w:rsid w:val="00F70A16"/>
    <w:rsid w:val="00F757CF"/>
    <w:rsid w:val="00F76A46"/>
    <w:rsid w:val="00F854D2"/>
    <w:rsid w:val="00F8621B"/>
    <w:rsid w:val="00F869C2"/>
    <w:rsid w:val="00F95CC5"/>
    <w:rsid w:val="00F96F59"/>
    <w:rsid w:val="00FA1DAC"/>
    <w:rsid w:val="00FA3FA5"/>
    <w:rsid w:val="00FB00B8"/>
    <w:rsid w:val="00FB0AFF"/>
    <w:rsid w:val="00FB5048"/>
    <w:rsid w:val="00FB5319"/>
    <w:rsid w:val="00FC15AA"/>
    <w:rsid w:val="00FC3910"/>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B3B0D"/>
    <w:pPr>
      <w:spacing w:after="120" w:line="480" w:lineRule="auto"/>
      <w:ind w:left="360"/>
    </w:pPr>
  </w:style>
  <w:style w:type="character" w:customStyle="1" w:styleId="BodyTextIndent2Char">
    <w:name w:val="Body Text Indent 2 Char"/>
    <w:basedOn w:val="DefaultParagraphFont"/>
    <w:link w:val="BodyTextIndent2"/>
    <w:uiPriority w:val="99"/>
    <w:semiHidden/>
    <w:rsid w:val="00DB3B0D"/>
    <w:rPr>
      <w:rFonts w:ascii="Arial" w:eastAsia="Arial" w:hAnsi="Arial" w:cs="Arial"/>
    </w:rPr>
  </w:style>
  <w:style w:type="paragraph" w:styleId="Caption">
    <w:name w:val="caption"/>
    <w:basedOn w:val="Normal"/>
    <w:next w:val="Normal"/>
    <w:qFormat/>
    <w:rsid w:val="0029057F"/>
    <w:pPr>
      <w:framePr w:w="6285" w:h="0" w:hSpace="180" w:wrap="around" w:vAnchor="text" w:hAnchor="page" w:x="4336" w:y="114"/>
      <w:widowControl/>
      <w:autoSpaceDE/>
      <w:autoSpaceDN/>
      <w:jc w:val="center"/>
    </w:pPr>
    <w:rPr>
      <w:rFonts w:eastAsia="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ckymountainbidsyste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works.elpasoco.com/policies-manuals/" TargetMode="External"/><Relationship Id="rId5" Type="http://schemas.openxmlformats.org/officeDocument/2006/relationships/webSettings" Target="webSettings.xml"/><Relationship Id="rId10" Type="http://schemas.openxmlformats.org/officeDocument/2006/relationships/hyperlink" Target="https://publicworks.elpasoco.com/policies-manu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17953</Words>
  <Characters>102337</Characters>
  <Application>Microsoft Office Word</Application>
  <DocSecurity>8</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Schaffstein</dc:creator>
  <cp:lastModifiedBy>Sarah Robinson</cp:lastModifiedBy>
  <cp:revision>13</cp:revision>
  <cp:lastPrinted>2025-07-30T21:53:00Z</cp:lastPrinted>
  <dcterms:created xsi:type="dcterms:W3CDTF">2025-10-21T13:13:00Z</dcterms:created>
  <dcterms:modified xsi:type="dcterms:W3CDTF">2025-10-21T14:51:00Z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