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1CF8" w14:textId="77777777" w:rsidR="005F1066" w:rsidRPr="004867E9" w:rsidRDefault="005F1066" w:rsidP="00A30CD7">
      <w:pPr>
        <w:jc w:val="center"/>
        <w:rPr>
          <w:b/>
          <w:sz w:val="32"/>
          <w:szCs w:val="32"/>
        </w:rPr>
      </w:pPr>
      <w:r w:rsidRPr="004867E9">
        <w:rPr>
          <w:b/>
          <w:sz w:val="32"/>
          <w:szCs w:val="32"/>
        </w:rPr>
        <w:t>US</w:t>
      </w:r>
      <w:r w:rsidR="00881893" w:rsidRPr="004867E9">
        <w:rPr>
          <w:b/>
          <w:sz w:val="32"/>
          <w:szCs w:val="32"/>
        </w:rPr>
        <w:t xml:space="preserve"> Air Force Academy</w:t>
      </w:r>
      <w:r w:rsidR="00A30CD7">
        <w:rPr>
          <w:b/>
          <w:sz w:val="32"/>
          <w:szCs w:val="32"/>
        </w:rPr>
        <w:t xml:space="preserve"> </w:t>
      </w:r>
      <w:r w:rsidR="00DA41A8" w:rsidRPr="004867E9">
        <w:rPr>
          <w:b/>
          <w:sz w:val="32"/>
          <w:szCs w:val="32"/>
        </w:rPr>
        <w:t>and</w:t>
      </w:r>
      <w:r w:rsidR="00A30CD7">
        <w:rPr>
          <w:b/>
          <w:sz w:val="32"/>
          <w:szCs w:val="32"/>
        </w:rPr>
        <w:t xml:space="preserve"> </w:t>
      </w:r>
      <w:r w:rsidR="00A45E1F">
        <w:rPr>
          <w:b/>
          <w:sz w:val="32"/>
          <w:szCs w:val="32"/>
        </w:rPr>
        <w:t>Contractor</w:t>
      </w:r>
      <w:r w:rsidR="00787509" w:rsidRPr="004867E9">
        <w:rPr>
          <w:b/>
          <w:sz w:val="32"/>
          <w:szCs w:val="32"/>
        </w:rPr>
        <w:t xml:space="preserve"> </w:t>
      </w:r>
      <w:r w:rsidR="00B93D7A" w:rsidRPr="004867E9">
        <w:rPr>
          <w:b/>
          <w:sz w:val="32"/>
          <w:szCs w:val="32"/>
        </w:rPr>
        <w:t>Storm Water</w:t>
      </w:r>
    </w:p>
    <w:p w14:paraId="5E5A0D2A" w14:textId="77777777" w:rsidR="006957F9" w:rsidRPr="004867E9" w:rsidRDefault="006B75D8" w:rsidP="006B75D8">
      <w:pPr>
        <w:jc w:val="center"/>
        <w:rPr>
          <w:b/>
          <w:sz w:val="32"/>
          <w:szCs w:val="32"/>
        </w:rPr>
      </w:pPr>
      <w:r w:rsidRPr="004867E9">
        <w:rPr>
          <w:b/>
          <w:sz w:val="32"/>
          <w:szCs w:val="32"/>
        </w:rPr>
        <w:t xml:space="preserve">Permitting </w:t>
      </w:r>
      <w:r w:rsidR="00454FCC" w:rsidRPr="004867E9">
        <w:rPr>
          <w:b/>
          <w:sz w:val="32"/>
          <w:szCs w:val="32"/>
        </w:rPr>
        <w:t>Guidance</w:t>
      </w:r>
      <w:r w:rsidR="00881893" w:rsidRPr="004867E9">
        <w:rPr>
          <w:b/>
          <w:sz w:val="32"/>
          <w:szCs w:val="32"/>
        </w:rPr>
        <w:t xml:space="preserve"> </w:t>
      </w:r>
      <w:r w:rsidRPr="004867E9">
        <w:rPr>
          <w:b/>
          <w:sz w:val="32"/>
          <w:szCs w:val="32"/>
        </w:rPr>
        <w:t xml:space="preserve"> </w:t>
      </w:r>
    </w:p>
    <w:p w14:paraId="3FB7F181" w14:textId="77777777" w:rsidR="00133365" w:rsidRDefault="00133365" w:rsidP="004847BB">
      <w:pPr>
        <w:jc w:val="center"/>
        <w:rPr>
          <w:b/>
          <w:sz w:val="20"/>
          <w:szCs w:val="20"/>
        </w:rPr>
      </w:pPr>
    </w:p>
    <w:p w14:paraId="0EB8B543" w14:textId="1F9C981F" w:rsidR="004847BB" w:rsidRPr="00C92152" w:rsidRDefault="004856F5" w:rsidP="004847BB">
      <w:pPr>
        <w:jc w:val="center"/>
        <w:rPr>
          <w:b/>
        </w:rPr>
      </w:pPr>
      <w:r>
        <w:rPr>
          <w:b/>
        </w:rPr>
        <w:t>December</w:t>
      </w:r>
      <w:r w:rsidR="002E010C">
        <w:rPr>
          <w:b/>
        </w:rPr>
        <w:t xml:space="preserve"> 2023</w:t>
      </w:r>
      <w:r w:rsidR="00187E64">
        <w:rPr>
          <w:b/>
        </w:rPr>
        <w:t xml:space="preserve"> </w:t>
      </w:r>
    </w:p>
    <w:p w14:paraId="5F0E852F" w14:textId="5E3AF1C3" w:rsidR="00561E3E" w:rsidRPr="004847BB" w:rsidRDefault="00561E3E" w:rsidP="004847BB">
      <w:pPr>
        <w:jc w:val="center"/>
        <w:rPr>
          <w:i/>
        </w:rPr>
      </w:pPr>
      <w:r>
        <w:rPr>
          <w:i/>
        </w:rPr>
        <w:t>(</w:t>
      </w:r>
      <w:r w:rsidR="00343590">
        <w:rPr>
          <w:i/>
        </w:rPr>
        <w:t>Replaces</w:t>
      </w:r>
      <w:r>
        <w:rPr>
          <w:i/>
        </w:rPr>
        <w:t xml:space="preserve"> </w:t>
      </w:r>
      <w:r w:rsidR="002E010C">
        <w:rPr>
          <w:i/>
        </w:rPr>
        <w:t xml:space="preserve">May </w:t>
      </w:r>
      <w:r w:rsidR="00AD5795">
        <w:rPr>
          <w:i/>
        </w:rPr>
        <w:t>2022</w:t>
      </w:r>
      <w:r>
        <w:rPr>
          <w:i/>
        </w:rPr>
        <w:t xml:space="preserve"> version)</w:t>
      </w:r>
    </w:p>
    <w:p w14:paraId="4B183E9B" w14:textId="77777777" w:rsidR="00C76E0A" w:rsidRDefault="00B32237" w:rsidP="00B32237">
      <w:pPr>
        <w:pBdr>
          <w:bottom w:val="single" w:sz="4" w:space="1" w:color="auto"/>
        </w:pBdr>
        <w:rPr>
          <w:b/>
          <w:sz w:val="20"/>
          <w:szCs w:val="20"/>
        </w:rPr>
      </w:pPr>
      <w:r>
        <w:rPr>
          <w:b/>
          <w:sz w:val="20"/>
          <w:szCs w:val="20"/>
        </w:rPr>
        <w:t xml:space="preserve">Project: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w:t>
      </w:r>
      <w:r>
        <w:rPr>
          <w:b/>
          <w:sz w:val="20"/>
          <w:szCs w:val="20"/>
        </w:rPr>
        <w:tab/>
        <w:t>Date</w:t>
      </w:r>
    </w:p>
    <w:p w14:paraId="7C2694AD" w14:textId="77777777" w:rsidR="00B32237" w:rsidRDefault="00B32237" w:rsidP="009D3796">
      <w:pPr>
        <w:rPr>
          <w:b/>
          <w:sz w:val="20"/>
          <w:szCs w:val="20"/>
        </w:rPr>
      </w:pPr>
    </w:p>
    <w:p w14:paraId="6F229EEA" w14:textId="77777777" w:rsidR="009D3796" w:rsidRPr="00C76E0A" w:rsidRDefault="001F6277" w:rsidP="009D3796">
      <w:pPr>
        <w:rPr>
          <w:b/>
          <w:sz w:val="20"/>
          <w:szCs w:val="20"/>
        </w:rPr>
      </w:pPr>
      <w:r w:rsidRPr="00C76E0A">
        <w:rPr>
          <w:b/>
          <w:sz w:val="20"/>
          <w:szCs w:val="20"/>
        </w:rPr>
        <w:t>PURPOSE AND USE</w:t>
      </w:r>
    </w:p>
    <w:p w14:paraId="1E3770C5" w14:textId="77777777" w:rsidR="009D3796" w:rsidRPr="009D3796" w:rsidRDefault="009D3796" w:rsidP="009D3796">
      <w:pPr>
        <w:rPr>
          <w:b/>
          <w:sz w:val="20"/>
          <w:szCs w:val="20"/>
        </w:rPr>
      </w:pPr>
    </w:p>
    <w:p w14:paraId="4FEDEF7C" w14:textId="48BFDF8C" w:rsidR="0041585C" w:rsidRPr="009D3796" w:rsidRDefault="006B75D8" w:rsidP="006B75D8">
      <w:pPr>
        <w:rPr>
          <w:sz w:val="20"/>
          <w:szCs w:val="20"/>
        </w:rPr>
      </w:pPr>
      <w:r w:rsidRPr="009D3796">
        <w:rPr>
          <w:sz w:val="20"/>
          <w:szCs w:val="20"/>
        </w:rPr>
        <w:t xml:space="preserve">This </w:t>
      </w:r>
      <w:r w:rsidR="00E749F0" w:rsidRPr="009D3796">
        <w:rPr>
          <w:sz w:val="20"/>
          <w:szCs w:val="20"/>
        </w:rPr>
        <w:t>guidance document</w:t>
      </w:r>
      <w:r w:rsidRPr="009D3796">
        <w:rPr>
          <w:sz w:val="20"/>
          <w:szCs w:val="20"/>
        </w:rPr>
        <w:t xml:space="preserve"> is intended to assist </w:t>
      </w:r>
      <w:r w:rsidR="00D031D6" w:rsidRPr="009D3796">
        <w:rPr>
          <w:sz w:val="20"/>
          <w:szCs w:val="20"/>
        </w:rPr>
        <w:t>C</w:t>
      </w:r>
      <w:r w:rsidR="00854CEB" w:rsidRPr="009D3796">
        <w:rPr>
          <w:sz w:val="20"/>
          <w:szCs w:val="20"/>
        </w:rPr>
        <w:t>ont</w:t>
      </w:r>
      <w:r w:rsidR="00627E31">
        <w:rPr>
          <w:sz w:val="20"/>
          <w:szCs w:val="20"/>
        </w:rPr>
        <w:t>r</w:t>
      </w:r>
      <w:r w:rsidR="00854CEB" w:rsidRPr="009D3796">
        <w:rPr>
          <w:sz w:val="20"/>
          <w:szCs w:val="20"/>
        </w:rPr>
        <w:t>actors</w:t>
      </w:r>
      <w:r w:rsidRPr="009D3796">
        <w:rPr>
          <w:sz w:val="20"/>
          <w:szCs w:val="20"/>
        </w:rPr>
        <w:t xml:space="preserve"> </w:t>
      </w:r>
      <w:r w:rsidR="005F1066">
        <w:rPr>
          <w:sz w:val="20"/>
          <w:szCs w:val="20"/>
        </w:rPr>
        <w:t>in</w:t>
      </w:r>
      <w:r w:rsidRPr="009D3796">
        <w:rPr>
          <w:sz w:val="20"/>
          <w:szCs w:val="20"/>
        </w:rPr>
        <w:t xml:space="preserve"> </w:t>
      </w:r>
      <w:r w:rsidR="00EA5906">
        <w:rPr>
          <w:sz w:val="20"/>
          <w:szCs w:val="20"/>
        </w:rPr>
        <w:t xml:space="preserve">complying with </w:t>
      </w:r>
      <w:r w:rsidR="00534EAF" w:rsidRPr="009D3796">
        <w:rPr>
          <w:sz w:val="20"/>
          <w:szCs w:val="20"/>
        </w:rPr>
        <w:t>Environmental Protection Agency</w:t>
      </w:r>
      <w:r w:rsidR="00534EAF">
        <w:rPr>
          <w:sz w:val="20"/>
          <w:szCs w:val="20"/>
        </w:rPr>
        <w:t xml:space="preserve"> (EPA)</w:t>
      </w:r>
      <w:r w:rsidR="005B15BA" w:rsidRPr="005B15BA">
        <w:rPr>
          <w:sz w:val="20"/>
          <w:szCs w:val="20"/>
        </w:rPr>
        <w:t xml:space="preserve"> </w:t>
      </w:r>
      <w:hyperlink r:id="rId7" w:anchor="2022cgp" w:history="1">
        <w:r w:rsidR="005B15BA" w:rsidRPr="00777248">
          <w:rPr>
            <w:rStyle w:val="Hyperlink"/>
            <w:sz w:val="20"/>
            <w:szCs w:val="20"/>
          </w:rPr>
          <w:t>20</w:t>
        </w:r>
        <w:r w:rsidR="00B92168" w:rsidRPr="00777248">
          <w:rPr>
            <w:rStyle w:val="Hyperlink"/>
            <w:sz w:val="20"/>
            <w:szCs w:val="20"/>
          </w:rPr>
          <w:t>22</w:t>
        </w:r>
        <w:r w:rsidR="005B15BA" w:rsidRPr="00777248">
          <w:rPr>
            <w:rStyle w:val="Hyperlink"/>
            <w:sz w:val="20"/>
            <w:szCs w:val="20"/>
          </w:rPr>
          <w:t xml:space="preserve"> Construction General Permit (CGP)</w:t>
        </w:r>
      </w:hyperlink>
      <w:r w:rsidR="005B15BA">
        <w:rPr>
          <w:sz w:val="20"/>
          <w:szCs w:val="20"/>
        </w:rPr>
        <w:t xml:space="preserve">. </w:t>
      </w:r>
      <w:r w:rsidR="00534EAF">
        <w:rPr>
          <w:sz w:val="20"/>
          <w:szCs w:val="20"/>
        </w:rPr>
        <w:t xml:space="preserve"> </w:t>
      </w:r>
      <w:r w:rsidR="005B15BA" w:rsidRPr="005B15BA">
        <w:rPr>
          <w:sz w:val="20"/>
          <w:szCs w:val="20"/>
        </w:rPr>
        <w:t>On January 1</w:t>
      </w:r>
      <w:r w:rsidR="00B8757C">
        <w:rPr>
          <w:sz w:val="20"/>
          <w:szCs w:val="20"/>
        </w:rPr>
        <w:t>8</w:t>
      </w:r>
      <w:r w:rsidR="005B15BA" w:rsidRPr="005B15BA">
        <w:rPr>
          <w:sz w:val="20"/>
          <w:szCs w:val="20"/>
        </w:rPr>
        <w:t>, 20</w:t>
      </w:r>
      <w:r w:rsidR="003052B8">
        <w:rPr>
          <w:sz w:val="20"/>
          <w:szCs w:val="20"/>
        </w:rPr>
        <w:t>22</w:t>
      </w:r>
      <w:r w:rsidR="005B15BA" w:rsidRPr="005B15BA">
        <w:rPr>
          <w:sz w:val="20"/>
          <w:szCs w:val="20"/>
        </w:rPr>
        <w:t xml:space="preserve">, EPA issued the </w:t>
      </w:r>
      <w:r w:rsidR="005B15BA">
        <w:rPr>
          <w:sz w:val="20"/>
          <w:szCs w:val="20"/>
        </w:rPr>
        <w:t>CGP</w:t>
      </w:r>
      <w:r w:rsidR="005B15BA" w:rsidRPr="005B15BA">
        <w:rPr>
          <w:sz w:val="20"/>
          <w:szCs w:val="20"/>
        </w:rPr>
        <w:t xml:space="preserve"> that </w:t>
      </w:r>
      <w:r w:rsidR="005B15BA">
        <w:rPr>
          <w:sz w:val="20"/>
          <w:szCs w:val="20"/>
        </w:rPr>
        <w:t>took</w:t>
      </w:r>
      <w:r w:rsidR="005B15BA" w:rsidRPr="005B15BA">
        <w:rPr>
          <w:sz w:val="20"/>
          <w:szCs w:val="20"/>
        </w:rPr>
        <w:t xml:space="preserve"> effect February 1</w:t>
      </w:r>
      <w:r w:rsidR="003052B8">
        <w:rPr>
          <w:sz w:val="20"/>
          <w:szCs w:val="20"/>
        </w:rPr>
        <w:t>7</w:t>
      </w:r>
      <w:r w:rsidR="005B15BA" w:rsidRPr="005B15BA">
        <w:rPr>
          <w:sz w:val="20"/>
          <w:szCs w:val="20"/>
        </w:rPr>
        <w:t xml:space="preserve">, </w:t>
      </w:r>
      <w:r w:rsidR="00CD7DE0" w:rsidRPr="005B15BA">
        <w:rPr>
          <w:sz w:val="20"/>
          <w:szCs w:val="20"/>
        </w:rPr>
        <w:t>20</w:t>
      </w:r>
      <w:r w:rsidR="00CD7DE0">
        <w:rPr>
          <w:sz w:val="20"/>
          <w:szCs w:val="20"/>
        </w:rPr>
        <w:t>22,</w:t>
      </w:r>
      <w:r w:rsidR="005B15BA" w:rsidRPr="005B15BA">
        <w:rPr>
          <w:sz w:val="20"/>
          <w:szCs w:val="20"/>
        </w:rPr>
        <w:t xml:space="preserve"> and will last for five years. Where EPA is the permitting authority (see below), construction stormwater discharges are almost all permitted under the Construction General Permit (CGP).</w:t>
      </w:r>
      <w:r w:rsidR="005B15BA">
        <w:rPr>
          <w:sz w:val="20"/>
          <w:szCs w:val="20"/>
        </w:rPr>
        <w:t xml:space="preserve"> </w:t>
      </w:r>
      <w:r w:rsidR="00854CEB" w:rsidRPr="009D3796">
        <w:rPr>
          <w:sz w:val="20"/>
          <w:szCs w:val="20"/>
        </w:rPr>
        <w:t>The</w:t>
      </w:r>
      <w:r w:rsidRPr="009D3796">
        <w:rPr>
          <w:sz w:val="20"/>
          <w:szCs w:val="20"/>
        </w:rPr>
        <w:t xml:space="preserve"> SWPPP </w:t>
      </w:r>
      <w:r w:rsidR="00561E3E">
        <w:rPr>
          <w:sz w:val="20"/>
          <w:szCs w:val="20"/>
        </w:rPr>
        <w:t>is not required</w:t>
      </w:r>
      <w:r w:rsidRPr="009D3796">
        <w:rPr>
          <w:sz w:val="20"/>
          <w:szCs w:val="20"/>
        </w:rPr>
        <w:t xml:space="preserve"> to follow the format of </w:t>
      </w:r>
      <w:r w:rsidR="00D031D6" w:rsidRPr="009D3796">
        <w:rPr>
          <w:sz w:val="20"/>
          <w:szCs w:val="20"/>
        </w:rPr>
        <w:t xml:space="preserve">the </w:t>
      </w:r>
      <w:r w:rsidRPr="009D3796">
        <w:rPr>
          <w:sz w:val="20"/>
          <w:szCs w:val="20"/>
        </w:rPr>
        <w:t>checklist</w:t>
      </w:r>
      <w:r w:rsidR="00D031D6" w:rsidRPr="009D3796">
        <w:rPr>
          <w:sz w:val="20"/>
          <w:szCs w:val="20"/>
        </w:rPr>
        <w:t xml:space="preserve">, though it is </w:t>
      </w:r>
      <w:r w:rsidR="0035212C">
        <w:rPr>
          <w:sz w:val="20"/>
          <w:szCs w:val="20"/>
        </w:rPr>
        <w:t xml:space="preserve">strongly </w:t>
      </w:r>
      <w:r w:rsidR="00D031D6" w:rsidRPr="009D3796">
        <w:rPr>
          <w:sz w:val="20"/>
          <w:szCs w:val="20"/>
        </w:rPr>
        <w:t xml:space="preserve">recommended for ease of SWPPP preparation and </w:t>
      </w:r>
      <w:r w:rsidR="000F2472">
        <w:rPr>
          <w:sz w:val="20"/>
          <w:szCs w:val="20"/>
        </w:rPr>
        <w:t xml:space="preserve">CE Water Quality Manager </w:t>
      </w:r>
      <w:r w:rsidR="00D031D6" w:rsidRPr="009D3796">
        <w:rPr>
          <w:sz w:val="20"/>
          <w:szCs w:val="20"/>
        </w:rPr>
        <w:t>review</w:t>
      </w:r>
      <w:r w:rsidR="00561E3E">
        <w:rPr>
          <w:sz w:val="20"/>
          <w:szCs w:val="20"/>
        </w:rPr>
        <w:t xml:space="preserve"> and approval</w:t>
      </w:r>
      <w:r w:rsidRPr="009D3796">
        <w:rPr>
          <w:sz w:val="20"/>
          <w:szCs w:val="20"/>
        </w:rPr>
        <w:t xml:space="preserve">.  </w:t>
      </w:r>
    </w:p>
    <w:p w14:paraId="7609518B" w14:textId="77777777" w:rsidR="00D031D6" w:rsidRPr="009D3796" w:rsidRDefault="00D031D6" w:rsidP="006B75D8">
      <w:pPr>
        <w:rPr>
          <w:sz w:val="20"/>
          <w:szCs w:val="20"/>
        </w:rPr>
      </w:pPr>
    </w:p>
    <w:p w14:paraId="5E8A381B" w14:textId="77777777" w:rsidR="007F51A2" w:rsidRPr="00C76E0A" w:rsidRDefault="00967D38" w:rsidP="007F51A2">
      <w:pPr>
        <w:rPr>
          <w:b/>
          <w:sz w:val="20"/>
          <w:szCs w:val="20"/>
        </w:rPr>
      </w:pPr>
      <w:r w:rsidRPr="00C76E0A">
        <w:rPr>
          <w:b/>
          <w:sz w:val="20"/>
          <w:szCs w:val="20"/>
        </w:rPr>
        <w:t>STORM WATER PERMITTING REQUIREMENTS</w:t>
      </w:r>
    </w:p>
    <w:p w14:paraId="77975253" w14:textId="77777777" w:rsidR="007F51A2" w:rsidRPr="00C76E0A" w:rsidRDefault="007F51A2" w:rsidP="007F51A2">
      <w:pPr>
        <w:rPr>
          <w:sz w:val="20"/>
          <w:szCs w:val="20"/>
        </w:rPr>
      </w:pPr>
    </w:p>
    <w:p w14:paraId="033E3749" w14:textId="77777777" w:rsidR="007F51A2" w:rsidRPr="00C76E0A" w:rsidRDefault="001F6277" w:rsidP="00AB2F27">
      <w:pPr>
        <w:rPr>
          <w:b/>
          <w:sz w:val="20"/>
          <w:szCs w:val="20"/>
        </w:rPr>
      </w:pPr>
      <w:r w:rsidRPr="00C76E0A">
        <w:rPr>
          <w:b/>
          <w:sz w:val="20"/>
          <w:szCs w:val="20"/>
        </w:rPr>
        <w:t xml:space="preserve">Construction </w:t>
      </w:r>
      <w:r w:rsidR="007F51A2" w:rsidRPr="00C76E0A">
        <w:rPr>
          <w:b/>
          <w:sz w:val="20"/>
          <w:szCs w:val="20"/>
        </w:rPr>
        <w:t>General Permit</w:t>
      </w:r>
    </w:p>
    <w:p w14:paraId="04DBAC30" w14:textId="77777777" w:rsidR="00D81F62" w:rsidRPr="00950E2E" w:rsidRDefault="00D81F62" w:rsidP="00562A8A">
      <w:pPr>
        <w:rPr>
          <w:b/>
        </w:rPr>
      </w:pPr>
    </w:p>
    <w:p w14:paraId="7A69578C" w14:textId="77777777" w:rsidR="00EA5906" w:rsidRDefault="00A418BF" w:rsidP="00967D38">
      <w:pPr>
        <w:rPr>
          <w:sz w:val="20"/>
          <w:szCs w:val="20"/>
        </w:rPr>
      </w:pPr>
      <w:r>
        <w:rPr>
          <w:sz w:val="20"/>
          <w:szCs w:val="20"/>
        </w:rPr>
        <w:t>P</w:t>
      </w:r>
      <w:r w:rsidR="00F659D8" w:rsidRPr="009D3796">
        <w:rPr>
          <w:sz w:val="20"/>
          <w:szCs w:val="20"/>
        </w:rPr>
        <w:t xml:space="preserve">roposed </w:t>
      </w:r>
      <w:r w:rsidR="005F1066">
        <w:rPr>
          <w:sz w:val="20"/>
          <w:szCs w:val="20"/>
        </w:rPr>
        <w:t xml:space="preserve">USAFA </w:t>
      </w:r>
      <w:r w:rsidR="00F659D8" w:rsidRPr="009D3796">
        <w:rPr>
          <w:sz w:val="20"/>
          <w:szCs w:val="20"/>
        </w:rPr>
        <w:t xml:space="preserve">construction </w:t>
      </w:r>
      <w:r w:rsidRPr="009D3796">
        <w:rPr>
          <w:sz w:val="20"/>
          <w:szCs w:val="20"/>
        </w:rPr>
        <w:t>project</w:t>
      </w:r>
      <w:r>
        <w:rPr>
          <w:sz w:val="20"/>
          <w:szCs w:val="20"/>
        </w:rPr>
        <w:t>s</w:t>
      </w:r>
      <w:r w:rsidRPr="009D3796">
        <w:rPr>
          <w:sz w:val="20"/>
          <w:szCs w:val="20"/>
        </w:rPr>
        <w:t xml:space="preserve"> </w:t>
      </w:r>
      <w:r>
        <w:rPr>
          <w:sz w:val="20"/>
          <w:szCs w:val="20"/>
        </w:rPr>
        <w:t xml:space="preserve">consisting of </w:t>
      </w:r>
      <w:r w:rsidRPr="00F424D6">
        <w:rPr>
          <w:i/>
          <w:sz w:val="20"/>
          <w:szCs w:val="20"/>
        </w:rPr>
        <w:t>one or more acres of land disturbance</w:t>
      </w:r>
      <w:r>
        <w:rPr>
          <w:sz w:val="20"/>
          <w:szCs w:val="20"/>
        </w:rPr>
        <w:t xml:space="preserve"> </w:t>
      </w:r>
      <w:r w:rsidRPr="009D3796">
        <w:rPr>
          <w:sz w:val="20"/>
          <w:szCs w:val="20"/>
        </w:rPr>
        <w:t>are</w:t>
      </w:r>
      <w:r w:rsidR="00F659D8" w:rsidRPr="009D3796">
        <w:rPr>
          <w:sz w:val="20"/>
          <w:szCs w:val="20"/>
        </w:rPr>
        <w:t xml:space="preserve"> regulated by</w:t>
      </w:r>
      <w:r w:rsidR="00534EAF">
        <w:rPr>
          <w:sz w:val="20"/>
          <w:szCs w:val="20"/>
        </w:rPr>
        <w:t xml:space="preserve"> </w:t>
      </w:r>
      <w:r w:rsidR="000D4F02">
        <w:rPr>
          <w:sz w:val="20"/>
          <w:szCs w:val="20"/>
        </w:rPr>
        <w:t>EPA</w:t>
      </w:r>
      <w:r w:rsidR="00966154">
        <w:rPr>
          <w:sz w:val="20"/>
          <w:szCs w:val="20"/>
        </w:rPr>
        <w:t>’s CGP</w:t>
      </w:r>
      <w:r w:rsidR="00F659D8" w:rsidRPr="009D3796">
        <w:rPr>
          <w:sz w:val="20"/>
          <w:szCs w:val="20"/>
        </w:rPr>
        <w:t xml:space="preserve">.  </w:t>
      </w:r>
      <w:r w:rsidR="00F659D8">
        <w:rPr>
          <w:sz w:val="20"/>
          <w:szCs w:val="20"/>
        </w:rPr>
        <w:t xml:space="preserve">The CGP authorizes storm water discharges from </w:t>
      </w:r>
      <w:r>
        <w:rPr>
          <w:sz w:val="20"/>
          <w:szCs w:val="20"/>
        </w:rPr>
        <w:t xml:space="preserve">these </w:t>
      </w:r>
      <w:r w:rsidR="00F659D8">
        <w:rPr>
          <w:sz w:val="20"/>
          <w:szCs w:val="20"/>
        </w:rPr>
        <w:t>construction activities</w:t>
      </w:r>
      <w:r w:rsidR="00966154">
        <w:rPr>
          <w:sz w:val="20"/>
          <w:szCs w:val="20"/>
        </w:rPr>
        <w:t xml:space="preserve"> within limitation</w:t>
      </w:r>
      <w:r w:rsidR="00F659D8">
        <w:rPr>
          <w:sz w:val="20"/>
          <w:szCs w:val="20"/>
        </w:rPr>
        <w:t xml:space="preserve">.  The goal of the CGP is to reduce or eliminate storm water pollution from construction </w:t>
      </w:r>
      <w:r w:rsidR="00EA5906">
        <w:rPr>
          <w:sz w:val="20"/>
          <w:szCs w:val="20"/>
        </w:rPr>
        <w:t>activities</w:t>
      </w:r>
      <w:r w:rsidR="00F659D8">
        <w:rPr>
          <w:sz w:val="20"/>
          <w:szCs w:val="20"/>
        </w:rPr>
        <w:t xml:space="preserve"> by requiring the proponent (</w:t>
      </w:r>
      <w:r w:rsidR="00A45E1F">
        <w:rPr>
          <w:sz w:val="20"/>
          <w:szCs w:val="20"/>
        </w:rPr>
        <w:t>Contractor</w:t>
      </w:r>
      <w:r w:rsidR="00F659D8">
        <w:rPr>
          <w:sz w:val="20"/>
          <w:szCs w:val="20"/>
        </w:rPr>
        <w:t>) plan and implement appropriate pollution control practices to protect water quality.</w:t>
      </w:r>
      <w:r w:rsidR="00EA5906">
        <w:rPr>
          <w:sz w:val="20"/>
          <w:szCs w:val="20"/>
        </w:rPr>
        <w:t xml:space="preserve">  The CGP</w:t>
      </w:r>
      <w:r w:rsidR="00967D38" w:rsidRPr="009D3796">
        <w:rPr>
          <w:sz w:val="20"/>
          <w:szCs w:val="20"/>
        </w:rPr>
        <w:t xml:space="preserve"> is administered by the EPA </w:t>
      </w:r>
      <w:r w:rsidR="00967D38">
        <w:rPr>
          <w:sz w:val="20"/>
          <w:szCs w:val="20"/>
        </w:rPr>
        <w:t>for</w:t>
      </w:r>
      <w:r w:rsidR="00967D38" w:rsidRPr="009D3796">
        <w:rPr>
          <w:sz w:val="20"/>
          <w:szCs w:val="20"/>
        </w:rPr>
        <w:t xml:space="preserve"> federal lands.  The State of </w:t>
      </w:r>
      <w:smartTag w:uri="urn:schemas-microsoft-com:office:smarttags" w:element="place">
        <w:smartTag w:uri="urn:schemas-microsoft-com:office:smarttags" w:element="State">
          <w:r w:rsidR="00967D38" w:rsidRPr="009D3796">
            <w:rPr>
              <w:sz w:val="20"/>
              <w:szCs w:val="20"/>
            </w:rPr>
            <w:t>Colorado</w:t>
          </w:r>
        </w:smartTag>
      </w:smartTag>
      <w:r w:rsidR="00967D38" w:rsidRPr="009D3796">
        <w:rPr>
          <w:sz w:val="20"/>
          <w:szCs w:val="20"/>
        </w:rPr>
        <w:t xml:space="preserve"> </w:t>
      </w:r>
      <w:r w:rsidR="00967D38">
        <w:rPr>
          <w:sz w:val="20"/>
          <w:szCs w:val="20"/>
        </w:rPr>
        <w:t xml:space="preserve">currently </w:t>
      </w:r>
      <w:r w:rsidR="00967D38" w:rsidRPr="009D3796">
        <w:rPr>
          <w:sz w:val="20"/>
          <w:szCs w:val="20"/>
        </w:rPr>
        <w:t xml:space="preserve">has no jurisdiction regarding </w:t>
      </w:r>
      <w:r w:rsidR="00967D38">
        <w:rPr>
          <w:sz w:val="20"/>
          <w:szCs w:val="20"/>
        </w:rPr>
        <w:t>storm water compliance</w:t>
      </w:r>
      <w:r w:rsidR="00EA5906">
        <w:rPr>
          <w:sz w:val="20"/>
          <w:szCs w:val="20"/>
        </w:rPr>
        <w:t xml:space="preserve"> on federal land</w:t>
      </w:r>
      <w:r w:rsidR="00967D38" w:rsidRPr="009D3796">
        <w:rPr>
          <w:sz w:val="20"/>
          <w:szCs w:val="20"/>
        </w:rPr>
        <w:t xml:space="preserve">.  </w:t>
      </w:r>
    </w:p>
    <w:p w14:paraId="365089D7" w14:textId="77777777" w:rsidR="00EA5906" w:rsidRDefault="00EA5906" w:rsidP="00967D38">
      <w:pPr>
        <w:rPr>
          <w:sz w:val="20"/>
          <w:szCs w:val="20"/>
        </w:rPr>
      </w:pPr>
    </w:p>
    <w:p w14:paraId="4AC4CEB4" w14:textId="77777777" w:rsidR="00967D38" w:rsidRDefault="00967D38" w:rsidP="00967D38">
      <w:pPr>
        <w:rPr>
          <w:sz w:val="20"/>
          <w:szCs w:val="20"/>
        </w:rPr>
      </w:pPr>
      <w:r w:rsidRPr="009D3796">
        <w:rPr>
          <w:sz w:val="20"/>
          <w:szCs w:val="20"/>
        </w:rPr>
        <w:t xml:space="preserve">Land disturbance includes </w:t>
      </w:r>
      <w:r>
        <w:rPr>
          <w:sz w:val="20"/>
          <w:szCs w:val="20"/>
        </w:rPr>
        <w:t>clearing, grubbing, grading, excavation</w:t>
      </w:r>
      <w:r w:rsidR="005275C6">
        <w:rPr>
          <w:sz w:val="20"/>
          <w:szCs w:val="20"/>
        </w:rPr>
        <w:t>,</w:t>
      </w:r>
      <w:r>
        <w:rPr>
          <w:sz w:val="20"/>
          <w:szCs w:val="20"/>
        </w:rPr>
        <w:t xml:space="preserve"> </w:t>
      </w:r>
      <w:r w:rsidRPr="009D3796">
        <w:rPr>
          <w:sz w:val="20"/>
          <w:szCs w:val="20"/>
        </w:rPr>
        <w:t xml:space="preserve">stockpiling, maintenance yards, </w:t>
      </w:r>
      <w:r>
        <w:rPr>
          <w:sz w:val="20"/>
          <w:szCs w:val="20"/>
        </w:rPr>
        <w:t xml:space="preserve">parking areas, </w:t>
      </w:r>
      <w:r w:rsidRPr="009D3796">
        <w:rPr>
          <w:sz w:val="20"/>
          <w:szCs w:val="20"/>
        </w:rPr>
        <w:t xml:space="preserve">and other </w:t>
      </w:r>
      <w:r w:rsidR="00F659D8">
        <w:rPr>
          <w:sz w:val="20"/>
          <w:szCs w:val="20"/>
        </w:rPr>
        <w:t>activities</w:t>
      </w:r>
      <w:r w:rsidRPr="009D3796">
        <w:rPr>
          <w:sz w:val="20"/>
          <w:szCs w:val="20"/>
        </w:rPr>
        <w:t xml:space="preserve"> creating land disturbance where vegetation is removed</w:t>
      </w:r>
      <w:r w:rsidR="00F659D8">
        <w:rPr>
          <w:sz w:val="20"/>
          <w:szCs w:val="20"/>
        </w:rPr>
        <w:t>,</w:t>
      </w:r>
      <w:r w:rsidRPr="009D3796">
        <w:rPr>
          <w:sz w:val="20"/>
          <w:szCs w:val="20"/>
        </w:rPr>
        <w:t xml:space="preserve"> or significantly impacted</w:t>
      </w:r>
      <w:r w:rsidR="00966154">
        <w:rPr>
          <w:sz w:val="20"/>
          <w:szCs w:val="20"/>
        </w:rPr>
        <w:t>,</w:t>
      </w:r>
      <w:r>
        <w:rPr>
          <w:sz w:val="20"/>
          <w:szCs w:val="20"/>
        </w:rPr>
        <w:t xml:space="preserve"> creating erosion prone areas</w:t>
      </w:r>
      <w:r w:rsidR="00F424D6">
        <w:rPr>
          <w:sz w:val="20"/>
          <w:szCs w:val="20"/>
        </w:rPr>
        <w:t xml:space="preserve"> including vehicle wheel disturbance</w:t>
      </w:r>
      <w:r w:rsidRPr="009D3796">
        <w:rPr>
          <w:sz w:val="20"/>
          <w:szCs w:val="20"/>
        </w:rPr>
        <w:t>.</w:t>
      </w:r>
      <w:r>
        <w:rPr>
          <w:sz w:val="20"/>
          <w:szCs w:val="20"/>
        </w:rPr>
        <w:t xml:space="preserve">  Routine maintenance and repair of existing gravel and asphalt roads and parking </w:t>
      </w:r>
      <w:r w:rsidRPr="00454FCC">
        <w:rPr>
          <w:sz w:val="20"/>
          <w:szCs w:val="20"/>
        </w:rPr>
        <w:t>lots is not</w:t>
      </w:r>
      <w:r>
        <w:rPr>
          <w:sz w:val="20"/>
          <w:szCs w:val="20"/>
        </w:rPr>
        <w:t xml:space="preserve"> included in the acreage </w:t>
      </w:r>
      <w:r w:rsidR="00454FCC">
        <w:rPr>
          <w:sz w:val="20"/>
          <w:szCs w:val="20"/>
        </w:rPr>
        <w:t>calculation</w:t>
      </w:r>
      <w:r>
        <w:rPr>
          <w:sz w:val="20"/>
          <w:szCs w:val="20"/>
        </w:rPr>
        <w:t>.</w:t>
      </w:r>
      <w:r w:rsidR="00966154">
        <w:rPr>
          <w:sz w:val="20"/>
          <w:szCs w:val="20"/>
        </w:rPr>
        <w:t xml:space="preserve">  New road and parking lot construction is considered land disturbance and is included in the acreage threshold.   </w:t>
      </w:r>
      <w:r>
        <w:rPr>
          <w:sz w:val="20"/>
          <w:szCs w:val="20"/>
        </w:rPr>
        <w:t xml:space="preserve">   </w:t>
      </w:r>
    </w:p>
    <w:p w14:paraId="7B3AA1CF" w14:textId="77777777" w:rsidR="00967D38" w:rsidRDefault="00967D38" w:rsidP="00967D38">
      <w:pPr>
        <w:rPr>
          <w:sz w:val="20"/>
          <w:szCs w:val="20"/>
        </w:rPr>
      </w:pPr>
    </w:p>
    <w:p w14:paraId="135E7AE9" w14:textId="77777777" w:rsidR="00EA5906" w:rsidRPr="00787509" w:rsidRDefault="00EA5906" w:rsidP="00EA5906">
      <w:pPr>
        <w:rPr>
          <w:sz w:val="20"/>
          <w:szCs w:val="20"/>
          <w:u w:val="single"/>
        </w:rPr>
      </w:pPr>
      <w:r w:rsidRPr="00F424D6">
        <w:rPr>
          <w:sz w:val="20"/>
          <w:szCs w:val="20"/>
        </w:rPr>
        <w:t xml:space="preserve">All </w:t>
      </w:r>
      <w:r w:rsidR="00454FCC" w:rsidRPr="00F424D6">
        <w:rPr>
          <w:sz w:val="20"/>
          <w:szCs w:val="20"/>
        </w:rPr>
        <w:t xml:space="preserve">proposed </w:t>
      </w:r>
      <w:r w:rsidRPr="00F424D6">
        <w:rPr>
          <w:sz w:val="20"/>
          <w:szCs w:val="20"/>
        </w:rPr>
        <w:t xml:space="preserve">projects of one or more acres are required to fulfill </w:t>
      </w:r>
      <w:r w:rsidR="00133365" w:rsidRPr="00F424D6">
        <w:rPr>
          <w:sz w:val="20"/>
          <w:szCs w:val="20"/>
        </w:rPr>
        <w:t>CGP</w:t>
      </w:r>
      <w:r w:rsidRPr="00F424D6">
        <w:rPr>
          <w:sz w:val="20"/>
          <w:szCs w:val="20"/>
        </w:rPr>
        <w:t xml:space="preserve"> requirements.</w:t>
      </w:r>
      <w:r>
        <w:rPr>
          <w:sz w:val="20"/>
          <w:szCs w:val="20"/>
        </w:rPr>
        <w:t xml:space="preserve">  </w:t>
      </w:r>
      <w:r w:rsidR="00D20AB1">
        <w:rPr>
          <w:sz w:val="20"/>
          <w:szCs w:val="20"/>
        </w:rPr>
        <w:t>CGP w</w:t>
      </w:r>
      <w:r>
        <w:rPr>
          <w:sz w:val="20"/>
          <w:szCs w:val="20"/>
        </w:rPr>
        <w:t xml:space="preserve">aivers for Certain Small Construction Activities </w:t>
      </w:r>
      <w:r w:rsidR="00667FAA">
        <w:rPr>
          <w:sz w:val="20"/>
          <w:szCs w:val="20"/>
        </w:rPr>
        <w:t xml:space="preserve">(CGP </w:t>
      </w:r>
      <w:r w:rsidR="00DF1B58">
        <w:rPr>
          <w:sz w:val="20"/>
          <w:szCs w:val="20"/>
        </w:rPr>
        <w:t>Appendix C</w:t>
      </w:r>
      <w:r w:rsidR="00667FAA">
        <w:rPr>
          <w:sz w:val="20"/>
          <w:szCs w:val="20"/>
        </w:rPr>
        <w:t xml:space="preserve">) </w:t>
      </w:r>
      <w:r w:rsidRPr="00F424D6">
        <w:rPr>
          <w:i/>
          <w:sz w:val="20"/>
          <w:szCs w:val="20"/>
        </w:rPr>
        <w:t xml:space="preserve">do not apply </w:t>
      </w:r>
      <w:r w:rsidR="00454FCC" w:rsidRPr="00F424D6">
        <w:rPr>
          <w:i/>
          <w:sz w:val="20"/>
          <w:szCs w:val="20"/>
        </w:rPr>
        <w:t xml:space="preserve">and will not be accepted </w:t>
      </w:r>
      <w:r w:rsidRPr="00F424D6">
        <w:rPr>
          <w:i/>
          <w:sz w:val="20"/>
          <w:szCs w:val="20"/>
        </w:rPr>
        <w:t xml:space="preserve">at </w:t>
      </w:r>
      <w:r w:rsidR="005F1066" w:rsidRPr="00F424D6">
        <w:rPr>
          <w:i/>
          <w:sz w:val="20"/>
          <w:szCs w:val="20"/>
        </w:rPr>
        <w:t>USAFA</w:t>
      </w:r>
      <w:r w:rsidRPr="00F424D6">
        <w:rPr>
          <w:i/>
          <w:sz w:val="20"/>
          <w:szCs w:val="20"/>
        </w:rPr>
        <w:t>.</w:t>
      </w:r>
      <w:r w:rsidRPr="00F424D6">
        <w:rPr>
          <w:i/>
          <w:sz w:val="20"/>
          <w:szCs w:val="20"/>
          <w:u w:val="single"/>
        </w:rPr>
        <w:t xml:space="preserve"> </w:t>
      </w:r>
    </w:p>
    <w:p w14:paraId="2A9E0819" w14:textId="77777777" w:rsidR="00EA5906" w:rsidRDefault="00EA5906" w:rsidP="00967D38">
      <w:pPr>
        <w:rPr>
          <w:sz w:val="20"/>
          <w:szCs w:val="20"/>
        </w:rPr>
      </w:pPr>
    </w:p>
    <w:p w14:paraId="0BA97D8E" w14:textId="77777777" w:rsidR="004C7AB3" w:rsidRDefault="00967D38" w:rsidP="007F51A2">
      <w:pPr>
        <w:rPr>
          <w:sz w:val="20"/>
          <w:szCs w:val="20"/>
        </w:rPr>
      </w:pPr>
      <w:r>
        <w:rPr>
          <w:sz w:val="20"/>
          <w:szCs w:val="20"/>
        </w:rPr>
        <w:t xml:space="preserve">The CGP and SWPPP are considered </w:t>
      </w:r>
      <w:r w:rsidR="00F659D8">
        <w:rPr>
          <w:sz w:val="20"/>
          <w:szCs w:val="20"/>
        </w:rPr>
        <w:t xml:space="preserve">binding </w:t>
      </w:r>
      <w:r>
        <w:rPr>
          <w:sz w:val="20"/>
          <w:szCs w:val="20"/>
        </w:rPr>
        <w:t xml:space="preserve">compliance </w:t>
      </w:r>
      <w:r w:rsidR="00EA5906">
        <w:rPr>
          <w:sz w:val="20"/>
          <w:szCs w:val="20"/>
        </w:rPr>
        <w:t>documents</w:t>
      </w:r>
      <w:r>
        <w:rPr>
          <w:sz w:val="20"/>
          <w:szCs w:val="20"/>
        </w:rPr>
        <w:t xml:space="preserve">.  Failure to comply with CGP and SWPPP may result in the EPA issuing a Notice of Violation </w:t>
      </w:r>
      <w:r w:rsidR="000F2472">
        <w:rPr>
          <w:sz w:val="20"/>
          <w:szCs w:val="20"/>
        </w:rPr>
        <w:t xml:space="preserve">against the </w:t>
      </w:r>
      <w:r w:rsidR="00A45E1F">
        <w:rPr>
          <w:sz w:val="20"/>
          <w:szCs w:val="20"/>
        </w:rPr>
        <w:t>Contractor</w:t>
      </w:r>
      <w:r w:rsidR="000F2472">
        <w:rPr>
          <w:sz w:val="20"/>
          <w:szCs w:val="20"/>
        </w:rPr>
        <w:t xml:space="preserve"> </w:t>
      </w:r>
      <w:r>
        <w:rPr>
          <w:sz w:val="20"/>
          <w:szCs w:val="20"/>
        </w:rPr>
        <w:t>with potentially significant monetary penalty.</w:t>
      </w:r>
      <w:r w:rsidR="00561E3E">
        <w:rPr>
          <w:sz w:val="20"/>
          <w:szCs w:val="20"/>
        </w:rPr>
        <w:t xml:space="preserve">  </w:t>
      </w:r>
    </w:p>
    <w:p w14:paraId="0042553B" w14:textId="77777777" w:rsidR="00DF1B58" w:rsidRDefault="00DF1B58" w:rsidP="007F51A2">
      <w:pPr>
        <w:rPr>
          <w:sz w:val="20"/>
          <w:szCs w:val="20"/>
        </w:rPr>
      </w:pPr>
    </w:p>
    <w:p w14:paraId="0BCC6518" w14:textId="2D28C122" w:rsidR="00967D38" w:rsidRDefault="004C7AB3" w:rsidP="007F51A2">
      <w:pPr>
        <w:rPr>
          <w:sz w:val="20"/>
          <w:szCs w:val="20"/>
        </w:rPr>
      </w:pPr>
      <w:r>
        <w:rPr>
          <w:sz w:val="20"/>
          <w:szCs w:val="20"/>
        </w:rPr>
        <w:t xml:space="preserve">In addition to </w:t>
      </w:r>
      <w:r w:rsidR="00966154">
        <w:rPr>
          <w:sz w:val="20"/>
          <w:szCs w:val="20"/>
        </w:rPr>
        <w:t>CGP</w:t>
      </w:r>
      <w:r w:rsidR="00561E3E">
        <w:rPr>
          <w:sz w:val="20"/>
          <w:szCs w:val="20"/>
        </w:rPr>
        <w:t xml:space="preserve"> compliance</w:t>
      </w:r>
      <w:r>
        <w:rPr>
          <w:sz w:val="20"/>
          <w:szCs w:val="20"/>
        </w:rPr>
        <w:t xml:space="preserve"> requirements, the Academy maintains a</w:t>
      </w:r>
      <w:r w:rsidR="00DF1B58">
        <w:rPr>
          <w:sz w:val="20"/>
          <w:szCs w:val="20"/>
        </w:rPr>
        <w:t>n individual</w:t>
      </w:r>
      <w:r>
        <w:rPr>
          <w:sz w:val="20"/>
          <w:szCs w:val="20"/>
        </w:rPr>
        <w:t xml:space="preserve"> Municipal </w:t>
      </w:r>
      <w:r w:rsidR="00137AEC">
        <w:rPr>
          <w:sz w:val="20"/>
          <w:szCs w:val="20"/>
        </w:rPr>
        <w:t>Separate Storm Sew</w:t>
      </w:r>
      <w:r w:rsidR="00B164B0">
        <w:rPr>
          <w:sz w:val="20"/>
          <w:szCs w:val="20"/>
        </w:rPr>
        <w:t>er System (MS4)</w:t>
      </w:r>
      <w:r>
        <w:rPr>
          <w:sz w:val="20"/>
          <w:szCs w:val="20"/>
        </w:rPr>
        <w:t xml:space="preserve"> Permit </w:t>
      </w:r>
      <w:r w:rsidR="00DF1B58">
        <w:rPr>
          <w:sz w:val="20"/>
          <w:szCs w:val="20"/>
        </w:rPr>
        <w:t>- COR042007, which</w:t>
      </w:r>
      <w:r>
        <w:rPr>
          <w:sz w:val="20"/>
          <w:szCs w:val="20"/>
        </w:rPr>
        <w:t xml:space="preserve"> includes a construction BMP overlay.  The MS4 </w:t>
      </w:r>
      <w:r w:rsidR="00F424D6">
        <w:rPr>
          <w:sz w:val="20"/>
          <w:szCs w:val="20"/>
        </w:rPr>
        <w:t>P</w:t>
      </w:r>
      <w:r>
        <w:rPr>
          <w:sz w:val="20"/>
          <w:szCs w:val="20"/>
        </w:rPr>
        <w:t xml:space="preserve">ermit requires BMPs be identified in the Construction Site Storm Water Runoff Control BMP with measurable goals.  Though the Construction General Permit’s SWPPP compliance requirements encompass construction BMPs, these BMPs are reiterated in the MS4 </w:t>
      </w:r>
      <w:r w:rsidR="00966154">
        <w:rPr>
          <w:sz w:val="20"/>
          <w:szCs w:val="20"/>
        </w:rPr>
        <w:t>s</w:t>
      </w:r>
      <w:r>
        <w:rPr>
          <w:sz w:val="20"/>
          <w:szCs w:val="20"/>
        </w:rPr>
        <w:t xml:space="preserve">torm </w:t>
      </w:r>
      <w:r w:rsidR="00966154">
        <w:rPr>
          <w:sz w:val="20"/>
          <w:szCs w:val="20"/>
        </w:rPr>
        <w:t>w</w:t>
      </w:r>
      <w:r>
        <w:rPr>
          <w:sz w:val="20"/>
          <w:szCs w:val="20"/>
        </w:rPr>
        <w:t xml:space="preserve">ater </w:t>
      </w:r>
      <w:r w:rsidR="00966154">
        <w:rPr>
          <w:sz w:val="20"/>
          <w:szCs w:val="20"/>
        </w:rPr>
        <w:t>m</w:t>
      </w:r>
      <w:r>
        <w:rPr>
          <w:sz w:val="20"/>
          <w:szCs w:val="20"/>
        </w:rPr>
        <w:t xml:space="preserve">anagement </w:t>
      </w:r>
      <w:r w:rsidR="00966154">
        <w:rPr>
          <w:sz w:val="20"/>
          <w:szCs w:val="20"/>
        </w:rPr>
        <w:t>p</w:t>
      </w:r>
      <w:r>
        <w:rPr>
          <w:sz w:val="20"/>
          <w:szCs w:val="20"/>
        </w:rPr>
        <w:t>rogram including the design and installation of post-construction storm water BMPs</w:t>
      </w:r>
      <w:r w:rsidR="00966154">
        <w:rPr>
          <w:sz w:val="20"/>
          <w:szCs w:val="20"/>
        </w:rPr>
        <w:t xml:space="preserve"> as required</w:t>
      </w:r>
      <w:r>
        <w:rPr>
          <w:sz w:val="20"/>
          <w:szCs w:val="20"/>
        </w:rPr>
        <w:t>.</w:t>
      </w:r>
      <w:r w:rsidR="00F424D6">
        <w:rPr>
          <w:sz w:val="20"/>
          <w:szCs w:val="20"/>
        </w:rPr>
        <w:t xml:space="preserve">  A violation of the </w:t>
      </w:r>
      <w:r w:rsidR="00966154">
        <w:rPr>
          <w:sz w:val="20"/>
          <w:szCs w:val="20"/>
        </w:rPr>
        <w:t>CGP</w:t>
      </w:r>
      <w:r w:rsidR="00F424D6">
        <w:rPr>
          <w:sz w:val="20"/>
          <w:szCs w:val="20"/>
        </w:rPr>
        <w:t xml:space="preserve"> can be considered a violation of the MS4 Permit</w:t>
      </w:r>
      <w:r w:rsidR="00356C1B">
        <w:rPr>
          <w:sz w:val="20"/>
          <w:szCs w:val="20"/>
        </w:rPr>
        <w:t>.</w:t>
      </w:r>
      <w:r w:rsidR="00F424D6">
        <w:rPr>
          <w:sz w:val="20"/>
          <w:szCs w:val="20"/>
        </w:rPr>
        <w:t xml:space="preserve"> </w:t>
      </w:r>
      <w:r>
        <w:rPr>
          <w:sz w:val="20"/>
          <w:szCs w:val="20"/>
        </w:rPr>
        <w:t xml:space="preserve">  </w:t>
      </w:r>
      <w:r w:rsidR="00967D38">
        <w:rPr>
          <w:sz w:val="20"/>
          <w:szCs w:val="20"/>
        </w:rPr>
        <w:t xml:space="preserve">  </w:t>
      </w:r>
      <w:r w:rsidR="00967D38" w:rsidRPr="009D3796">
        <w:rPr>
          <w:sz w:val="20"/>
          <w:szCs w:val="20"/>
        </w:rPr>
        <w:t xml:space="preserve">       </w:t>
      </w:r>
    </w:p>
    <w:p w14:paraId="3B4F0716" w14:textId="77777777" w:rsidR="00C76E0A" w:rsidRDefault="00C76E0A" w:rsidP="00D81F62">
      <w:pPr>
        <w:ind w:firstLine="720"/>
        <w:rPr>
          <w:b/>
          <w:sz w:val="20"/>
          <w:szCs w:val="20"/>
        </w:rPr>
      </w:pPr>
    </w:p>
    <w:p w14:paraId="61CFB624" w14:textId="77777777" w:rsidR="007F51A2" w:rsidRPr="00C76E0A" w:rsidRDefault="007F51A2" w:rsidP="00AB2F27">
      <w:pPr>
        <w:rPr>
          <w:b/>
          <w:sz w:val="20"/>
          <w:szCs w:val="20"/>
        </w:rPr>
      </w:pPr>
      <w:r w:rsidRPr="00C76E0A">
        <w:rPr>
          <w:b/>
          <w:sz w:val="20"/>
          <w:szCs w:val="20"/>
        </w:rPr>
        <w:t>Notice of Intent(s)</w:t>
      </w:r>
    </w:p>
    <w:p w14:paraId="788B67DB" w14:textId="77777777" w:rsidR="00D81F62" w:rsidRPr="00950E2E" w:rsidRDefault="00D81F62" w:rsidP="00562A8A">
      <w:pPr>
        <w:rPr>
          <w:b/>
        </w:rPr>
      </w:pPr>
    </w:p>
    <w:p w14:paraId="171C222A" w14:textId="6CBEB1CB" w:rsidR="007F51A2" w:rsidRDefault="007F51A2" w:rsidP="007F51A2">
      <w:pPr>
        <w:rPr>
          <w:sz w:val="20"/>
          <w:szCs w:val="20"/>
        </w:rPr>
      </w:pPr>
      <w:r w:rsidRPr="009D3796">
        <w:rPr>
          <w:sz w:val="20"/>
          <w:szCs w:val="20"/>
        </w:rPr>
        <w:t xml:space="preserve">The </w:t>
      </w:r>
      <w:r w:rsidR="000F2472">
        <w:rPr>
          <w:sz w:val="20"/>
          <w:szCs w:val="20"/>
        </w:rPr>
        <w:t>EPA</w:t>
      </w:r>
      <w:r w:rsidRPr="009D3796">
        <w:rPr>
          <w:sz w:val="20"/>
          <w:szCs w:val="20"/>
        </w:rPr>
        <w:t xml:space="preserve"> requires the </w:t>
      </w:r>
      <w:r w:rsidR="00A45E1F">
        <w:rPr>
          <w:sz w:val="20"/>
          <w:szCs w:val="20"/>
        </w:rPr>
        <w:t>Contractor</w:t>
      </w:r>
      <w:r w:rsidR="008D781F">
        <w:rPr>
          <w:sz w:val="20"/>
          <w:szCs w:val="20"/>
        </w:rPr>
        <w:t xml:space="preserve"> </w:t>
      </w:r>
      <w:r w:rsidRPr="009D3796">
        <w:rPr>
          <w:sz w:val="20"/>
          <w:szCs w:val="20"/>
        </w:rPr>
        <w:t xml:space="preserve">to </w:t>
      </w:r>
      <w:r w:rsidR="00EB20B2">
        <w:rPr>
          <w:sz w:val="20"/>
          <w:szCs w:val="20"/>
        </w:rPr>
        <w:t>electronically prepare and submit your Notice of Intent (NOI) for coverage under the 20</w:t>
      </w:r>
      <w:r w:rsidR="00CD7DE0">
        <w:rPr>
          <w:sz w:val="20"/>
          <w:szCs w:val="20"/>
        </w:rPr>
        <w:t>22</w:t>
      </w:r>
      <w:r w:rsidR="00EB20B2">
        <w:rPr>
          <w:sz w:val="20"/>
          <w:szCs w:val="20"/>
        </w:rPr>
        <w:t xml:space="preserve"> CGP, unless you received a waiver from your EPA Regional Office, through the </w:t>
      </w:r>
      <w:r w:rsidR="00DF1B58" w:rsidRPr="00DF1B58">
        <w:rPr>
          <w:sz w:val="20"/>
          <w:szCs w:val="20"/>
        </w:rPr>
        <w:t>eReporting Tool (NeT)</w:t>
      </w:r>
      <w:r w:rsidR="00DF1B58">
        <w:rPr>
          <w:sz w:val="20"/>
          <w:szCs w:val="20"/>
        </w:rPr>
        <w:t>.</w:t>
      </w:r>
      <w:r w:rsidR="00644840">
        <w:rPr>
          <w:sz w:val="20"/>
          <w:szCs w:val="20"/>
        </w:rPr>
        <w:t xml:space="preserve">  </w:t>
      </w:r>
      <w:r w:rsidR="00353E10">
        <w:rPr>
          <w:sz w:val="20"/>
          <w:szCs w:val="20"/>
        </w:rPr>
        <w:t xml:space="preserve"> </w:t>
      </w:r>
      <w:r w:rsidR="00FA6E82" w:rsidRPr="009D3796">
        <w:rPr>
          <w:sz w:val="20"/>
          <w:szCs w:val="20"/>
        </w:rPr>
        <w:t xml:space="preserve">The </w:t>
      </w:r>
      <w:r w:rsidR="00A45E1F">
        <w:rPr>
          <w:sz w:val="20"/>
          <w:szCs w:val="20"/>
        </w:rPr>
        <w:t>Contractor</w:t>
      </w:r>
      <w:r w:rsidR="00FA6E82">
        <w:rPr>
          <w:sz w:val="20"/>
          <w:szCs w:val="20"/>
        </w:rPr>
        <w:t xml:space="preserve"> </w:t>
      </w:r>
      <w:r w:rsidR="00FA6E82" w:rsidRPr="009D3796">
        <w:rPr>
          <w:sz w:val="20"/>
          <w:szCs w:val="20"/>
        </w:rPr>
        <w:t xml:space="preserve">is </w:t>
      </w:r>
      <w:r w:rsidR="00EB20B2">
        <w:rPr>
          <w:sz w:val="20"/>
          <w:szCs w:val="20"/>
        </w:rPr>
        <w:t xml:space="preserve">defined as being the </w:t>
      </w:r>
      <w:r w:rsidR="00FA6E82" w:rsidRPr="009D3796">
        <w:rPr>
          <w:sz w:val="20"/>
          <w:szCs w:val="20"/>
        </w:rPr>
        <w:t xml:space="preserve">day-to-day operator and </w:t>
      </w:r>
      <w:r w:rsidR="00EB20B2">
        <w:rPr>
          <w:sz w:val="20"/>
          <w:szCs w:val="20"/>
        </w:rPr>
        <w:t xml:space="preserve">the one </w:t>
      </w:r>
      <w:r w:rsidR="00FA6E82" w:rsidRPr="009D3796">
        <w:rPr>
          <w:sz w:val="20"/>
          <w:szCs w:val="20"/>
        </w:rPr>
        <w:t xml:space="preserve">responsible for SWPPP and </w:t>
      </w:r>
      <w:r w:rsidR="00133365">
        <w:rPr>
          <w:sz w:val="20"/>
          <w:szCs w:val="20"/>
        </w:rPr>
        <w:t>CGP</w:t>
      </w:r>
      <w:r w:rsidR="00FA6E82" w:rsidRPr="009D3796">
        <w:rPr>
          <w:sz w:val="20"/>
          <w:szCs w:val="20"/>
        </w:rPr>
        <w:t xml:space="preserve"> compliance.  </w:t>
      </w:r>
      <w:r w:rsidR="00EB20B2">
        <w:rPr>
          <w:sz w:val="20"/>
          <w:szCs w:val="20"/>
        </w:rPr>
        <w:t>USAFA, as the landowner</w:t>
      </w:r>
      <w:r w:rsidR="008E018D">
        <w:rPr>
          <w:sz w:val="20"/>
          <w:szCs w:val="20"/>
        </w:rPr>
        <w:t>,</w:t>
      </w:r>
      <w:r w:rsidR="00EB20B2">
        <w:rPr>
          <w:sz w:val="20"/>
          <w:szCs w:val="20"/>
        </w:rPr>
        <w:t xml:space="preserve"> has </w:t>
      </w:r>
      <w:r w:rsidR="009E3E0D">
        <w:rPr>
          <w:sz w:val="20"/>
          <w:szCs w:val="20"/>
        </w:rPr>
        <w:t xml:space="preserve">CGP compliance </w:t>
      </w:r>
      <w:r w:rsidR="008E018D">
        <w:rPr>
          <w:sz w:val="20"/>
          <w:szCs w:val="20"/>
        </w:rPr>
        <w:t>oversight</w:t>
      </w:r>
      <w:r w:rsidR="00966154">
        <w:rPr>
          <w:sz w:val="20"/>
          <w:szCs w:val="20"/>
        </w:rPr>
        <w:t>,</w:t>
      </w:r>
      <w:r w:rsidR="00561E3E">
        <w:rPr>
          <w:sz w:val="20"/>
          <w:szCs w:val="20"/>
        </w:rPr>
        <w:t xml:space="preserve"> </w:t>
      </w:r>
      <w:r w:rsidR="00561E3E">
        <w:rPr>
          <w:sz w:val="20"/>
          <w:szCs w:val="20"/>
        </w:rPr>
        <w:lastRenderedPageBreak/>
        <w:t>and having control over Plans and Specifications</w:t>
      </w:r>
      <w:r w:rsidR="00FA6E82" w:rsidRPr="009D3796">
        <w:rPr>
          <w:sz w:val="20"/>
          <w:szCs w:val="20"/>
        </w:rPr>
        <w:t>.</w:t>
      </w:r>
      <w:r w:rsidR="00FA6E82">
        <w:rPr>
          <w:sz w:val="20"/>
          <w:szCs w:val="20"/>
        </w:rPr>
        <w:t xml:space="preserve">  </w:t>
      </w:r>
      <w:r w:rsidR="009E3E0D">
        <w:rPr>
          <w:sz w:val="20"/>
          <w:szCs w:val="20"/>
        </w:rPr>
        <w:t>P</w:t>
      </w:r>
      <w:r w:rsidRPr="009D3796">
        <w:rPr>
          <w:sz w:val="20"/>
          <w:szCs w:val="20"/>
        </w:rPr>
        <w:t xml:space="preserve">rior to filing the </w:t>
      </w:r>
      <w:r w:rsidR="00A45E1F">
        <w:rPr>
          <w:sz w:val="20"/>
          <w:szCs w:val="20"/>
        </w:rPr>
        <w:t>NOI</w:t>
      </w:r>
      <w:r w:rsidR="00EA5906">
        <w:rPr>
          <w:sz w:val="20"/>
          <w:szCs w:val="20"/>
        </w:rPr>
        <w:t>, the Contactor is required to prepare</w:t>
      </w:r>
      <w:r w:rsidRPr="009D3796">
        <w:rPr>
          <w:sz w:val="20"/>
          <w:szCs w:val="20"/>
        </w:rPr>
        <w:t xml:space="preserve"> </w:t>
      </w:r>
      <w:r w:rsidR="009E3E0D">
        <w:rPr>
          <w:sz w:val="20"/>
          <w:szCs w:val="20"/>
        </w:rPr>
        <w:t xml:space="preserve">and submit </w:t>
      </w:r>
      <w:r w:rsidRPr="009D3796">
        <w:rPr>
          <w:sz w:val="20"/>
          <w:szCs w:val="20"/>
        </w:rPr>
        <w:t>a SWPPP</w:t>
      </w:r>
      <w:r w:rsidR="008E018D">
        <w:rPr>
          <w:sz w:val="20"/>
          <w:szCs w:val="20"/>
        </w:rPr>
        <w:t xml:space="preserve"> to the USAFA Environmental Program Manager for approval</w:t>
      </w:r>
      <w:r w:rsidR="00EA5906">
        <w:rPr>
          <w:sz w:val="20"/>
          <w:szCs w:val="20"/>
        </w:rPr>
        <w:t xml:space="preserve">.  </w:t>
      </w:r>
      <w:r w:rsidRPr="009D3796">
        <w:rPr>
          <w:sz w:val="20"/>
          <w:szCs w:val="20"/>
        </w:rPr>
        <w:t xml:space="preserve">The storm water permitting process is required to be completed </w:t>
      </w:r>
      <w:r w:rsidRPr="00F424D6">
        <w:rPr>
          <w:i/>
          <w:sz w:val="20"/>
          <w:szCs w:val="20"/>
        </w:rPr>
        <w:t>prior to</w:t>
      </w:r>
      <w:r w:rsidRPr="009D3796">
        <w:rPr>
          <w:sz w:val="20"/>
          <w:szCs w:val="20"/>
        </w:rPr>
        <w:t xml:space="preserve"> construction commencement.</w:t>
      </w:r>
      <w:r w:rsidR="000F2472">
        <w:rPr>
          <w:sz w:val="20"/>
          <w:szCs w:val="20"/>
        </w:rPr>
        <w:t xml:space="preserve">  The CE </w:t>
      </w:r>
      <w:r w:rsidR="008E018D">
        <w:rPr>
          <w:sz w:val="20"/>
          <w:szCs w:val="20"/>
        </w:rPr>
        <w:t>Environmental</w:t>
      </w:r>
      <w:r w:rsidR="000F2472">
        <w:rPr>
          <w:sz w:val="20"/>
          <w:szCs w:val="20"/>
        </w:rPr>
        <w:t xml:space="preserve"> </w:t>
      </w:r>
      <w:r w:rsidR="008E018D">
        <w:rPr>
          <w:sz w:val="20"/>
          <w:szCs w:val="20"/>
        </w:rPr>
        <w:t xml:space="preserve">Program </w:t>
      </w:r>
      <w:r w:rsidR="000F2472">
        <w:rPr>
          <w:sz w:val="20"/>
          <w:szCs w:val="20"/>
        </w:rPr>
        <w:t>Manager also provide</w:t>
      </w:r>
      <w:r w:rsidR="00A45E1F">
        <w:rPr>
          <w:sz w:val="20"/>
          <w:szCs w:val="20"/>
        </w:rPr>
        <w:t>s</w:t>
      </w:r>
      <w:r w:rsidR="000F2472">
        <w:rPr>
          <w:sz w:val="20"/>
          <w:szCs w:val="20"/>
        </w:rPr>
        <w:t xml:space="preserve"> the </w:t>
      </w:r>
      <w:r w:rsidR="00A45E1F">
        <w:rPr>
          <w:sz w:val="20"/>
          <w:szCs w:val="20"/>
        </w:rPr>
        <w:t>Contractor</w:t>
      </w:r>
      <w:r w:rsidR="000F2472">
        <w:rPr>
          <w:sz w:val="20"/>
          <w:szCs w:val="20"/>
        </w:rPr>
        <w:t xml:space="preserve"> with other </w:t>
      </w:r>
      <w:r w:rsidR="002F1B0A">
        <w:rPr>
          <w:sz w:val="20"/>
          <w:szCs w:val="20"/>
        </w:rPr>
        <w:t xml:space="preserve">terms and conditions based upon </w:t>
      </w:r>
      <w:hyperlink r:id="rId8" w:history="1">
        <w:r w:rsidR="002F1B0A" w:rsidRPr="00D24A93">
          <w:rPr>
            <w:rStyle w:val="Hyperlink"/>
            <w:sz w:val="20"/>
            <w:szCs w:val="20"/>
          </w:rPr>
          <w:t>USAFA’s Erosion Control, Revegetation, and Tree Care Standard (Section 01351</w:t>
        </w:r>
        <w:r w:rsidR="00556192" w:rsidRPr="00D24A93">
          <w:rPr>
            <w:rStyle w:val="Hyperlink"/>
            <w:sz w:val="20"/>
            <w:szCs w:val="20"/>
          </w:rPr>
          <w:t>, rev. 201</w:t>
        </w:r>
        <w:r w:rsidR="00614737" w:rsidRPr="00D24A93">
          <w:rPr>
            <w:rStyle w:val="Hyperlink"/>
            <w:sz w:val="20"/>
            <w:szCs w:val="20"/>
          </w:rPr>
          <w:t>9</w:t>
        </w:r>
        <w:r w:rsidR="002F1B0A" w:rsidRPr="00D24A93">
          <w:rPr>
            <w:rStyle w:val="Hyperlink"/>
            <w:sz w:val="20"/>
            <w:szCs w:val="20"/>
          </w:rPr>
          <w:t>) and</w:t>
        </w:r>
      </w:hyperlink>
      <w:r w:rsidR="002F1B0A">
        <w:rPr>
          <w:sz w:val="20"/>
          <w:szCs w:val="20"/>
        </w:rPr>
        <w:t xml:space="preserve"> </w:t>
      </w:r>
      <w:hyperlink r:id="rId9" w:history="1">
        <w:r w:rsidR="002F1B0A" w:rsidRPr="00614737">
          <w:rPr>
            <w:rStyle w:val="Hyperlink"/>
            <w:sz w:val="20"/>
            <w:szCs w:val="20"/>
          </w:rPr>
          <w:t>USAFA’s Environmental Standards (Section 01350</w:t>
        </w:r>
        <w:r w:rsidR="00070C5C" w:rsidRPr="00614737">
          <w:rPr>
            <w:rStyle w:val="Hyperlink"/>
            <w:sz w:val="20"/>
            <w:szCs w:val="20"/>
          </w:rPr>
          <w:t>, rev. 20</w:t>
        </w:r>
        <w:r w:rsidR="00614737" w:rsidRPr="00614737">
          <w:rPr>
            <w:rStyle w:val="Hyperlink"/>
            <w:sz w:val="20"/>
            <w:szCs w:val="20"/>
          </w:rPr>
          <w:t>21</w:t>
        </w:r>
        <w:r w:rsidR="002F1B0A" w:rsidRPr="00614737">
          <w:rPr>
            <w:rStyle w:val="Hyperlink"/>
            <w:sz w:val="20"/>
            <w:szCs w:val="20"/>
          </w:rPr>
          <w:t>)</w:t>
        </w:r>
        <w:r w:rsidR="000F2472" w:rsidRPr="00614737">
          <w:rPr>
            <w:rStyle w:val="Hyperlink"/>
            <w:sz w:val="20"/>
            <w:szCs w:val="20"/>
          </w:rPr>
          <w:t>.</w:t>
        </w:r>
        <w:r w:rsidR="004B1BB8" w:rsidRPr="00614737">
          <w:rPr>
            <w:rStyle w:val="Hyperlink"/>
            <w:sz w:val="20"/>
            <w:szCs w:val="20"/>
          </w:rPr>
          <w:t xml:space="preserve"> </w:t>
        </w:r>
      </w:hyperlink>
      <w:r w:rsidR="004B1BB8">
        <w:rPr>
          <w:sz w:val="20"/>
          <w:szCs w:val="20"/>
        </w:rPr>
        <w:t xml:space="preserve"> The following EPA website will provide you access to the </w:t>
      </w:r>
      <w:r w:rsidR="00966154">
        <w:rPr>
          <w:sz w:val="20"/>
          <w:szCs w:val="20"/>
        </w:rPr>
        <w:t>CGP and related NOI links</w:t>
      </w:r>
      <w:r w:rsidR="004B1BB8">
        <w:rPr>
          <w:sz w:val="20"/>
          <w:szCs w:val="20"/>
        </w:rPr>
        <w:t xml:space="preserve">: </w:t>
      </w:r>
      <w:hyperlink r:id="rId10" w:history="1">
        <w:r w:rsidR="00BE0ADE">
          <w:rPr>
            <w:rStyle w:val="Hyperlink"/>
            <w:sz w:val="20"/>
            <w:szCs w:val="20"/>
          </w:rPr>
          <w:t>Submitting a Notice of Intent (NOI), Notice of Termination (NOT), or Low Erosivity Waiver (LEW) under the Construction General Permit</w:t>
        </w:r>
      </w:hyperlink>
      <w:r w:rsidR="008E018D">
        <w:rPr>
          <w:sz w:val="20"/>
          <w:szCs w:val="20"/>
        </w:rPr>
        <w:t xml:space="preserve">.   </w:t>
      </w:r>
    </w:p>
    <w:p w14:paraId="2D57646D" w14:textId="77777777" w:rsidR="008E018D" w:rsidRDefault="008E018D" w:rsidP="007F51A2">
      <w:pPr>
        <w:rPr>
          <w:sz w:val="20"/>
          <w:szCs w:val="20"/>
        </w:rPr>
      </w:pPr>
    </w:p>
    <w:p w14:paraId="0CB461CC" w14:textId="77777777" w:rsidR="00D81F62" w:rsidRPr="00C76E0A" w:rsidRDefault="007F51A2" w:rsidP="00AB2F27">
      <w:pPr>
        <w:rPr>
          <w:b/>
          <w:sz w:val="20"/>
          <w:szCs w:val="20"/>
        </w:rPr>
      </w:pPr>
      <w:r w:rsidRPr="00C76E0A">
        <w:rPr>
          <w:b/>
          <w:sz w:val="20"/>
          <w:szCs w:val="20"/>
        </w:rPr>
        <w:t>Notice of Termination</w:t>
      </w:r>
    </w:p>
    <w:p w14:paraId="7F188B6C" w14:textId="77777777" w:rsidR="00454FCC" w:rsidRPr="00950E2E" w:rsidRDefault="00454FCC" w:rsidP="00D81F62">
      <w:pPr>
        <w:ind w:firstLine="720"/>
        <w:rPr>
          <w:b/>
        </w:rPr>
      </w:pPr>
    </w:p>
    <w:p w14:paraId="6BA9B6E7" w14:textId="77777777" w:rsidR="00A45E1F" w:rsidRDefault="007F51A2" w:rsidP="007F51A2">
      <w:pPr>
        <w:rPr>
          <w:sz w:val="20"/>
          <w:szCs w:val="20"/>
        </w:rPr>
      </w:pPr>
      <w:r w:rsidRPr="009D3796">
        <w:rPr>
          <w:sz w:val="20"/>
          <w:szCs w:val="20"/>
        </w:rPr>
        <w:t xml:space="preserve">The </w:t>
      </w:r>
      <w:r w:rsidR="00A45E1F">
        <w:rPr>
          <w:sz w:val="20"/>
          <w:szCs w:val="20"/>
        </w:rPr>
        <w:t>Contractor</w:t>
      </w:r>
      <w:r w:rsidRPr="009D3796">
        <w:rPr>
          <w:sz w:val="20"/>
          <w:szCs w:val="20"/>
        </w:rPr>
        <w:t xml:space="preserve">s </w:t>
      </w:r>
      <w:r w:rsidR="00A45E1F">
        <w:rPr>
          <w:sz w:val="20"/>
          <w:szCs w:val="20"/>
        </w:rPr>
        <w:t xml:space="preserve">electronic </w:t>
      </w:r>
      <w:r w:rsidRPr="009D3796">
        <w:rPr>
          <w:sz w:val="20"/>
          <w:szCs w:val="20"/>
        </w:rPr>
        <w:t xml:space="preserve">Notice of Termination (NOT) </w:t>
      </w:r>
      <w:r w:rsidR="00070C5C">
        <w:rPr>
          <w:sz w:val="20"/>
          <w:szCs w:val="20"/>
        </w:rPr>
        <w:t xml:space="preserve">through </w:t>
      </w:r>
      <w:r w:rsidR="00136675">
        <w:rPr>
          <w:sz w:val="20"/>
          <w:szCs w:val="20"/>
        </w:rPr>
        <w:t xml:space="preserve">NeT </w:t>
      </w:r>
      <w:r w:rsidRPr="009D3796">
        <w:rPr>
          <w:sz w:val="20"/>
          <w:szCs w:val="20"/>
        </w:rPr>
        <w:t xml:space="preserve">filing is required to be approved by the </w:t>
      </w:r>
      <w:r w:rsidR="005F1066">
        <w:rPr>
          <w:sz w:val="20"/>
          <w:szCs w:val="20"/>
        </w:rPr>
        <w:t xml:space="preserve">CE </w:t>
      </w:r>
      <w:r w:rsidR="00136675">
        <w:rPr>
          <w:sz w:val="20"/>
          <w:szCs w:val="20"/>
        </w:rPr>
        <w:t>Environmental Program</w:t>
      </w:r>
      <w:r w:rsidRPr="009D3796">
        <w:rPr>
          <w:sz w:val="20"/>
          <w:szCs w:val="20"/>
        </w:rPr>
        <w:t xml:space="preserve"> Manager </w:t>
      </w:r>
      <w:r w:rsidRPr="00F424D6">
        <w:rPr>
          <w:i/>
          <w:sz w:val="20"/>
          <w:szCs w:val="20"/>
        </w:rPr>
        <w:t>prior to filing</w:t>
      </w:r>
      <w:r w:rsidRPr="009D3796">
        <w:rPr>
          <w:sz w:val="20"/>
          <w:szCs w:val="20"/>
        </w:rPr>
        <w:t xml:space="preserve">.  </w:t>
      </w:r>
      <w:r w:rsidR="006E36F9">
        <w:rPr>
          <w:sz w:val="20"/>
          <w:szCs w:val="20"/>
        </w:rPr>
        <w:t xml:space="preserve">For </w:t>
      </w:r>
      <w:r w:rsidR="00136675">
        <w:rPr>
          <w:sz w:val="20"/>
          <w:szCs w:val="20"/>
        </w:rPr>
        <w:t>NOT</w:t>
      </w:r>
      <w:r w:rsidR="006E36F9">
        <w:rPr>
          <w:sz w:val="20"/>
          <w:szCs w:val="20"/>
        </w:rPr>
        <w:t xml:space="preserve"> consideration, contact your </w:t>
      </w:r>
      <w:r w:rsidR="000F2472">
        <w:rPr>
          <w:sz w:val="20"/>
          <w:szCs w:val="20"/>
        </w:rPr>
        <w:t>CE Construction Representative</w:t>
      </w:r>
      <w:r w:rsidR="00561E3E">
        <w:rPr>
          <w:sz w:val="20"/>
          <w:szCs w:val="20"/>
        </w:rPr>
        <w:t xml:space="preserve"> </w:t>
      </w:r>
      <w:r w:rsidR="006E36F9">
        <w:rPr>
          <w:sz w:val="20"/>
          <w:szCs w:val="20"/>
        </w:rPr>
        <w:t xml:space="preserve">in writing requesting termination.  The </w:t>
      </w:r>
      <w:r w:rsidR="000F2472">
        <w:rPr>
          <w:sz w:val="20"/>
          <w:szCs w:val="20"/>
        </w:rPr>
        <w:t>CE Construction Representative</w:t>
      </w:r>
      <w:r w:rsidR="006E36F9">
        <w:rPr>
          <w:sz w:val="20"/>
          <w:szCs w:val="20"/>
        </w:rPr>
        <w:t xml:space="preserve"> will notify the CE </w:t>
      </w:r>
      <w:r w:rsidR="00070C5C">
        <w:rPr>
          <w:sz w:val="20"/>
          <w:szCs w:val="20"/>
        </w:rPr>
        <w:t>Environmental Program</w:t>
      </w:r>
      <w:r w:rsidR="006E36F9">
        <w:rPr>
          <w:sz w:val="20"/>
          <w:szCs w:val="20"/>
        </w:rPr>
        <w:t xml:space="preserve"> Manager who will perform the termination assessment.  Typically, for adequate vegetation or stabilization to occur</w:t>
      </w:r>
      <w:r w:rsidR="009E3E0D">
        <w:rPr>
          <w:sz w:val="20"/>
          <w:szCs w:val="20"/>
        </w:rPr>
        <w:t>,</w:t>
      </w:r>
      <w:r w:rsidR="006E36F9">
        <w:rPr>
          <w:sz w:val="20"/>
          <w:szCs w:val="20"/>
        </w:rPr>
        <w:t xml:space="preserve"> the project warranty period should be near expiration</w:t>
      </w:r>
      <w:r w:rsidR="00A45E1F">
        <w:rPr>
          <w:sz w:val="20"/>
          <w:szCs w:val="20"/>
        </w:rPr>
        <w:t xml:space="preserve"> for termination consideration</w:t>
      </w:r>
      <w:r w:rsidR="006E36F9">
        <w:rPr>
          <w:sz w:val="20"/>
          <w:szCs w:val="20"/>
        </w:rPr>
        <w:t xml:space="preserve">.  In some situations, the Academy may authorize </w:t>
      </w:r>
      <w:r w:rsidR="00F65A5F">
        <w:rPr>
          <w:sz w:val="20"/>
          <w:szCs w:val="20"/>
        </w:rPr>
        <w:t xml:space="preserve">earlier </w:t>
      </w:r>
      <w:r w:rsidR="006E36F9">
        <w:rPr>
          <w:sz w:val="20"/>
          <w:szCs w:val="20"/>
        </w:rPr>
        <w:t xml:space="preserve">termination depending on site conditions and compliance with the </w:t>
      </w:r>
      <w:r w:rsidR="00561E3E">
        <w:rPr>
          <w:sz w:val="20"/>
          <w:szCs w:val="20"/>
        </w:rPr>
        <w:t>CGP</w:t>
      </w:r>
      <w:r w:rsidR="006E36F9">
        <w:rPr>
          <w:sz w:val="20"/>
          <w:szCs w:val="20"/>
        </w:rPr>
        <w:t xml:space="preserve">.  However, the </w:t>
      </w:r>
      <w:r w:rsidR="00A45E1F">
        <w:rPr>
          <w:sz w:val="20"/>
          <w:szCs w:val="20"/>
        </w:rPr>
        <w:t>Contractor</w:t>
      </w:r>
      <w:r w:rsidR="006E36F9">
        <w:rPr>
          <w:sz w:val="20"/>
          <w:szCs w:val="20"/>
        </w:rPr>
        <w:t xml:space="preserve"> is required to comply with the </w:t>
      </w:r>
      <w:r w:rsidR="006E36F9" w:rsidRPr="003663BD">
        <w:rPr>
          <w:i/>
          <w:sz w:val="20"/>
          <w:szCs w:val="20"/>
        </w:rPr>
        <w:t>Overarching Environmental Specifications</w:t>
      </w:r>
      <w:r w:rsidR="006E36F9">
        <w:rPr>
          <w:sz w:val="20"/>
          <w:szCs w:val="20"/>
        </w:rPr>
        <w:t xml:space="preserve"> </w:t>
      </w:r>
      <w:r w:rsidR="006E36F9" w:rsidRPr="003663BD">
        <w:rPr>
          <w:i/>
          <w:sz w:val="20"/>
          <w:szCs w:val="20"/>
        </w:rPr>
        <w:t>Revegetation Specification</w:t>
      </w:r>
      <w:r w:rsidR="006E36F9">
        <w:rPr>
          <w:sz w:val="20"/>
          <w:szCs w:val="20"/>
        </w:rPr>
        <w:t xml:space="preserve"> including required topsoil replacement and other specific revegetation specifications.  If the </w:t>
      </w:r>
      <w:r w:rsidR="00A45E1F">
        <w:rPr>
          <w:sz w:val="20"/>
          <w:szCs w:val="20"/>
        </w:rPr>
        <w:t>Contractor</w:t>
      </w:r>
      <w:r w:rsidR="006E36F9">
        <w:rPr>
          <w:sz w:val="20"/>
          <w:szCs w:val="20"/>
        </w:rPr>
        <w:t xml:space="preserve"> does not implement or comply with the Revegetation Specifications, the Academy will not consider authorizing </w:t>
      </w:r>
      <w:r w:rsidR="00136675">
        <w:rPr>
          <w:sz w:val="20"/>
          <w:szCs w:val="20"/>
        </w:rPr>
        <w:t>the NOT</w:t>
      </w:r>
      <w:r w:rsidR="006E36F9">
        <w:rPr>
          <w:sz w:val="20"/>
          <w:szCs w:val="20"/>
        </w:rPr>
        <w:t xml:space="preserve">.  </w:t>
      </w:r>
    </w:p>
    <w:p w14:paraId="68DAA1BE" w14:textId="77777777" w:rsidR="00A45E1F" w:rsidRDefault="00A45E1F" w:rsidP="007F51A2">
      <w:pPr>
        <w:rPr>
          <w:sz w:val="20"/>
          <w:szCs w:val="20"/>
        </w:rPr>
      </w:pPr>
    </w:p>
    <w:p w14:paraId="267BF088" w14:textId="77777777" w:rsidR="00454FCC" w:rsidRDefault="000F2472" w:rsidP="007F51A2">
      <w:pPr>
        <w:rPr>
          <w:sz w:val="20"/>
          <w:szCs w:val="20"/>
        </w:rPr>
      </w:pPr>
      <w:r>
        <w:rPr>
          <w:sz w:val="20"/>
          <w:szCs w:val="20"/>
        </w:rPr>
        <w:t>Completion</w:t>
      </w:r>
      <w:r w:rsidR="006E36F9">
        <w:rPr>
          <w:sz w:val="20"/>
          <w:szCs w:val="20"/>
        </w:rPr>
        <w:t xml:space="preserve"> </w:t>
      </w:r>
      <w:r w:rsidR="00A45E1F">
        <w:rPr>
          <w:sz w:val="20"/>
          <w:szCs w:val="20"/>
        </w:rPr>
        <w:t xml:space="preserve">of the </w:t>
      </w:r>
      <w:r w:rsidR="006E36F9">
        <w:rPr>
          <w:sz w:val="20"/>
          <w:szCs w:val="20"/>
        </w:rPr>
        <w:t>Final Contract Punch List</w:t>
      </w:r>
      <w:r w:rsidR="00AF77E5">
        <w:rPr>
          <w:sz w:val="20"/>
          <w:szCs w:val="20"/>
        </w:rPr>
        <w:t>/Final Inspection</w:t>
      </w:r>
      <w:r w:rsidR="006E36F9">
        <w:rPr>
          <w:sz w:val="20"/>
          <w:szCs w:val="20"/>
        </w:rPr>
        <w:t xml:space="preserve"> performed between the Contracting Officer and the </w:t>
      </w:r>
      <w:r>
        <w:rPr>
          <w:sz w:val="20"/>
          <w:szCs w:val="20"/>
        </w:rPr>
        <w:t>CE Construction Representative</w:t>
      </w:r>
      <w:r w:rsidR="006E36F9">
        <w:rPr>
          <w:sz w:val="20"/>
          <w:szCs w:val="20"/>
        </w:rPr>
        <w:t xml:space="preserve">, </w:t>
      </w:r>
      <w:r w:rsidR="006E36F9" w:rsidRPr="00F424D6">
        <w:rPr>
          <w:i/>
          <w:sz w:val="20"/>
          <w:szCs w:val="20"/>
        </w:rPr>
        <w:t>does not</w:t>
      </w:r>
      <w:r w:rsidR="006E36F9">
        <w:rPr>
          <w:sz w:val="20"/>
          <w:szCs w:val="20"/>
        </w:rPr>
        <w:t xml:space="preserve"> relieve the </w:t>
      </w:r>
      <w:r w:rsidR="00A45E1F">
        <w:rPr>
          <w:sz w:val="20"/>
          <w:szCs w:val="20"/>
        </w:rPr>
        <w:t>Contractor</w:t>
      </w:r>
      <w:r w:rsidR="006E36F9">
        <w:rPr>
          <w:sz w:val="20"/>
          <w:szCs w:val="20"/>
        </w:rPr>
        <w:t xml:space="preserve"> of continued compliance under the SWPPP and General Permit.</w:t>
      </w:r>
      <w:r>
        <w:rPr>
          <w:sz w:val="20"/>
          <w:szCs w:val="20"/>
        </w:rPr>
        <w:t xml:space="preserve">  Expiration of the contract warranty period </w:t>
      </w:r>
      <w:r w:rsidRPr="000F2472">
        <w:rPr>
          <w:i/>
          <w:sz w:val="20"/>
          <w:szCs w:val="20"/>
        </w:rPr>
        <w:t>does not</w:t>
      </w:r>
      <w:r>
        <w:rPr>
          <w:sz w:val="20"/>
          <w:szCs w:val="20"/>
        </w:rPr>
        <w:t xml:space="preserve"> relieve the </w:t>
      </w:r>
      <w:r w:rsidR="00A45E1F">
        <w:rPr>
          <w:sz w:val="20"/>
          <w:szCs w:val="20"/>
        </w:rPr>
        <w:t>Contractor</w:t>
      </w:r>
      <w:r>
        <w:rPr>
          <w:sz w:val="20"/>
          <w:szCs w:val="20"/>
        </w:rPr>
        <w:t xml:space="preserve"> of continued compliance under the SWPPP and </w:t>
      </w:r>
      <w:r w:rsidR="00E13EF2">
        <w:rPr>
          <w:sz w:val="20"/>
          <w:szCs w:val="20"/>
        </w:rPr>
        <w:t>CGP</w:t>
      </w:r>
      <w:r>
        <w:rPr>
          <w:sz w:val="20"/>
          <w:szCs w:val="20"/>
        </w:rPr>
        <w:t>.</w:t>
      </w:r>
      <w:r w:rsidR="006E36F9">
        <w:rPr>
          <w:sz w:val="20"/>
          <w:szCs w:val="20"/>
        </w:rPr>
        <w:t xml:space="preserve">  </w:t>
      </w:r>
      <w:r w:rsidR="007F51A2" w:rsidRPr="009D3796">
        <w:rPr>
          <w:sz w:val="20"/>
          <w:szCs w:val="20"/>
        </w:rPr>
        <w:t xml:space="preserve"> </w:t>
      </w:r>
    </w:p>
    <w:p w14:paraId="7BC76A91" w14:textId="77777777" w:rsidR="004867E9" w:rsidRDefault="004867E9" w:rsidP="007F51A2">
      <w:pPr>
        <w:rPr>
          <w:sz w:val="20"/>
          <w:szCs w:val="20"/>
        </w:rPr>
      </w:pPr>
    </w:p>
    <w:p w14:paraId="2C5042B9" w14:textId="77777777" w:rsidR="00D81F62" w:rsidRPr="00C76E0A" w:rsidRDefault="007F51A2" w:rsidP="000E5844">
      <w:pPr>
        <w:rPr>
          <w:b/>
          <w:sz w:val="20"/>
          <w:szCs w:val="20"/>
        </w:rPr>
      </w:pPr>
      <w:r w:rsidRPr="009D3796">
        <w:rPr>
          <w:sz w:val="20"/>
          <w:szCs w:val="20"/>
        </w:rPr>
        <w:t xml:space="preserve"> </w:t>
      </w:r>
      <w:r w:rsidR="00D81F62" w:rsidRPr="00C76E0A">
        <w:rPr>
          <w:b/>
          <w:sz w:val="20"/>
          <w:szCs w:val="20"/>
        </w:rPr>
        <w:t xml:space="preserve">Project Ultimately Exceeds One Acre </w:t>
      </w:r>
    </w:p>
    <w:p w14:paraId="1E1C8B66" w14:textId="77777777" w:rsidR="00D81F62" w:rsidRPr="00C76E0A" w:rsidRDefault="00D81F62" w:rsidP="00D81F62">
      <w:pPr>
        <w:ind w:firstLine="720"/>
        <w:rPr>
          <w:b/>
          <w:sz w:val="20"/>
          <w:szCs w:val="20"/>
        </w:rPr>
      </w:pPr>
    </w:p>
    <w:p w14:paraId="481C99E0" w14:textId="77777777" w:rsidR="00D81F62" w:rsidRPr="009D3796" w:rsidRDefault="00D81F62" w:rsidP="00D81F62">
      <w:pPr>
        <w:rPr>
          <w:sz w:val="20"/>
          <w:szCs w:val="20"/>
        </w:rPr>
      </w:pPr>
      <w:r w:rsidRPr="009D3796">
        <w:rPr>
          <w:sz w:val="20"/>
          <w:szCs w:val="20"/>
        </w:rPr>
        <w:t>If initially the project is estimated to disturb</w:t>
      </w:r>
      <w:r>
        <w:rPr>
          <w:sz w:val="20"/>
          <w:szCs w:val="20"/>
        </w:rPr>
        <w:t xml:space="preserve"> less than </w:t>
      </w:r>
      <w:r w:rsidR="00FA6E82" w:rsidRPr="009D3796">
        <w:rPr>
          <w:sz w:val="20"/>
          <w:szCs w:val="20"/>
        </w:rPr>
        <w:t>one-acre</w:t>
      </w:r>
      <w:r w:rsidR="00E13EF2">
        <w:rPr>
          <w:sz w:val="20"/>
          <w:szCs w:val="20"/>
        </w:rPr>
        <w:t>,</w:t>
      </w:r>
      <w:r w:rsidRPr="009D3796">
        <w:rPr>
          <w:sz w:val="20"/>
          <w:szCs w:val="20"/>
        </w:rPr>
        <w:t xml:space="preserve"> and the disturbance is actually </w:t>
      </w:r>
      <w:r w:rsidRPr="00D81F62">
        <w:rPr>
          <w:sz w:val="20"/>
          <w:szCs w:val="20"/>
        </w:rPr>
        <w:t>one or more acres</w:t>
      </w:r>
      <w:r w:rsidRPr="009D3796">
        <w:rPr>
          <w:sz w:val="20"/>
          <w:szCs w:val="20"/>
        </w:rPr>
        <w:t xml:space="preserve"> during construction, the </w:t>
      </w:r>
      <w:r w:rsidR="00A45E1F">
        <w:rPr>
          <w:sz w:val="20"/>
          <w:szCs w:val="20"/>
        </w:rPr>
        <w:t>Contractor</w:t>
      </w:r>
      <w:r>
        <w:rPr>
          <w:sz w:val="20"/>
          <w:szCs w:val="20"/>
        </w:rPr>
        <w:t xml:space="preserve"> is to </w:t>
      </w:r>
      <w:r w:rsidRPr="0051043D">
        <w:rPr>
          <w:i/>
          <w:sz w:val="20"/>
          <w:szCs w:val="20"/>
        </w:rPr>
        <w:t>immediately</w:t>
      </w:r>
      <w:r>
        <w:rPr>
          <w:sz w:val="20"/>
          <w:szCs w:val="20"/>
        </w:rPr>
        <w:t xml:space="preserve"> </w:t>
      </w:r>
      <w:r w:rsidR="007F0056">
        <w:rPr>
          <w:sz w:val="20"/>
          <w:szCs w:val="20"/>
        </w:rPr>
        <w:t xml:space="preserve">notify the CE </w:t>
      </w:r>
      <w:r w:rsidR="00E73419">
        <w:rPr>
          <w:sz w:val="20"/>
          <w:szCs w:val="20"/>
        </w:rPr>
        <w:t xml:space="preserve">Environmental Program Manager </w:t>
      </w:r>
      <w:r w:rsidR="007F0056">
        <w:rPr>
          <w:sz w:val="20"/>
          <w:szCs w:val="20"/>
        </w:rPr>
        <w:t xml:space="preserve">and initiate </w:t>
      </w:r>
      <w:r>
        <w:rPr>
          <w:sz w:val="20"/>
          <w:szCs w:val="20"/>
        </w:rPr>
        <w:t>compl</w:t>
      </w:r>
      <w:r w:rsidR="007F0056">
        <w:rPr>
          <w:sz w:val="20"/>
          <w:szCs w:val="20"/>
        </w:rPr>
        <w:t xml:space="preserve">iance </w:t>
      </w:r>
      <w:r>
        <w:rPr>
          <w:sz w:val="20"/>
          <w:szCs w:val="20"/>
        </w:rPr>
        <w:t xml:space="preserve">with the </w:t>
      </w:r>
      <w:r w:rsidR="00133365">
        <w:rPr>
          <w:sz w:val="20"/>
          <w:szCs w:val="20"/>
        </w:rPr>
        <w:t>CGP</w:t>
      </w:r>
      <w:r w:rsidR="00881893">
        <w:rPr>
          <w:sz w:val="20"/>
          <w:szCs w:val="20"/>
        </w:rPr>
        <w:t xml:space="preserve"> and complete the procedures identified in this document</w:t>
      </w:r>
      <w:r w:rsidRPr="009D3796">
        <w:rPr>
          <w:sz w:val="20"/>
          <w:szCs w:val="20"/>
        </w:rPr>
        <w:t>.</w:t>
      </w:r>
      <w:r w:rsidR="009B3E17">
        <w:rPr>
          <w:sz w:val="20"/>
          <w:szCs w:val="20"/>
        </w:rPr>
        <w:t xml:space="preserve">  Any proposed project estimat</w:t>
      </w:r>
      <w:r w:rsidR="00F73F5E">
        <w:rPr>
          <w:sz w:val="20"/>
          <w:szCs w:val="20"/>
        </w:rPr>
        <w:t>ing</w:t>
      </w:r>
      <w:r w:rsidR="009B3E17">
        <w:rPr>
          <w:sz w:val="20"/>
          <w:szCs w:val="20"/>
        </w:rPr>
        <w:t xml:space="preserve"> total disturbed acreage of </w:t>
      </w:r>
      <w:r w:rsidR="00343590">
        <w:rPr>
          <w:sz w:val="20"/>
          <w:szCs w:val="20"/>
        </w:rPr>
        <w:t>between 0.8</w:t>
      </w:r>
      <w:r w:rsidR="009B3E17">
        <w:rPr>
          <w:sz w:val="20"/>
          <w:szCs w:val="20"/>
        </w:rPr>
        <w:t xml:space="preserve"> and 0.99 acres are encourage</w:t>
      </w:r>
      <w:r w:rsidR="00E73419">
        <w:rPr>
          <w:sz w:val="20"/>
          <w:szCs w:val="20"/>
        </w:rPr>
        <w:t>d</w:t>
      </w:r>
      <w:r w:rsidR="009B3E17">
        <w:rPr>
          <w:sz w:val="20"/>
          <w:szCs w:val="20"/>
        </w:rPr>
        <w:t xml:space="preserve"> to obtain storm water permit coverage.</w:t>
      </w:r>
      <w:r w:rsidR="00BA2D32">
        <w:rPr>
          <w:sz w:val="20"/>
          <w:szCs w:val="20"/>
        </w:rPr>
        <w:t xml:space="preserve">  Project delay due to a contractor not preparing an approved SWPPP and NOI filing will be the contractor’s responsibility. </w:t>
      </w:r>
      <w:r w:rsidRPr="009D3796">
        <w:rPr>
          <w:sz w:val="20"/>
          <w:szCs w:val="20"/>
        </w:rPr>
        <w:t xml:space="preserve"> </w:t>
      </w:r>
    </w:p>
    <w:p w14:paraId="0C480DB4" w14:textId="77777777" w:rsidR="00D81F62" w:rsidRPr="009D3796" w:rsidRDefault="00D81F62" w:rsidP="00D81F62">
      <w:pPr>
        <w:rPr>
          <w:sz w:val="20"/>
          <w:szCs w:val="20"/>
        </w:rPr>
      </w:pPr>
    </w:p>
    <w:p w14:paraId="43427860" w14:textId="77777777" w:rsidR="00D81F62" w:rsidRPr="00C76E0A" w:rsidRDefault="00D81F62" w:rsidP="00AB2F27">
      <w:pPr>
        <w:rPr>
          <w:b/>
          <w:sz w:val="20"/>
          <w:szCs w:val="20"/>
        </w:rPr>
      </w:pPr>
      <w:r w:rsidRPr="00C76E0A">
        <w:rPr>
          <w:b/>
          <w:sz w:val="20"/>
          <w:szCs w:val="20"/>
        </w:rPr>
        <w:t>Projects Less Than One Acre</w:t>
      </w:r>
    </w:p>
    <w:p w14:paraId="6810C760" w14:textId="77777777" w:rsidR="00D81F62" w:rsidRPr="00950E2E" w:rsidRDefault="00D81F62" w:rsidP="00D81F62">
      <w:pPr>
        <w:ind w:firstLine="720"/>
        <w:rPr>
          <w:b/>
        </w:rPr>
      </w:pPr>
    </w:p>
    <w:p w14:paraId="66BD992C" w14:textId="77777777" w:rsidR="00D81F62" w:rsidRDefault="00D81F62" w:rsidP="00D81F62">
      <w:pPr>
        <w:rPr>
          <w:sz w:val="20"/>
          <w:szCs w:val="20"/>
        </w:rPr>
      </w:pPr>
      <w:r w:rsidRPr="009D3796">
        <w:rPr>
          <w:sz w:val="20"/>
          <w:szCs w:val="20"/>
        </w:rPr>
        <w:t xml:space="preserve">If proposed land disturbance is </w:t>
      </w:r>
      <w:r>
        <w:rPr>
          <w:sz w:val="20"/>
          <w:szCs w:val="20"/>
        </w:rPr>
        <w:t>less than one-</w:t>
      </w:r>
      <w:r w:rsidRPr="009D3796">
        <w:rPr>
          <w:sz w:val="20"/>
          <w:szCs w:val="20"/>
        </w:rPr>
        <w:t xml:space="preserve">acre, the </w:t>
      </w:r>
      <w:r w:rsidR="00A45E1F">
        <w:rPr>
          <w:sz w:val="20"/>
          <w:szCs w:val="20"/>
        </w:rPr>
        <w:t>Contractor</w:t>
      </w:r>
      <w:r>
        <w:rPr>
          <w:sz w:val="20"/>
          <w:szCs w:val="20"/>
        </w:rPr>
        <w:t xml:space="preserve"> </w:t>
      </w:r>
      <w:r w:rsidRPr="009D3796">
        <w:rPr>
          <w:sz w:val="20"/>
          <w:szCs w:val="20"/>
        </w:rPr>
        <w:t>is required to implement storm water Best Management Practices</w:t>
      </w:r>
      <w:r w:rsidR="00E73419">
        <w:rPr>
          <w:sz w:val="20"/>
          <w:szCs w:val="20"/>
        </w:rPr>
        <w:t xml:space="preserve"> (BMPs)</w:t>
      </w:r>
      <w:r w:rsidRPr="009D3796">
        <w:rPr>
          <w:sz w:val="20"/>
          <w:szCs w:val="20"/>
        </w:rPr>
        <w:t xml:space="preserve"> without </w:t>
      </w:r>
      <w:r>
        <w:rPr>
          <w:sz w:val="20"/>
          <w:szCs w:val="20"/>
        </w:rPr>
        <w:t xml:space="preserve">preparing a SWPPP or </w:t>
      </w:r>
      <w:r w:rsidR="00FA2067">
        <w:rPr>
          <w:sz w:val="20"/>
          <w:szCs w:val="20"/>
        </w:rPr>
        <w:t xml:space="preserve">filing an </w:t>
      </w:r>
      <w:r w:rsidR="00A45E1F">
        <w:rPr>
          <w:sz w:val="20"/>
          <w:szCs w:val="20"/>
        </w:rPr>
        <w:t>NOI</w:t>
      </w:r>
      <w:r w:rsidRPr="009D3796">
        <w:rPr>
          <w:sz w:val="20"/>
          <w:szCs w:val="20"/>
        </w:rPr>
        <w:t xml:space="preserve">.  The </w:t>
      </w:r>
      <w:r w:rsidR="005F1066">
        <w:rPr>
          <w:sz w:val="20"/>
          <w:szCs w:val="20"/>
        </w:rPr>
        <w:t>USAFA</w:t>
      </w:r>
      <w:r w:rsidRPr="009D3796">
        <w:rPr>
          <w:sz w:val="20"/>
          <w:szCs w:val="20"/>
        </w:rPr>
        <w:t xml:space="preserve"> may require the </w:t>
      </w:r>
      <w:r w:rsidR="00A45E1F">
        <w:rPr>
          <w:sz w:val="20"/>
          <w:szCs w:val="20"/>
        </w:rPr>
        <w:t>Contractor</w:t>
      </w:r>
      <w:r>
        <w:rPr>
          <w:sz w:val="20"/>
          <w:szCs w:val="20"/>
        </w:rPr>
        <w:t xml:space="preserve"> </w:t>
      </w:r>
      <w:r w:rsidRPr="009D3796">
        <w:rPr>
          <w:sz w:val="20"/>
          <w:szCs w:val="20"/>
        </w:rPr>
        <w:t>prepar</w:t>
      </w:r>
      <w:r w:rsidR="0051043D">
        <w:rPr>
          <w:sz w:val="20"/>
          <w:szCs w:val="20"/>
        </w:rPr>
        <w:t xml:space="preserve">e a Storm Water Management Plan, prior to construction, </w:t>
      </w:r>
      <w:r w:rsidRPr="009D3796">
        <w:rPr>
          <w:sz w:val="20"/>
          <w:szCs w:val="20"/>
        </w:rPr>
        <w:t xml:space="preserve">if construction activities are less than one-acre but will occur in </w:t>
      </w:r>
      <w:r w:rsidR="002657CC">
        <w:rPr>
          <w:sz w:val="20"/>
          <w:szCs w:val="20"/>
        </w:rPr>
        <w:t xml:space="preserve">an </w:t>
      </w:r>
      <w:r w:rsidRPr="009D3796">
        <w:rPr>
          <w:sz w:val="20"/>
          <w:szCs w:val="20"/>
        </w:rPr>
        <w:t>environmentally sensitive or highly erosion prone area</w:t>
      </w:r>
      <w:r w:rsidR="00E73419">
        <w:rPr>
          <w:sz w:val="20"/>
          <w:szCs w:val="20"/>
        </w:rPr>
        <w:t>s</w:t>
      </w:r>
      <w:r w:rsidRPr="009D3796">
        <w:rPr>
          <w:sz w:val="20"/>
          <w:szCs w:val="20"/>
        </w:rPr>
        <w:t>.</w:t>
      </w:r>
      <w:r w:rsidR="004A0005">
        <w:rPr>
          <w:sz w:val="20"/>
          <w:szCs w:val="20"/>
        </w:rPr>
        <w:t xml:space="preserve">  These projects are required to comply with the USAFA Revegetation Specification which provides compliance with USAFA’s Municipal </w:t>
      </w:r>
      <w:r w:rsidR="00E13EF2">
        <w:rPr>
          <w:sz w:val="20"/>
          <w:szCs w:val="20"/>
        </w:rPr>
        <w:t xml:space="preserve">Storm Water </w:t>
      </w:r>
      <w:r w:rsidR="004A0005">
        <w:rPr>
          <w:sz w:val="20"/>
          <w:szCs w:val="20"/>
        </w:rPr>
        <w:t>General Permit.</w:t>
      </w:r>
      <w:r w:rsidRPr="009D3796">
        <w:rPr>
          <w:sz w:val="20"/>
          <w:szCs w:val="20"/>
        </w:rPr>
        <w:t xml:space="preserve"> </w:t>
      </w:r>
    </w:p>
    <w:p w14:paraId="12AA0B06" w14:textId="77777777" w:rsidR="0090420E" w:rsidRDefault="0090420E" w:rsidP="006B75D8">
      <w:pPr>
        <w:rPr>
          <w:b/>
        </w:rPr>
      </w:pPr>
    </w:p>
    <w:p w14:paraId="20759716" w14:textId="77777777" w:rsidR="00562A8A" w:rsidRPr="00C76E0A" w:rsidRDefault="00A45E1F" w:rsidP="006B75D8">
      <w:pPr>
        <w:rPr>
          <w:b/>
          <w:sz w:val="20"/>
          <w:szCs w:val="20"/>
        </w:rPr>
      </w:pPr>
      <w:r w:rsidRPr="00C76E0A">
        <w:rPr>
          <w:b/>
          <w:sz w:val="20"/>
          <w:szCs w:val="20"/>
        </w:rPr>
        <w:t>CONTRACTOR</w:t>
      </w:r>
      <w:r w:rsidR="00562A8A" w:rsidRPr="00C76E0A">
        <w:rPr>
          <w:b/>
          <w:sz w:val="20"/>
          <w:szCs w:val="20"/>
        </w:rPr>
        <w:t xml:space="preserve"> AND </w:t>
      </w:r>
      <w:r w:rsidR="005F1066" w:rsidRPr="00C76E0A">
        <w:rPr>
          <w:b/>
          <w:sz w:val="20"/>
          <w:szCs w:val="20"/>
        </w:rPr>
        <w:t>USAFA</w:t>
      </w:r>
      <w:r w:rsidR="00562A8A" w:rsidRPr="00C76E0A">
        <w:rPr>
          <w:b/>
          <w:sz w:val="20"/>
          <w:szCs w:val="20"/>
        </w:rPr>
        <w:t xml:space="preserve"> ROLES</w:t>
      </w:r>
    </w:p>
    <w:p w14:paraId="5A31D96B" w14:textId="77777777" w:rsidR="00562A8A" w:rsidRPr="00C76E0A" w:rsidRDefault="00562A8A" w:rsidP="006B75D8">
      <w:pPr>
        <w:rPr>
          <w:b/>
          <w:sz w:val="20"/>
          <w:szCs w:val="20"/>
        </w:rPr>
      </w:pPr>
    </w:p>
    <w:p w14:paraId="456EC113" w14:textId="77777777" w:rsidR="0090349E" w:rsidRPr="00C76E0A" w:rsidRDefault="0090349E" w:rsidP="00AB2F27">
      <w:pPr>
        <w:rPr>
          <w:b/>
          <w:sz w:val="20"/>
          <w:szCs w:val="20"/>
        </w:rPr>
      </w:pPr>
      <w:r w:rsidRPr="00C76E0A">
        <w:rPr>
          <w:b/>
          <w:sz w:val="20"/>
          <w:szCs w:val="20"/>
        </w:rPr>
        <w:t xml:space="preserve">Role of the </w:t>
      </w:r>
      <w:r w:rsidR="00A45E1F" w:rsidRPr="00C76E0A">
        <w:rPr>
          <w:b/>
          <w:sz w:val="20"/>
          <w:szCs w:val="20"/>
        </w:rPr>
        <w:t>Contractor</w:t>
      </w:r>
    </w:p>
    <w:p w14:paraId="44F1E2A0" w14:textId="77777777" w:rsidR="0090349E" w:rsidRPr="009D3796" w:rsidRDefault="0090349E" w:rsidP="006B75D8">
      <w:pPr>
        <w:rPr>
          <w:sz w:val="20"/>
          <w:szCs w:val="20"/>
        </w:rPr>
      </w:pPr>
    </w:p>
    <w:p w14:paraId="0E8FDD1C" w14:textId="77777777" w:rsidR="00862625" w:rsidRDefault="0090349E" w:rsidP="006B75D8">
      <w:pPr>
        <w:rPr>
          <w:b/>
          <w:sz w:val="20"/>
          <w:szCs w:val="20"/>
        </w:rPr>
      </w:pPr>
      <w:r w:rsidRPr="009D3796">
        <w:rPr>
          <w:sz w:val="20"/>
          <w:szCs w:val="20"/>
        </w:rPr>
        <w:t xml:space="preserve">The </w:t>
      </w:r>
      <w:r w:rsidR="00A45E1F">
        <w:rPr>
          <w:sz w:val="20"/>
          <w:szCs w:val="20"/>
        </w:rPr>
        <w:t>Contractor</w:t>
      </w:r>
      <w:r w:rsidR="002131BE">
        <w:rPr>
          <w:sz w:val="20"/>
          <w:szCs w:val="20"/>
        </w:rPr>
        <w:t xml:space="preserve"> </w:t>
      </w:r>
      <w:r w:rsidR="002657CC">
        <w:rPr>
          <w:sz w:val="20"/>
          <w:szCs w:val="20"/>
        </w:rPr>
        <w:t>shall</w:t>
      </w:r>
      <w:r w:rsidRPr="009D3796">
        <w:rPr>
          <w:sz w:val="20"/>
          <w:szCs w:val="20"/>
        </w:rPr>
        <w:t xml:space="preserve"> be familiar with </w:t>
      </w:r>
      <w:r w:rsidR="000D4F02">
        <w:rPr>
          <w:sz w:val="20"/>
          <w:szCs w:val="20"/>
        </w:rPr>
        <w:t>CGP</w:t>
      </w:r>
      <w:r w:rsidRPr="009D3796">
        <w:rPr>
          <w:sz w:val="20"/>
          <w:szCs w:val="20"/>
        </w:rPr>
        <w:t xml:space="preserve"> compliance requirements</w:t>
      </w:r>
      <w:r w:rsidR="002657CC">
        <w:rPr>
          <w:sz w:val="20"/>
          <w:szCs w:val="20"/>
        </w:rPr>
        <w:t xml:space="preserve"> and is responsible for complying with SWPPP and CGP terms</w:t>
      </w:r>
      <w:r w:rsidRPr="009D3796">
        <w:rPr>
          <w:sz w:val="20"/>
          <w:szCs w:val="20"/>
        </w:rPr>
        <w:t xml:space="preserve">.  The </w:t>
      </w:r>
      <w:r w:rsidR="00A45E1F">
        <w:rPr>
          <w:sz w:val="20"/>
          <w:szCs w:val="20"/>
        </w:rPr>
        <w:t>Contractor</w:t>
      </w:r>
      <w:r w:rsidR="002131BE">
        <w:rPr>
          <w:sz w:val="20"/>
          <w:szCs w:val="20"/>
        </w:rPr>
        <w:t xml:space="preserve"> </w:t>
      </w:r>
      <w:r w:rsidRPr="009D3796">
        <w:rPr>
          <w:sz w:val="20"/>
          <w:szCs w:val="20"/>
        </w:rPr>
        <w:t>is required to prepare a</w:t>
      </w:r>
      <w:r w:rsidR="00E016F3">
        <w:rPr>
          <w:sz w:val="20"/>
          <w:szCs w:val="20"/>
        </w:rPr>
        <w:t xml:space="preserve"> </w:t>
      </w:r>
      <w:r w:rsidR="00EC7813">
        <w:rPr>
          <w:sz w:val="20"/>
          <w:szCs w:val="20"/>
        </w:rPr>
        <w:t xml:space="preserve">signed </w:t>
      </w:r>
      <w:r w:rsidR="00EC7813" w:rsidRPr="009D3796">
        <w:rPr>
          <w:sz w:val="20"/>
          <w:szCs w:val="20"/>
        </w:rPr>
        <w:t>SWPPP</w:t>
      </w:r>
      <w:r w:rsidRPr="009D3796">
        <w:rPr>
          <w:sz w:val="20"/>
          <w:szCs w:val="20"/>
        </w:rPr>
        <w:t xml:space="preserve"> </w:t>
      </w:r>
      <w:r w:rsidR="00C2309E" w:rsidRPr="009D3796">
        <w:rPr>
          <w:sz w:val="20"/>
          <w:szCs w:val="20"/>
        </w:rPr>
        <w:t xml:space="preserve">and submit </w:t>
      </w:r>
      <w:r w:rsidR="00D81F62">
        <w:rPr>
          <w:sz w:val="20"/>
          <w:szCs w:val="20"/>
        </w:rPr>
        <w:t xml:space="preserve">the SWPPP </w:t>
      </w:r>
      <w:r w:rsidR="00C2309E" w:rsidRPr="009D3796">
        <w:rPr>
          <w:sz w:val="20"/>
          <w:szCs w:val="20"/>
        </w:rPr>
        <w:t xml:space="preserve">to the </w:t>
      </w:r>
      <w:r w:rsidR="005F1066">
        <w:rPr>
          <w:sz w:val="20"/>
          <w:szCs w:val="20"/>
        </w:rPr>
        <w:t>USAFA</w:t>
      </w:r>
      <w:r w:rsidR="00D81F62">
        <w:rPr>
          <w:sz w:val="20"/>
          <w:szCs w:val="20"/>
        </w:rPr>
        <w:t xml:space="preserve"> </w:t>
      </w:r>
      <w:r w:rsidR="002657CC">
        <w:rPr>
          <w:sz w:val="20"/>
          <w:szCs w:val="20"/>
        </w:rPr>
        <w:t>Contracting Office</w:t>
      </w:r>
      <w:r w:rsidR="00C2309E" w:rsidRPr="009D3796">
        <w:rPr>
          <w:sz w:val="20"/>
          <w:szCs w:val="20"/>
        </w:rPr>
        <w:t xml:space="preserve">.  Once the SWPPP has been approved </w:t>
      </w:r>
      <w:r w:rsidR="00B27624" w:rsidRPr="009D3796">
        <w:rPr>
          <w:sz w:val="20"/>
          <w:szCs w:val="20"/>
        </w:rPr>
        <w:t xml:space="preserve">by </w:t>
      </w:r>
      <w:r w:rsidR="005F1066">
        <w:rPr>
          <w:sz w:val="20"/>
          <w:szCs w:val="20"/>
        </w:rPr>
        <w:t xml:space="preserve">CE </w:t>
      </w:r>
      <w:r w:rsidR="00E73419">
        <w:rPr>
          <w:sz w:val="20"/>
          <w:szCs w:val="20"/>
        </w:rPr>
        <w:t>Environmental Program Manager</w:t>
      </w:r>
      <w:r w:rsidR="00C2309E" w:rsidRPr="009D3796">
        <w:rPr>
          <w:sz w:val="20"/>
          <w:szCs w:val="20"/>
        </w:rPr>
        <w:t xml:space="preserve">, the </w:t>
      </w:r>
      <w:r w:rsidR="00A45E1F">
        <w:rPr>
          <w:sz w:val="20"/>
          <w:szCs w:val="20"/>
        </w:rPr>
        <w:t>Contractor</w:t>
      </w:r>
      <w:r w:rsidR="002131BE">
        <w:rPr>
          <w:sz w:val="20"/>
          <w:szCs w:val="20"/>
        </w:rPr>
        <w:t xml:space="preserve"> </w:t>
      </w:r>
      <w:r w:rsidR="00C2309E" w:rsidRPr="009D3796">
        <w:rPr>
          <w:sz w:val="20"/>
          <w:szCs w:val="20"/>
        </w:rPr>
        <w:t xml:space="preserve">will </w:t>
      </w:r>
      <w:r w:rsidRPr="009D3796">
        <w:rPr>
          <w:sz w:val="20"/>
          <w:szCs w:val="20"/>
        </w:rPr>
        <w:t xml:space="preserve">provide a </w:t>
      </w:r>
      <w:r w:rsidR="00FB07AB">
        <w:rPr>
          <w:sz w:val="20"/>
          <w:szCs w:val="20"/>
        </w:rPr>
        <w:t xml:space="preserve">signed </w:t>
      </w:r>
      <w:r w:rsidRPr="009D3796">
        <w:rPr>
          <w:sz w:val="20"/>
          <w:szCs w:val="20"/>
        </w:rPr>
        <w:t xml:space="preserve">copy of the </w:t>
      </w:r>
      <w:r w:rsidR="00E016F3">
        <w:rPr>
          <w:sz w:val="20"/>
          <w:szCs w:val="20"/>
        </w:rPr>
        <w:t xml:space="preserve">final </w:t>
      </w:r>
      <w:r w:rsidRPr="009D3796">
        <w:rPr>
          <w:sz w:val="20"/>
          <w:szCs w:val="20"/>
        </w:rPr>
        <w:t xml:space="preserve">SWPPP to </w:t>
      </w:r>
      <w:r w:rsidR="00FB07AB">
        <w:rPr>
          <w:sz w:val="20"/>
          <w:szCs w:val="20"/>
        </w:rPr>
        <w:t xml:space="preserve">the </w:t>
      </w:r>
      <w:r w:rsidR="00862625">
        <w:rPr>
          <w:sz w:val="20"/>
          <w:szCs w:val="20"/>
        </w:rPr>
        <w:t>Contracting Office and/or the</w:t>
      </w:r>
      <w:r w:rsidR="00FB07AB">
        <w:rPr>
          <w:sz w:val="20"/>
          <w:szCs w:val="20"/>
        </w:rPr>
        <w:t xml:space="preserve"> </w:t>
      </w:r>
      <w:r w:rsidR="005F1066">
        <w:rPr>
          <w:sz w:val="20"/>
          <w:szCs w:val="20"/>
        </w:rPr>
        <w:t xml:space="preserve">CE </w:t>
      </w:r>
      <w:r w:rsidR="00E73419">
        <w:rPr>
          <w:sz w:val="20"/>
          <w:szCs w:val="20"/>
        </w:rPr>
        <w:t>Environmental Program Manager</w:t>
      </w:r>
      <w:r w:rsidRPr="009D3796">
        <w:rPr>
          <w:sz w:val="20"/>
          <w:szCs w:val="20"/>
        </w:rPr>
        <w:t xml:space="preserve">.  </w:t>
      </w:r>
      <w:r w:rsidR="00FA6E82">
        <w:rPr>
          <w:sz w:val="20"/>
          <w:szCs w:val="20"/>
        </w:rPr>
        <w:t xml:space="preserve">Once the SWPPP is approved, the Contactor can file their </w:t>
      </w:r>
      <w:r w:rsidR="00A45E1F">
        <w:rPr>
          <w:sz w:val="20"/>
          <w:szCs w:val="20"/>
        </w:rPr>
        <w:t>NOI</w:t>
      </w:r>
      <w:r w:rsidR="00FA6E82">
        <w:rPr>
          <w:sz w:val="20"/>
          <w:szCs w:val="20"/>
        </w:rPr>
        <w:t xml:space="preserve"> </w:t>
      </w:r>
      <w:r w:rsidR="00FA6E82">
        <w:rPr>
          <w:sz w:val="20"/>
          <w:szCs w:val="20"/>
        </w:rPr>
        <w:lastRenderedPageBreak/>
        <w:t xml:space="preserve">electronically.  </w:t>
      </w:r>
      <w:r w:rsidR="00FA6E82" w:rsidRPr="009D3796">
        <w:rPr>
          <w:sz w:val="20"/>
          <w:szCs w:val="20"/>
        </w:rPr>
        <w:t xml:space="preserve">The EPA </w:t>
      </w:r>
      <w:r w:rsidR="00E73419">
        <w:rPr>
          <w:sz w:val="20"/>
          <w:szCs w:val="20"/>
        </w:rPr>
        <w:t>NeT</w:t>
      </w:r>
      <w:r w:rsidR="00FA6E82" w:rsidRPr="009D3796">
        <w:rPr>
          <w:sz w:val="20"/>
          <w:szCs w:val="20"/>
        </w:rPr>
        <w:t xml:space="preserve"> approv</w:t>
      </w:r>
      <w:r w:rsidR="005770D9">
        <w:rPr>
          <w:sz w:val="20"/>
          <w:szCs w:val="20"/>
        </w:rPr>
        <w:t>al process is, at a minimum, a 14</w:t>
      </w:r>
      <w:r w:rsidR="00FA6E82" w:rsidRPr="009D3796">
        <w:rPr>
          <w:sz w:val="20"/>
          <w:szCs w:val="20"/>
        </w:rPr>
        <w:t>-day process</w:t>
      </w:r>
      <w:r w:rsidR="006840F0">
        <w:rPr>
          <w:sz w:val="20"/>
          <w:szCs w:val="20"/>
        </w:rPr>
        <w:t xml:space="preserve"> (</w:t>
      </w:r>
      <w:r w:rsidR="006840F0" w:rsidRPr="006840F0">
        <w:rPr>
          <w:b/>
          <w:sz w:val="20"/>
          <w:szCs w:val="20"/>
        </w:rPr>
        <w:t>waiting</w:t>
      </w:r>
      <w:r w:rsidR="006840F0">
        <w:rPr>
          <w:sz w:val="20"/>
          <w:szCs w:val="20"/>
        </w:rPr>
        <w:t>)</w:t>
      </w:r>
      <w:r w:rsidR="00FA6E82" w:rsidRPr="009D3796">
        <w:rPr>
          <w:sz w:val="20"/>
          <w:szCs w:val="20"/>
        </w:rPr>
        <w:t xml:space="preserve"> before it is </w:t>
      </w:r>
      <w:r w:rsidR="00FA6E82" w:rsidRPr="00FA2067">
        <w:rPr>
          <w:b/>
          <w:sz w:val="20"/>
          <w:szCs w:val="20"/>
        </w:rPr>
        <w:t>activated</w:t>
      </w:r>
      <w:r w:rsidR="00FA6E82" w:rsidRPr="009D3796">
        <w:rPr>
          <w:sz w:val="20"/>
          <w:szCs w:val="20"/>
        </w:rPr>
        <w:t>.</w:t>
      </w:r>
      <w:r w:rsidR="00FA2067">
        <w:rPr>
          <w:sz w:val="20"/>
          <w:szCs w:val="20"/>
        </w:rPr>
        <w:t xml:space="preserve">  </w:t>
      </w:r>
      <w:r w:rsidR="00045CDB">
        <w:rPr>
          <w:sz w:val="20"/>
          <w:szCs w:val="20"/>
        </w:rPr>
        <w:t>Land disturbing c</w:t>
      </w:r>
      <w:r w:rsidR="00FA2067">
        <w:rPr>
          <w:sz w:val="20"/>
          <w:szCs w:val="20"/>
        </w:rPr>
        <w:t xml:space="preserve">onstruction </w:t>
      </w:r>
      <w:r w:rsidR="00045CDB">
        <w:rPr>
          <w:sz w:val="20"/>
          <w:szCs w:val="20"/>
        </w:rPr>
        <w:t xml:space="preserve">activities </w:t>
      </w:r>
      <w:r w:rsidR="00045CDB">
        <w:rPr>
          <w:i/>
          <w:sz w:val="20"/>
          <w:szCs w:val="20"/>
        </w:rPr>
        <w:t>are</w:t>
      </w:r>
      <w:r w:rsidR="00FA2067" w:rsidRPr="00F65A5F">
        <w:rPr>
          <w:i/>
          <w:sz w:val="20"/>
          <w:szCs w:val="20"/>
        </w:rPr>
        <w:t xml:space="preserve"> not</w:t>
      </w:r>
      <w:r w:rsidR="00FA2067">
        <w:rPr>
          <w:sz w:val="20"/>
          <w:szCs w:val="20"/>
        </w:rPr>
        <w:t xml:space="preserve"> authorized until the </w:t>
      </w:r>
      <w:r w:rsidR="00A45E1F">
        <w:rPr>
          <w:sz w:val="20"/>
          <w:szCs w:val="20"/>
        </w:rPr>
        <w:t>NOI</w:t>
      </w:r>
      <w:r w:rsidR="00FA2067">
        <w:rPr>
          <w:sz w:val="20"/>
          <w:szCs w:val="20"/>
        </w:rPr>
        <w:t xml:space="preserve"> is </w:t>
      </w:r>
      <w:r w:rsidR="00FA2067" w:rsidRPr="00FA2067">
        <w:rPr>
          <w:b/>
          <w:sz w:val="20"/>
          <w:szCs w:val="20"/>
        </w:rPr>
        <w:t>activated</w:t>
      </w:r>
      <w:r w:rsidR="00E73419">
        <w:rPr>
          <w:b/>
          <w:sz w:val="20"/>
          <w:szCs w:val="20"/>
        </w:rPr>
        <w:t>.</w:t>
      </w:r>
    </w:p>
    <w:p w14:paraId="40222B80" w14:textId="77777777" w:rsidR="00E73419" w:rsidRDefault="00E73419" w:rsidP="006B75D8">
      <w:pPr>
        <w:rPr>
          <w:sz w:val="20"/>
          <w:szCs w:val="20"/>
        </w:rPr>
      </w:pPr>
    </w:p>
    <w:p w14:paraId="79EBAD68" w14:textId="24ED4D0E" w:rsidR="0090349E" w:rsidRDefault="00862625" w:rsidP="006B75D8">
      <w:pPr>
        <w:rPr>
          <w:sz w:val="20"/>
          <w:szCs w:val="20"/>
        </w:rPr>
      </w:pPr>
      <w:r>
        <w:rPr>
          <w:sz w:val="20"/>
          <w:szCs w:val="20"/>
        </w:rPr>
        <w:t xml:space="preserve">The Contractor performs and documents inspections pursuant to CGP requirements and maintains the SWPPP (living </w:t>
      </w:r>
      <w:r w:rsidR="00045CDB">
        <w:rPr>
          <w:sz w:val="20"/>
          <w:szCs w:val="20"/>
        </w:rPr>
        <w:t xml:space="preserve">project </w:t>
      </w:r>
      <w:r>
        <w:rPr>
          <w:sz w:val="20"/>
          <w:szCs w:val="20"/>
        </w:rPr>
        <w:t>document) for EPA</w:t>
      </w:r>
      <w:r w:rsidR="00045CDB">
        <w:rPr>
          <w:sz w:val="20"/>
          <w:szCs w:val="20"/>
        </w:rPr>
        <w:t xml:space="preserve"> and USAFA</w:t>
      </w:r>
      <w:r>
        <w:rPr>
          <w:sz w:val="20"/>
          <w:szCs w:val="20"/>
        </w:rPr>
        <w:t xml:space="preserve"> inspection.</w:t>
      </w:r>
      <w:r w:rsidR="00E016F3">
        <w:rPr>
          <w:sz w:val="20"/>
          <w:szCs w:val="20"/>
        </w:rPr>
        <w:t xml:space="preserve">  </w:t>
      </w:r>
      <w:r w:rsidR="00045CDB">
        <w:rPr>
          <w:sz w:val="20"/>
          <w:szCs w:val="20"/>
        </w:rPr>
        <w:t xml:space="preserve">Upon </w:t>
      </w:r>
      <w:r w:rsidR="00E73419">
        <w:rPr>
          <w:sz w:val="20"/>
          <w:szCs w:val="20"/>
        </w:rPr>
        <w:t>NOT</w:t>
      </w:r>
      <w:r w:rsidR="00045CDB">
        <w:rPr>
          <w:sz w:val="20"/>
          <w:szCs w:val="20"/>
        </w:rPr>
        <w:t>, t</w:t>
      </w:r>
      <w:r w:rsidR="00E016F3">
        <w:rPr>
          <w:sz w:val="20"/>
          <w:szCs w:val="20"/>
        </w:rPr>
        <w:t>he Contractor is required to archive the SWPPP for three-years in the event of an EPA inspection</w:t>
      </w:r>
      <w:r w:rsidR="00E13EF2">
        <w:rPr>
          <w:sz w:val="20"/>
          <w:szCs w:val="20"/>
        </w:rPr>
        <w:t>.  CE will archive the original approved SWPPP with related CE inspection forms</w:t>
      </w:r>
      <w:r w:rsidR="00B664D4">
        <w:rPr>
          <w:sz w:val="20"/>
          <w:szCs w:val="20"/>
        </w:rPr>
        <w:t>.</w:t>
      </w:r>
    </w:p>
    <w:p w14:paraId="61685BCD" w14:textId="77777777" w:rsidR="00FA6E82" w:rsidRDefault="00FA6E82" w:rsidP="006B75D8">
      <w:pPr>
        <w:rPr>
          <w:sz w:val="20"/>
          <w:szCs w:val="20"/>
        </w:rPr>
      </w:pPr>
    </w:p>
    <w:p w14:paraId="7B96AC66" w14:textId="77777777" w:rsidR="0081429B" w:rsidRPr="00C76E0A" w:rsidRDefault="0081429B" w:rsidP="00AB2F27">
      <w:pPr>
        <w:rPr>
          <w:b/>
          <w:sz w:val="20"/>
          <w:szCs w:val="20"/>
        </w:rPr>
      </w:pPr>
      <w:r w:rsidRPr="00C76E0A">
        <w:rPr>
          <w:b/>
          <w:sz w:val="20"/>
          <w:szCs w:val="20"/>
        </w:rPr>
        <w:t xml:space="preserve">Role of </w:t>
      </w:r>
      <w:r w:rsidR="005F1066" w:rsidRPr="00C76E0A">
        <w:rPr>
          <w:b/>
          <w:sz w:val="20"/>
          <w:szCs w:val="20"/>
        </w:rPr>
        <w:t>USAFA</w:t>
      </w:r>
      <w:r w:rsidR="00D81F62" w:rsidRPr="00C76E0A">
        <w:rPr>
          <w:b/>
          <w:sz w:val="20"/>
          <w:szCs w:val="20"/>
        </w:rPr>
        <w:t xml:space="preserve"> </w:t>
      </w:r>
      <w:r w:rsidR="005F1066" w:rsidRPr="00C76E0A">
        <w:rPr>
          <w:b/>
          <w:sz w:val="20"/>
          <w:szCs w:val="20"/>
        </w:rPr>
        <w:t>Construction Representative</w:t>
      </w:r>
      <w:r w:rsidR="00FA2067" w:rsidRPr="00C76E0A">
        <w:rPr>
          <w:b/>
          <w:sz w:val="20"/>
          <w:szCs w:val="20"/>
        </w:rPr>
        <w:t xml:space="preserve"> </w:t>
      </w:r>
      <w:r w:rsidRPr="00C76E0A">
        <w:rPr>
          <w:b/>
          <w:sz w:val="20"/>
          <w:szCs w:val="20"/>
        </w:rPr>
        <w:t xml:space="preserve">and </w:t>
      </w:r>
      <w:r w:rsidR="005F1066" w:rsidRPr="00C76E0A">
        <w:rPr>
          <w:b/>
          <w:sz w:val="20"/>
          <w:szCs w:val="20"/>
        </w:rPr>
        <w:t>USAFA</w:t>
      </w:r>
      <w:r w:rsidR="00D81F62" w:rsidRPr="00C76E0A">
        <w:rPr>
          <w:b/>
          <w:sz w:val="20"/>
          <w:szCs w:val="20"/>
        </w:rPr>
        <w:t xml:space="preserve"> </w:t>
      </w:r>
      <w:r w:rsidRPr="00C76E0A">
        <w:rPr>
          <w:b/>
          <w:sz w:val="20"/>
          <w:szCs w:val="20"/>
        </w:rPr>
        <w:t>Contracting Office</w:t>
      </w:r>
    </w:p>
    <w:p w14:paraId="5E60B898" w14:textId="77777777" w:rsidR="0081429B" w:rsidRPr="009D3796" w:rsidRDefault="0081429B" w:rsidP="006B75D8">
      <w:pPr>
        <w:rPr>
          <w:sz w:val="20"/>
          <w:szCs w:val="20"/>
        </w:rPr>
      </w:pPr>
    </w:p>
    <w:p w14:paraId="3F967CA8" w14:textId="77777777" w:rsidR="00862625" w:rsidRDefault="0081429B" w:rsidP="0081429B">
      <w:pPr>
        <w:rPr>
          <w:sz w:val="20"/>
          <w:szCs w:val="20"/>
        </w:rPr>
      </w:pPr>
      <w:r w:rsidRPr="009D3796">
        <w:rPr>
          <w:sz w:val="20"/>
          <w:szCs w:val="20"/>
        </w:rPr>
        <w:t xml:space="preserve">The Construction </w:t>
      </w:r>
      <w:r w:rsidR="005F1066">
        <w:rPr>
          <w:sz w:val="20"/>
          <w:szCs w:val="20"/>
        </w:rPr>
        <w:t>Representative</w:t>
      </w:r>
      <w:r w:rsidRPr="009D3796">
        <w:rPr>
          <w:sz w:val="20"/>
          <w:szCs w:val="20"/>
        </w:rPr>
        <w:t xml:space="preserve"> is responsible for </w:t>
      </w:r>
      <w:r w:rsidR="00E749F0" w:rsidRPr="009D3796">
        <w:rPr>
          <w:sz w:val="20"/>
          <w:szCs w:val="20"/>
        </w:rPr>
        <w:t>coordinating</w:t>
      </w:r>
      <w:r w:rsidRPr="009D3796">
        <w:rPr>
          <w:sz w:val="20"/>
          <w:szCs w:val="20"/>
        </w:rPr>
        <w:t xml:space="preserve"> the SWPPP process with the Contracting Office.  The SWPPP is given to the </w:t>
      </w:r>
      <w:r w:rsidR="0022642C">
        <w:rPr>
          <w:sz w:val="20"/>
          <w:szCs w:val="20"/>
        </w:rPr>
        <w:t>Contracting Office</w:t>
      </w:r>
      <w:r w:rsidR="005F1066">
        <w:rPr>
          <w:sz w:val="20"/>
          <w:szCs w:val="20"/>
        </w:rPr>
        <w:t xml:space="preserve"> </w:t>
      </w:r>
      <w:r w:rsidR="00C2309E" w:rsidRPr="009D3796">
        <w:rPr>
          <w:sz w:val="20"/>
          <w:szCs w:val="20"/>
        </w:rPr>
        <w:t xml:space="preserve">by the </w:t>
      </w:r>
      <w:r w:rsidR="00A45E1F">
        <w:rPr>
          <w:sz w:val="20"/>
          <w:szCs w:val="20"/>
        </w:rPr>
        <w:t>Contractor</w:t>
      </w:r>
      <w:r w:rsidR="006B1FDD">
        <w:rPr>
          <w:sz w:val="20"/>
          <w:szCs w:val="20"/>
        </w:rPr>
        <w:t xml:space="preserve"> as a submittal requirement (Submittal Register Category A)</w:t>
      </w:r>
      <w:r w:rsidR="00C2309E" w:rsidRPr="009D3796">
        <w:rPr>
          <w:sz w:val="20"/>
          <w:szCs w:val="20"/>
        </w:rPr>
        <w:t xml:space="preserve">.  The </w:t>
      </w:r>
      <w:r w:rsidR="0022642C">
        <w:rPr>
          <w:sz w:val="20"/>
          <w:szCs w:val="20"/>
        </w:rPr>
        <w:t>Contracting Office</w:t>
      </w:r>
      <w:r w:rsidR="005F1066">
        <w:rPr>
          <w:sz w:val="20"/>
          <w:szCs w:val="20"/>
        </w:rPr>
        <w:t xml:space="preserve"> </w:t>
      </w:r>
      <w:r w:rsidR="00C2309E" w:rsidRPr="009D3796">
        <w:rPr>
          <w:sz w:val="20"/>
          <w:szCs w:val="20"/>
        </w:rPr>
        <w:t xml:space="preserve">submits the SWPPP to the </w:t>
      </w:r>
      <w:r w:rsidR="007D0562">
        <w:rPr>
          <w:sz w:val="20"/>
          <w:szCs w:val="20"/>
        </w:rPr>
        <w:t xml:space="preserve">CE </w:t>
      </w:r>
      <w:r w:rsidR="0022642C">
        <w:rPr>
          <w:sz w:val="20"/>
          <w:szCs w:val="20"/>
        </w:rPr>
        <w:t>Construction Representative</w:t>
      </w:r>
      <w:r w:rsidRPr="009D3796">
        <w:rPr>
          <w:sz w:val="20"/>
          <w:szCs w:val="20"/>
        </w:rPr>
        <w:t>.</w:t>
      </w:r>
      <w:r w:rsidR="00C2309E" w:rsidRPr="009D3796">
        <w:rPr>
          <w:sz w:val="20"/>
          <w:szCs w:val="20"/>
        </w:rPr>
        <w:t xml:space="preserve">  </w:t>
      </w:r>
      <w:r w:rsidR="0022642C">
        <w:rPr>
          <w:sz w:val="20"/>
          <w:szCs w:val="20"/>
        </w:rPr>
        <w:t>T</w:t>
      </w:r>
      <w:r w:rsidR="00C2309E" w:rsidRPr="009D3796">
        <w:rPr>
          <w:sz w:val="20"/>
          <w:szCs w:val="20"/>
        </w:rPr>
        <w:t>he SWPPP require</w:t>
      </w:r>
      <w:r w:rsidR="00D81F62">
        <w:rPr>
          <w:sz w:val="20"/>
          <w:szCs w:val="20"/>
        </w:rPr>
        <w:t>s</w:t>
      </w:r>
      <w:r w:rsidR="00C2309E" w:rsidRPr="009D3796">
        <w:rPr>
          <w:sz w:val="20"/>
          <w:szCs w:val="20"/>
        </w:rPr>
        <w:t xml:space="preserve"> government approval, and the </w:t>
      </w:r>
      <w:r w:rsidR="005F1066">
        <w:rPr>
          <w:sz w:val="20"/>
          <w:szCs w:val="20"/>
        </w:rPr>
        <w:t xml:space="preserve">Construction Representative </w:t>
      </w:r>
      <w:r w:rsidR="00C2309E" w:rsidRPr="009D3796">
        <w:rPr>
          <w:sz w:val="20"/>
          <w:szCs w:val="20"/>
        </w:rPr>
        <w:t xml:space="preserve">submits the SWPPP to </w:t>
      </w:r>
      <w:r w:rsidR="00FA6E82">
        <w:rPr>
          <w:sz w:val="20"/>
          <w:szCs w:val="20"/>
        </w:rPr>
        <w:t xml:space="preserve">the </w:t>
      </w:r>
      <w:r w:rsidR="005F1066">
        <w:rPr>
          <w:sz w:val="20"/>
          <w:szCs w:val="20"/>
        </w:rPr>
        <w:t xml:space="preserve">CE </w:t>
      </w:r>
      <w:r w:rsidR="00E73419">
        <w:rPr>
          <w:sz w:val="20"/>
          <w:szCs w:val="20"/>
        </w:rPr>
        <w:t xml:space="preserve">Environmental Program Manager </w:t>
      </w:r>
      <w:r w:rsidR="00C2309E" w:rsidRPr="009D3796">
        <w:rPr>
          <w:sz w:val="20"/>
          <w:szCs w:val="20"/>
        </w:rPr>
        <w:t xml:space="preserve">for review </w:t>
      </w:r>
      <w:r w:rsidR="00E73419">
        <w:rPr>
          <w:sz w:val="20"/>
          <w:szCs w:val="20"/>
        </w:rPr>
        <w:t>and</w:t>
      </w:r>
      <w:r w:rsidR="006B1FDD">
        <w:rPr>
          <w:sz w:val="20"/>
          <w:szCs w:val="20"/>
        </w:rPr>
        <w:t xml:space="preserve"> </w:t>
      </w:r>
      <w:r w:rsidR="00690B20">
        <w:rPr>
          <w:sz w:val="20"/>
          <w:szCs w:val="20"/>
        </w:rPr>
        <w:t xml:space="preserve">written </w:t>
      </w:r>
      <w:r w:rsidR="0022642C">
        <w:rPr>
          <w:sz w:val="20"/>
          <w:szCs w:val="20"/>
        </w:rPr>
        <w:t>approval</w:t>
      </w:r>
      <w:r w:rsidR="00045CDB">
        <w:rPr>
          <w:sz w:val="20"/>
          <w:szCs w:val="20"/>
        </w:rPr>
        <w:t>,</w:t>
      </w:r>
      <w:r w:rsidR="0022642C">
        <w:rPr>
          <w:sz w:val="20"/>
          <w:szCs w:val="20"/>
        </w:rPr>
        <w:t xml:space="preserve"> or disapproval</w:t>
      </w:r>
      <w:r w:rsidR="00045CDB">
        <w:rPr>
          <w:sz w:val="20"/>
          <w:szCs w:val="20"/>
        </w:rPr>
        <w:t xml:space="preserve"> with comment</w:t>
      </w:r>
      <w:r w:rsidR="00C2309E" w:rsidRPr="009D3796">
        <w:rPr>
          <w:sz w:val="20"/>
          <w:szCs w:val="20"/>
        </w:rPr>
        <w:t>.  The Contracting Office</w:t>
      </w:r>
      <w:r w:rsidR="007D0562">
        <w:rPr>
          <w:sz w:val="20"/>
          <w:szCs w:val="20"/>
        </w:rPr>
        <w:t>,</w:t>
      </w:r>
      <w:r w:rsidR="006B1408">
        <w:rPr>
          <w:sz w:val="20"/>
          <w:szCs w:val="20"/>
        </w:rPr>
        <w:t xml:space="preserve"> or the Construction Representative</w:t>
      </w:r>
      <w:r w:rsidR="007D0562">
        <w:rPr>
          <w:sz w:val="20"/>
          <w:szCs w:val="20"/>
        </w:rPr>
        <w:t>,</w:t>
      </w:r>
      <w:r w:rsidR="00C2309E" w:rsidRPr="009D3796">
        <w:rPr>
          <w:sz w:val="20"/>
          <w:szCs w:val="20"/>
        </w:rPr>
        <w:t xml:space="preserve"> does not review the SWPPP for </w:t>
      </w:r>
      <w:r w:rsidR="00133365">
        <w:rPr>
          <w:sz w:val="20"/>
          <w:szCs w:val="20"/>
        </w:rPr>
        <w:t>CGP</w:t>
      </w:r>
      <w:r w:rsidR="00C2309E" w:rsidRPr="009D3796">
        <w:rPr>
          <w:sz w:val="20"/>
          <w:szCs w:val="20"/>
        </w:rPr>
        <w:t xml:space="preserve"> compliance. </w:t>
      </w:r>
    </w:p>
    <w:p w14:paraId="0B38FFEB" w14:textId="77777777" w:rsidR="00862625" w:rsidRDefault="00862625" w:rsidP="0081429B">
      <w:pPr>
        <w:rPr>
          <w:sz w:val="20"/>
          <w:szCs w:val="20"/>
        </w:rPr>
      </w:pPr>
    </w:p>
    <w:p w14:paraId="24BE8768" w14:textId="77777777" w:rsidR="0081429B" w:rsidRPr="009D3796" w:rsidRDefault="00862625" w:rsidP="0081429B">
      <w:pPr>
        <w:rPr>
          <w:sz w:val="20"/>
          <w:szCs w:val="20"/>
        </w:rPr>
      </w:pPr>
      <w:r>
        <w:rPr>
          <w:sz w:val="20"/>
          <w:szCs w:val="20"/>
        </w:rPr>
        <w:t>The Construction Representative performs and documents weekly inspections to demonstrate compliance with the CGP.</w:t>
      </w:r>
      <w:r w:rsidR="00B664D4">
        <w:rPr>
          <w:sz w:val="20"/>
          <w:szCs w:val="20"/>
        </w:rPr>
        <w:t xml:space="preserve">  These reports are submitted to the </w:t>
      </w:r>
      <w:r w:rsidR="00EB3D80">
        <w:rPr>
          <w:sz w:val="20"/>
          <w:szCs w:val="20"/>
        </w:rPr>
        <w:t xml:space="preserve">CE </w:t>
      </w:r>
      <w:r w:rsidR="00690B20">
        <w:rPr>
          <w:sz w:val="20"/>
          <w:szCs w:val="20"/>
        </w:rPr>
        <w:t xml:space="preserve">Environmental Program Manager </w:t>
      </w:r>
      <w:r w:rsidR="00B664D4">
        <w:rPr>
          <w:sz w:val="20"/>
          <w:szCs w:val="20"/>
        </w:rPr>
        <w:t>for review.  In the event the inspection report identifies any deficiencies</w:t>
      </w:r>
      <w:r w:rsidR="00045CDB">
        <w:rPr>
          <w:sz w:val="20"/>
          <w:szCs w:val="20"/>
        </w:rPr>
        <w:t>,</w:t>
      </w:r>
      <w:r w:rsidR="00B664D4">
        <w:rPr>
          <w:sz w:val="20"/>
          <w:szCs w:val="20"/>
        </w:rPr>
        <w:t xml:space="preserve"> or potential non-compliance</w:t>
      </w:r>
      <w:r w:rsidR="00045CDB">
        <w:rPr>
          <w:sz w:val="20"/>
          <w:szCs w:val="20"/>
        </w:rPr>
        <w:t>,</w:t>
      </w:r>
      <w:r w:rsidR="00B664D4">
        <w:rPr>
          <w:sz w:val="20"/>
          <w:szCs w:val="20"/>
        </w:rPr>
        <w:t xml:space="preserve"> a copy of the inspection report is sent to the project Contracting Office</w:t>
      </w:r>
      <w:r w:rsidR="007D0562">
        <w:rPr>
          <w:sz w:val="20"/>
          <w:szCs w:val="20"/>
        </w:rPr>
        <w:t>r</w:t>
      </w:r>
      <w:r w:rsidR="00B664D4">
        <w:rPr>
          <w:sz w:val="20"/>
          <w:szCs w:val="20"/>
        </w:rPr>
        <w:t>.  The Contracting Office</w:t>
      </w:r>
      <w:r w:rsidR="007D0562">
        <w:rPr>
          <w:sz w:val="20"/>
          <w:szCs w:val="20"/>
        </w:rPr>
        <w:t>r</w:t>
      </w:r>
      <w:r w:rsidR="00B664D4">
        <w:rPr>
          <w:sz w:val="20"/>
          <w:szCs w:val="20"/>
        </w:rPr>
        <w:t xml:space="preserve"> solicits a written response from the Contractor regarding corrective actions taken and sends the corrective action response to the </w:t>
      </w:r>
      <w:r w:rsidR="00045CDB">
        <w:rPr>
          <w:sz w:val="20"/>
          <w:szCs w:val="20"/>
        </w:rPr>
        <w:t xml:space="preserve">Construction Representative and </w:t>
      </w:r>
      <w:r w:rsidR="00690B20">
        <w:rPr>
          <w:sz w:val="20"/>
          <w:szCs w:val="20"/>
        </w:rPr>
        <w:t>Environmental Program Manager</w:t>
      </w:r>
      <w:r w:rsidR="00B664D4">
        <w:rPr>
          <w:sz w:val="20"/>
          <w:szCs w:val="20"/>
        </w:rPr>
        <w:t>.</w:t>
      </w:r>
      <w:r w:rsidR="007D0562">
        <w:rPr>
          <w:sz w:val="20"/>
          <w:szCs w:val="20"/>
        </w:rPr>
        <w:t xml:space="preserve">  Failure for a Contractor not completing corrective action within a timely manner will subject the Contractor to potential project delay at their cost.</w:t>
      </w:r>
      <w:r>
        <w:rPr>
          <w:sz w:val="20"/>
          <w:szCs w:val="20"/>
        </w:rPr>
        <w:t xml:space="preserve">  </w:t>
      </w:r>
      <w:r w:rsidR="00C2309E" w:rsidRPr="009D3796">
        <w:rPr>
          <w:sz w:val="20"/>
          <w:szCs w:val="20"/>
        </w:rPr>
        <w:t xml:space="preserve"> </w:t>
      </w:r>
    </w:p>
    <w:p w14:paraId="3C5D5AA0" w14:textId="77777777" w:rsidR="00B93D7A" w:rsidRPr="009D3796" w:rsidRDefault="00B93D7A" w:rsidP="006B75D8">
      <w:pPr>
        <w:rPr>
          <w:sz w:val="20"/>
          <w:szCs w:val="20"/>
        </w:rPr>
      </w:pPr>
    </w:p>
    <w:p w14:paraId="646A8EA7" w14:textId="77777777" w:rsidR="00B93D7A" w:rsidRPr="00C76E0A" w:rsidRDefault="00B93D7A" w:rsidP="00AB2F27">
      <w:pPr>
        <w:rPr>
          <w:b/>
          <w:sz w:val="20"/>
          <w:szCs w:val="20"/>
        </w:rPr>
      </w:pPr>
      <w:r w:rsidRPr="00C76E0A">
        <w:rPr>
          <w:b/>
          <w:sz w:val="20"/>
          <w:szCs w:val="20"/>
        </w:rPr>
        <w:t xml:space="preserve">Role of </w:t>
      </w:r>
      <w:r w:rsidR="005F1066" w:rsidRPr="00C76E0A">
        <w:rPr>
          <w:b/>
          <w:sz w:val="20"/>
          <w:szCs w:val="20"/>
        </w:rPr>
        <w:t xml:space="preserve">CE </w:t>
      </w:r>
      <w:r w:rsidR="00690B20" w:rsidRPr="00690B20">
        <w:rPr>
          <w:b/>
          <w:sz w:val="20"/>
          <w:szCs w:val="20"/>
        </w:rPr>
        <w:t>Environmental Program Manager</w:t>
      </w:r>
    </w:p>
    <w:p w14:paraId="66EF9766" w14:textId="77777777" w:rsidR="00B93D7A" w:rsidRPr="009D3796" w:rsidRDefault="00B93D7A" w:rsidP="006B75D8">
      <w:pPr>
        <w:rPr>
          <w:sz w:val="20"/>
          <w:szCs w:val="20"/>
        </w:rPr>
      </w:pPr>
    </w:p>
    <w:p w14:paraId="10901221" w14:textId="77777777" w:rsidR="003663BD" w:rsidRDefault="003663BD" w:rsidP="006B75D8">
      <w:pPr>
        <w:rPr>
          <w:sz w:val="20"/>
          <w:szCs w:val="20"/>
        </w:rPr>
      </w:pPr>
      <w:r>
        <w:rPr>
          <w:sz w:val="20"/>
          <w:szCs w:val="20"/>
        </w:rPr>
        <w:t xml:space="preserve">The CE </w:t>
      </w:r>
      <w:r w:rsidR="00690B20">
        <w:rPr>
          <w:sz w:val="20"/>
          <w:szCs w:val="20"/>
        </w:rPr>
        <w:t xml:space="preserve">Environmental Program Manager </w:t>
      </w:r>
      <w:r>
        <w:rPr>
          <w:sz w:val="20"/>
          <w:szCs w:val="20"/>
        </w:rPr>
        <w:t xml:space="preserve">represents the USAFA regarding compliance with the Clean Water Act.  </w:t>
      </w:r>
      <w:r w:rsidR="00690B20">
        <w:rPr>
          <w:sz w:val="20"/>
          <w:szCs w:val="20"/>
        </w:rPr>
        <w:t>As an officer under the USAFA MS4</w:t>
      </w:r>
      <w:r w:rsidR="008266BC">
        <w:rPr>
          <w:sz w:val="20"/>
          <w:szCs w:val="20"/>
        </w:rPr>
        <w:t>,</w:t>
      </w:r>
      <w:r>
        <w:rPr>
          <w:sz w:val="20"/>
          <w:szCs w:val="20"/>
        </w:rPr>
        <w:t xml:space="preserve"> the </w:t>
      </w:r>
      <w:r w:rsidR="00690B20">
        <w:rPr>
          <w:sz w:val="20"/>
          <w:szCs w:val="20"/>
        </w:rPr>
        <w:t xml:space="preserve">Environmental Program Manager </w:t>
      </w:r>
      <w:r>
        <w:rPr>
          <w:sz w:val="20"/>
          <w:szCs w:val="20"/>
        </w:rPr>
        <w:t xml:space="preserve">has direct </w:t>
      </w:r>
      <w:r w:rsidR="008266BC">
        <w:rPr>
          <w:sz w:val="20"/>
          <w:szCs w:val="20"/>
        </w:rPr>
        <w:t xml:space="preserve">Clean Water Act </w:t>
      </w:r>
      <w:r>
        <w:rPr>
          <w:sz w:val="20"/>
          <w:szCs w:val="20"/>
        </w:rPr>
        <w:t xml:space="preserve">compliance </w:t>
      </w:r>
      <w:r w:rsidR="00690B20">
        <w:rPr>
          <w:sz w:val="20"/>
          <w:szCs w:val="20"/>
        </w:rPr>
        <w:t>oversight</w:t>
      </w:r>
      <w:r>
        <w:rPr>
          <w:sz w:val="20"/>
          <w:szCs w:val="20"/>
        </w:rPr>
        <w:t xml:space="preserve">. </w:t>
      </w:r>
    </w:p>
    <w:p w14:paraId="021428F3" w14:textId="77777777" w:rsidR="003663BD" w:rsidRDefault="003663BD" w:rsidP="006B75D8">
      <w:pPr>
        <w:rPr>
          <w:sz w:val="20"/>
          <w:szCs w:val="20"/>
        </w:rPr>
      </w:pPr>
    </w:p>
    <w:p w14:paraId="5A73A527" w14:textId="77777777" w:rsidR="0090349E" w:rsidRDefault="00E749F0" w:rsidP="006B75D8">
      <w:pPr>
        <w:rPr>
          <w:sz w:val="20"/>
          <w:szCs w:val="20"/>
        </w:rPr>
      </w:pPr>
      <w:r w:rsidRPr="009D3796">
        <w:rPr>
          <w:sz w:val="20"/>
          <w:szCs w:val="20"/>
        </w:rPr>
        <w:t xml:space="preserve">The </w:t>
      </w:r>
      <w:r w:rsidR="005F1066">
        <w:rPr>
          <w:sz w:val="20"/>
          <w:szCs w:val="20"/>
        </w:rPr>
        <w:t xml:space="preserve">CE </w:t>
      </w:r>
      <w:r w:rsidR="00690B20">
        <w:rPr>
          <w:sz w:val="20"/>
          <w:szCs w:val="20"/>
        </w:rPr>
        <w:t xml:space="preserve">Environmental Program Manager </w:t>
      </w:r>
      <w:r w:rsidRPr="009D3796">
        <w:rPr>
          <w:sz w:val="20"/>
          <w:szCs w:val="20"/>
        </w:rPr>
        <w:t>provid</w:t>
      </w:r>
      <w:r w:rsidR="003663BD">
        <w:rPr>
          <w:sz w:val="20"/>
          <w:szCs w:val="20"/>
        </w:rPr>
        <w:t>es</w:t>
      </w:r>
      <w:r w:rsidRPr="009D3796">
        <w:rPr>
          <w:sz w:val="20"/>
          <w:szCs w:val="20"/>
        </w:rPr>
        <w:t xml:space="preserve"> guidance to </w:t>
      </w:r>
      <w:r w:rsidR="00A45E1F">
        <w:rPr>
          <w:sz w:val="20"/>
          <w:szCs w:val="20"/>
        </w:rPr>
        <w:t>Contractor</w:t>
      </w:r>
      <w:r w:rsidRPr="009D3796">
        <w:rPr>
          <w:sz w:val="20"/>
          <w:szCs w:val="20"/>
        </w:rPr>
        <w:t xml:space="preserve">s regarding storm water permitting.  The </w:t>
      </w:r>
      <w:r w:rsidR="00EB3D80">
        <w:rPr>
          <w:sz w:val="20"/>
          <w:szCs w:val="20"/>
        </w:rPr>
        <w:t xml:space="preserve">CE </w:t>
      </w:r>
      <w:r w:rsidR="00690B20">
        <w:rPr>
          <w:sz w:val="20"/>
          <w:szCs w:val="20"/>
        </w:rPr>
        <w:t xml:space="preserve">Environmental Program Manager </w:t>
      </w:r>
      <w:r w:rsidRPr="009D3796">
        <w:rPr>
          <w:sz w:val="20"/>
          <w:szCs w:val="20"/>
        </w:rPr>
        <w:t xml:space="preserve">is available to answer questions regarding SWPPP preparation, </w:t>
      </w:r>
      <w:r w:rsidR="00A45E1F">
        <w:rPr>
          <w:sz w:val="20"/>
          <w:szCs w:val="20"/>
        </w:rPr>
        <w:t>NOI</w:t>
      </w:r>
      <w:r w:rsidR="003663BD">
        <w:rPr>
          <w:sz w:val="20"/>
          <w:szCs w:val="20"/>
        </w:rPr>
        <w:t xml:space="preserve"> and NOT</w:t>
      </w:r>
      <w:r w:rsidRPr="009D3796">
        <w:rPr>
          <w:sz w:val="20"/>
          <w:szCs w:val="20"/>
        </w:rPr>
        <w:t xml:space="preserve"> </w:t>
      </w:r>
      <w:r w:rsidR="00690B20">
        <w:rPr>
          <w:sz w:val="20"/>
          <w:szCs w:val="20"/>
        </w:rPr>
        <w:t xml:space="preserve">electronic </w:t>
      </w:r>
      <w:r w:rsidRPr="009D3796">
        <w:rPr>
          <w:sz w:val="20"/>
          <w:szCs w:val="20"/>
        </w:rPr>
        <w:t>filing</w:t>
      </w:r>
      <w:r w:rsidR="00045CDB">
        <w:rPr>
          <w:sz w:val="20"/>
          <w:szCs w:val="20"/>
        </w:rPr>
        <w:t>,</w:t>
      </w:r>
      <w:r w:rsidRPr="009D3796">
        <w:rPr>
          <w:sz w:val="20"/>
          <w:szCs w:val="20"/>
        </w:rPr>
        <w:t xml:space="preserve"> and </w:t>
      </w:r>
      <w:r w:rsidR="00133365">
        <w:rPr>
          <w:sz w:val="20"/>
          <w:szCs w:val="20"/>
        </w:rPr>
        <w:t>CGP</w:t>
      </w:r>
      <w:r w:rsidRPr="009D3796">
        <w:rPr>
          <w:sz w:val="20"/>
          <w:szCs w:val="20"/>
        </w:rPr>
        <w:t xml:space="preserve"> compliance requirements.  The </w:t>
      </w:r>
      <w:r w:rsidR="00690B20">
        <w:rPr>
          <w:sz w:val="20"/>
          <w:szCs w:val="20"/>
        </w:rPr>
        <w:t xml:space="preserve">Environmental Program Manager </w:t>
      </w:r>
      <w:r w:rsidRPr="009D3796">
        <w:rPr>
          <w:sz w:val="20"/>
          <w:szCs w:val="20"/>
        </w:rPr>
        <w:t>approves</w:t>
      </w:r>
      <w:r w:rsidR="0090349E" w:rsidRPr="009D3796">
        <w:rPr>
          <w:sz w:val="20"/>
          <w:szCs w:val="20"/>
        </w:rPr>
        <w:t>,</w:t>
      </w:r>
      <w:r w:rsidRPr="009D3796">
        <w:rPr>
          <w:sz w:val="20"/>
          <w:szCs w:val="20"/>
        </w:rPr>
        <w:t xml:space="preserve"> or disapproves</w:t>
      </w:r>
      <w:r w:rsidR="0090349E" w:rsidRPr="009D3796">
        <w:rPr>
          <w:sz w:val="20"/>
          <w:szCs w:val="20"/>
        </w:rPr>
        <w:t>,</w:t>
      </w:r>
      <w:r w:rsidRPr="009D3796">
        <w:rPr>
          <w:sz w:val="20"/>
          <w:szCs w:val="20"/>
        </w:rPr>
        <w:t xml:space="preserve"> the </w:t>
      </w:r>
      <w:r w:rsidR="00A45E1F">
        <w:rPr>
          <w:sz w:val="20"/>
          <w:szCs w:val="20"/>
        </w:rPr>
        <w:t>Contractor</w:t>
      </w:r>
      <w:r w:rsidRPr="009D3796">
        <w:rPr>
          <w:sz w:val="20"/>
          <w:szCs w:val="20"/>
        </w:rPr>
        <w:t>s SWPPP</w:t>
      </w:r>
      <w:r w:rsidR="0090349E" w:rsidRPr="009D3796">
        <w:rPr>
          <w:sz w:val="20"/>
          <w:szCs w:val="20"/>
        </w:rPr>
        <w:t xml:space="preserve">.  Once the SWPPP has been approved by the </w:t>
      </w:r>
      <w:r w:rsidR="00690B20">
        <w:rPr>
          <w:sz w:val="20"/>
          <w:szCs w:val="20"/>
        </w:rPr>
        <w:t>Environmental Program Manager</w:t>
      </w:r>
      <w:r w:rsidR="00C2309E" w:rsidRPr="009D3796">
        <w:rPr>
          <w:sz w:val="20"/>
          <w:szCs w:val="20"/>
        </w:rPr>
        <w:t>,</w:t>
      </w:r>
      <w:r w:rsidR="0090349E" w:rsidRPr="009D3796">
        <w:rPr>
          <w:sz w:val="20"/>
          <w:szCs w:val="20"/>
        </w:rPr>
        <w:t xml:space="preserve"> the approval is noted </w:t>
      </w:r>
      <w:r w:rsidRPr="009D3796">
        <w:rPr>
          <w:sz w:val="20"/>
          <w:szCs w:val="20"/>
        </w:rPr>
        <w:t xml:space="preserve">which is given to the </w:t>
      </w:r>
      <w:r w:rsidR="005F1066">
        <w:rPr>
          <w:sz w:val="20"/>
          <w:szCs w:val="20"/>
        </w:rPr>
        <w:t xml:space="preserve">Construction Representative </w:t>
      </w:r>
      <w:r w:rsidR="0090349E" w:rsidRPr="009D3796">
        <w:rPr>
          <w:sz w:val="20"/>
          <w:szCs w:val="20"/>
        </w:rPr>
        <w:t xml:space="preserve">who submits </w:t>
      </w:r>
      <w:r w:rsidR="00FA6E82">
        <w:rPr>
          <w:sz w:val="20"/>
          <w:szCs w:val="20"/>
        </w:rPr>
        <w:t xml:space="preserve">the form </w:t>
      </w:r>
      <w:r w:rsidR="0090349E" w:rsidRPr="009D3796">
        <w:rPr>
          <w:sz w:val="20"/>
          <w:szCs w:val="20"/>
        </w:rPr>
        <w:t xml:space="preserve">to the </w:t>
      </w:r>
      <w:r w:rsidRPr="009D3796">
        <w:rPr>
          <w:sz w:val="20"/>
          <w:szCs w:val="20"/>
        </w:rPr>
        <w:t>Contracting Office.</w:t>
      </w:r>
      <w:r w:rsidR="00133365">
        <w:rPr>
          <w:sz w:val="20"/>
          <w:szCs w:val="20"/>
        </w:rPr>
        <w:t xml:space="preserve">  </w:t>
      </w:r>
      <w:r w:rsidR="0090349E" w:rsidRPr="009D3796">
        <w:rPr>
          <w:sz w:val="20"/>
          <w:szCs w:val="20"/>
        </w:rPr>
        <w:t xml:space="preserve">  </w:t>
      </w:r>
    </w:p>
    <w:p w14:paraId="2193AFD3" w14:textId="77777777" w:rsidR="00862625" w:rsidRDefault="00862625" w:rsidP="006B75D8">
      <w:pPr>
        <w:rPr>
          <w:sz w:val="20"/>
          <w:szCs w:val="20"/>
        </w:rPr>
      </w:pPr>
    </w:p>
    <w:p w14:paraId="39CCF64A" w14:textId="77777777" w:rsidR="0090349E" w:rsidRDefault="00862625" w:rsidP="006B75D8">
      <w:pPr>
        <w:rPr>
          <w:sz w:val="20"/>
          <w:szCs w:val="20"/>
        </w:rPr>
      </w:pPr>
      <w:r>
        <w:rPr>
          <w:sz w:val="20"/>
          <w:szCs w:val="20"/>
        </w:rPr>
        <w:t xml:space="preserve">The Water Quality Manager does not maintain the Contractor’s </w:t>
      </w:r>
      <w:r w:rsidR="00096718">
        <w:rPr>
          <w:sz w:val="20"/>
          <w:szCs w:val="20"/>
        </w:rPr>
        <w:t>SWPPP</w:t>
      </w:r>
      <w:r w:rsidR="00045CDB">
        <w:rPr>
          <w:sz w:val="20"/>
          <w:szCs w:val="20"/>
        </w:rPr>
        <w:t xml:space="preserve"> for compliance demonstration, but retains a copy of the approved SWPPP</w:t>
      </w:r>
      <w:r w:rsidR="003641E5">
        <w:rPr>
          <w:sz w:val="20"/>
          <w:szCs w:val="20"/>
        </w:rPr>
        <w:t xml:space="preserve">, CE inspection reports and </w:t>
      </w:r>
      <w:r w:rsidR="008266BC">
        <w:rPr>
          <w:sz w:val="20"/>
          <w:szCs w:val="20"/>
        </w:rPr>
        <w:t>NOI termination correspondence.</w:t>
      </w:r>
    </w:p>
    <w:p w14:paraId="0711370C" w14:textId="77777777" w:rsidR="008266BC" w:rsidRPr="009D3796" w:rsidRDefault="008266BC" w:rsidP="006B75D8">
      <w:pPr>
        <w:rPr>
          <w:sz w:val="20"/>
          <w:szCs w:val="20"/>
        </w:rPr>
      </w:pPr>
    </w:p>
    <w:p w14:paraId="3A7989BF" w14:textId="77777777" w:rsidR="00B93D7A" w:rsidRPr="009D3796" w:rsidRDefault="00FA6E82" w:rsidP="006B75D8">
      <w:pPr>
        <w:rPr>
          <w:sz w:val="20"/>
          <w:szCs w:val="20"/>
        </w:rPr>
      </w:pPr>
      <w:r>
        <w:rPr>
          <w:sz w:val="20"/>
          <w:szCs w:val="20"/>
        </w:rPr>
        <w:t>A</w:t>
      </w:r>
      <w:r w:rsidR="0090349E" w:rsidRPr="009D3796">
        <w:rPr>
          <w:sz w:val="20"/>
          <w:szCs w:val="20"/>
        </w:rPr>
        <w:t xml:space="preserve">dditional </w:t>
      </w:r>
      <w:r w:rsidR="00690B20">
        <w:rPr>
          <w:sz w:val="20"/>
          <w:szCs w:val="20"/>
        </w:rPr>
        <w:t>NeT</w:t>
      </w:r>
      <w:r w:rsidR="0090349E" w:rsidRPr="009D3796">
        <w:rPr>
          <w:sz w:val="20"/>
          <w:szCs w:val="20"/>
        </w:rPr>
        <w:t xml:space="preserve"> </w:t>
      </w:r>
      <w:r w:rsidR="00FA2067">
        <w:rPr>
          <w:sz w:val="20"/>
          <w:szCs w:val="20"/>
        </w:rPr>
        <w:t xml:space="preserve">information for </w:t>
      </w:r>
      <w:r w:rsidR="00A45E1F">
        <w:rPr>
          <w:sz w:val="20"/>
          <w:szCs w:val="20"/>
        </w:rPr>
        <w:t>Contractor</w:t>
      </w:r>
      <w:r w:rsidR="00FA2067">
        <w:rPr>
          <w:sz w:val="20"/>
          <w:szCs w:val="20"/>
        </w:rPr>
        <w:t xml:space="preserve"> filing </w:t>
      </w:r>
      <w:r>
        <w:rPr>
          <w:sz w:val="20"/>
          <w:szCs w:val="20"/>
        </w:rPr>
        <w:t xml:space="preserve">is </w:t>
      </w:r>
      <w:r w:rsidR="00B27624">
        <w:rPr>
          <w:sz w:val="20"/>
          <w:szCs w:val="20"/>
        </w:rPr>
        <w:t xml:space="preserve">provided by </w:t>
      </w:r>
      <w:r w:rsidR="00FA2067">
        <w:rPr>
          <w:sz w:val="20"/>
          <w:szCs w:val="20"/>
        </w:rPr>
        <w:t xml:space="preserve">the </w:t>
      </w:r>
      <w:r w:rsidR="00690B20">
        <w:rPr>
          <w:sz w:val="20"/>
          <w:szCs w:val="20"/>
        </w:rPr>
        <w:t xml:space="preserve">Environmental Program Manager </w:t>
      </w:r>
      <w:r>
        <w:rPr>
          <w:sz w:val="20"/>
          <w:szCs w:val="20"/>
        </w:rPr>
        <w:t xml:space="preserve">and </w:t>
      </w:r>
      <w:r w:rsidR="0090349E" w:rsidRPr="009D3796">
        <w:rPr>
          <w:sz w:val="20"/>
          <w:szCs w:val="20"/>
        </w:rPr>
        <w:t xml:space="preserve">includes the Endangered Species Act category selection </w:t>
      </w:r>
      <w:r w:rsidR="00671FFE">
        <w:rPr>
          <w:sz w:val="20"/>
          <w:szCs w:val="20"/>
        </w:rPr>
        <w:t xml:space="preserve">(A through F) </w:t>
      </w:r>
      <w:r w:rsidR="0090349E" w:rsidRPr="009D3796">
        <w:rPr>
          <w:sz w:val="20"/>
          <w:szCs w:val="20"/>
        </w:rPr>
        <w:t xml:space="preserve">and Total Maximum Daily Load identification.  The </w:t>
      </w:r>
      <w:r w:rsidR="006B1408">
        <w:rPr>
          <w:sz w:val="20"/>
          <w:szCs w:val="20"/>
        </w:rPr>
        <w:t>Contractor</w:t>
      </w:r>
      <w:r w:rsidR="0090349E" w:rsidRPr="009D3796">
        <w:rPr>
          <w:sz w:val="20"/>
          <w:szCs w:val="20"/>
        </w:rPr>
        <w:t xml:space="preserve"> may proceed with construction once the </w:t>
      </w:r>
      <w:r w:rsidR="00A45E1F">
        <w:rPr>
          <w:sz w:val="20"/>
          <w:szCs w:val="20"/>
        </w:rPr>
        <w:t>Contractor</w:t>
      </w:r>
      <w:r w:rsidR="008D781F">
        <w:rPr>
          <w:sz w:val="20"/>
          <w:szCs w:val="20"/>
        </w:rPr>
        <w:t xml:space="preserve">’s </w:t>
      </w:r>
      <w:r w:rsidR="00A45E1F">
        <w:rPr>
          <w:sz w:val="20"/>
          <w:szCs w:val="20"/>
        </w:rPr>
        <w:t>NOI</w:t>
      </w:r>
      <w:r w:rsidR="0090349E" w:rsidRPr="009D3796">
        <w:rPr>
          <w:sz w:val="20"/>
          <w:szCs w:val="20"/>
        </w:rPr>
        <w:t xml:space="preserve"> is </w:t>
      </w:r>
      <w:r w:rsidR="0090349E" w:rsidRPr="005B7329">
        <w:rPr>
          <w:b/>
          <w:sz w:val="20"/>
          <w:szCs w:val="20"/>
        </w:rPr>
        <w:t>activated</w:t>
      </w:r>
      <w:r w:rsidR="0090349E" w:rsidRPr="009D3796">
        <w:rPr>
          <w:sz w:val="20"/>
          <w:szCs w:val="20"/>
        </w:rPr>
        <w:t xml:space="preserve">.  The </w:t>
      </w:r>
      <w:r w:rsidR="005F1066">
        <w:rPr>
          <w:sz w:val="20"/>
          <w:szCs w:val="20"/>
        </w:rPr>
        <w:t>USAFA</w:t>
      </w:r>
      <w:r w:rsidR="00FA2067">
        <w:rPr>
          <w:sz w:val="20"/>
          <w:szCs w:val="20"/>
        </w:rPr>
        <w:t xml:space="preserve"> </w:t>
      </w:r>
      <w:r w:rsidR="0090349E" w:rsidRPr="009D3796">
        <w:rPr>
          <w:sz w:val="20"/>
          <w:szCs w:val="20"/>
        </w:rPr>
        <w:t>does not wait for the</w:t>
      </w:r>
      <w:r w:rsidR="00F144DD">
        <w:rPr>
          <w:sz w:val="20"/>
          <w:szCs w:val="20"/>
        </w:rPr>
        <w:t>ir</w:t>
      </w:r>
      <w:r w:rsidR="0090349E" w:rsidRPr="009D3796">
        <w:rPr>
          <w:sz w:val="20"/>
          <w:szCs w:val="20"/>
        </w:rPr>
        <w:t xml:space="preserve"> </w:t>
      </w:r>
      <w:r w:rsidR="006B1408">
        <w:rPr>
          <w:sz w:val="20"/>
          <w:szCs w:val="20"/>
        </w:rPr>
        <w:t xml:space="preserve">NOI </w:t>
      </w:r>
      <w:r w:rsidR="0090349E" w:rsidRPr="009D3796">
        <w:rPr>
          <w:sz w:val="20"/>
          <w:szCs w:val="20"/>
        </w:rPr>
        <w:t xml:space="preserve">to be </w:t>
      </w:r>
      <w:r w:rsidR="006B1408">
        <w:rPr>
          <w:sz w:val="20"/>
          <w:szCs w:val="20"/>
        </w:rPr>
        <w:t>activated</w:t>
      </w:r>
      <w:r w:rsidR="003641E5">
        <w:rPr>
          <w:sz w:val="20"/>
          <w:szCs w:val="20"/>
        </w:rPr>
        <w:t xml:space="preserve"> by EPA since the Contractor’s </w:t>
      </w:r>
      <w:r w:rsidR="00045CDB">
        <w:rPr>
          <w:sz w:val="20"/>
          <w:szCs w:val="20"/>
        </w:rPr>
        <w:t xml:space="preserve">NOI has been </w:t>
      </w:r>
      <w:r w:rsidR="00045CDB" w:rsidRPr="00045CDB">
        <w:rPr>
          <w:b/>
          <w:sz w:val="20"/>
          <w:szCs w:val="20"/>
        </w:rPr>
        <w:t>activated</w:t>
      </w:r>
      <w:r w:rsidR="00045CDB">
        <w:rPr>
          <w:sz w:val="20"/>
          <w:szCs w:val="20"/>
        </w:rPr>
        <w:t>.</w:t>
      </w:r>
    </w:p>
    <w:p w14:paraId="63A63BAD" w14:textId="77777777" w:rsidR="00A30CD7" w:rsidRDefault="00A30CD7" w:rsidP="00950E2E">
      <w:pPr>
        <w:jc w:val="center"/>
        <w:rPr>
          <w:b/>
          <w:sz w:val="28"/>
          <w:szCs w:val="28"/>
        </w:rPr>
      </w:pPr>
    </w:p>
    <w:p w14:paraId="7B4C4D23" w14:textId="77777777" w:rsidR="005770D9" w:rsidRDefault="005770D9" w:rsidP="00950E2E">
      <w:pPr>
        <w:jc w:val="center"/>
        <w:rPr>
          <w:b/>
        </w:rPr>
      </w:pPr>
    </w:p>
    <w:p w14:paraId="39382A22" w14:textId="77777777" w:rsidR="00690B20" w:rsidRDefault="00690B20">
      <w:pPr>
        <w:rPr>
          <w:b/>
        </w:rPr>
      </w:pPr>
      <w:r>
        <w:rPr>
          <w:b/>
        </w:rPr>
        <w:br w:type="page"/>
      </w:r>
    </w:p>
    <w:p w14:paraId="3AB51BEA" w14:textId="78CDA937" w:rsidR="00950E2E" w:rsidRPr="006C5329" w:rsidRDefault="00AD5795" w:rsidP="00950E2E">
      <w:pPr>
        <w:jc w:val="center"/>
        <w:rPr>
          <w:b/>
        </w:rPr>
      </w:pPr>
      <w:r>
        <w:rPr>
          <w:b/>
        </w:rPr>
        <w:t>2022</w:t>
      </w:r>
      <w:r w:rsidR="002E2013" w:rsidRPr="006C5329">
        <w:rPr>
          <w:b/>
        </w:rPr>
        <w:t xml:space="preserve"> </w:t>
      </w:r>
      <w:r w:rsidR="00A30CD7" w:rsidRPr="006C5329">
        <w:rPr>
          <w:b/>
        </w:rPr>
        <w:t>S</w:t>
      </w:r>
      <w:r w:rsidR="0010156F" w:rsidRPr="006C5329">
        <w:rPr>
          <w:b/>
        </w:rPr>
        <w:t>TORM WATER PO</w:t>
      </w:r>
      <w:r w:rsidR="00950E2E" w:rsidRPr="006C5329">
        <w:rPr>
          <w:b/>
        </w:rPr>
        <w:t xml:space="preserve">LLUTION PREVENTION PLAN </w:t>
      </w:r>
    </w:p>
    <w:p w14:paraId="50FCB760" w14:textId="77777777" w:rsidR="007F51A2" w:rsidRPr="006C5329" w:rsidRDefault="00A74448" w:rsidP="00950E2E">
      <w:pPr>
        <w:jc w:val="center"/>
        <w:rPr>
          <w:b/>
        </w:rPr>
      </w:pPr>
      <w:r w:rsidRPr="006C5329">
        <w:rPr>
          <w:b/>
        </w:rPr>
        <w:t>(</w:t>
      </w:r>
      <w:r w:rsidR="001F7576" w:rsidRPr="006C5329">
        <w:rPr>
          <w:b/>
        </w:rPr>
        <w:t>SWPPP</w:t>
      </w:r>
      <w:r w:rsidRPr="006C5329">
        <w:rPr>
          <w:b/>
        </w:rPr>
        <w:t>)</w:t>
      </w:r>
      <w:r w:rsidR="001F7576" w:rsidRPr="006C5329">
        <w:rPr>
          <w:b/>
        </w:rPr>
        <w:t xml:space="preserve"> CHECKLIST</w:t>
      </w:r>
    </w:p>
    <w:p w14:paraId="0A13AFC6" w14:textId="77777777" w:rsidR="00BB3356" w:rsidRDefault="00BB3356" w:rsidP="007F51A2">
      <w:pPr>
        <w:rPr>
          <w:b/>
          <w:sz w:val="20"/>
          <w:szCs w:val="20"/>
        </w:rPr>
      </w:pPr>
    </w:p>
    <w:p w14:paraId="304B06DD" w14:textId="77777777" w:rsidR="007F51A2" w:rsidRPr="009D3796" w:rsidRDefault="00862625" w:rsidP="007F51A2">
      <w:pPr>
        <w:rPr>
          <w:sz w:val="20"/>
          <w:szCs w:val="20"/>
        </w:rPr>
      </w:pPr>
      <w:r>
        <w:rPr>
          <w:sz w:val="20"/>
          <w:szCs w:val="20"/>
        </w:rPr>
        <w:t>T</w:t>
      </w:r>
      <w:r w:rsidR="007F51A2" w:rsidRPr="009D3796">
        <w:rPr>
          <w:sz w:val="20"/>
          <w:szCs w:val="20"/>
        </w:rPr>
        <w:t xml:space="preserve">his checklist is intended to reflect EPA requirements for </w:t>
      </w:r>
      <w:r w:rsidRPr="009D3796">
        <w:rPr>
          <w:sz w:val="20"/>
          <w:szCs w:val="20"/>
        </w:rPr>
        <w:t>a</w:t>
      </w:r>
      <w:r w:rsidR="007F51A2" w:rsidRPr="009D3796">
        <w:rPr>
          <w:sz w:val="20"/>
          <w:szCs w:val="20"/>
        </w:rPr>
        <w:t xml:space="preserve"> </w:t>
      </w:r>
      <w:r>
        <w:rPr>
          <w:sz w:val="20"/>
          <w:szCs w:val="20"/>
        </w:rPr>
        <w:t>compliant</w:t>
      </w:r>
      <w:r w:rsidR="007F51A2" w:rsidRPr="009D3796">
        <w:rPr>
          <w:sz w:val="20"/>
          <w:szCs w:val="20"/>
        </w:rPr>
        <w:t xml:space="preserve"> SWPPP</w:t>
      </w:r>
      <w:r>
        <w:rPr>
          <w:sz w:val="20"/>
          <w:szCs w:val="20"/>
        </w:rPr>
        <w:t xml:space="preserve">.  </w:t>
      </w:r>
      <w:r w:rsidRPr="009D3796">
        <w:rPr>
          <w:sz w:val="20"/>
          <w:szCs w:val="20"/>
        </w:rPr>
        <w:t>The checklist serves as a guidance document only.</w:t>
      </w:r>
      <w:r>
        <w:rPr>
          <w:sz w:val="20"/>
          <w:szCs w:val="20"/>
        </w:rPr>
        <w:t xml:space="preserve">  The ultimate</w:t>
      </w:r>
      <w:r w:rsidR="007F51A2" w:rsidRPr="009D3796">
        <w:rPr>
          <w:sz w:val="20"/>
          <w:szCs w:val="20"/>
        </w:rPr>
        <w:t xml:space="preserve"> responsibility for </w:t>
      </w:r>
      <w:r w:rsidR="00A74448">
        <w:rPr>
          <w:sz w:val="20"/>
          <w:szCs w:val="20"/>
        </w:rPr>
        <w:t>preparing</w:t>
      </w:r>
      <w:r w:rsidR="00787509">
        <w:rPr>
          <w:sz w:val="20"/>
          <w:szCs w:val="20"/>
        </w:rPr>
        <w:t xml:space="preserve"> the</w:t>
      </w:r>
      <w:r w:rsidR="007F51A2" w:rsidRPr="009D3796">
        <w:rPr>
          <w:sz w:val="20"/>
          <w:szCs w:val="20"/>
        </w:rPr>
        <w:t xml:space="preserve"> </w:t>
      </w:r>
      <w:r w:rsidR="00343590" w:rsidRPr="009D3796">
        <w:rPr>
          <w:sz w:val="20"/>
          <w:szCs w:val="20"/>
        </w:rPr>
        <w:t>SWPPP</w:t>
      </w:r>
      <w:r w:rsidR="007F51A2" w:rsidRPr="009D3796">
        <w:rPr>
          <w:sz w:val="20"/>
          <w:szCs w:val="20"/>
        </w:rPr>
        <w:t xml:space="preserve"> </w:t>
      </w:r>
      <w:r w:rsidR="00787509">
        <w:rPr>
          <w:sz w:val="20"/>
          <w:szCs w:val="20"/>
        </w:rPr>
        <w:t xml:space="preserve">and </w:t>
      </w:r>
      <w:r w:rsidR="00A74448">
        <w:rPr>
          <w:sz w:val="20"/>
          <w:szCs w:val="20"/>
        </w:rPr>
        <w:t xml:space="preserve">completing </w:t>
      </w:r>
      <w:r w:rsidR="001F6277">
        <w:rPr>
          <w:sz w:val="20"/>
          <w:szCs w:val="20"/>
        </w:rPr>
        <w:t xml:space="preserve">the electronic </w:t>
      </w:r>
      <w:r w:rsidR="00787509">
        <w:rPr>
          <w:sz w:val="20"/>
          <w:szCs w:val="20"/>
        </w:rPr>
        <w:t>N</w:t>
      </w:r>
      <w:r w:rsidR="00FA2067">
        <w:rPr>
          <w:sz w:val="20"/>
          <w:szCs w:val="20"/>
        </w:rPr>
        <w:t xml:space="preserve">otice of </w:t>
      </w:r>
      <w:r w:rsidR="00787509">
        <w:rPr>
          <w:sz w:val="20"/>
          <w:szCs w:val="20"/>
        </w:rPr>
        <w:t>I</w:t>
      </w:r>
      <w:r w:rsidR="00FA2067">
        <w:rPr>
          <w:sz w:val="20"/>
          <w:szCs w:val="20"/>
        </w:rPr>
        <w:t>ntent</w:t>
      </w:r>
      <w:r w:rsidR="00787509">
        <w:rPr>
          <w:sz w:val="20"/>
          <w:szCs w:val="20"/>
        </w:rPr>
        <w:t xml:space="preserve"> </w:t>
      </w:r>
      <w:r w:rsidR="006B1408">
        <w:rPr>
          <w:sz w:val="20"/>
          <w:szCs w:val="20"/>
        </w:rPr>
        <w:t xml:space="preserve">(NOI) </w:t>
      </w:r>
      <w:r w:rsidR="00787509">
        <w:rPr>
          <w:sz w:val="20"/>
          <w:szCs w:val="20"/>
        </w:rPr>
        <w:t xml:space="preserve">process </w:t>
      </w:r>
      <w:r>
        <w:rPr>
          <w:sz w:val="20"/>
          <w:szCs w:val="20"/>
        </w:rPr>
        <w:t>rests with the</w:t>
      </w:r>
      <w:r w:rsidR="007F51A2" w:rsidRPr="009D3796">
        <w:rPr>
          <w:sz w:val="20"/>
          <w:szCs w:val="20"/>
        </w:rPr>
        <w:t xml:space="preserve"> </w:t>
      </w:r>
      <w:r w:rsidR="00A45E1F">
        <w:rPr>
          <w:sz w:val="20"/>
          <w:szCs w:val="20"/>
        </w:rPr>
        <w:t>Contractor</w:t>
      </w:r>
      <w:r w:rsidR="007F51A2" w:rsidRPr="009D3796">
        <w:rPr>
          <w:sz w:val="20"/>
          <w:szCs w:val="20"/>
        </w:rPr>
        <w:t xml:space="preserve">.  The use of this checklist does not guarantee compliance with </w:t>
      </w:r>
      <w:r w:rsidR="00787509">
        <w:rPr>
          <w:sz w:val="20"/>
          <w:szCs w:val="20"/>
        </w:rPr>
        <w:t xml:space="preserve">Construction </w:t>
      </w:r>
      <w:r w:rsidR="007F51A2" w:rsidRPr="009D3796">
        <w:rPr>
          <w:sz w:val="20"/>
          <w:szCs w:val="20"/>
        </w:rPr>
        <w:t>General</w:t>
      </w:r>
      <w:r w:rsidR="00906FED">
        <w:rPr>
          <w:sz w:val="20"/>
          <w:szCs w:val="20"/>
        </w:rPr>
        <w:t xml:space="preserve"> Permit COR12</w:t>
      </w:r>
      <w:r w:rsidR="003A0A5F">
        <w:rPr>
          <w:sz w:val="20"/>
          <w:szCs w:val="20"/>
        </w:rPr>
        <w:t>000F</w:t>
      </w:r>
      <w:r w:rsidR="00054DD8">
        <w:rPr>
          <w:sz w:val="20"/>
          <w:szCs w:val="20"/>
        </w:rPr>
        <w:t xml:space="preserve"> (CGP)</w:t>
      </w:r>
      <w:r w:rsidR="007F51A2" w:rsidRPr="009D3796">
        <w:rPr>
          <w:sz w:val="20"/>
          <w:szCs w:val="20"/>
        </w:rPr>
        <w:t xml:space="preserve">.  </w:t>
      </w:r>
    </w:p>
    <w:p w14:paraId="49530E26" w14:textId="77777777" w:rsidR="00862625" w:rsidRDefault="00862625" w:rsidP="0010156F">
      <w:pPr>
        <w:rPr>
          <w:sz w:val="20"/>
          <w:szCs w:val="20"/>
        </w:rPr>
      </w:pPr>
    </w:p>
    <w:p w14:paraId="125294AF" w14:textId="77777777" w:rsidR="0010156F" w:rsidRPr="009D3796" w:rsidRDefault="0010156F" w:rsidP="0010156F">
      <w:pPr>
        <w:rPr>
          <w:sz w:val="20"/>
          <w:szCs w:val="20"/>
        </w:rPr>
      </w:pPr>
      <w:r w:rsidRPr="009D3796">
        <w:rPr>
          <w:sz w:val="20"/>
          <w:szCs w:val="20"/>
        </w:rPr>
        <w:t xml:space="preserve">The “Permit Citation” column indicates where the particular requirement can be found in the </w:t>
      </w:r>
      <w:r w:rsidR="00787509">
        <w:rPr>
          <w:sz w:val="20"/>
          <w:szCs w:val="20"/>
        </w:rPr>
        <w:t xml:space="preserve">Construction </w:t>
      </w:r>
      <w:r w:rsidR="00054DD8">
        <w:rPr>
          <w:sz w:val="20"/>
          <w:szCs w:val="20"/>
        </w:rPr>
        <w:t>CGP</w:t>
      </w:r>
      <w:r w:rsidRPr="009D3796">
        <w:rPr>
          <w:sz w:val="20"/>
          <w:szCs w:val="20"/>
        </w:rPr>
        <w:t>.  Use the “Location” column to note where the requirement can be found in your SWPPP.  Use the “check” column to indicate the SWPPP adequately addresses the corresponding requirements.</w:t>
      </w:r>
      <w:r w:rsidR="00787509">
        <w:rPr>
          <w:sz w:val="20"/>
          <w:szCs w:val="20"/>
        </w:rPr>
        <w:t xml:space="preserve">  </w:t>
      </w:r>
      <w:r w:rsidR="00787509" w:rsidRPr="008D3C0D">
        <w:rPr>
          <w:sz w:val="20"/>
          <w:szCs w:val="20"/>
          <w:u w:val="single"/>
        </w:rPr>
        <w:t xml:space="preserve">Submit completed checklist as part of the SWPPP for </w:t>
      </w:r>
      <w:r w:rsidR="00FA2067" w:rsidRPr="008D3C0D">
        <w:rPr>
          <w:sz w:val="20"/>
          <w:szCs w:val="20"/>
          <w:u w:val="single"/>
        </w:rPr>
        <w:t>CE</w:t>
      </w:r>
      <w:r w:rsidR="005F1066" w:rsidRPr="008D3C0D">
        <w:rPr>
          <w:sz w:val="20"/>
          <w:szCs w:val="20"/>
          <w:u w:val="single"/>
        </w:rPr>
        <w:t xml:space="preserve"> </w:t>
      </w:r>
      <w:r w:rsidR="00535CD2">
        <w:rPr>
          <w:sz w:val="20"/>
          <w:szCs w:val="20"/>
          <w:u w:val="single"/>
        </w:rPr>
        <w:t>Environmental Program</w:t>
      </w:r>
      <w:r w:rsidR="0035212C" w:rsidRPr="008D3C0D">
        <w:rPr>
          <w:sz w:val="20"/>
          <w:szCs w:val="20"/>
          <w:u w:val="single"/>
        </w:rPr>
        <w:t xml:space="preserve"> Manager</w:t>
      </w:r>
      <w:r w:rsidR="00787509" w:rsidRPr="008D3C0D">
        <w:rPr>
          <w:sz w:val="20"/>
          <w:szCs w:val="20"/>
          <w:u w:val="single"/>
        </w:rPr>
        <w:t xml:space="preserve"> review.</w:t>
      </w:r>
      <w:r w:rsidR="00054DD8">
        <w:rPr>
          <w:sz w:val="20"/>
          <w:szCs w:val="20"/>
        </w:rPr>
        <w:t xml:space="preserve">  The Description briefly identifies the CGP SWPPP requirement while the italicized notation identifies procedural or responsibility clarification. </w:t>
      </w:r>
    </w:p>
    <w:p w14:paraId="051EBEFE" w14:textId="77777777" w:rsidR="0010156F" w:rsidRPr="009D3796" w:rsidRDefault="0010156F" w:rsidP="007F51A2">
      <w:pPr>
        <w:rPr>
          <w:sz w:val="20"/>
          <w:szCs w:val="20"/>
        </w:rPr>
      </w:pPr>
    </w:p>
    <w:p w14:paraId="0791B958" w14:textId="6AA7A3E5" w:rsidR="007F51A2" w:rsidRPr="009D3796" w:rsidRDefault="007F51A2" w:rsidP="007F51A2">
      <w:pPr>
        <w:rPr>
          <w:sz w:val="20"/>
          <w:szCs w:val="20"/>
        </w:rPr>
      </w:pPr>
      <w:r w:rsidRPr="009D3796">
        <w:rPr>
          <w:sz w:val="20"/>
          <w:szCs w:val="20"/>
        </w:rPr>
        <w:t xml:space="preserve">A full description of the required contents of the SWPPP, as well as additional permit requirements, may be found in the </w:t>
      </w:r>
      <w:r w:rsidR="002B7308">
        <w:rPr>
          <w:sz w:val="20"/>
          <w:szCs w:val="20"/>
        </w:rPr>
        <w:t>CGP</w:t>
      </w:r>
      <w:r w:rsidR="00B818DE">
        <w:rPr>
          <w:sz w:val="20"/>
          <w:szCs w:val="20"/>
        </w:rPr>
        <w:t xml:space="preserve"> effective </w:t>
      </w:r>
      <w:r w:rsidR="00A45CB9">
        <w:rPr>
          <w:sz w:val="20"/>
          <w:szCs w:val="20"/>
        </w:rPr>
        <w:t>February 1</w:t>
      </w:r>
      <w:r w:rsidR="008D39A7">
        <w:rPr>
          <w:sz w:val="20"/>
          <w:szCs w:val="20"/>
        </w:rPr>
        <w:t>7</w:t>
      </w:r>
      <w:r w:rsidR="00A45CB9">
        <w:rPr>
          <w:sz w:val="20"/>
          <w:szCs w:val="20"/>
        </w:rPr>
        <w:t xml:space="preserve">, </w:t>
      </w:r>
      <w:r w:rsidR="00AD5795">
        <w:rPr>
          <w:sz w:val="20"/>
          <w:szCs w:val="20"/>
        </w:rPr>
        <w:t>2022</w:t>
      </w:r>
      <w:r w:rsidRPr="009D3796">
        <w:rPr>
          <w:sz w:val="20"/>
          <w:szCs w:val="20"/>
        </w:rPr>
        <w:t xml:space="preserve">.  This permit is available on-line </w:t>
      </w:r>
      <w:r w:rsidR="00535CD2" w:rsidRPr="009D3796">
        <w:rPr>
          <w:sz w:val="20"/>
          <w:szCs w:val="20"/>
        </w:rPr>
        <w:t>at:</w:t>
      </w:r>
      <w:r w:rsidR="00D00EBA">
        <w:rPr>
          <w:sz w:val="20"/>
          <w:szCs w:val="20"/>
        </w:rPr>
        <w:t xml:space="preserve"> </w:t>
      </w:r>
      <w:hyperlink r:id="rId11" w:anchor="2022cgp" w:history="1">
        <w:r w:rsidR="003364C9">
          <w:rPr>
            <w:rStyle w:val="Hyperlink"/>
            <w:sz w:val="20"/>
            <w:szCs w:val="20"/>
          </w:rPr>
          <w:t>https://www.epa.gov/npdes/2022-construction-general-permit-cgp#2022cgp</w:t>
        </w:r>
      </w:hyperlink>
      <w:r w:rsidR="00D00EBA">
        <w:rPr>
          <w:sz w:val="20"/>
          <w:szCs w:val="20"/>
        </w:rPr>
        <w:t xml:space="preserve"> </w:t>
      </w:r>
      <w:r w:rsidR="00881893">
        <w:rPr>
          <w:sz w:val="20"/>
          <w:szCs w:val="20"/>
        </w:rPr>
        <w:t xml:space="preserve">or </w:t>
      </w:r>
      <w:r w:rsidR="0051043D">
        <w:rPr>
          <w:sz w:val="20"/>
          <w:szCs w:val="20"/>
        </w:rPr>
        <w:t xml:space="preserve">by </w:t>
      </w:r>
      <w:r w:rsidR="003A0A5F">
        <w:rPr>
          <w:sz w:val="20"/>
          <w:szCs w:val="20"/>
        </w:rPr>
        <w:t xml:space="preserve">contacting the CE </w:t>
      </w:r>
      <w:r w:rsidR="00D00EBA">
        <w:rPr>
          <w:sz w:val="20"/>
          <w:szCs w:val="20"/>
        </w:rPr>
        <w:t>Environmental Program Manager</w:t>
      </w:r>
      <w:r w:rsidRPr="009D3796">
        <w:rPr>
          <w:sz w:val="20"/>
          <w:szCs w:val="20"/>
        </w:rPr>
        <w:t>.</w:t>
      </w:r>
    </w:p>
    <w:p w14:paraId="7C8018BE" w14:textId="77777777" w:rsidR="004867E9" w:rsidRDefault="004867E9" w:rsidP="006B75D8"/>
    <w:tbl>
      <w:tblPr>
        <w:tblW w:w="10507" w:type="dxa"/>
        <w:tblInd w:w="-612" w:type="dxa"/>
        <w:tblLayout w:type="fixed"/>
        <w:tblLook w:val="0000" w:firstRow="0" w:lastRow="0" w:firstColumn="0" w:lastColumn="0" w:noHBand="0" w:noVBand="0"/>
      </w:tblPr>
      <w:tblGrid>
        <w:gridCol w:w="2748"/>
        <w:gridCol w:w="5614"/>
        <w:gridCol w:w="990"/>
        <w:gridCol w:w="1155"/>
      </w:tblGrid>
      <w:tr w:rsidR="00490B67" w:rsidRPr="00490B67" w14:paraId="589B9018" w14:textId="77777777" w:rsidTr="00510458">
        <w:trPr>
          <w:trHeight w:val="843"/>
          <w:tblHeader/>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421E91" w14:textId="1F3FA6AC" w:rsidR="00490B67" w:rsidRPr="006C5329" w:rsidRDefault="00AD5795" w:rsidP="00D00EBA">
            <w:pPr>
              <w:jc w:val="center"/>
              <w:rPr>
                <w:rFonts w:ascii="Arial" w:hAnsi="Arial" w:cs="Arial"/>
                <w:b/>
                <w:bCs/>
              </w:rPr>
            </w:pPr>
            <w:r>
              <w:rPr>
                <w:b/>
              </w:rPr>
              <w:t>2022</w:t>
            </w:r>
            <w:r w:rsidR="0011466A" w:rsidRPr="006C5329">
              <w:rPr>
                <w:b/>
              </w:rPr>
              <w:t xml:space="preserve"> </w:t>
            </w:r>
            <w:r w:rsidR="0081429B" w:rsidRPr="006C5329">
              <w:rPr>
                <w:b/>
              </w:rPr>
              <w:t>General Permit for Storm Water Discharges fr</w:t>
            </w:r>
            <w:r w:rsidR="00726B51">
              <w:rPr>
                <w:b/>
              </w:rPr>
              <w:t>om Construction Activities COR12</w:t>
            </w:r>
            <w:r w:rsidR="0081429B" w:rsidRPr="006C5329">
              <w:rPr>
                <w:b/>
              </w:rPr>
              <w:t>000F – SWPPP Checklist</w:t>
            </w:r>
          </w:p>
        </w:tc>
      </w:tr>
      <w:tr w:rsidR="00490B67" w:rsidRPr="00490B67" w14:paraId="50089643" w14:textId="77777777" w:rsidTr="00510458">
        <w:trPr>
          <w:trHeight w:val="600"/>
          <w:tblHeader/>
        </w:trPr>
        <w:tc>
          <w:tcPr>
            <w:tcW w:w="2748" w:type="dxa"/>
            <w:tcBorders>
              <w:top w:val="single" w:sz="4" w:space="0" w:color="auto"/>
              <w:left w:val="single" w:sz="4" w:space="0" w:color="auto"/>
              <w:bottom w:val="single" w:sz="4" w:space="0" w:color="auto"/>
              <w:right w:val="nil"/>
            </w:tcBorders>
            <w:shd w:val="clear" w:color="auto" w:fill="auto"/>
          </w:tcPr>
          <w:p w14:paraId="62F3C661" w14:textId="0F9A6F2E" w:rsidR="00490B67" w:rsidRPr="00950E2E" w:rsidRDefault="00AD5795" w:rsidP="00D00EBA">
            <w:pPr>
              <w:jc w:val="center"/>
              <w:rPr>
                <w:b/>
                <w:bCs/>
              </w:rPr>
            </w:pPr>
            <w:r>
              <w:rPr>
                <w:b/>
                <w:bCs/>
              </w:rPr>
              <w:t>2022</w:t>
            </w:r>
            <w:r w:rsidR="00D20AB1">
              <w:rPr>
                <w:b/>
                <w:bCs/>
              </w:rPr>
              <w:t xml:space="preserve"> CGP</w:t>
            </w:r>
            <w:r w:rsidR="00490B67" w:rsidRPr="00950E2E">
              <w:rPr>
                <w:b/>
                <w:bCs/>
              </w:rPr>
              <w:t xml:space="preserve"> Citation</w:t>
            </w:r>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3D0E5307" w14:textId="77777777" w:rsidR="00490B67" w:rsidRPr="00950E2E" w:rsidRDefault="00490B67" w:rsidP="00490B67">
            <w:pPr>
              <w:jc w:val="center"/>
              <w:rPr>
                <w:b/>
                <w:bCs/>
              </w:rPr>
            </w:pPr>
            <w:r w:rsidRPr="00950E2E">
              <w:rPr>
                <w:b/>
                <w:bCs/>
              </w:rPr>
              <w:t>Description</w:t>
            </w:r>
          </w:p>
        </w:tc>
        <w:tc>
          <w:tcPr>
            <w:tcW w:w="990" w:type="dxa"/>
            <w:tcBorders>
              <w:top w:val="single" w:sz="4" w:space="0" w:color="auto"/>
              <w:left w:val="nil"/>
              <w:bottom w:val="single" w:sz="4" w:space="0" w:color="auto"/>
              <w:right w:val="single" w:sz="4" w:space="0" w:color="auto"/>
            </w:tcBorders>
            <w:shd w:val="clear" w:color="auto" w:fill="auto"/>
          </w:tcPr>
          <w:p w14:paraId="6993FA93" w14:textId="77777777" w:rsidR="00490B67" w:rsidRPr="00950E2E" w:rsidRDefault="00490B67" w:rsidP="00490B67">
            <w:pPr>
              <w:jc w:val="center"/>
              <w:rPr>
                <w:b/>
                <w:bCs/>
              </w:rPr>
            </w:pPr>
            <w:r w:rsidRPr="00950E2E">
              <w:rPr>
                <w:b/>
                <w:bCs/>
              </w:rPr>
              <w:t>Check</w:t>
            </w:r>
          </w:p>
        </w:tc>
        <w:tc>
          <w:tcPr>
            <w:tcW w:w="1155" w:type="dxa"/>
            <w:tcBorders>
              <w:top w:val="single" w:sz="4" w:space="0" w:color="auto"/>
              <w:left w:val="nil"/>
              <w:bottom w:val="single" w:sz="4" w:space="0" w:color="auto"/>
              <w:right w:val="single" w:sz="4" w:space="0" w:color="auto"/>
            </w:tcBorders>
            <w:shd w:val="clear" w:color="auto" w:fill="auto"/>
          </w:tcPr>
          <w:p w14:paraId="6D00BABB" w14:textId="77777777" w:rsidR="00490B67" w:rsidRPr="00950E2E" w:rsidRDefault="00490B67" w:rsidP="00D3665C">
            <w:pPr>
              <w:jc w:val="center"/>
              <w:rPr>
                <w:b/>
                <w:bCs/>
              </w:rPr>
            </w:pPr>
            <w:r w:rsidRPr="00950E2E">
              <w:rPr>
                <w:b/>
                <w:bCs/>
              </w:rPr>
              <w:t xml:space="preserve">Location in SWPPP </w:t>
            </w:r>
          </w:p>
        </w:tc>
      </w:tr>
      <w:tr w:rsidR="00E43E37" w:rsidRPr="00490B67" w14:paraId="71283FD4" w14:textId="77777777" w:rsidTr="00510458">
        <w:trPr>
          <w:trHeight w:val="170"/>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74796BC4" w14:textId="77777777" w:rsidR="00E43E37" w:rsidRPr="00950E2E" w:rsidRDefault="00E43E37" w:rsidP="00506334">
            <w:pPr>
              <w:jc w:val="center"/>
              <w:rPr>
                <w:b/>
              </w:rPr>
            </w:pPr>
            <w:r w:rsidRPr="00950E2E">
              <w:rPr>
                <w:b/>
              </w:rPr>
              <w:t>Miscellaneous SWPPP Contents</w:t>
            </w:r>
          </w:p>
        </w:tc>
      </w:tr>
      <w:tr w:rsidR="0081429B" w:rsidRPr="00490B67" w14:paraId="70471172" w14:textId="77777777" w:rsidTr="00510458">
        <w:trPr>
          <w:trHeight w:val="232"/>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0258B26" w14:textId="77777777" w:rsidR="0081429B" w:rsidRPr="00490B67" w:rsidRDefault="0081429B" w:rsidP="00490B67">
            <w:pPr>
              <w:rPr>
                <w:sz w:val="20"/>
                <w:szCs w:val="20"/>
              </w:rPr>
            </w:pPr>
            <w:r w:rsidRPr="00726B51">
              <w:rPr>
                <w:sz w:val="20"/>
                <w:szCs w:val="20"/>
              </w:rPr>
              <w:t>General</w:t>
            </w:r>
            <w:r>
              <w:rPr>
                <w:sz w:val="20"/>
                <w:szCs w:val="20"/>
              </w:rPr>
              <w:t xml:space="preserve"> </w:t>
            </w:r>
          </w:p>
        </w:tc>
        <w:tc>
          <w:tcPr>
            <w:tcW w:w="5614" w:type="dxa"/>
            <w:tcBorders>
              <w:top w:val="single" w:sz="4" w:space="0" w:color="auto"/>
              <w:left w:val="nil"/>
              <w:bottom w:val="single" w:sz="4" w:space="0" w:color="auto"/>
              <w:right w:val="single" w:sz="4" w:space="0" w:color="auto"/>
            </w:tcBorders>
            <w:shd w:val="clear" w:color="auto" w:fill="auto"/>
          </w:tcPr>
          <w:p w14:paraId="2B57F045" w14:textId="77777777" w:rsidR="0081429B" w:rsidRPr="004867E9" w:rsidRDefault="0081429B" w:rsidP="00490B67">
            <w:pPr>
              <w:rPr>
                <w:i/>
                <w:sz w:val="20"/>
                <w:szCs w:val="20"/>
              </w:rPr>
            </w:pPr>
            <w:r w:rsidRPr="004867E9">
              <w:rPr>
                <w:i/>
                <w:sz w:val="20"/>
                <w:szCs w:val="20"/>
              </w:rPr>
              <w:t>On SWPPP cover page</w:t>
            </w:r>
            <w:r w:rsidR="0010156F" w:rsidRPr="004867E9">
              <w:rPr>
                <w:i/>
                <w:sz w:val="20"/>
                <w:szCs w:val="20"/>
              </w:rPr>
              <w:t>,</w:t>
            </w:r>
            <w:r w:rsidR="00774CC2">
              <w:rPr>
                <w:i/>
                <w:sz w:val="20"/>
                <w:szCs w:val="20"/>
              </w:rPr>
              <w:t xml:space="preserve"> note General Permit COR12</w:t>
            </w:r>
            <w:r w:rsidRPr="004867E9">
              <w:rPr>
                <w:i/>
                <w:sz w:val="20"/>
                <w:szCs w:val="20"/>
              </w:rPr>
              <w:t>000F.</w:t>
            </w:r>
            <w:r w:rsidR="002B7308">
              <w:rPr>
                <w:i/>
                <w:sz w:val="20"/>
                <w:szCs w:val="20"/>
              </w:rPr>
              <w:t xml:space="preserve">  Include completed checklist in SWPPP for USAFA submittal and review.</w:t>
            </w:r>
          </w:p>
        </w:tc>
        <w:tc>
          <w:tcPr>
            <w:tcW w:w="990" w:type="dxa"/>
            <w:tcBorders>
              <w:top w:val="single" w:sz="4" w:space="0" w:color="auto"/>
              <w:left w:val="nil"/>
              <w:bottom w:val="single" w:sz="4" w:space="0" w:color="auto"/>
              <w:right w:val="nil"/>
            </w:tcBorders>
            <w:shd w:val="clear" w:color="auto" w:fill="auto"/>
          </w:tcPr>
          <w:p w14:paraId="67A95B22" w14:textId="77777777" w:rsidR="0081429B" w:rsidRPr="00490B67" w:rsidRDefault="0081429B" w:rsidP="00490B6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71A1FE9" w14:textId="77777777" w:rsidR="0081429B" w:rsidRPr="009376E7" w:rsidRDefault="0081429B" w:rsidP="00490B67">
            <w:pPr>
              <w:rPr>
                <w:color w:val="FF0000"/>
                <w:sz w:val="20"/>
                <w:szCs w:val="20"/>
              </w:rPr>
            </w:pPr>
          </w:p>
        </w:tc>
      </w:tr>
      <w:tr w:rsidR="00A92F89" w:rsidRPr="00490B67" w14:paraId="19986F74" w14:textId="77777777" w:rsidTr="00510458">
        <w:trPr>
          <w:trHeight w:val="34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1754084" w14:textId="77777777" w:rsidR="00A92F89" w:rsidRDefault="00A92F89" w:rsidP="00490B67">
            <w:pPr>
              <w:rPr>
                <w:sz w:val="20"/>
                <w:szCs w:val="20"/>
              </w:rPr>
            </w:pPr>
            <w:r>
              <w:rPr>
                <w:sz w:val="20"/>
                <w:szCs w:val="20"/>
              </w:rPr>
              <w:t>General</w:t>
            </w:r>
          </w:p>
        </w:tc>
        <w:tc>
          <w:tcPr>
            <w:tcW w:w="5614" w:type="dxa"/>
            <w:tcBorders>
              <w:top w:val="single" w:sz="4" w:space="0" w:color="auto"/>
              <w:left w:val="nil"/>
              <w:bottom w:val="single" w:sz="4" w:space="0" w:color="auto"/>
              <w:right w:val="single" w:sz="4" w:space="0" w:color="auto"/>
            </w:tcBorders>
            <w:shd w:val="clear" w:color="auto" w:fill="auto"/>
          </w:tcPr>
          <w:p w14:paraId="3A38FCC4" w14:textId="77777777" w:rsidR="00A92F89" w:rsidRPr="004867E9" w:rsidRDefault="002B7308" w:rsidP="00D375D1">
            <w:pPr>
              <w:rPr>
                <w:i/>
                <w:sz w:val="20"/>
                <w:szCs w:val="20"/>
              </w:rPr>
            </w:pPr>
            <w:r>
              <w:rPr>
                <w:i/>
                <w:sz w:val="20"/>
                <w:szCs w:val="20"/>
              </w:rPr>
              <w:t>Upon SWPPP approval, p</w:t>
            </w:r>
            <w:r w:rsidR="00A92F89" w:rsidRPr="004867E9">
              <w:rPr>
                <w:i/>
                <w:sz w:val="20"/>
                <w:szCs w:val="20"/>
              </w:rPr>
              <w:t xml:space="preserve">lace completed </w:t>
            </w:r>
            <w:r w:rsidR="0041585C" w:rsidRPr="004867E9">
              <w:rPr>
                <w:i/>
                <w:sz w:val="20"/>
                <w:szCs w:val="20"/>
              </w:rPr>
              <w:t xml:space="preserve">USAFA </w:t>
            </w:r>
            <w:r w:rsidR="00A92F89" w:rsidRPr="004867E9">
              <w:rPr>
                <w:i/>
                <w:sz w:val="20"/>
                <w:szCs w:val="20"/>
              </w:rPr>
              <w:t>SWPPP checklist in SWPPP.</w:t>
            </w:r>
          </w:p>
        </w:tc>
        <w:tc>
          <w:tcPr>
            <w:tcW w:w="990" w:type="dxa"/>
            <w:tcBorders>
              <w:top w:val="single" w:sz="4" w:space="0" w:color="auto"/>
              <w:left w:val="nil"/>
              <w:bottom w:val="single" w:sz="4" w:space="0" w:color="auto"/>
              <w:right w:val="nil"/>
            </w:tcBorders>
            <w:shd w:val="clear" w:color="auto" w:fill="auto"/>
          </w:tcPr>
          <w:p w14:paraId="3745CBF0" w14:textId="77777777" w:rsidR="00A92F89" w:rsidRPr="00490B67" w:rsidRDefault="00A92F89" w:rsidP="00490B6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BAD7CC6" w14:textId="77777777" w:rsidR="00A92F89" w:rsidRPr="00490B67" w:rsidRDefault="00A92F89" w:rsidP="00490B67">
            <w:pPr>
              <w:rPr>
                <w:sz w:val="20"/>
                <w:szCs w:val="20"/>
              </w:rPr>
            </w:pPr>
          </w:p>
        </w:tc>
      </w:tr>
      <w:tr w:rsidR="0010156F" w:rsidRPr="00490B67" w14:paraId="2C99E13D"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7F87F79" w14:textId="77777777" w:rsidR="0010156F" w:rsidRDefault="0010156F" w:rsidP="00490B67">
            <w:pPr>
              <w:rPr>
                <w:sz w:val="20"/>
                <w:szCs w:val="20"/>
              </w:rPr>
            </w:pPr>
            <w:r>
              <w:rPr>
                <w:sz w:val="20"/>
                <w:szCs w:val="20"/>
              </w:rPr>
              <w:t xml:space="preserve">General </w:t>
            </w:r>
          </w:p>
        </w:tc>
        <w:tc>
          <w:tcPr>
            <w:tcW w:w="5614" w:type="dxa"/>
            <w:tcBorders>
              <w:top w:val="single" w:sz="4" w:space="0" w:color="auto"/>
              <w:left w:val="nil"/>
              <w:bottom w:val="single" w:sz="4" w:space="0" w:color="auto"/>
              <w:right w:val="single" w:sz="4" w:space="0" w:color="auto"/>
            </w:tcBorders>
            <w:shd w:val="clear" w:color="auto" w:fill="auto"/>
          </w:tcPr>
          <w:p w14:paraId="633EFFA0" w14:textId="4DB4F185" w:rsidR="00774CC2" w:rsidRPr="00D00EBA" w:rsidRDefault="0010156F" w:rsidP="00D00EBA">
            <w:pPr>
              <w:rPr>
                <w:i/>
                <w:sz w:val="20"/>
                <w:szCs w:val="20"/>
              </w:rPr>
            </w:pPr>
            <w:r w:rsidRPr="00D00EBA">
              <w:rPr>
                <w:i/>
                <w:sz w:val="20"/>
                <w:szCs w:val="20"/>
              </w:rPr>
              <w:t xml:space="preserve">All </w:t>
            </w:r>
            <w:r w:rsidR="00640D36" w:rsidRPr="00D00EBA">
              <w:rPr>
                <w:i/>
                <w:sz w:val="20"/>
                <w:szCs w:val="20"/>
              </w:rPr>
              <w:t>CGP</w:t>
            </w:r>
            <w:r w:rsidRPr="00D00EBA">
              <w:rPr>
                <w:i/>
                <w:sz w:val="20"/>
                <w:szCs w:val="20"/>
              </w:rPr>
              <w:t xml:space="preserve"> SWPPP requirements must be identified in the </w:t>
            </w:r>
            <w:r w:rsidR="00A45E1F" w:rsidRPr="00D00EBA">
              <w:rPr>
                <w:i/>
                <w:sz w:val="20"/>
                <w:szCs w:val="20"/>
              </w:rPr>
              <w:t>Contractor</w:t>
            </w:r>
            <w:r w:rsidR="008D781F" w:rsidRPr="00D00EBA">
              <w:rPr>
                <w:i/>
                <w:sz w:val="20"/>
                <w:szCs w:val="20"/>
              </w:rPr>
              <w:t>’s</w:t>
            </w:r>
            <w:r w:rsidR="002131BE" w:rsidRPr="00D00EBA">
              <w:rPr>
                <w:i/>
                <w:sz w:val="20"/>
                <w:szCs w:val="20"/>
              </w:rPr>
              <w:t xml:space="preserve"> </w:t>
            </w:r>
            <w:r w:rsidRPr="00D00EBA">
              <w:rPr>
                <w:i/>
                <w:sz w:val="20"/>
                <w:szCs w:val="20"/>
              </w:rPr>
              <w:t xml:space="preserve">SWPPP.  If a </w:t>
            </w:r>
            <w:r w:rsidR="00640D36" w:rsidRPr="00D00EBA">
              <w:rPr>
                <w:i/>
                <w:sz w:val="20"/>
                <w:szCs w:val="20"/>
              </w:rPr>
              <w:t>CGP</w:t>
            </w:r>
            <w:r w:rsidRPr="00D00EBA">
              <w:rPr>
                <w:i/>
                <w:sz w:val="20"/>
                <w:szCs w:val="20"/>
              </w:rPr>
              <w:t xml:space="preserve"> SWPPP requirement does not apply, the SWPPP is required to identify the requirement and briefly explain why the requirement does not apply. </w:t>
            </w:r>
            <w:r w:rsidR="00774CC2" w:rsidRPr="00D00EBA">
              <w:rPr>
                <w:i/>
                <w:sz w:val="20"/>
                <w:szCs w:val="20"/>
              </w:rPr>
              <w:t xml:space="preserve">Please </w:t>
            </w:r>
            <w:r w:rsidR="00D00EBA" w:rsidRPr="00D00EBA">
              <w:rPr>
                <w:i/>
                <w:sz w:val="20"/>
                <w:szCs w:val="20"/>
              </w:rPr>
              <w:t>use EPA’s</w:t>
            </w:r>
            <w:r w:rsidR="00774CC2" w:rsidRPr="00D00EBA">
              <w:rPr>
                <w:i/>
                <w:sz w:val="20"/>
                <w:szCs w:val="20"/>
              </w:rPr>
              <w:t xml:space="preserve"> </w:t>
            </w:r>
            <w:r w:rsidR="00AD5795">
              <w:rPr>
                <w:i/>
                <w:sz w:val="20"/>
                <w:szCs w:val="20"/>
              </w:rPr>
              <w:t>2022</w:t>
            </w:r>
            <w:r w:rsidR="00774CC2" w:rsidRPr="00D00EBA">
              <w:rPr>
                <w:i/>
                <w:sz w:val="20"/>
                <w:szCs w:val="20"/>
              </w:rPr>
              <w:t xml:space="preserve"> SWPPP template found at</w:t>
            </w:r>
            <w:r w:rsidR="00D00EBA" w:rsidRPr="00D00EBA">
              <w:rPr>
                <w:i/>
                <w:sz w:val="20"/>
                <w:szCs w:val="20"/>
              </w:rPr>
              <w:t xml:space="preserve">: </w:t>
            </w:r>
            <w:hyperlink r:id="rId12" w:anchor="swppp" w:history="1">
              <w:r w:rsidR="0000269C">
                <w:rPr>
                  <w:rStyle w:val="Hyperlink"/>
                  <w:i/>
                  <w:sz w:val="20"/>
                  <w:szCs w:val="20"/>
                </w:rPr>
                <w:t>https://www.epa.gov/npdes/construction-general-permit-resources-tools-and-templates#swppp</w:t>
              </w:r>
            </w:hyperlink>
          </w:p>
        </w:tc>
        <w:tc>
          <w:tcPr>
            <w:tcW w:w="990" w:type="dxa"/>
            <w:tcBorders>
              <w:top w:val="single" w:sz="4" w:space="0" w:color="auto"/>
              <w:left w:val="nil"/>
              <w:bottom w:val="single" w:sz="4" w:space="0" w:color="auto"/>
              <w:right w:val="nil"/>
            </w:tcBorders>
            <w:shd w:val="clear" w:color="auto" w:fill="auto"/>
          </w:tcPr>
          <w:p w14:paraId="02E17F96" w14:textId="77777777" w:rsidR="0010156F" w:rsidRPr="00490B67" w:rsidRDefault="0010156F" w:rsidP="00490B6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FE84488" w14:textId="77777777" w:rsidR="0010156F" w:rsidRPr="00490B67" w:rsidRDefault="0010156F" w:rsidP="00490B67">
            <w:pPr>
              <w:rPr>
                <w:sz w:val="20"/>
                <w:szCs w:val="20"/>
              </w:rPr>
            </w:pPr>
          </w:p>
        </w:tc>
      </w:tr>
      <w:tr w:rsidR="007331F4" w:rsidRPr="00490B67" w14:paraId="5F921D2E"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662A4BF" w14:textId="77777777" w:rsidR="007331F4" w:rsidRDefault="007331F4" w:rsidP="006D43A7">
            <w:pPr>
              <w:rPr>
                <w:sz w:val="20"/>
                <w:szCs w:val="20"/>
              </w:rPr>
            </w:pPr>
            <w:r>
              <w:rPr>
                <w:sz w:val="20"/>
                <w:szCs w:val="20"/>
              </w:rPr>
              <w:t>Appendix I, Part</w:t>
            </w:r>
            <w:r w:rsidR="00441DE6">
              <w:rPr>
                <w:sz w:val="20"/>
                <w:szCs w:val="20"/>
              </w:rPr>
              <w:t xml:space="preserve"> </w:t>
            </w:r>
            <w:r>
              <w:rPr>
                <w:sz w:val="20"/>
                <w:szCs w:val="20"/>
              </w:rPr>
              <w:t>1.11.4.</w:t>
            </w:r>
          </w:p>
        </w:tc>
        <w:tc>
          <w:tcPr>
            <w:tcW w:w="5614" w:type="dxa"/>
            <w:tcBorders>
              <w:top w:val="single" w:sz="4" w:space="0" w:color="auto"/>
              <w:left w:val="nil"/>
              <w:bottom w:val="single" w:sz="4" w:space="0" w:color="auto"/>
              <w:right w:val="single" w:sz="4" w:space="0" w:color="auto"/>
            </w:tcBorders>
            <w:shd w:val="clear" w:color="auto" w:fill="auto"/>
          </w:tcPr>
          <w:p w14:paraId="31570715" w14:textId="77777777" w:rsidR="007331F4" w:rsidRDefault="007331F4" w:rsidP="006D43A7">
            <w:pPr>
              <w:rPr>
                <w:sz w:val="20"/>
                <w:szCs w:val="20"/>
              </w:rPr>
            </w:pPr>
            <w:r>
              <w:rPr>
                <w:sz w:val="20"/>
                <w:szCs w:val="20"/>
              </w:rPr>
              <w:t xml:space="preserve">Certify SWPPP in accordance </w:t>
            </w:r>
            <w:proofErr w:type="gramStart"/>
            <w:r>
              <w:rPr>
                <w:sz w:val="20"/>
                <w:szCs w:val="20"/>
              </w:rPr>
              <w:t>to</w:t>
            </w:r>
            <w:proofErr w:type="gramEnd"/>
            <w:r>
              <w:rPr>
                <w:sz w:val="20"/>
                <w:szCs w:val="20"/>
              </w:rPr>
              <w:t xml:space="preserve"> General Permit.  </w:t>
            </w:r>
            <w:r>
              <w:rPr>
                <w:i/>
                <w:sz w:val="20"/>
                <w:szCs w:val="20"/>
              </w:rPr>
              <w:t>D</w:t>
            </w:r>
            <w:r w:rsidRPr="004867E9">
              <w:rPr>
                <w:i/>
                <w:sz w:val="20"/>
                <w:szCs w:val="20"/>
              </w:rPr>
              <w:t>o not modify certification language.</w:t>
            </w:r>
            <w:r>
              <w:rPr>
                <w:sz w:val="20"/>
                <w:szCs w:val="20"/>
              </w:rPr>
              <w:t xml:space="preserve">  </w:t>
            </w:r>
          </w:p>
        </w:tc>
        <w:tc>
          <w:tcPr>
            <w:tcW w:w="990" w:type="dxa"/>
            <w:tcBorders>
              <w:top w:val="single" w:sz="4" w:space="0" w:color="auto"/>
              <w:left w:val="nil"/>
              <w:bottom w:val="single" w:sz="4" w:space="0" w:color="auto"/>
              <w:right w:val="nil"/>
            </w:tcBorders>
            <w:shd w:val="clear" w:color="auto" w:fill="auto"/>
          </w:tcPr>
          <w:p w14:paraId="72B78658" w14:textId="77777777" w:rsidR="007331F4" w:rsidRPr="00490B67" w:rsidRDefault="007331F4" w:rsidP="006D43A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5A9D662" w14:textId="77777777" w:rsidR="007331F4" w:rsidRPr="00490B67" w:rsidRDefault="007331F4" w:rsidP="006D43A7">
            <w:pPr>
              <w:rPr>
                <w:sz w:val="20"/>
                <w:szCs w:val="20"/>
              </w:rPr>
            </w:pPr>
          </w:p>
        </w:tc>
      </w:tr>
      <w:tr w:rsidR="007331F4" w:rsidRPr="00490B67" w14:paraId="05C54B05"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37654AB" w14:textId="6064AFF6" w:rsidR="007331F4" w:rsidRDefault="007331F4" w:rsidP="006E63AD">
            <w:pPr>
              <w:rPr>
                <w:sz w:val="20"/>
                <w:szCs w:val="20"/>
              </w:rPr>
            </w:pPr>
            <w:r>
              <w:rPr>
                <w:sz w:val="20"/>
                <w:szCs w:val="20"/>
              </w:rPr>
              <w:t>(</w:t>
            </w:r>
            <w:r w:rsidR="00AD5795">
              <w:rPr>
                <w:sz w:val="20"/>
                <w:szCs w:val="20"/>
              </w:rPr>
              <w:t>2022</w:t>
            </w:r>
            <w:r>
              <w:rPr>
                <w:sz w:val="20"/>
                <w:szCs w:val="20"/>
              </w:rPr>
              <w:t xml:space="preserve"> CGP)- Part 1.5</w:t>
            </w:r>
          </w:p>
        </w:tc>
        <w:tc>
          <w:tcPr>
            <w:tcW w:w="5614" w:type="dxa"/>
            <w:tcBorders>
              <w:top w:val="single" w:sz="4" w:space="0" w:color="auto"/>
              <w:left w:val="nil"/>
              <w:bottom w:val="single" w:sz="4" w:space="0" w:color="auto"/>
              <w:right w:val="single" w:sz="4" w:space="0" w:color="auto"/>
            </w:tcBorders>
            <w:shd w:val="clear" w:color="auto" w:fill="auto"/>
          </w:tcPr>
          <w:p w14:paraId="6D9AC743" w14:textId="77777777" w:rsidR="00441DE6" w:rsidRPr="00441DE6" w:rsidRDefault="000D62BF" w:rsidP="00441DE6">
            <w:pPr>
              <w:rPr>
                <w:sz w:val="20"/>
                <w:szCs w:val="20"/>
              </w:rPr>
            </w:pPr>
            <w:r>
              <w:rPr>
                <w:sz w:val="20"/>
                <w:szCs w:val="20"/>
              </w:rPr>
              <w:t xml:space="preserve">The Contractor </w:t>
            </w:r>
            <w:r w:rsidR="00441DE6" w:rsidRPr="00441DE6">
              <w:rPr>
                <w:sz w:val="20"/>
                <w:szCs w:val="20"/>
              </w:rPr>
              <w:t xml:space="preserve">must post a sign or other notice of </w:t>
            </w:r>
            <w:r>
              <w:rPr>
                <w:sz w:val="20"/>
                <w:szCs w:val="20"/>
              </w:rPr>
              <w:t xml:space="preserve">the </w:t>
            </w:r>
            <w:r w:rsidR="00441DE6" w:rsidRPr="00441DE6">
              <w:rPr>
                <w:sz w:val="20"/>
                <w:szCs w:val="20"/>
              </w:rPr>
              <w:t xml:space="preserve">permit coverage at a safe, publicly accessible location in close proximity to the construction site. The notice must be located so that it is visible from the public road that is nearest to the active part of the construction site, and it must use a font large enough to be readily viewed from a public right-of-way. At a minimum, the notice must include:  If </w:t>
            </w:r>
          </w:p>
          <w:p w14:paraId="65DB3672" w14:textId="77777777" w:rsidR="00441DE6" w:rsidRPr="008B09CF" w:rsidRDefault="00441DE6" w:rsidP="008B09CF">
            <w:pPr>
              <w:pStyle w:val="ListParagraph"/>
              <w:numPr>
                <w:ilvl w:val="0"/>
                <w:numId w:val="7"/>
              </w:numPr>
              <w:rPr>
                <w:sz w:val="20"/>
                <w:szCs w:val="20"/>
              </w:rPr>
            </w:pPr>
            <w:r w:rsidRPr="008B09CF">
              <w:rPr>
                <w:sz w:val="20"/>
                <w:szCs w:val="20"/>
              </w:rPr>
              <w:t>The NPDES ID (</w:t>
            </w:r>
            <w:r w:rsidRPr="008B09CF">
              <w:rPr>
                <w:i/>
                <w:iCs/>
                <w:sz w:val="20"/>
                <w:szCs w:val="20"/>
              </w:rPr>
              <w:t xml:space="preserve">i.e., permit tracking number assigned to </w:t>
            </w:r>
            <w:r w:rsidR="000D62BF">
              <w:rPr>
                <w:i/>
                <w:iCs/>
                <w:sz w:val="20"/>
                <w:szCs w:val="20"/>
              </w:rPr>
              <w:t>the</w:t>
            </w:r>
            <w:r w:rsidRPr="008B09CF">
              <w:rPr>
                <w:i/>
                <w:iCs/>
                <w:sz w:val="20"/>
                <w:szCs w:val="20"/>
              </w:rPr>
              <w:t xml:space="preserve"> NOI</w:t>
            </w:r>
            <w:proofErr w:type="gramStart"/>
            <w:r w:rsidRPr="008B09CF">
              <w:rPr>
                <w:sz w:val="20"/>
                <w:szCs w:val="20"/>
              </w:rPr>
              <w:t>);</w:t>
            </w:r>
            <w:proofErr w:type="gramEnd"/>
            <w:r w:rsidRPr="008B09CF">
              <w:rPr>
                <w:sz w:val="20"/>
                <w:szCs w:val="20"/>
              </w:rPr>
              <w:t xml:space="preserve"> </w:t>
            </w:r>
          </w:p>
          <w:p w14:paraId="25C49CD7" w14:textId="77777777" w:rsidR="00441DE6" w:rsidRPr="008B09CF" w:rsidRDefault="00441DE6" w:rsidP="008B09CF">
            <w:pPr>
              <w:pStyle w:val="ListParagraph"/>
              <w:numPr>
                <w:ilvl w:val="0"/>
                <w:numId w:val="7"/>
              </w:numPr>
              <w:rPr>
                <w:sz w:val="20"/>
                <w:szCs w:val="20"/>
              </w:rPr>
            </w:pPr>
            <w:r w:rsidRPr="008B09CF">
              <w:rPr>
                <w:sz w:val="20"/>
                <w:szCs w:val="20"/>
              </w:rPr>
              <w:t xml:space="preserve">A contact name and phone number for obtaining additional construction site </w:t>
            </w:r>
            <w:proofErr w:type="gramStart"/>
            <w:r w:rsidRPr="008B09CF">
              <w:rPr>
                <w:sz w:val="20"/>
                <w:szCs w:val="20"/>
              </w:rPr>
              <w:t>information;</w:t>
            </w:r>
            <w:proofErr w:type="gramEnd"/>
            <w:r w:rsidRPr="008B09CF">
              <w:rPr>
                <w:sz w:val="20"/>
                <w:szCs w:val="20"/>
              </w:rPr>
              <w:t xml:space="preserve"> </w:t>
            </w:r>
          </w:p>
          <w:p w14:paraId="02C1AD64" w14:textId="7B5DE691" w:rsidR="00441DE6" w:rsidRPr="008B09CF" w:rsidRDefault="00441DE6" w:rsidP="008B09CF">
            <w:pPr>
              <w:pStyle w:val="ListParagraph"/>
              <w:numPr>
                <w:ilvl w:val="0"/>
                <w:numId w:val="7"/>
              </w:numPr>
              <w:rPr>
                <w:sz w:val="20"/>
                <w:szCs w:val="20"/>
              </w:rPr>
            </w:pPr>
            <w:r w:rsidRPr="008B09CF">
              <w:rPr>
                <w:sz w:val="20"/>
                <w:szCs w:val="20"/>
              </w:rPr>
              <w:t>The Uniform Resource Locator (URL) for the SWPPP (if available), or the following statement: “If you would like to obtain a copy of the Stormwater Pollution Prevention Plan (SWPPP) for this site, contact the EPA Regional Office at [</w:t>
            </w:r>
            <w:r w:rsidRPr="008B09CF">
              <w:rPr>
                <w:i/>
                <w:iCs/>
                <w:sz w:val="20"/>
                <w:szCs w:val="20"/>
              </w:rPr>
              <w:t xml:space="preserve">include the appropriate CGP Regional Office contact information found at </w:t>
            </w:r>
            <w:hyperlink r:id="rId13" w:anchor="regional" w:history="1">
              <w:r w:rsidRPr="008B09CF">
                <w:rPr>
                  <w:rStyle w:val="Hyperlink"/>
                  <w:i/>
                  <w:iCs/>
                  <w:sz w:val="20"/>
                  <w:szCs w:val="20"/>
                </w:rPr>
                <w:t>https://www.epa.gov/npdes/contact-us-stormwater#regiona</w:t>
              </w:r>
              <w:r w:rsidRPr="008B09CF">
                <w:rPr>
                  <w:rStyle w:val="Hyperlink"/>
                  <w:sz w:val="20"/>
                  <w:szCs w:val="20"/>
                </w:rPr>
                <w:t>l</w:t>
              </w:r>
            </w:hyperlink>
            <w:r w:rsidRPr="008B09CF">
              <w:rPr>
                <w:sz w:val="20"/>
                <w:szCs w:val="20"/>
              </w:rPr>
              <w:t xml:space="preserve">];” and </w:t>
            </w:r>
          </w:p>
          <w:p w14:paraId="5B257B2A" w14:textId="37D10A1E" w:rsidR="007331F4" w:rsidRDefault="00441DE6" w:rsidP="008B09CF">
            <w:pPr>
              <w:pStyle w:val="ListParagraph"/>
              <w:numPr>
                <w:ilvl w:val="0"/>
                <w:numId w:val="7"/>
              </w:numPr>
              <w:rPr>
                <w:sz w:val="20"/>
                <w:szCs w:val="20"/>
              </w:rPr>
            </w:pPr>
            <w:r w:rsidRPr="008B09CF">
              <w:rPr>
                <w:sz w:val="20"/>
                <w:szCs w:val="20"/>
              </w:rPr>
              <w:t xml:space="preserve">The following statement “If you observe indicators of stormwater pollutants in the discharge or in the receiving waterbody, contact the EPA through the following website: </w:t>
            </w:r>
            <w:hyperlink r:id="rId14" w:history="1">
              <w:r w:rsidRPr="008B09CF">
                <w:rPr>
                  <w:rStyle w:val="Hyperlink"/>
                  <w:sz w:val="20"/>
                  <w:szCs w:val="20"/>
                </w:rPr>
                <w:t>https://www.epa.gov/enforcement/report-environmental-violations</w:t>
              </w:r>
            </w:hyperlink>
            <w:r w:rsidRPr="008B09CF">
              <w:rPr>
                <w:sz w:val="20"/>
                <w:szCs w:val="20"/>
              </w:rPr>
              <w:t xml:space="preserve">.” </w:t>
            </w:r>
          </w:p>
        </w:tc>
        <w:tc>
          <w:tcPr>
            <w:tcW w:w="990" w:type="dxa"/>
            <w:tcBorders>
              <w:top w:val="single" w:sz="4" w:space="0" w:color="auto"/>
              <w:left w:val="nil"/>
              <w:bottom w:val="single" w:sz="4" w:space="0" w:color="auto"/>
              <w:right w:val="nil"/>
            </w:tcBorders>
            <w:shd w:val="clear" w:color="auto" w:fill="auto"/>
          </w:tcPr>
          <w:p w14:paraId="47F2F00C" w14:textId="77777777" w:rsidR="007331F4" w:rsidRPr="00490B67" w:rsidRDefault="007331F4" w:rsidP="006D43A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DEFDB85" w14:textId="77777777" w:rsidR="007331F4" w:rsidRPr="009376E7" w:rsidRDefault="007331F4" w:rsidP="006D43A7">
            <w:pPr>
              <w:rPr>
                <w:color w:val="FF0000"/>
                <w:sz w:val="20"/>
                <w:szCs w:val="20"/>
              </w:rPr>
            </w:pPr>
          </w:p>
        </w:tc>
      </w:tr>
      <w:tr w:rsidR="007331F4" w:rsidRPr="00490B67" w14:paraId="23CF1816"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CDBC027" w14:textId="753DA604" w:rsidR="007331F4" w:rsidRDefault="007331F4" w:rsidP="002A256A">
            <w:pPr>
              <w:rPr>
                <w:sz w:val="20"/>
                <w:szCs w:val="20"/>
              </w:rPr>
            </w:pPr>
            <w:r>
              <w:rPr>
                <w:sz w:val="20"/>
                <w:szCs w:val="20"/>
              </w:rPr>
              <w:t>(</w:t>
            </w:r>
            <w:r w:rsidR="00AD5795">
              <w:rPr>
                <w:sz w:val="20"/>
                <w:szCs w:val="20"/>
              </w:rPr>
              <w:t>2022</w:t>
            </w:r>
            <w:r>
              <w:rPr>
                <w:sz w:val="20"/>
                <w:szCs w:val="20"/>
              </w:rPr>
              <w:t xml:space="preserve"> CGP)- </w:t>
            </w:r>
            <w:r w:rsidR="002A256A">
              <w:rPr>
                <w:sz w:val="20"/>
                <w:szCs w:val="20"/>
              </w:rPr>
              <w:t>Appendix I</w:t>
            </w:r>
            <w:r w:rsidR="00C0085E">
              <w:rPr>
                <w:sz w:val="20"/>
                <w:szCs w:val="20"/>
              </w:rPr>
              <w:t>, Part I.15</w:t>
            </w:r>
          </w:p>
        </w:tc>
        <w:tc>
          <w:tcPr>
            <w:tcW w:w="5614" w:type="dxa"/>
            <w:tcBorders>
              <w:top w:val="single" w:sz="4" w:space="0" w:color="auto"/>
              <w:left w:val="nil"/>
              <w:bottom w:val="single" w:sz="4" w:space="0" w:color="auto"/>
              <w:right w:val="single" w:sz="4" w:space="0" w:color="auto"/>
            </w:tcBorders>
            <w:shd w:val="clear" w:color="auto" w:fill="auto"/>
          </w:tcPr>
          <w:p w14:paraId="156780FF" w14:textId="77777777" w:rsidR="007331F4" w:rsidRPr="00490B67" w:rsidRDefault="004516F5" w:rsidP="000D62BF">
            <w:pPr>
              <w:rPr>
                <w:sz w:val="20"/>
                <w:szCs w:val="20"/>
              </w:rPr>
            </w:pPr>
            <w:r>
              <w:rPr>
                <w:sz w:val="20"/>
                <w:szCs w:val="20"/>
              </w:rPr>
              <w:t xml:space="preserve">The </w:t>
            </w:r>
            <w:r w:rsidR="000D62BF">
              <w:rPr>
                <w:sz w:val="20"/>
                <w:szCs w:val="20"/>
              </w:rPr>
              <w:t>C</w:t>
            </w:r>
            <w:r>
              <w:rPr>
                <w:sz w:val="20"/>
                <w:szCs w:val="20"/>
              </w:rPr>
              <w:t xml:space="preserve">ontractor is required to obtain CE </w:t>
            </w:r>
            <w:r w:rsidR="00441DE6">
              <w:rPr>
                <w:sz w:val="20"/>
                <w:szCs w:val="20"/>
              </w:rPr>
              <w:t>Environmental Program</w:t>
            </w:r>
            <w:r>
              <w:rPr>
                <w:sz w:val="20"/>
                <w:szCs w:val="20"/>
              </w:rPr>
              <w:t xml:space="preserve"> Manager approval of final stabilization prior to filing NOT for permit termination. </w:t>
            </w:r>
            <w:r w:rsidR="002A256A" w:rsidRPr="002A256A">
              <w:rPr>
                <w:i/>
                <w:sz w:val="20"/>
                <w:szCs w:val="20"/>
              </w:rPr>
              <w:t xml:space="preserve">Copies of the SWPPP and all documentation required by this permit, including records of all data used to complete the NOI to be covered by this permit, must be retained for at least </w:t>
            </w:r>
            <w:r w:rsidR="002A256A" w:rsidRPr="000D62BF">
              <w:rPr>
                <w:b/>
                <w:i/>
                <w:sz w:val="20"/>
                <w:szCs w:val="20"/>
              </w:rPr>
              <w:t>three</w:t>
            </w:r>
            <w:r w:rsidR="002A256A" w:rsidRPr="002A256A">
              <w:rPr>
                <w:i/>
                <w:sz w:val="20"/>
                <w:szCs w:val="20"/>
              </w:rPr>
              <w:t xml:space="preserve"> years from the date that permit coverage expires or is terminated. This period may be extended by request of EPA at any time.</w:t>
            </w:r>
            <w:r w:rsidR="002A256A">
              <w:rPr>
                <w:i/>
                <w:sz w:val="20"/>
                <w:szCs w:val="20"/>
              </w:rPr>
              <w:t xml:space="preserve">  </w:t>
            </w:r>
            <w:r>
              <w:rPr>
                <w:i/>
                <w:sz w:val="20"/>
                <w:szCs w:val="20"/>
              </w:rPr>
              <w:t xml:space="preserve">USAFA is also required to retain the original approved SWPPP and CE inspections for 3 years. </w:t>
            </w:r>
          </w:p>
        </w:tc>
        <w:tc>
          <w:tcPr>
            <w:tcW w:w="990" w:type="dxa"/>
            <w:tcBorders>
              <w:top w:val="single" w:sz="4" w:space="0" w:color="auto"/>
              <w:left w:val="nil"/>
              <w:bottom w:val="single" w:sz="4" w:space="0" w:color="auto"/>
              <w:right w:val="nil"/>
            </w:tcBorders>
            <w:shd w:val="clear" w:color="auto" w:fill="auto"/>
          </w:tcPr>
          <w:p w14:paraId="3ECC6E9C" w14:textId="77777777" w:rsidR="007331F4" w:rsidRPr="00490B67" w:rsidRDefault="007331F4" w:rsidP="006D43A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3BC2473" w14:textId="77777777" w:rsidR="007331F4" w:rsidRPr="00490B67" w:rsidRDefault="007331F4" w:rsidP="006D43A7">
            <w:pPr>
              <w:rPr>
                <w:sz w:val="20"/>
                <w:szCs w:val="20"/>
              </w:rPr>
            </w:pPr>
          </w:p>
        </w:tc>
      </w:tr>
      <w:tr w:rsidR="007331F4" w:rsidRPr="00490B67" w14:paraId="125CA696" w14:textId="77777777" w:rsidTr="00510458">
        <w:trPr>
          <w:trHeight w:val="1151"/>
        </w:trPr>
        <w:tc>
          <w:tcPr>
            <w:tcW w:w="2748" w:type="dxa"/>
            <w:tcBorders>
              <w:top w:val="nil"/>
              <w:left w:val="single" w:sz="4" w:space="0" w:color="auto"/>
              <w:bottom w:val="single" w:sz="4" w:space="0" w:color="auto"/>
              <w:right w:val="single" w:sz="4" w:space="0" w:color="auto"/>
            </w:tcBorders>
            <w:shd w:val="clear" w:color="auto" w:fill="auto"/>
          </w:tcPr>
          <w:p w14:paraId="5ADBC255" w14:textId="5AD0F718" w:rsidR="007331F4" w:rsidRPr="00490B67" w:rsidRDefault="007331F4" w:rsidP="008B09CF">
            <w:pPr>
              <w:rPr>
                <w:sz w:val="20"/>
                <w:szCs w:val="20"/>
              </w:rPr>
            </w:pPr>
            <w:r>
              <w:rPr>
                <w:sz w:val="20"/>
                <w:szCs w:val="20"/>
              </w:rPr>
              <w:t>(</w:t>
            </w:r>
            <w:r w:rsidR="00AD5795">
              <w:rPr>
                <w:sz w:val="20"/>
                <w:szCs w:val="20"/>
              </w:rPr>
              <w:t>2022</w:t>
            </w:r>
            <w:r>
              <w:rPr>
                <w:sz w:val="20"/>
                <w:szCs w:val="20"/>
              </w:rPr>
              <w:t xml:space="preserve"> CGP)- Part 7.2.1</w:t>
            </w:r>
            <w:r w:rsidR="008B09CF">
              <w:rPr>
                <w:sz w:val="20"/>
                <w:szCs w:val="20"/>
              </w:rPr>
              <w:t>1</w:t>
            </w:r>
          </w:p>
        </w:tc>
        <w:tc>
          <w:tcPr>
            <w:tcW w:w="5614" w:type="dxa"/>
            <w:tcBorders>
              <w:top w:val="nil"/>
              <w:left w:val="nil"/>
              <w:bottom w:val="single" w:sz="4" w:space="0" w:color="auto"/>
              <w:right w:val="single" w:sz="4" w:space="0" w:color="auto"/>
            </w:tcBorders>
            <w:shd w:val="clear" w:color="auto" w:fill="auto"/>
          </w:tcPr>
          <w:p w14:paraId="3BBB1584" w14:textId="77777777" w:rsidR="008B09CF" w:rsidRPr="008B09CF" w:rsidRDefault="008B09CF" w:rsidP="008B09CF">
            <w:pPr>
              <w:rPr>
                <w:sz w:val="20"/>
                <w:szCs w:val="20"/>
              </w:rPr>
            </w:pPr>
            <w:r w:rsidRPr="008B09CF">
              <w:rPr>
                <w:sz w:val="20"/>
                <w:szCs w:val="20"/>
              </w:rPr>
              <w:t xml:space="preserve">Post-Authorization Additions to the SWPPP. </w:t>
            </w:r>
            <w:r w:rsidR="000D62BF">
              <w:rPr>
                <w:sz w:val="20"/>
                <w:szCs w:val="20"/>
              </w:rPr>
              <w:t>Are the following items provided in the</w:t>
            </w:r>
            <w:r w:rsidRPr="008B09CF">
              <w:rPr>
                <w:sz w:val="20"/>
                <w:szCs w:val="20"/>
              </w:rPr>
              <w:t xml:space="preserve"> SWPPP</w:t>
            </w:r>
            <w:r w:rsidR="00A6319A">
              <w:rPr>
                <w:sz w:val="20"/>
                <w:szCs w:val="20"/>
              </w:rPr>
              <w:t>?</w:t>
            </w:r>
          </w:p>
          <w:p w14:paraId="13352C3E" w14:textId="77777777" w:rsidR="008B09CF" w:rsidRPr="008B09CF" w:rsidRDefault="008B09CF" w:rsidP="00F57715">
            <w:pPr>
              <w:pStyle w:val="ListParagraph"/>
              <w:numPr>
                <w:ilvl w:val="0"/>
                <w:numId w:val="4"/>
              </w:numPr>
              <w:rPr>
                <w:sz w:val="20"/>
                <w:szCs w:val="20"/>
              </w:rPr>
            </w:pPr>
            <w:r w:rsidRPr="008B09CF">
              <w:rPr>
                <w:sz w:val="20"/>
                <w:szCs w:val="20"/>
              </w:rPr>
              <w:t xml:space="preserve">A copy of </w:t>
            </w:r>
            <w:r w:rsidR="000D62BF">
              <w:rPr>
                <w:sz w:val="20"/>
                <w:szCs w:val="20"/>
              </w:rPr>
              <w:t xml:space="preserve">the </w:t>
            </w:r>
            <w:r w:rsidRPr="008B09CF">
              <w:rPr>
                <w:sz w:val="20"/>
                <w:szCs w:val="20"/>
              </w:rPr>
              <w:t xml:space="preserve">NOI submitted to EPA along with any correspondence exchanged between </w:t>
            </w:r>
            <w:r w:rsidR="000D62BF">
              <w:rPr>
                <w:sz w:val="20"/>
                <w:szCs w:val="20"/>
              </w:rPr>
              <w:t>Permittee</w:t>
            </w:r>
            <w:r w:rsidRPr="008B09CF">
              <w:rPr>
                <w:sz w:val="20"/>
                <w:szCs w:val="20"/>
              </w:rPr>
              <w:t xml:space="preserve"> and EPA</w:t>
            </w:r>
            <w:r>
              <w:rPr>
                <w:sz w:val="20"/>
                <w:szCs w:val="20"/>
              </w:rPr>
              <w:t xml:space="preserve"> </w:t>
            </w:r>
            <w:r w:rsidRPr="008B09CF">
              <w:rPr>
                <w:sz w:val="20"/>
                <w:szCs w:val="20"/>
              </w:rPr>
              <w:t xml:space="preserve">related to coverage under this </w:t>
            </w:r>
            <w:proofErr w:type="gramStart"/>
            <w:r w:rsidRPr="008B09CF">
              <w:rPr>
                <w:sz w:val="20"/>
                <w:szCs w:val="20"/>
              </w:rPr>
              <w:t>permit;</w:t>
            </w:r>
            <w:proofErr w:type="gramEnd"/>
          </w:p>
          <w:p w14:paraId="79EEFE58" w14:textId="77777777" w:rsidR="008B09CF" w:rsidRPr="008B09CF" w:rsidRDefault="008B09CF" w:rsidP="00F57715">
            <w:pPr>
              <w:pStyle w:val="ListParagraph"/>
              <w:numPr>
                <w:ilvl w:val="0"/>
                <w:numId w:val="4"/>
              </w:numPr>
              <w:rPr>
                <w:sz w:val="20"/>
                <w:szCs w:val="20"/>
              </w:rPr>
            </w:pPr>
            <w:r w:rsidRPr="008B09CF">
              <w:rPr>
                <w:sz w:val="20"/>
                <w:szCs w:val="20"/>
              </w:rPr>
              <w:t>A copy of the acknowledgment letter receive</w:t>
            </w:r>
            <w:r w:rsidR="000D62BF">
              <w:rPr>
                <w:sz w:val="20"/>
                <w:szCs w:val="20"/>
              </w:rPr>
              <w:t>d</w:t>
            </w:r>
            <w:r w:rsidRPr="008B09CF">
              <w:rPr>
                <w:sz w:val="20"/>
                <w:szCs w:val="20"/>
              </w:rPr>
              <w:t xml:space="preserve"> from NeT assigning your NPDES ID (i.e., permit tracking number</w:t>
            </w:r>
            <w:proofErr w:type="gramStart"/>
            <w:r w:rsidRPr="008B09CF">
              <w:rPr>
                <w:sz w:val="20"/>
                <w:szCs w:val="20"/>
              </w:rPr>
              <w:t>);</w:t>
            </w:r>
            <w:proofErr w:type="gramEnd"/>
          </w:p>
          <w:p w14:paraId="60A05C2B" w14:textId="77777777" w:rsidR="008B09CF" w:rsidRPr="008B09CF" w:rsidRDefault="008B09CF" w:rsidP="008B09CF">
            <w:pPr>
              <w:pStyle w:val="ListParagraph"/>
              <w:numPr>
                <w:ilvl w:val="0"/>
                <w:numId w:val="4"/>
              </w:numPr>
              <w:rPr>
                <w:sz w:val="20"/>
                <w:szCs w:val="20"/>
              </w:rPr>
            </w:pPr>
            <w:r w:rsidRPr="008B09CF">
              <w:rPr>
                <w:sz w:val="20"/>
                <w:szCs w:val="20"/>
              </w:rPr>
              <w:t xml:space="preserve">A copy of this permit </w:t>
            </w:r>
            <w:r w:rsidRPr="000D62BF">
              <w:rPr>
                <w:i/>
                <w:sz w:val="20"/>
                <w:szCs w:val="20"/>
              </w:rPr>
              <w:t>(an electronic copy easily available to the stormwater team is also acceptable)</w:t>
            </w:r>
            <w:r w:rsidR="00A6319A">
              <w:rPr>
                <w:sz w:val="20"/>
                <w:szCs w:val="20"/>
              </w:rPr>
              <w:t>.</w:t>
            </w:r>
          </w:p>
          <w:p w14:paraId="02FCD489" w14:textId="77777777" w:rsidR="007331F4" w:rsidRPr="00490B67" w:rsidRDefault="007331F4" w:rsidP="008B09CF">
            <w:pPr>
              <w:rPr>
                <w:sz w:val="20"/>
                <w:szCs w:val="20"/>
              </w:rPr>
            </w:pPr>
            <w:r w:rsidRPr="00490B67">
              <w:rPr>
                <w:i/>
                <w:iCs/>
                <w:sz w:val="20"/>
                <w:szCs w:val="20"/>
              </w:rPr>
              <w:t xml:space="preserve">After </w:t>
            </w:r>
            <w:r>
              <w:rPr>
                <w:i/>
                <w:iCs/>
                <w:sz w:val="20"/>
                <w:szCs w:val="20"/>
              </w:rPr>
              <w:t xml:space="preserve">CE </w:t>
            </w:r>
            <w:r w:rsidR="008B09CF">
              <w:rPr>
                <w:i/>
                <w:iCs/>
                <w:sz w:val="20"/>
                <w:szCs w:val="20"/>
              </w:rPr>
              <w:t xml:space="preserve">Environmental Program </w:t>
            </w:r>
            <w:r>
              <w:rPr>
                <w:i/>
                <w:iCs/>
                <w:sz w:val="20"/>
                <w:szCs w:val="20"/>
              </w:rPr>
              <w:t xml:space="preserve">Manager </w:t>
            </w:r>
            <w:r w:rsidRPr="00490B67">
              <w:rPr>
                <w:i/>
                <w:iCs/>
                <w:sz w:val="20"/>
                <w:szCs w:val="20"/>
              </w:rPr>
              <w:t xml:space="preserve">approval, include signed and certified copy of the </w:t>
            </w:r>
            <w:r w:rsidRPr="00FE202C">
              <w:rPr>
                <w:b/>
                <w:i/>
                <w:iCs/>
                <w:sz w:val="20"/>
                <w:szCs w:val="20"/>
              </w:rPr>
              <w:t>activated</w:t>
            </w:r>
            <w:r w:rsidRPr="00490B67">
              <w:rPr>
                <w:i/>
                <w:iCs/>
                <w:sz w:val="20"/>
                <w:szCs w:val="20"/>
              </w:rPr>
              <w:t xml:space="preserve"> </w:t>
            </w:r>
            <w:r>
              <w:rPr>
                <w:i/>
                <w:iCs/>
                <w:sz w:val="20"/>
                <w:szCs w:val="20"/>
              </w:rPr>
              <w:t>NOI in the SWPPP</w:t>
            </w:r>
            <w:r w:rsidRPr="00490B67">
              <w:rPr>
                <w:i/>
                <w:iCs/>
                <w:sz w:val="20"/>
                <w:szCs w:val="20"/>
              </w:rPr>
              <w:t>.</w:t>
            </w:r>
          </w:p>
        </w:tc>
        <w:tc>
          <w:tcPr>
            <w:tcW w:w="990" w:type="dxa"/>
            <w:tcBorders>
              <w:top w:val="nil"/>
              <w:left w:val="nil"/>
              <w:bottom w:val="single" w:sz="4" w:space="0" w:color="auto"/>
              <w:right w:val="single" w:sz="4" w:space="0" w:color="auto"/>
            </w:tcBorders>
            <w:shd w:val="clear" w:color="auto" w:fill="auto"/>
          </w:tcPr>
          <w:p w14:paraId="3872495D" w14:textId="77777777" w:rsidR="007331F4" w:rsidRPr="00490B67" w:rsidRDefault="007331F4" w:rsidP="00FF76E3">
            <w:pPr>
              <w:rPr>
                <w:sz w:val="20"/>
                <w:szCs w:val="20"/>
              </w:rPr>
            </w:pPr>
            <w:r w:rsidRPr="00490B67">
              <w:rPr>
                <w:sz w:val="20"/>
                <w:szCs w:val="20"/>
              </w:rPr>
              <w:t> </w:t>
            </w:r>
          </w:p>
        </w:tc>
        <w:tc>
          <w:tcPr>
            <w:tcW w:w="1155" w:type="dxa"/>
            <w:tcBorders>
              <w:top w:val="nil"/>
              <w:left w:val="nil"/>
              <w:bottom w:val="single" w:sz="4" w:space="0" w:color="auto"/>
              <w:right w:val="single" w:sz="4" w:space="0" w:color="auto"/>
            </w:tcBorders>
            <w:shd w:val="clear" w:color="auto" w:fill="auto"/>
          </w:tcPr>
          <w:p w14:paraId="1375341B" w14:textId="77777777" w:rsidR="007331F4" w:rsidRPr="009376E7" w:rsidRDefault="007331F4" w:rsidP="00FF76E3">
            <w:pPr>
              <w:rPr>
                <w:color w:val="FF0000"/>
                <w:sz w:val="20"/>
                <w:szCs w:val="20"/>
              </w:rPr>
            </w:pPr>
          </w:p>
        </w:tc>
      </w:tr>
      <w:tr w:rsidR="007331F4" w:rsidRPr="00490B67" w14:paraId="5B3A3B78" w14:textId="77777777" w:rsidTr="00510458">
        <w:trPr>
          <w:trHeight w:val="574"/>
        </w:trPr>
        <w:tc>
          <w:tcPr>
            <w:tcW w:w="2748" w:type="dxa"/>
            <w:tcBorders>
              <w:top w:val="nil"/>
              <w:left w:val="single" w:sz="4" w:space="0" w:color="auto"/>
              <w:bottom w:val="single" w:sz="4" w:space="0" w:color="auto"/>
              <w:right w:val="single" w:sz="4" w:space="0" w:color="auto"/>
            </w:tcBorders>
            <w:shd w:val="clear" w:color="auto" w:fill="auto"/>
          </w:tcPr>
          <w:p w14:paraId="076F7381" w14:textId="42710AB6" w:rsidR="007331F4" w:rsidRDefault="007331F4" w:rsidP="008B09CF">
            <w:pPr>
              <w:rPr>
                <w:sz w:val="20"/>
                <w:szCs w:val="20"/>
              </w:rPr>
            </w:pPr>
            <w:r>
              <w:rPr>
                <w:sz w:val="20"/>
                <w:szCs w:val="20"/>
              </w:rPr>
              <w:t>(</w:t>
            </w:r>
            <w:r w:rsidR="00AD5795">
              <w:rPr>
                <w:sz w:val="20"/>
                <w:szCs w:val="20"/>
              </w:rPr>
              <w:t>2022</w:t>
            </w:r>
            <w:r>
              <w:rPr>
                <w:sz w:val="20"/>
                <w:szCs w:val="20"/>
              </w:rPr>
              <w:t xml:space="preserve"> CGP)- Part 7.4.</w:t>
            </w:r>
            <w:r w:rsidR="008B09CF">
              <w:rPr>
                <w:sz w:val="20"/>
                <w:szCs w:val="20"/>
              </w:rPr>
              <w:t>2</w:t>
            </w:r>
          </w:p>
        </w:tc>
        <w:tc>
          <w:tcPr>
            <w:tcW w:w="5614" w:type="dxa"/>
            <w:tcBorders>
              <w:top w:val="nil"/>
              <w:left w:val="nil"/>
              <w:bottom w:val="single" w:sz="4" w:space="0" w:color="auto"/>
              <w:right w:val="single" w:sz="4" w:space="0" w:color="auto"/>
            </w:tcBorders>
            <w:shd w:val="clear" w:color="auto" w:fill="auto"/>
          </w:tcPr>
          <w:p w14:paraId="59AED961" w14:textId="77777777" w:rsidR="007331F4" w:rsidRPr="00490B67" w:rsidRDefault="000D62BF" w:rsidP="000D62BF">
            <w:pPr>
              <w:rPr>
                <w:sz w:val="20"/>
                <w:szCs w:val="20"/>
              </w:rPr>
            </w:pPr>
            <w:r>
              <w:rPr>
                <w:sz w:val="20"/>
                <w:szCs w:val="20"/>
              </w:rPr>
              <w:t xml:space="preserve">Is there an </w:t>
            </w:r>
            <w:r w:rsidR="007331F4">
              <w:rPr>
                <w:sz w:val="20"/>
                <w:szCs w:val="20"/>
              </w:rPr>
              <w:t>SWPPP amendment log show</w:t>
            </w:r>
            <w:r>
              <w:rPr>
                <w:sz w:val="20"/>
                <w:szCs w:val="20"/>
              </w:rPr>
              <w:t>ing</w:t>
            </w:r>
            <w:r w:rsidR="007331F4">
              <w:rPr>
                <w:sz w:val="20"/>
                <w:szCs w:val="20"/>
              </w:rPr>
              <w:t xml:space="preserve"> all the dates of the SWPPP m</w:t>
            </w:r>
            <w:r w:rsidR="008756BC">
              <w:rPr>
                <w:sz w:val="20"/>
                <w:szCs w:val="20"/>
              </w:rPr>
              <w:t>odifications</w:t>
            </w:r>
            <w:r>
              <w:rPr>
                <w:sz w:val="20"/>
                <w:szCs w:val="20"/>
              </w:rPr>
              <w:t>?</w:t>
            </w:r>
            <w:r w:rsidR="008756BC">
              <w:rPr>
                <w:sz w:val="20"/>
                <w:szCs w:val="20"/>
              </w:rPr>
              <w:t xml:space="preserve"> </w:t>
            </w:r>
            <w:r w:rsidR="008756BC" w:rsidRPr="000D62BF">
              <w:rPr>
                <w:i/>
                <w:sz w:val="20"/>
                <w:szCs w:val="20"/>
              </w:rPr>
              <w:t>This log must include</w:t>
            </w:r>
            <w:r w:rsidR="007331F4" w:rsidRPr="000D62BF">
              <w:rPr>
                <w:i/>
                <w:sz w:val="20"/>
                <w:szCs w:val="20"/>
              </w:rPr>
              <w:t xml:space="preserve"> the name and person authorizing </w:t>
            </w:r>
            <w:r w:rsidR="008756BC" w:rsidRPr="000D62BF">
              <w:rPr>
                <w:i/>
                <w:sz w:val="20"/>
                <w:szCs w:val="20"/>
              </w:rPr>
              <w:t>the date of each</w:t>
            </w:r>
            <w:r w:rsidR="007331F4" w:rsidRPr="000D62BF">
              <w:rPr>
                <w:i/>
                <w:sz w:val="20"/>
                <w:szCs w:val="20"/>
              </w:rPr>
              <w:t xml:space="preserve"> change and a brief summary of all changes.</w:t>
            </w:r>
            <w:r w:rsidR="007331F4">
              <w:rPr>
                <w:sz w:val="20"/>
                <w:szCs w:val="20"/>
              </w:rPr>
              <w:t xml:space="preserve"> </w:t>
            </w:r>
          </w:p>
        </w:tc>
        <w:tc>
          <w:tcPr>
            <w:tcW w:w="990" w:type="dxa"/>
            <w:tcBorders>
              <w:top w:val="nil"/>
              <w:left w:val="nil"/>
              <w:bottom w:val="single" w:sz="4" w:space="0" w:color="auto"/>
              <w:right w:val="single" w:sz="4" w:space="0" w:color="auto"/>
            </w:tcBorders>
            <w:shd w:val="clear" w:color="auto" w:fill="auto"/>
          </w:tcPr>
          <w:p w14:paraId="23D63CF3" w14:textId="77777777" w:rsidR="007331F4" w:rsidRPr="00490B67" w:rsidRDefault="007331F4" w:rsidP="00FF76E3">
            <w:pPr>
              <w:rPr>
                <w:sz w:val="20"/>
                <w:szCs w:val="20"/>
              </w:rPr>
            </w:pPr>
          </w:p>
        </w:tc>
        <w:tc>
          <w:tcPr>
            <w:tcW w:w="1155" w:type="dxa"/>
            <w:tcBorders>
              <w:top w:val="nil"/>
              <w:left w:val="nil"/>
              <w:bottom w:val="single" w:sz="4" w:space="0" w:color="auto"/>
              <w:right w:val="single" w:sz="4" w:space="0" w:color="auto"/>
            </w:tcBorders>
            <w:shd w:val="clear" w:color="auto" w:fill="auto"/>
          </w:tcPr>
          <w:p w14:paraId="6CED0087" w14:textId="77777777" w:rsidR="007331F4" w:rsidRPr="00490B67" w:rsidRDefault="007331F4" w:rsidP="00FF76E3">
            <w:pPr>
              <w:rPr>
                <w:sz w:val="20"/>
                <w:szCs w:val="20"/>
              </w:rPr>
            </w:pPr>
          </w:p>
        </w:tc>
      </w:tr>
      <w:tr w:rsidR="007331F4" w:rsidRPr="00490B67" w14:paraId="400D89C9" w14:textId="77777777" w:rsidTr="00510458">
        <w:trPr>
          <w:trHeight w:val="574"/>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4085152" w14:textId="77777777" w:rsidR="007331F4" w:rsidRDefault="007331F4" w:rsidP="005053D5">
            <w:pPr>
              <w:rPr>
                <w:sz w:val="20"/>
                <w:szCs w:val="20"/>
              </w:rPr>
            </w:pPr>
            <w:r>
              <w:rPr>
                <w:sz w:val="20"/>
                <w:szCs w:val="20"/>
              </w:rPr>
              <w:t xml:space="preserve">General </w:t>
            </w:r>
          </w:p>
        </w:tc>
        <w:tc>
          <w:tcPr>
            <w:tcW w:w="5614" w:type="dxa"/>
            <w:tcBorders>
              <w:top w:val="single" w:sz="4" w:space="0" w:color="auto"/>
              <w:left w:val="nil"/>
              <w:bottom w:val="single" w:sz="4" w:space="0" w:color="auto"/>
              <w:right w:val="single" w:sz="4" w:space="0" w:color="auto"/>
            </w:tcBorders>
            <w:shd w:val="clear" w:color="auto" w:fill="auto"/>
          </w:tcPr>
          <w:p w14:paraId="2E2491C1" w14:textId="77777777" w:rsidR="007331F4" w:rsidRPr="006B646B" w:rsidRDefault="007331F4" w:rsidP="005053D5">
            <w:pPr>
              <w:rPr>
                <w:i/>
                <w:sz w:val="20"/>
                <w:szCs w:val="20"/>
              </w:rPr>
            </w:pPr>
            <w:r w:rsidRPr="006B646B">
              <w:rPr>
                <w:i/>
                <w:sz w:val="20"/>
                <w:szCs w:val="20"/>
              </w:rPr>
              <w:t xml:space="preserve">Reference and Implement current USAFA Revegetation Specifications for final stabilization practices. Transition from construction BMPs to post-construction BMPs should be considered and identified in the SWPPP. </w:t>
            </w:r>
          </w:p>
        </w:tc>
        <w:tc>
          <w:tcPr>
            <w:tcW w:w="990" w:type="dxa"/>
            <w:tcBorders>
              <w:top w:val="single" w:sz="4" w:space="0" w:color="auto"/>
              <w:left w:val="nil"/>
              <w:bottom w:val="single" w:sz="4" w:space="0" w:color="auto"/>
              <w:right w:val="single" w:sz="4" w:space="0" w:color="auto"/>
            </w:tcBorders>
            <w:shd w:val="clear" w:color="auto" w:fill="auto"/>
          </w:tcPr>
          <w:p w14:paraId="4BF86038" w14:textId="77777777" w:rsidR="007331F4" w:rsidRPr="00490B67" w:rsidRDefault="007331F4" w:rsidP="00FF76E3">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12902CA6" w14:textId="77777777" w:rsidR="007331F4" w:rsidRPr="00490B67" w:rsidRDefault="007331F4" w:rsidP="00FF76E3">
            <w:pPr>
              <w:rPr>
                <w:sz w:val="20"/>
                <w:szCs w:val="20"/>
              </w:rPr>
            </w:pPr>
          </w:p>
        </w:tc>
      </w:tr>
      <w:tr w:rsidR="007331F4" w:rsidRPr="00490B67" w14:paraId="017C08A6" w14:textId="77777777" w:rsidTr="00510458">
        <w:trPr>
          <w:trHeight w:val="574"/>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26BC7AC" w14:textId="77777777" w:rsidR="007331F4" w:rsidRDefault="007331F4" w:rsidP="005053D5">
            <w:pPr>
              <w:rPr>
                <w:sz w:val="20"/>
                <w:szCs w:val="20"/>
              </w:rPr>
            </w:pPr>
            <w:r>
              <w:rPr>
                <w:sz w:val="20"/>
                <w:szCs w:val="20"/>
              </w:rPr>
              <w:t>General</w:t>
            </w:r>
          </w:p>
        </w:tc>
        <w:tc>
          <w:tcPr>
            <w:tcW w:w="5614" w:type="dxa"/>
            <w:tcBorders>
              <w:top w:val="single" w:sz="4" w:space="0" w:color="auto"/>
              <w:left w:val="nil"/>
              <w:bottom w:val="single" w:sz="4" w:space="0" w:color="auto"/>
              <w:right w:val="single" w:sz="4" w:space="0" w:color="auto"/>
            </w:tcBorders>
            <w:shd w:val="clear" w:color="auto" w:fill="auto"/>
          </w:tcPr>
          <w:p w14:paraId="5BD801A7" w14:textId="77777777" w:rsidR="007331F4" w:rsidRPr="006B646B" w:rsidRDefault="007331F4" w:rsidP="005053D5">
            <w:pPr>
              <w:rPr>
                <w:i/>
                <w:sz w:val="20"/>
                <w:szCs w:val="20"/>
              </w:rPr>
            </w:pPr>
            <w:r>
              <w:rPr>
                <w:i/>
                <w:sz w:val="20"/>
                <w:szCs w:val="20"/>
              </w:rPr>
              <w:t>Provide a description of final stabilization practices and BMPs.</w:t>
            </w:r>
          </w:p>
        </w:tc>
        <w:tc>
          <w:tcPr>
            <w:tcW w:w="990" w:type="dxa"/>
            <w:tcBorders>
              <w:top w:val="single" w:sz="4" w:space="0" w:color="auto"/>
              <w:left w:val="nil"/>
              <w:bottom w:val="single" w:sz="4" w:space="0" w:color="auto"/>
              <w:right w:val="single" w:sz="4" w:space="0" w:color="auto"/>
            </w:tcBorders>
            <w:shd w:val="clear" w:color="auto" w:fill="auto"/>
          </w:tcPr>
          <w:p w14:paraId="08C43A4A" w14:textId="77777777" w:rsidR="007331F4" w:rsidRPr="00490B67" w:rsidRDefault="007331F4" w:rsidP="00FF76E3">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6AFCDB75" w14:textId="77777777" w:rsidR="007331F4" w:rsidRPr="00490B67" w:rsidRDefault="007331F4" w:rsidP="00FF76E3">
            <w:pPr>
              <w:rPr>
                <w:sz w:val="20"/>
                <w:szCs w:val="20"/>
              </w:rPr>
            </w:pPr>
          </w:p>
        </w:tc>
      </w:tr>
      <w:tr w:rsidR="007331F4" w:rsidRPr="00490B67" w14:paraId="10245BC3" w14:textId="77777777" w:rsidTr="00510458">
        <w:trPr>
          <w:trHeight w:val="475"/>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0E648693" w14:textId="77777777" w:rsidR="00510458" w:rsidRDefault="00510458" w:rsidP="002F5699">
            <w:pPr>
              <w:jc w:val="center"/>
              <w:rPr>
                <w:b/>
              </w:rPr>
            </w:pPr>
          </w:p>
          <w:p w14:paraId="418B66B5" w14:textId="77777777" w:rsidR="00510458" w:rsidRDefault="00510458" w:rsidP="002F5699">
            <w:pPr>
              <w:jc w:val="center"/>
              <w:rPr>
                <w:b/>
              </w:rPr>
            </w:pPr>
          </w:p>
          <w:p w14:paraId="1BF000AA" w14:textId="77777777" w:rsidR="007331F4" w:rsidRDefault="007331F4" w:rsidP="002F5699">
            <w:pPr>
              <w:jc w:val="center"/>
              <w:rPr>
                <w:b/>
              </w:rPr>
            </w:pPr>
            <w:r w:rsidRPr="003106AE">
              <w:rPr>
                <w:b/>
              </w:rPr>
              <w:t xml:space="preserve">SWPPP </w:t>
            </w:r>
            <w:r>
              <w:rPr>
                <w:b/>
              </w:rPr>
              <w:t>Template</w:t>
            </w:r>
            <w:r w:rsidRPr="003106AE">
              <w:rPr>
                <w:b/>
              </w:rPr>
              <w:t xml:space="preserve"> –</w:t>
            </w:r>
            <w:r>
              <w:rPr>
                <w:b/>
              </w:rPr>
              <w:t xml:space="preserve"> Section 1: Contact Information/ Responsibilities </w:t>
            </w:r>
          </w:p>
          <w:p w14:paraId="61563FE4" w14:textId="77777777" w:rsidR="006E63AD" w:rsidRDefault="006E63AD" w:rsidP="002F5699">
            <w:pPr>
              <w:jc w:val="center"/>
              <w:rPr>
                <w:b/>
                <w:sz w:val="20"/>
                <w:szCs w:val="20"/>
              </w:rPr>
            </w:pPr>
            <w:r>
              <w:rPr>
                <w:b/>
                <w:sz w:val="20"/>
                <w:szCs w:val="20"/>
              </w:rPr>
              <w:t>Designates operators, subcontractors, and the Stormwater team</w:t>
            </w:r>
          </w:p>
          <w:p w14:paraId="44DDE844" w14:textId="77777777" w:rsidR="006E63AD" w:rsidRPr="006E63AD" w:rsidRDefault="006E63AD" w:rsidP="002F5699">
            <w:pPr>
              <w:jc w:val="center"/>
              <w:rPr>
                <w:b/>
                <w:sz w:val="20"/>
                <w:szCs w:val="20"/>
              </w:rPr>
            </w:pPr>
            <w:r>
              <w:rPr>
                <w:b/>
                <w:sz w:val="20"/>
                <w:szCs w:val="20"/>
              </w:rPr>
              <w:t>Provides a 24-hour emergency contact</w:t>
            </w:r>
          </w:p>
        </w:tc>
      </w:tr>
      <w:tr w:rsidR="0094278A" w:rsidRPr="00490B67" w14:paraId="1BD3DB91" w14:textId="77777777" w:rsidTr="00510458">
        <w:trPr>
          <w:trHeight w:val="47"/>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5DE10042" w14:textId="77777777" w:rsidR="0094278A" w:rsidRPr="00490B67" w:rsidRDefault="0094278A" w:rsidP="0094278A">
            <w:pPr>
              <w:jc w:val="center"/>
              <w:rPr>
                <w:sz w:val="20"/>
                <w:szCs w:val="20"/>
              </w:rPr>
            </w:pPr>
            <w:r>
              <w:rPr>
                <w:sz w:val="20"/>
                <w:szCs w:val="20"/>
              </w:rPr>
              <w:t>Para 1.1 – Operators and Subcontractors</w:t>
            </w:r>
          </w:p>
        </w:tc>
      </w:tr>
      <w:tr w:rsidR="007331F4" w:rsidRPr="00490B67" w14:paraId="2B1C9A6C"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99AF942" w14:textId="01AA0F61" w:rsidR="006E63AD" w:rsidRDefault="00AD5795" w:rsidP="0094278A">
            <w:pPr>
              <w:rPr>
                <w:sz w:val="20"/>
                <w:szCs w:val="20"/>
              </w:rPr>
            </w:pPr>
            <w:r>
              <w:rPr>
                <w:sz w:val="20"/>
                <w:szCs w:val="20"/>
              </w:rPr>
              <w:t>2022</w:t>
            </w:r>
            <w:r w:rsidR="007331F4">
              <w:rPr>
                <w:sz w:val="20"/>
                <w:szCs w:val="20"/>
              </w:rPr>
              <w:t xml:space="preserve"> CGP SWPPP template (1.1)</w:t>
            </w:r>
          </w:p>
          <w:p w14:paraId="39591991" w14:textId="77777777" w:rsidR="007C3F2E" w:rsidRDefault="007C3F2E" w:rsidP="0094278A">
            <w:pPr>
              <w:rPr>
                <w:sz w:val="20"/>
                <w:szCs w:val="20"/>
              </w:rPr>
            </w:pPr>
          </w:p>
          <w:p w14:paraId="2A36992F" w14:textId="77777777" w:rsidR="007C3F2E" w:rsidRDefault="007C3F2E" w:rsidP="0094278A">
            <w:pPr>
              <w:rPr>
                <w:sz w:val="20"/>
                <w:szCs w:val="20"/>
              </w:rPr>
            </w:pPr>
            <w:r>
              <w:rPr>
                <w:sz w:val="20"/>
                <w:szCs w:val="20"/>
              </w:rPr>
              <w:t>CGP App 7.2.1 and I.11</w:t>
            </w:r>
          </w:p>
        </w:tc>
        <w:tc>
          <w:tcPr>
            <w:tcW w:w="5614" w:type="dxa"/>
            <w:tcBorders>
              <w:left w:val="nil"/>
              <w:bottom w:val="single" w:sz="4" w:space="0" w:color="auto"/>
              <w:right w:val="single" w:sz="4" w:space="0" w:color="auto"/>
            </w:tcBorders>
            <w:shd w:val="clear" w:color="auto" w:fill="auto"/>
          </w:tcPr>
          <w:p w14:paraId="0B9F5AD2" w14:textId="77777777" w:rsidR="000D62BF" w:rsidRPr="000D62BF" w:rsidRDefault="000D62BF" w:rsidP="000D62BF">
            <w:pPr>
              <w:rPr>
                <w:sz w:val="20"/>
                <w:szCs w:val="20"/>
              </w:rPr>
            </w:pPr>
            <w:r w:rsidRPr="000D62BF">
              <w:rPr>
                <w:sz w:val="20"/>
                <w:szCs w:val="20"/>
              </w:rPr>
              <w:t xml:space="preserve">Identify the operator(s) who will be engaged in construction activities at the site. Indicate respective responsibilities, where appropriate. </w:t>
            </w:r>
            <w:r w:rsidR="006E63AD">
              <w:rPr>
                <w:sz w:val="20"/>
                <w:szCs w:val="20"/>
              </w:rPr>
              <w:t xml:space="preserve"> </w:t>
            </w:r>
            <w:r w:rsidRPr="000D62BF">
              <w:rPr>
                <w:sz w:val="20"/>
                <w:szCs w:val="20"/>
              </w:rPr>
              <w:t xml:space="preserve">Also include the 24-hour emergency contact. </w:t>
            </w:r>
          </w:p>
          <w:p w14:paraId="7B6BED59" w14:textId="77777777" w:rsidR="007331F4" w:rsidRPr="00490B67" w:rsidRDefault="000D62BF" w:rsidP="000D62BF">
            <w:pPr>
              <w:rPr>
                <w:sz w:val="20"/>
                <w:szCs w:val="20"/>
              </w:rPr>
            </w:pPr>
            <w:r w:rsidRPr="000D62BF">
              <w:rPr>
                <w:sz w:val="20"/>
                <w:szCs w:val="20"/>
              </w:rPr>
              <w:t xml:space="preserve">List subcontractors expected to work on-site. </w:t>
            </w:r>
            <w:r w:rsidR="006E63AD">
              <w:rPr>
                <w:sz w:val="20"/>
                <w:szCs w:val="20"/>
              </w:rPr>
              <w:t xml:space="preserve"> </w:t>
            </w:r>
            <w:r w:rsidRPr="000D62BF">
              <w:rPr>
                <w:sz w:val="20"/>
                <w:szCs w:val="20"/>
              </w:rPr>
              <w:t>Notify subcontractors of stormwater requirements applicable to their work.</w:t>
            </w:r>
          </w:p>
        </w:tc>
        <w:tc>
          <w:tcPr>
            <w:tcW w:w="990" w:type="dxa"/>
            <w:tcBorders>
              <w:top w:val="single" w:sz="4" w:space="0" w:color="auto"/>
              <w:left w:val="nil"/>
              <w:bottom w:val="single" w:sz="4" w:space="0" w:color="auto"/>
              <w:right w:val="nil"/>
            </w:tcBorders>
            <w:shd w:val="clear" w:color="auto" w:fill="auto"/>
          </w:tcPr>
          <w:p w14:paraId="767D5EF9" w14:textId="77777777" w:rsidR="007331F4" w:rsidRPr="00490B67" w:rsidRDefault="007331F4" w:rsidP="00490B6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2B1692C" w14:textId="77777777" w:rsidR="007331F4" w:rsidRPr="00490B67" w:rsidRDefault="007331F4" w:rsidP="00490B67">
            <w:pPr>
              <w:rPr>
                <w:sz w:val="20"/>
                <w:szCs w:val="20"/>
              </w:rPr>
            </w:pPr>
          </w:p>
        </w:tc>
      </w:tr>
      <w:tr w:rsidR="0094278A" w:rsidRPr="0094278A" w14:paraId="1E419A4C" w14:textId="77777777" w:rsidTr="00510458">
        <w:trPr>
          <w:trHeight w:val="206"/>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035CE81F" w14:textId="77777777" w:rsidR="0094278A" w:rsidRPr="0094278A" w:rsidRDefault="0094278A" w:rsidP="0094278A">
            <w:pPr>
              <w:jc w:val="center"/>
              <w:rPr>
                <w:sz w:val="20"/>
                <w:szCs w:val="20"/>
              </w:rPr>
            </w:pPr>
            <w:r w:rsidRPr="0094278A">
              <w:rPr>
                <w:sz w:val="20"/>
                <w:szCs w:val="20"/>
              </w:rPr>
              <w:t>Par</w:t>
            </w:r>
            <w:r>
              <w:rPr>
                <w:sz w:val="20"/>
                <w:szCs w:val="20"/>
              </w:rPr>
              <w:t>a 1.2 – Stormwater Team</w:t>
            </w:r>
          </w:p>
        </w:tc>
      </w:tr>
      <w:tr w:rsidR="007331F4" w:rsidRPr="00490B67" w14:paraId="6B733C96"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5C90F74" w14:textId="0BCFEE2F" w:rsidR="007331F4" w:rsidRDefault="00AD5795" w:rsidP="00BE2977">
            <w:pPr>
              <w:rPr>
                <w:sz w:val="20"/>
                <w:szCs w:val="20"/>
              </w:rPr>
            </w:pPr>
            <w:r>
              <w:rPr>
                <w:sz w:val="20"/>
                <w:szCs w:val="20"/>
              </w:rPr>
              <w:t>2022</w:t>
            </w:r>
            <w:r w:rsidR="007331F4">
              <w:rPr>
                <w:sz w:val="20"/>
                <w:szCs w:val="20"/>
              </w:rPr>
              <w:t xml:space="preserve"> CGP SWPPP template (1.2)</w:t>
            </w:r>
          </w:p>
          <w:p w14:paraId="1D62B7AC" w14:textId="77777777" w:rsidR="007331F4" w:rsidRDefault="007331F4" w:rsidP="00BE2977">
            <w:pPr>
              <w:rPr>
                <w:sz w:val="20"/>
                <w:szCs w:val="20"/>
              </w:rPr>
            </w:pPr>
          </w:p>
          <w:p w14:paraId="6F2D15DA" w14:textId="397162CB" w:rsidR="007331F4" w:rsidRDefault="007331F4" w:rsidP="00A6319A">
            <w:pPr>
              <w:rPr>
                <w:sz w:val="20"/>
                <w:szCs w:val="20"/>
              </w:rPr>
            </w:pPr>
            <w:r>
              <w:rPr>
                <w:sz w:val="20"/>
                <w:szCs w:val="20"/>
              </w:rPr>
              <w:t>(</w:t>
            </w:r>
            <w:r w:rsidR="00AD5795">
              <w:rPr>
                <w:sz w:val="20"/>
                <w:szCs w:val="20"/>
              </w:rPr>
              <w:t>2022</w:t>
            </w:r>
            <w:r>
              <w:rPr>
                <w:sz w:val="20"/>
                <w:szCs w:val="20"/>
              </w:rPr>
              <w:t xml:space="preserve"> CGP)</w:t>
            </w:r>
            <w:r w:rsidR="0094278A">
              <w:rPr>
                <w:sz w:val="20"/>
                <w:szCs w:val="20"/>
              </w:rPr>
              <w:t xml:space="preserve"> </w:t>
            </w:r>
            <w:r>
              <w:rPr>
                <w:sz w:val="20"/>
                <w:szCs w:val="20"/>
              </w:rPr>
              <w:t>- Section 7.2.</w:t>
            </w:r>
            <w:r w:rsidR="00A6319A">
              <w:rPr>
                <w:sz w:val="20"/>
                <w:szCs w:val="20"/>
              </w:rPr>
              <w:t>2</w:t>
            </w:r>
            <w:r>
              <w:rPr>
                <w:sz w:val="20"/>
                <w:szCs w:val="20"/>
              </w:rPr>
              <w:t>- Stormwater Team</w:t>
            </w:r>
          </w:p>
          <w:p w14:paraId="2FAC3A44" w14:textId="77777777" w:rsidR="007C3F2E" w:rsidRDefault="007C3F2E" w:rsidP="00A6319A">
            <w:pPr>
              <w:rPr>
                <w:sz w:val="20"/>
                <w:szCs w:val="20"/>
              </w:rPr>
            </w:pPr>
          </w:p>
          <w:p w14:paraId="7D441618" w14:textId="77777777" w:rsidR="007C3F2E" w:rsidRDefault="007C3F2E" w:rsidP="00A6319A">
            <w:pPr>
              <w:rPr>
                <w:sz w:val="20"/>
                <w:szCs w:val="20"/>
              </w:rPr>
            </w:pPr>
            <w:r>
              <w:rPr>
                <w:sz w:val="20"/>
                <w:szCs w:val="20"/>
              </w:rPr>
              <w:t>and</w:t>
            </w:r>
          </w:p>
          <w:p w14:paraId="38109D4A" w14:textId="77777777" w:rsidR="007C3F2E" w:rsidRDefault="007C3F2E" w:rsidP="00A6319A">
            <w:pPr>
              <w:rPr>
                <w:sz w:val="20"/>
                <w:szCs w:val="20"/>
              </w:rPr>
            </w:pPr>
          </w:p>
          <w:p w14:paraId="706F0269" w14:textId="77777777" w:rsidR="007C3F2E" w:rsidRDefault="007C3F2E" w:rsidP="00A6319A">
            <w:pPr>
              <w:rPr>
                <w:sz w:val="20"/>
                <w:szCs w:val="20"/>
              </w:rPr>
            </w:pPr>
            <w:r>
              <w:rPr>
                <w:sz w:val="20"/>
                <w:szCs w:val="20"/>
              </w:rPr>
              <w:t>CGP Appendix I</w:t>
            </w:r>
          </w:p>
        </w:tc>
        <w:tc>
          <w:tcPr>
            <w:tcW w:w="5614" w:type="dxa"/>
            <w:tcBorders>
              <w:left w:val="nil"/>
              <w:bottom w:val="single" w:sz="4" w:space="0" w:color="auto"/>
              <w:right w:val="single" w:sz="4" w:space="0" w:color="auto"/>
            </w:tcBorders>
            <w:shd w:val="clear" w:color="auto" w:fill="auto"/>
          </w:tcPr>
          <w:p w14:paraId="6DBC70E0" w14:textId="77777777" w:rsidR="00A6319A" w:rsidRPr="00A6319A" w:rsidRDefault="00A6319A" w:rsidP="00A6319A">
            <w:pPr>
              <w:rPr>
                <w:sz w:val="20"/>
                <w:szCs w:val="20"/>
              </w:rPr>
            </w:pPr>
            <w:r w:rsidRPr="00A6319A">
              <w:rPr>
                <w:sz w:val="20"/>
                <w:szCs w:val="20"/>
              </w:rPr>
              <w:t xml:space="preserve">Identify the individuals (by name or position) that are part of the project’s stormwater team, their individual responsibilities, and which members are responsible for inspections.  At a minimum the stormwater team is comprised of individuals who are responsible for overseeing the development of the SWPPP, any later modifications to it, and for compliance with the permit requirements (i.e., installing and maintaining stormwater controls, conducting site inspections, and taking corrective actions where required). </w:t>
            </w:r>
          </w:p>
          <w:p w14:paraId="71432F98" w14:textId="52BB97B3" w:rsidR="007331F4" w:rsidRPr="00490B67" w:rsidRDefault="00A6319A" w:rsidP="0094278A">
            <w:pPr>
              <w:rPr>
                <w:sz w:val="20"/>
                <w:szCs w:val="20"/>
              </w:rPr>
            </w:pPr>
            <w:r w:rsidRPr="00A6319A">
              <w:rPr>
                <w:i/>
                <w:sz w:val="20"/>
                <w:szCs w:val="20"/>
              </w:rPr>
              <w:t>Each member of the stormwater team</w:t>
            </w:r>
            <w:r>
              <w:rPr>
                <w:i/>
                <w:sz w:val="20"/>
                <w:szCs w:val="20"/>
              </w:rPr>
              <w:t xml:space="preserve"> (including CE Environmental </w:t>
            </w:r>
            <w:r w:rsidRPr="00A6319A">
              <w:rPr>
                <w:i/>
                <w:sz w:val="20"/>
                <w:szCs w:val="20"/>
              </w:rPr>
              <w:t>Program</w:t>
            </w:r>
            <w:r>
              <w:rPr>
                <w:i/>
                <w:sz w:val="20"/>
                <w:szCs w:val="20"/>
              </w:rPr>
              <w:t xml:space="preserve"> Manager) </w:t>
            </w:r>
            <w:r w:rsidRPr="00A6319A">
              <w:rPr>
                <w:i/>
                <w:sz w:val="20"/>
                <w:szCs w:val="20"/>
              </w:rPr>
              <w:t xml:space="preserve">must have ready access to either an electronic or paper copy of applicable portions of the </w:t>
            </w:r>
            <w:r w:rsidR="00AD5795">
              <w:rPr>
                <w:i/>
                <w:sz w:val="20"/>
                <w:szCs w:val="20"/>
              </w:rPr>
              <w:t>2022</w:t>
            </w:r>
            <w:r w:rsidRPr="00A6319A">
              <w:rPr>
                <w:i/>
                <w:sz w:val="20"/>
                <w:szCs w:val="20"/>
              </w:rPr>
              <w:t xml:space="preserve"> CGP and the</w:t>
            </w:r>
            <w:r>
              <w:rPr>
                <w:i/>
                <w:sz w:val="20"/>
                <w:szCs w:val="20"/>
              </w:rPr>
              <w:t xml:space="preserve"> SWPPP.</w:t>
            </w:r>
          </w:p>
        </w:tc>
        <w:tc>
          <w:tcPr>
            <w:tcW w:w="990" w:type="dxa"/>
            <w:tcBorders>
              <w:top w:val="single" w:sz="4" w:space="0" w:color="auto"/>
              <w:left w:val="nil"/>
              <w:bottom w:val="single" w:sz="4" w:space="0" w:color="auto"/>
              <w:right w:val="nil"/>
            </w:tcBorders>
            <w:shd w:val="clear" w:color="auto" w:fill="auto"/>
          </w:tcPr>
          <w:p w14:paraId="3985BB8D" w14:textId="77777777" w:rsidR="007331F4" w:rsidRPr="00490B67" w:rsidRDefault="007331F4" w:rsidP="00490B6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A78E843" w14:textId="77777777" w:rsidR="007331F4" w:rsidRPr="009376E7" w:rsidRDefault="007331F4" w:rsidP="00490B67">
            <w:pPr>
              <w:rPr>
                <w:color w:val="FF0000"/>
                <w:sz w:val="20"/>
                <w:szCs w:val="20"/>
              </w:rPr>
            </w:pPr>
          </w:p>
        </w:tc>
      </w:tr>
      <w:tr w:rsidR="007331F4" w:rsidRPr="00490B67" w14:paraId="36C089F4" w14:textId="77777777" w:rsidTr="00510458">
        <w:trPr>
          <w:trHeight w:val="529"/>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3EE83610" w14:textId="77777777" w:rsidR="007331F4" w:rsidRDefault="007331F4" w:rsidP="00166149">
            <w:pPr>
              <w:jc w:val="center"/>
              <w:rPr>
                <w:b/>
              </w:rPr>
            </w:pPr>
            <w:r w:rsidRPr="003106AE">
              <w:rPr>
                <w:b/>
              </w:rPr>
              <w:t xml:space="preserve">SWPPP </w:t>
            </w:r>
            <w:r>
              <w:rPr>
                <w:b/>
              </w:rPr>
              <w:t>Template</w:t>
            </w:r>
            <w:r w:rsidRPr="003106AE">
              <w:rPr>
                <w:b/>
              </w:rPr>
              <w:t xml:space="preserve"> –</w:t>
            </w:r>
            <w:r>
              <w:rPr>
                <w:b/>
              </w:rPr>
              <w:t xml:space="preserve"> Section 2: Site Evaluation, Assessment, and Planning</w:t>
            </w:r>
          </w:p>
          <w:p w14:paraId="6D6EC91E" w14:textId="77777777" w:rsidR="0094278A" w:rsidRDefault="0094278A" w:rsidP="00166149">
            <w:pPr>
              <w:jc w:val="center"/>
              <w:rPr>
                <w:b/>
                <w:sz w:val="20"/>
                <w:szCs w:val="20"/>
              </w:rPr>
            </w:pPr>
            <w:r>
              <w:rPr>
                <w:b/>
                <w:sz w:val="20"/>
                <w:szCs w:val="20"/>
              </w:rPr>
              <w:t>Describes the construction sequence of the project</w:t>
            </w:r>
          </w:p>
          <w:p w14:paraId="4E2684C6" w14:textId="77777777" w:rsidR="0094278A" w:rsidRPr="0094278A" w:rsidRDefault="0094278A" w:rsidP="00166149">
            <w:pPr>
              <w:jc w:val="center"/>
              <w:rPr>
                <w:sz w:val="20"/>
                <w:szCs w:val="20"/>
              </w:rPr>
            </w:pPr>
            <w:r>
              <w:rPr>
                <w:b/>
                <w:sz w:val="20"/>
                <w:szCs w:val="20"/>
              </w:rPr>
              <w:t>How project will be carried out (</w:t>
            </w:r>
            <w:proofErr w:type="gramStart"/>
            <w:r>
              <w:rPr>
                <w:b/>
                <w:sz w:val="20"/>
                <w:szCs w:val="20"/>
              </w:rPr>
              <w:t>e.g.</w:t>
            </w:r>
            <w:proofErr w:type="gramEnd"/>
            <w:r>
              <w:rPr>
                <w:b/>
                <w:sz w:val="20"/>
                <w:szCs w:val="20"/>
              </w:rPr>
              <w:t xml:space="preserve"> scope, phasing, schedule) </w:t>
            </w:r>
          </w:p>
        </w:tc>
      </w:tr>
      <w:tr w:rsidR="0094278A" w:rsidRPr="00490B67" w14:paraId="2B3EF1EF" w14:textId="77777777" w:rsidTr="00510458">
        <w:trPr>
          <w:trHeight w:val="269"/>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1379304F" w14:textId="77777777" w:rsidR="0094278A" w:rsidRPr="0094278A" w:rsidRDefault="0094278A" w:rsidP="00166149">
            <w:pPr>
              <w:jc w:val="center"/>
              <w:rPr>
                <w:b/>
                <w:sz w:val="20"/>
                <w:szCs w:val="20"/>
              </w:rPr>
            </w:pPr>
            <w:r>
              <w:rPr>
                <w:b/>
                <w:sz w:val="20"/>
                <w:szCs w:val="20"/>
              </w:rPr>
              <w:t>Para 2.1 – Project/Site Information</w:t>
            </w:r>
          </w:p>
        </w:tc>
      </w:tr>
      <w:tr w:rsidR="007331F4" w:rsidRPr="00490B67" w14:paraId="66AAF475" w14:textId="77777777" w:rsidTr="00510458">
        <w:trPr>
          <w:trHeight w:val="107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8D4303F" w14:textId="79571C25" w:rsidR="007331F4" w:rsidRDefault="00AD5795" w:rsidP="002F5699">
            <w:pPr>
              <w:rPr>
                <w:sz w:val="20"/>
                <w:szCs w:val="20"/>
              </w:rPr>
            </w:pPr>
            <w:r>
              <w:rPr>
                <w:sz w:val="20"/>
                <w:szCs w:val="20"/>
              </w:rPr>
              <w:t>2022</w:t>
            </w:r>
            <w:r w:rsidR="007331F4">
              <w:rPr>
                <w:sz w:val="20"/>
                <w:szCs w:val="20"/>
              </w:rPr>
              <w:t xml:space="preserve"> CGP SWPPP template (2.1)</w:t>
            </w:r>
          </w:p>
          <w:p w14:paraId="6F4BB33B" w14:textId="77777777" w:rsidR="007331F4" w:rsidRDefault="007331F4" w:rsidP="00BE2977">
            <w:pPr>
              <w:rPr>
                <w:sz w:val="20"/>
                <w:szCs w:val="20"/>
              </w:rPr>
            </w:pPr>
          </w:p>
          <w:p w14:paraId="4627D02D" w14:textId="28CEF20D" w:rsidR="00A6319A" w:rsidRDefault="00A6319A" w:rsidP="00BE2977">
            <w:pPr>
              <w:rPr>
                <w:sz w:val="20"/>
                <w:szCs w:val="20"/>
              </w:rPr>
            </w:pPr>
            <w:r>
              <w:rPr>
                <w:sz w:val="20"/>
                <w:szCs w:val="20"/>
              </w:rPr>
              <w:t>(</w:t>
            </w:r>
            <w:r w:rsidR="00AD5795">
              <w:rPr>
                <w:sz w:val="20"/>
                <w:szCs w:val="20"/>
              </w:rPr>
              <w:t>2022</w:t>
            </w:r>
            <w:r>
              <w:rPr>
                <w:sz w:val="20"/>
                <w:szCs w:val="20"/>
              </w:rPr>
              <w:t xml:space="preserve"> CGP) – Part 7.2.4</w:t>
            </w:r>
          </w:p>
        </w:tc>
        <w:tc>
          <w:tcPr>
            <w:tcW w:w="5614" w:type="dxa"/>
            <w:tcBorders>
              <w:left w:val="nil"/>
              <w:bottom w:val="single" w:sz="4" w:space="0" w:color="auto"/>
              <w:right w:val="single" w:sz="4" w:space="0" w:color="auto"/>
            </w:tcBorders>
            <w:shd w:val="clear" w:color="auto" w:fill="auto"/>
          </w:tcPr>
          <w:p w14:paraId="006A1E00" w14:textId="77777777" w:rsidR="007331F4" w:rsidRPr="00490B67" w:rsidRDefault="007331F4" w:rsidP="00490B67">
            <w:pPr>
              <w:rPr>
                <w:sz w:val="20"/>
                <w:szCs w:val="20"/>
              </w:rPr>
            </w:pPr>
            <w:r>
              <w:rPr>
                <w:sz w:val="20"/>
                <w:szCs w:val="20"/>
              </w:rPr>
              <w:t>Provide project name and address, location (lat/long), method used to determine location and additional project information (</w:t>
            </w:r>
            <w:proofErr w:type="gramStart"/>
            <w:r>
              <w:rPr>
                <w:sz w:val="20"/>
                <w:szCs w:val="20"/>
              </w:rPr>
              <w:t>i.e.</w:t>
            </w:r>
            <w:proofErr w:type="gramEnd"/>
            <w:r>
              <w:rPr>
                <w:sz w:val="20"/>
                <w:szCs w:val="20"/>
              </w:rPr>
              <w:t xml:space="preserve"> is project in Indian country lands, in response to public emergency or a federal operator?)</w:t>
            </w:r>
          </w:p>
        </w:tc>
        <w:tc>
          <w:tcPr>
            <w:tcW w:w="990" w:type="dxa"/>
            <w:tcBorders>
              <w:top w:val="single" w:sz="4" w:space="0" w:color="auto"/>
              <w:left w:val="nil"/>
              <w:bottom w:val="single" w:sz="4" w:space="0" w:color="auto"/>
              <w:right w:val="nil"/>
            </w:tcBorders>
            <w:shd w:val="clear" w:color="auto" w:fill="auto"/>
          </w:tcPr>
          <w:p w14:paraId="020D9CB4" w14:textId="77777777" w:rsidR="007331F4" w:rsidRPr="00490B67" w:rsidRDefault="007331F4" w:rsidP="00490B6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F41496E" w14:textId="77777777" w:rsidR="007331F4" w:rsidRPr="00490B67" w:rsidRDefault="007331F4" w:rsidP="00490B67">
            <w:pPr>
              <w:rPr>
                <w:sz w:val="20"/>
                <w:szCs w:val="20"/>
              </w:rPr>
            </w:pPr>
          </w:p>
        </w:tc>
      </w:tr>
      <w:tr w:rsidR="0094278A" w:rsidRPr="00490B67" w14:paraId="5B3A5405" w14:textId="77777777" w:rsidTr="00510458">
        <w:trPr>
          <w:trHeight w:val="269"/>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477128E2" w14:textId="77777777" w:rsidR="0094278A" w:rsidRPr="0094278A" w:rsidRDefault="0094278A" w:rsidP="0094278A">
            <w:pPr>
              <w:jc w:val="center"/>
              <w:rPr>
                <w:b/>
                <w:sz w:val="20"/>
                <w:szCs w:val="20"/>
              </w:rPr>
            </w:pPr>
            <w:r>
              <w:rPr>
                <w:b/>
                <w:sz w:val="20"/>
                <w:szCs w:val="20"/>
              </w:rPr>
              <w:t>Para 2.2 – Discharge Information</w:t>
            </w:r>
          </w:p>
        </w:tc>
      </w:tr>
      <w:tr w:rsidR="007331F4" w:rsidRPr="00490B67" w14:paraId="5EA9E4CF"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7B62F90" w14:textId="015B3639" w:rsidR="007331F4" w:rsidRDefault="00AD5795" w:rsidP="00BE2977">
            <w:pPr>
              <w:rPr>
                <w:sz w:val="20"/>
                <w:szCs w:val="20"/>
              </w:rPr>
            </w:pPr>
            <w:r>
              <w:rPr>
                <w:sz w:val="20"/>
                <w:szCs w:val="20"/>
              </w:rPr>
              <w:t>2022</w:t>
            </w:r>
            <w:r w:rsidR="007331F4">
              <w:rPr>
                <w:sz w:val="20"/>
                <w:szCs w:val="20"/>
              </w:rPr>
              <w:t xml:space="preserve"> CGP SWPPP </w:t>
            </w:r>
            <w:proofErr w:type="gramStart"/>
            <w:r w:rsidR="007331F4">
              <w:rPr>
                <w:sz w:val="20"/>
                <w:szCs w:val="20"/>
              </w:rPr>
              <w:t>template  (</w:t>
            </w:r>
            <w:proofErr w:type="gramEnd"/>
            <w:r w:rsidR="007331F4">
              <w:rPr>
                <w:sz w:val="20"/>
                <w:szCs w:val="20"/>
              </w:rPr>
              <w:t>2.2)</w:t>
            </w:r>
          </w:p>
          <w:p w14:paraId="534B88CB" w14:textId="77777777" w:rsidR="007331F4" w:rsidRDefault="007331F4" w:rsidP="00BE2977">
            <w:pPr>
              <w:rPr>
                <w:sz w:val="20"/>
                <w:szCs w:val="20"/>
              </w:rPr>
            </w:pPr>
          </w:p>
          <w:p w14:paraId="13CBB9A7" w14:textId="4B411FD3" w:rsidR="007331F4" w:rsidRDefault="007331F4" w:rsidP="00DA3CB6">
            <w:pPr>
              <w:rPr>
                <w:sz w:val="20"/>
                <w:szCs w:val="20"/>
              </w:rPr>
            </w:pPr>
            <w:r>
              <w:rPr>
                <w:sz w:val="20"/>
                <w:szCs w:val="20"/>
              </w:rPr>
              <w:t>(</w:t>
            </w:r>
            <w:r w:rsidR="00AD5795">
              <w:rPr>
                <w:sz w:val="20"/>
                <w:szCs w:val="20"/>
              </w:rPr>
              <w:t>2022</w:t>
            </w:r>
            <w:r>
              <w:rPr>
                <w:sz w:val="20"/>
                <w:szCs w:val="20"/>
              </w:rPr>
              <w:t xml:space="preserve"> CGP)- Part 7.2.</w:t>
            </w:r>
            <w:r w:rsidR="00A6319A">
              <w:rPr>
                <w:sz w:val="20"/>
                <w:szCs w:val="20"/>
              </w:rPr>
              <w:t>4.c</w:t>
            </w:r>
          </w:p>
          <w:p w14:paraId="099DF059" w14:textId="77777777" w:rsidR="00246256" w:rsidRDefault="0028298D" w:rsidP="00DA3CB6">
            <w:pPr>
              <w:rPr>
                <w:sz w:val="20"/>
                <w:szCs w:val="20"/>
              </w:rPr>
            </w:pPr>
            <w:r>
              <w:rPr>
                <w:sz w:val="20"/>
                <w:szCs w:val="20"/>
              </w:rPr>
              <w:t>MS4 Program</w:t>
            </w:r>
          </w:p>
        </w:tc>
        <w:tc>
          <w:tcPr>
            <w:tcW w:w="5614" w:type="dxa"/>
            <w:tcBorders>
              <w:left w:val="nil"/>
              <w:bottom w:val="single" w:sz="4" w:space="0" w:color="auto"/>
              <w:right w:val="single" w:sz="4" w:space="0" w:color="auto"/>
            </w:tcBorders>
            <w:shd w:val="clear" w:color="auto" w:fill="auto"/>
          </w:tcPr>
          <w:p w14:paraId="0B1A2E0C" w14:textId="77777777" w:rsidR="007331F4" w:rsidRPr="00490B67" w:rsidRDefault="007331F4" w:rsidP="001435DD">
            <w:pPr>
              <w:rPr>
                <w:sz w:val="20"/>
                <w:szCs w:val="20"/>
              </w:rPr>
            </w:pPr>
            <w:r>
              <w:rPr>
                <w:sz w:val="20"/>
                <w:szCs w:val="20"/>
              </w:rPr>
              <w:t xml:space="preserve">Discharge information- List the name of surface waters that receive discharges from your construction site or from the MS4. Are any of the waters listed </w:t>
            </w:r>
            <w:r w:rsidR="00246256">
              <w:rPr>
                <w:sz w:val="20"/>
                <w:szCs w:val="20"/>
              </w:rPr>
              <w:t>“</w:t>
            </w:r>
            <w:r>
              <w:rPr>
                <w:sz w:val="20"/>
                <w:szCs w:val="20"/>
              </w:rPr>
              <w:t>impaired</w:t>
            </w:r>
            <w:r w:rsidR="00246256">
              <w:rPr>
                <w:sz w:val="20"/>
                <w:szCs w:val="20"/>
              </w:rPr>
              <w:t>”</w:t>
            </w:r>
            <w:r>
              <w:rPr>
                <w:sz w:val="20"/>
                <w:szCs w:val="20"/>
              </w:rPr>
              <w:t xml:space="preserve"> by state or tribe</w:t>
            </w:r>
            <w:r w:rsidR="00A6319A">
              <w:rPr>
                <w:sz w:val="20"/>
                <w:szCs w:val="20"/>
              </w:rPr>
              <w:t xml:space="preserve"> within </w:t>
            </w:r>
            <w:r w:rsidR="00A6319A" w:rsidRPr="00DA3CB6">
              <w:rPr>
                <w:b/>
                <w:sz w:val="20"/>
                <w:szCs w:val="20"/>
              </w:rPr>
              <w:t>one mile</w:t>
            </w:r>
            <w:r w:rsidR="00A6319A">
              <w:rPr>
                <w:sz w:val="20"/>
                <w:szCs w:val="20"/>
              </w:rPr>
              <w:t xml:space="preserve"> downstream</w:t>
            </w:r>
            <w:r w:rsidR="00DA3CB6">
              <w:rPr>
                <w:sz w:val="20"/>
                <w:szCs w:val="20"/>
              </w:rPr>
              <w:t xml:space="preserve"> of the sites discharge point</w:t>
            </w:r>
            <w:r>
              <w:rPr>
                <w:sz w:val="20"/>
                <w:szCs w:val="20"/>
              </w:rPr>
              <w:t xml:space="preserve">? Please provide specific information on pollutants causing impairment. </w:t>
            </w:r>
            <w:r w:rsidR="001435DD">
              <w:rPr>
                <w:i/>
                <w:sz w:val="20"/>
                <w:szCs w:val="20"/>
              </w:rPr>
              <w:t xml:space="preserve">Monument Creek is currently </w:t>
            </w:r>
            <w:r w:rsidRPr="00535773">
              <w:rPr>
                <w:i/>
                <w:sz w:val="20"/>
                <w:szCs w:val="20"/>
              </w:rPr>
              <w:t>impaired</w:t>
            </w:r>
            <w:r w:rsidR="001435DD">
              <w:rPr>
                <w:i/>
                <w:sz w:val="20"/>
                <w:szCs w:val="20"/>
              </w:rPr>
              <w:t xml:space="preserve"> for E. coli</w:t>
            </w:r>
            <w:r>
              <w:rPr>
                <w:i/>
                <w:sz w:val="20"/>
                <w:szCs w:val="20"/>
              </w:rPr>
              <w:t xml:space="preserve">. </w:t>
            </w:r>
            <w:r w:rsidR="00EA610E">
              <w:rPr>
                <w:i/>
                <w:sz w:val="20"/>
                <w:szCs w:val="20"/>
              </w:rPr>
              <w:t xml:space="preserve"> </w:t>
            </w:r>
          </w:p>
        </w:tc>
        <w:tc>
          <w:tcPr>
            <w:tcW w:w="990" w:type="dxa"/>
            <w:tcBorders>
              <w:top w:val="single" w:sz="4" w:space="0" w:color="auto"/>
              <w:left w:val="nil"/>
              <w:bottom w:val="single" w:sz="4" w:space="0" w:color="auto"/>
              <w:right w:val="nil"/>
            </w:tcBorders>
            <w:shd w:val="clear" w:color="auto" w:fill="auto"/>
          </w:tcPr>
          <w:p w14:paraId="0665402E" w14:textId="77777777" w:rsidR="007331F4" w:rsidRPr="00490B67" w:rsidRDefault="007331F4" w:rsidP="00490B6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55BD290" w14:textId="77777777" w:rsidR="007331F4" w:rsidRPr="00490B67" w:rsidRDefault="007331F4" w:rsidP="00490B67">
            <w:pPr>
              <w:rPr>
                <w:sz w:val="20"/>
                <w:szCs w:val="20"/>
              </w:rPr>
            </w:pPr>
          </w:p>
        </w:tc>
      </w:tr>
      <w:tr w:rsidR="007331F4" w:rsidRPr="00490B67" w14:paraId="699BDC0B"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6BBB4D6" w14:textId="5E651A9E" w:rsidR="007331F4" w:rsidRDefault="00AD5795" w:rsidP="00045987">
            <w:pPr>
              <w:rPr>
                <w:sz w:val="20"/>
                <w:szCs w:val="20"/>
              </w:rPr>
            </w:pPr>
            <w:r>
              <w:rPr>
                <w:sz w:val="20"/>
                <w:szCs w:val="20"/>
              </w:rPr>
              <w:t>2022</w:t>
            </w:r>
            <w:r w:rsidR="007331F4">
              <w:rPr>
                <w:sz w:val="20"/>
                <w:szCs w:val="20"/>
              </w:rPr>
              <w:t xml:space="preserve"> CGP SWPPP </w:t>
            </w:r>
            <w:proofErr w:type="gramStart"/>
            <w:r w:rsidR="007331F4">
              <w:rPr>
                <w:sz w:val="20"/>
                <w:szCs w:val="20"/>
              </w:rPr>
              <w:t>template  (</w:t>
            </w:r>
            <w:proofErr w:type="gramEnd"/>
            <w:r w:rsidR="007331F4">
              <w:rPr>
                <w:sz w:val="20"/>
                <w:szCs w:val="20"/>
              </w:rPr>
              <w:t>2.</w:t>
            </w:r>
            <w:r w:rsidR="00246256">
              <w:rPr>
                <w:sz w:val="20"/>
                <w:szCs w:val="20"/>
              </w:rPr>
              <w:t>2</w:t>
            </w:r>
            <w:r w:rsidR="007331F4">
              <w:rPr>
                <w:sz w:val="20"/>
                <w:szCs w:val="20"/>
              </w:rPr>
              <w:t>)</w:t>
            </w:r>
          </w:p>
          <w:p w14:paraId="5A155533" w14:textId="77777777" w:rsidR="007331F4" w:rsidRDefault="007331F4" w:rsidP="00045987">
            <w:pPr>
              <w:rPr>
                <w:sz w:val="20"/>
                <w:szCs w:val="20"/>
              </w:rPr>
            </w:pPr>
          </w:p>
          <w:p w14:paraId="7F726F19" w14:textId="0F1A3B3E" w:rsidR="00246256" w:rsidRDefault="007331F4" w:rsidP="00246256">
            <w:pPr>
              <w:rPr>
                <w:sz w:val="20"/>
                <w:szCs w:val="20"/>
              </w:rPr>
            </w:pPr>
            <w:r>
              <w:rPr>
                <w:sz w:val="20"/>
                <w:szCs w:val="20"/>
              </w:rPr>
              <w:t>(</w:t>
            </w:r>
            <w:r w:rsidR="00AD5795">
              <w:rPr>
                <w:sz w:val="20"/>
                <w:szCs w:val="20"/>
              </w:rPr>
              <w:t>2022</w:t>
            </w:r>
            <w:r>
              <w:rPr>
                <w:sz w:val="20"/>
                <w:szCs w:val="20"/>
              </w:rPr>
              <w:t xml:space="preserve"> CGP)- Part </w:t>
            </w:r>
            <w:r w:rsidR="008E689B">
              <w:rPr>
                <w:sz w:val="20"/>
                <w:szCs w:val="20"/>
              </w:rPr>
              <w:t xml:space="preserve">2.2.1, Part </w:t>
            </w:r>
            <w:r w:rsidR="009376E7">
              <w:rPr>
                <w:sz w:val="20"/>
                <w:szCs w:val="20"/>
              </w:rPr>
              <w:t>7.2.</w:t>
            </w:r>
            <w:r w:rsidR="00246256">
              <w:rPr>
                <w:sz w:val="20"/>
                <w:szCs w:val="20"/>
              </w:rPr>
              <w:t>4.d</w:t>
            </w:r>
          </w:p>
          <w:p w14:paraId="641D0FA9" w14:textId="77777777" w:rsidR="00246256" w:rsidRDefault="00246256" w:rsidP="00246256">
            <w:pPr>
              <w:rPr>
                <w:sz w:val="20"/>
                <w:szCs w:val="20"/>
              </w:rPr>
            </w:pPr>
          </w:p>
          <w:p w14:paraId="49EEB0B8" w14:textId="77777777" w:rsidR="007331F4" w:rsidRDefault="009376E7" w:rsidP="00246256">
            <w:pPr>
              <w:rPr>
                <w:sz w:val="20"/>
                <w:szCs w:val="20"/>
              </w:rPr>
            </w:pPr>
            <w:r>
              <w:rPr>
                <w:sz w:val="20"/>
                <w:szCs w:val="20"/>
              </w:rPr>
              <w:t xml:space="preserve">Appendix </w:t>
            </w:r>
            <w:r w:rsidR="00246256">
              <w:rPr>
                <w:sz w:val="20"/>
                <w:szCs w:val="20"/>
              </w:rPr>
              <w:t>D</w:t>
            </w:r>
          </w:p>
          <w:p w14:paraId="64FE5304" w14:textId="77777777" w:rsidR="0028298D" w:rsidRDefault="0028298D" w:rsidP="00246256">
            <w:pPr>
              <w:rPr>
                <w:sz w:val="20"/>
                <w:szCs w:val="20"/>
              </w:rPr>
            </w:pPr>
            <w:r>
              <w:rPr>
                <w:sz w:val="20"/>
                <w:szCs w:val="20"/>
              </w:rPr>
              <w:t>MS4 Program</w:t>
            </w:r>
          </w:p>
        </w:tc>
        <w:tc>
          <w:tcPr>
            <w:tcW w:w="5614" w:type="dxa"/>
            <w:tcBorders>
              <w:top w:val="single" w:sz="4" w:space="0" w:color="auto"/>
              <w:left w:val="nil"/>
              <w:bottom w:val="single" w:sz="4" w:space="0" w:color="auto"/>
              <w:right w:val="single" w:sz="4" w:space="0" w:color="auto"/>
            </w:tcBorders>
            <w:shd w:val="clear" w:color="auto" w:fill="auto"/>
          </w:tcPr>
          <w:p w14:paraId="0BC3A7EF" w14:textId="77777777" w:rsidR="007331F4" w:rsidRDefault="007331F4" w:rsidP="008E689B">
            <w:pPr>
              <w:rPr>
                <w:sz w:val="20"/>
                <w:szCs w:val="20"/>
              </w:rPr>
            </w:pPr>
            <w:r>
              <w:rPr>
                <w:sz w:val="20"/>
                <w:szCs w:val="20"/>
              </w:rPr>
              <w:t xml:space="preserve">Are any surface waters located within 50 feet of project? Have the buffer requirements been satisfied per section 2.2.1? </w:t>
            </w:r>
            <w:r w:rsidR="00EA610E">
              <w:rPr>
                <w:sz w:val="20"/>
                <w:szCs w:val="20"/>
              </w:rPr>
              <w:t xml:space="preserve"> </w:t>
            </w:r>
            <w:r>
              <w:rPr>
                <w:sz w:val="20"/>
                <w:szCs w:val="20"/>
              </w:rPr>
              <w:t>Are there exceptions (</w:t>
            </w:r>
            <w:proofErr w:type="gramStart"/>
            <w:r>
              <w:rPr>
                <w:sz w:val="20"/>
                <w:szCs w:val="20"/>
              </w:rPr>
              <w:t>i.e.</w:t>
            </w:r>
            <w:proofErr w:type="gramEnd"/>
            <w:r>
              <w:rPr>
                <w:sz w:val="20"/>
                <w:szCs w:val="20"/>
              </w:rPr>
              <w:t xml:space="preserve"> no discharge of stormwater to surface water) or exemptions (404 permit, water dependent structure or water access area) and are they identified in SWPPP?</w:t>
            </w:r>
            <w:r w:rsidRPr="00AC4F4D">
              <w:rPr>
                <w:i/>
                <w:sz w:val="20"/>
                <w:szCs w:val="20"/>
              </w:rPr>
              <w:t xml:space="preserve"> </w:t>
            </w:r>
            <w:r w:rsidR="00EA610E">
              <w:rPr>
                <w:i/>
                <w:sz w:val="20"/>
                <w:szCs w:val="20"/>
              </w:rPr>
              <w:t xml:space="preserve"> </w:t>
            </w:r>
            <w:r w:rsidRPr="00AC4F4D">
              <w:rPr>
                <w:i/>
                <w:sz w:val="20"/>
                <w:szCs w:val="20"/>
              </w:rPr>
              <w:t>Please place copy of 404 permits</w:t>
            </w:r>
            <w:r>
              <w:rPr>
                <w:i/>
                <w:sz w:val="20"/>
                <w:szCs w:val="20"/>
              </w:rPr>
              <w:t xml:space="preserve"> </w:t>
            </w:r>
            <w:r w:rsidRPr="00AC4F4D">
              <w:rPr>
                <w:i/>
                <w:sz w:val="20"/>
                <w:szCs w:val="20"/>
              </w:rPr>
              <w:t xml:space="preserve">or other documentation that fulfils buffer requirements. </w:t>
            </w:r>
          </w:p>
        </w:tc>
        <w:tc>
          <w:tcPr>
            <w:tcW w:w="990" w:type="dxa"/>
            <w:tcBorders>
              <w:top w:val="single" w:sz="4" w:space="0" w:color="auto"/>
              <w:left w:val="nil"/>
              <w:bottom w:val="single" w:sz="4" w:space="0" w:color="auto"/>
              <w:right w:val="nil"/>
            </w:tcBorders>
            <w:shd w:val="clear" w:color="auto" w:fill="auto"/>
          </w:tcPr>
          <w:p w14:paraId="6C0E2961" w14:textId="77777777" w:rsidR="007331F4" w:rsidRPr="00490B67" w:rsidRDefault="007331F4" w:rsidP="00490B67">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65658DC" w14:textId="77777777" w:rsidR="007331F4" w:rsidRPr="00490B67" w:rsidRDefault="007331F4" w:rsidP="00490B67">
            <w:pPr>
              <w:rPr>
                <w:sz w:val="20"/>
                <w:szCs w:val="20"/>
              </w:rPr>
            </w:pPr>
          </w:p>
        </w:tc>
      </w:tr>
      <w:tr w:rsidR="007C3F2E" w:rsidRPr="007C3F2E" w14:paraId="1E945FC7" w14:textId="77777777" w:rsidTr="00510458">
        <w:trPr>
          <w:trHeight w:val="152"/>
        </w:trPr>
        <w:tc>
          <w:tcPr>
            <w:tcW w:w="10507" w:type="dxa"/>
            <w:gridSpan w:val="4"/>
            <w:tcBorders>
              <w:top w:val="single" w:sz="4" w:space="0" w:color="auto"/>
              <w:left w:val="single" w:sz="4" w:space="0" w:color="auto"/>
              <w:right w:val="single" w:sz="4" w:space="0" w:color="auto"/>
            </w:tcBorders>
            <w:shd w:val="clear" w:color="auto" w:fill="auto"/>
            <w:vAlign w:val="center"/>
          </w:tcPr>
          <w:p w14:paraId="1B557009" w14:textId="77777777" w:rsidR="00510458" w:rsidRDefault="00510458" w:rsidP="007C3F2E">
            <w:pPr>
              <w:jc w:val="center"/>
              <w:rPr>
                <w:b/>
                <w:sz w:val="20"/>
                <w:szCs w:val="20"/>
              </w:rPr>
            </w:pPr>
          </w:p>
          <w:p w14:paraId="37B7BB2C" w14:textId="77777777" w:rsidR="007C3F2E" w:rsidRPr="007C3F2E" w:rsidRDefault="007C3F2E" w:rsidP="007C3F2E">
            <w:pPr>
              <w:jc w:val="center"/>
              <w:rPr>
                <w:b/>
                <w:sz w:val="20"/>
                <w:szCs w:val="20"/>
              </w:rPr>
            </w:pPr>
            <w:r w:rsidRPr="007C3F2E">
              <w:rPr>
                <w:b/>
                <w:sz w:val="20"/>
                <w:szCs w:val="20"/>
              </w:rPr>
              <w:t>Para 2.3 – Nature of Construction Activity</w:t>
            </w:r>
          </w:p>
        </w:tc>
      </w:tr>
      <w:tr w:rsidR="007C3F2E" w:rsidRPr="00490B67" w14:paraId="3FA1C6CB" w14:textId="77777777" w:rsidTr="00510458">
        <w:trPr>
          <w:trHeight w:val="152"/>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3D2B1223" w14:textId="76860C68" w:rsidR="007C3F2E" w:rsidRDefault="00AD5795" w:rsidP="004E0919">
            <w:pPr>
              <w:rPr>
                <w:sz w:val="20"/>
                <w:szCs w:val="20"/>
              </w:rPr>
            </w:pPr>
            <w:r>
              <w:rPr>
                <w:sz w:val="20"/>
                <w:szCs w:val="20"/>
              </w:rPr>
              <w:t>2022</w:t>
            </w:r>
            <w:r w:rsidR="007C3F2E">
              <w:rPr>
                <w:sz w:val="20"/>
                <w:szCs w:val="20"/>
              </w:rPr>
              <w:t xml:space="preserve"> CGP SWPPP </w:t>
            </w:r>
            <w:proofErr w:type="gramStart"/>
            <w:r w:rsidR="007C3F2E">
              <w:rPr>
                <w:sz w:val="20"/>
                <w:szCs w:val="20"/>
              </w:rPr>
              <w:t>template  (</w:t>
            </w:r>
            <w:proofErr w:type="gramEnd"/>
            <w:r w:rsidR="007C3F2E">
              <w:rPr>
                <w:sz w:val="20"/>
                <w:szCs w:val="20"/>
              </w:rPr>
              <w:t>2.3</w:t>
            </w:r>
            <w:r w:rsidR="00F57715">
              <w:rPr>
                <w:sz w:val="20"/>
                <w:szCs w:val="20"/>
              </w:rPr>
              <w:t>.1</w:t>
            </w:r>
            <w:r w:rsidR="007C3F2E">
              <w:rPr>
                <w:sz w:val="20"/>
                <w:szCs w:val="20"/>
              </w:rPr>
              <w:t>)</w:t>
            </w:r>
          </w:p>
          <w:p w14:paraId="38638F13" w14:textId="77777777" w:rsidR="007C3F2E" w:rsidRDefault="007C3F2E" w:rsidP="00DA3CB6">
            <w:pPr>
              <w:rPr>
                <w:sz w:val="20"/>
                <w:szCs w:val="20"/>
              </w:rPr>
            </w:pPr>
          </w:p>
          <w:p w14:paraId="5E7494E2" w14:textId="2BF3AC20" w:rsidR="007C3F2E" w:rsidRPr="00490B67" w:rsidRDefault="007C3F2E" w:rsidP="007C3F2E">
            <w:pPr>
              <w:rPr>
                <w:sz w:val="20"/>
                <w:szCs w:val="20"/>
              </w:rPr>
            </w:pPr>
            <w:r>
              <w:rPr>
                <w:sz w:val="20"/>
                <w:szCs w:val="20"/>
              </w:rPr>
              <w:t>(</w:t>
            </w:r>
            <w:r w:rsidR="00AD5795">
              <w:rPr>
                <w:sz w:val="20"/>
                <w:szCs w:val="20"/>
              </w:rPr>
              <w:t>2022</w:t>
            </w:r>
            <w:r>
              <w:rPr>
                <w:sz w:val="20"/>
                <w:szCs w:val="20"/>
              </w:rPr>
              <w:t xml:space="preserve"> CGP)- Part 7.2.3</w:t>
            </w:r>
          </w:p>
        </w:tc>
        <w:tc>
          <w:tcPr>
            <w:tcW w:w="5614" w:type="dxa"/>
            <w:tcBorders>
              <w:top w:val="single" w:sz="4" w:space="0" w:color="auto"/>
              <w:left w:val="nil"/>
              <w:bottom w:val="single" w:sz="4" w:space="0" w:color="auto"/>
              <w:right w:val="single" w:sz="4" w:space="0" w:color="auto"/>
            </w:tcBorders>
            <w:shd w:val="clear" w:color="auto" w:fill="auto"/>
          </w:tcPr>
          <w:p w14:paraId="398078CB" w14:textId="77777777" w:rsidR="007C3F2E" w:rsidRPr="00490B67" w:rsidRDefault="007C3F2E" w:rsidP="00A4258B">
            <w:pPr>
              <w:rPr>
                <w:sz w:val="20"/>
                <w:szCs w:val="20"/>
              </w:rPr>
            </w:pPr>
            <w:r w:rsidRPr="00490B67">
              <w:rPr>
                <w:sz w:val="20"/>
                <w:szCs w:val="20"/>
              </w:rPr>
              <w:t xml:space="preserve">Describe the </w:t>
            </w:r>
            <w:r>
              <w:rPr>
                <w:sz w:val="20"/>
                <w:szCs w:val="20"/>
              </w:rPr>
              <w:t xml:space="preserve">general </w:t>
            </w:r>
            <w:r w:rsidRPr="00490B67">
              <w:rPr>
                <w:sz w:val="20"/>
                <w:szCs w:val="20"/>
              </w:rPr>
              <w:t>nature/function of the construction project.</w:t>
            </w:r>
          </w:p>
        </w:tc>
        <w:tc>
          <w:tcPr>
            <w:tcW w:w="990" w:type="dxa"/>
            <w:tcBorders>
              <w:top w:val="single" w:sz="4" w:space="0" w:color="auto"/>
              <w:left w:val="nil"/>
              <w:bottom w:val="single" w:sz="4" w:space="0" w:color="auto"/>
              <w:right w:val="nil"/>
            </w:tcBorders>
            <w:shd w:val="clear" w:color="auto" w:fill="auto"/>
          </w:tcPr>
          <w:p w14:paraId="10A6E3A8" w14:textId="77777777" w:rsidR="007C3F2E" w:rsidRPr="00490B67" w:rsidRDefault="007C3F2E" w:rsidP="00A4258B">
            <w:pPr>
              <w:rPr>
                <w:sz w:val="20"/>
                <w:szCs w:val="20"/>
              </w:rPr>
            </w:pPr>
            <w:r w:rsidRPr="00490B67">
              <w:rPr>
                <w:sz w:val="20"/>
                <w:szCs w:val="20"/>
              </w:rPr>
              <w:t> </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D786AB0" w14:textId="77777777" w:rsidR="007C3F2E" w:rsidRPr="00490B67" w:rsidRDefault="007C3F2E" w:rsidP="00A4258B">
            <w:pPr>
              <w:rPr>
                <w:sz w:val="20"/>
                <w:szCs w:val="20"/>
              </w:rPr>
            </w:pPr>
            <w:r w:rsidRPr="00490B67">
              <w:rPr>
                <w:sz w:val="20"/>
                <w:szCs w:val="20"/>
              </w:rPr>
              <w:t> </w:t>
            </w:r>
          </w:p>
        </w:tc>
      </w:tr>
      <w:tr w:rsidR="00F57715" w:rsidRPr="00490B67" w14:paraId="0C4785EA" w14:textId="77777777" w:rsidTr="00510458">
        <w:trPr>
          <w:trHeight w:val="1319"/>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3C54201B" w14:textId="477F7001" w:rsidR="00F57715" w:rsidRDefault="00AD5795" w:rsidP="00F57715">
            <w:pPr>
              <w:rPr>
                <w:sz w:val="20"/>
                <w:szCs w:val="20"/>
              </w:rPr>
            </w:pPr>
            <w:r>
              <w:rPr>
                <w:sz w:val="20"/>
                <w:szCs w:val="20"/>
              </w:rPr>
              <w:t>2022</w:t>
            </w:r>
            <w:r w:rsidR="00F57715">
              <w:rPr>
                <w:sz w:val="20"/>
                <w:szCs w:val="20"/>
              </w:rPr>
              <w:t xml:space="preserve"> CGP SWPPP </w:t>
            </w:r>
            <w:proofErr w:type="gramStart"/>
            <w:r w:rsidR="00F57715">
              <w:rPr>
                <w:sz w:val="20"/>
                <w:szCs w:val="20"/>
              </w:rPr>
              <w:t>template  (</w:t>
            </w:r>
            <w:proofErr w:type="gramEnd"/>
            <w:r w:rsidR="00F57715">
              <w:rPr>
                <w:sz w:val="20"/>
                <w:szCs w:val="20"/>
              </w:rPr>
              <w:t>2.3.2)</w:t>
            </w:r>
          </w:p>
          <w:p w14:paraId="026074CB" w14:textId="77777777" w:rsidR="00F57715" w:rsidRDefault="00F57715" w:rsidP="00F57715">
            <w:pPr>
              <w:rPr>
                <w:sz w:val="20"/>
                <w:szCs w:val="20"/>
              </w:rPr>
            </w:pPr>
          </w:p>
          <w:p w14:paraId="496D4013" w14:textId="235C05C8" w:rsidR="00F57715" w:rsidRPr="00490B67" w:rsidRDefault="00F57715" w:rsidP="00F57715">
            <w:pPr>
              <w:rPr>
                <w:sz w:val="20"/>
                <w:szCs w:val="20"/>
              </w:rPr>
            </w:pPr>
            <w:r>
              <w:rPr>
                <w:sz w:val="20"/>
                <w:szCs w:val="20"/>
              </w:rPr>
              <w:t>(</w:t>
            </w:r>
            <w:r w:rsidR="00AD5795">
              <w:rPr>
                <w:sz w:val="20"/>
                <w:szCs w:val="20"/>
              </w:rPr>
              <w:t>2022</w:t>
            </w:r>
            <w:r>
              <w:rPr>
                <w:sz w:val="20"/>
                <w:szCs w:val="20"/>
              </w:rPr>
              <w:t xml:space="preserve"> CGP)- Part 7.2.3.b/c/e</w:t>
            </w:r>
          </w:p>
        </w:tc>
        <w:tc>
          <w:tcPr>
            <w:tcW w:w="5614" w:type="dxa"/>
            <w:tcBorders>
              <w:left w:val="nil"/>
              <w:bottom w:val="single" w:sz="4" w:space="0" w:color="auto"/>
              <w:right w:val="single" w:sz="4" w:space="0" w:color="auto"/>
            </w:tcBorders>
            <w:shd w:val="clear" w:color="auto" w:fill="auto"/>
          </w:tcPr>
          <w:p w14:paraId="7F3FF8CF" w14:textId="77777777" w:rsidR="00F57715" w:rsidRPr="00490B67" w:rsidRDefault="00F57715" w:rsidP="00F57715">
            <w:pPr>
              <w:rPr>
                <w:sz w:val="20"/>
                <w:szCs w:val="20"/>
              </w:rPr>
            </w:pPr>
            <w:r w:rsidRPr="00490B67">
              <w:rPr>
                <w:sz w:val="20"/>
                <w:szCs w:val="20"/>
              </w:rPr>
              <w:t>Indicate the total site area (in acres) that is expected to be disturbed (including off-site borrow areas, fill areas, stockpiles and maintenance yard).</w:t>
            </w:r>
            <w:r>
              <w:rPr>
                <w:sz w:val="20"/>
                <w:szCs w:val="20"/>
              </w:rPr>
              <w:t xml:space="preserve">  Note on project map by boundary inclusive project area.  </w:t>
            </w:r>
            <w:r w:rsidRPr="006C43C2">
              <w:rPr>
                <w:i/>
                <w:sz w:val="20"/>
                <w:szCs w:val="20"/>
              </w:rPr>
              <w:t xml:space="preserve">Soil disturbance and vegetation impacts resulting from the construction activity will be included in the disturbed acreage calculation.  The </w:t>
            </w:r>
            <w:r>
              <w:rPr>
                <w:i/>
                <w:sz w:val="20"/>
                <w:szCs w:val="20"/>
              </w:rPr>
              <w:t>Contractor</w:t>
            </w:r>
            <w:r w:rsidRPr="006C43C2">
              <w:rPr>
                <w:i/>
                <w:sz w:val="20"/>
                <w:szCs w:val="20"/>
              </w:rPr>
              <w:t xml:space="preserve"> is responsible for final stabilization of these areas.</w:t>
            </w:r>
            <w:r>
              <w:rPr>
                <w:sz w:val="20"/>
                <w:szCs w:val="20"/>
              </w:rPr>
              <w:t xml:space="preserve">  </w:t>
            </w:r>
          </w:p>
        </w:tc>
        <w:tc>
          <w:tcPr>
            <w:tcW w:w="990" w:type="dxa"/>
            <w:tcBorders>
              <w:top w:val="single" w:sz="4" w:space="0" w:color="auto"/>
              <w:left w:val="nil"/>
              <w:bottom w:val="single" w:sz="4" w:space="0" w:color="auto"/>
              <w:right w:val="nil"/>
            </w:tcBorders>
            <w:shd w:val="clear" w:color="auto" w:fill="auto"/>
          </w:tcPr>
          <w:p w14:paraId="54392139" w14:textId="77777777" w:rsidR="00F57715" w:rsidRPr="00490B67" w:rsidRDefault="00F57715" w:rsidP="00F57715">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EBC63A5" w14:textId="77777777" w:rsidR="00F57715" w:rsidRPr="00490B67" w:rsidRDefault="00F57715" w:rsidP="00F57715">
            <w:pPr>
              <w:rPr>
                <w:sz w:val="20"/>
                <w:szCs w:val="20"/>
              </w:rPr>
            </w:pPr>
          </w:p>
        </w:tc>
      </w:tr>
      <w:tr w:rsidR="00F57715" w:rsidRPr="00490B67" w14:paraId="4CA75FCF" w14:textId="77777777" w:rsidTr="00510458">
        <w:trPr>
          <w:trHeight w:val="54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2EE914BC" w14:textId="426F14F2" w:rsidR="00F57715" w:rsidRDefault="00AD5795" w:rsidP="00F57715">
            <w:pPr>
              <w:rPr>
                <w:sz w:val="20"/>
                <w:szCs w:val="20"/>
              </w:rPr>
            </w:pPr>
            <w:r>
              <w:rPr>
                <w:sz w:val="20"/>
                <w:szCs w:val="20"/>
              </w:rPr>
              <w:t>2022</w:t>
            </w:r>
            <w:r w:rsidR="00F57715">
              <w:rPr>
                <w:sz w:val="20"/>
                <w:szCs w:val="20"/>
              </w:rPr>
              <w:t xml:space="preserve"> CGP SWPPP </w:t>
            </w:r>
            <w:proofErr w:type="gramStart"/>
            <w:r w:rsidR="00F57715">
              <w:rPr>
                <w:sz w:val="20"/>
                <w:szCs w:val="20"/>
              </w:rPr>
              <w:t>template  (</w:t>
            </w:r>
            <w:proofErr w:type="gramEnd"/>
            <w:r w:rsidR="00F57715">
              <w:rPr>
                <w:sz w:val="20"/>
                <w:szCs w:val="20"/>
              </w:rPr>
              <w:t>2.3.3)</w:t>
            </w:r>
          </w:p>
          <w:p w14:paraId="3ECD4903" w14:textId="77777777" w:rsidR="00F57715" w:rsidRDefault="00F57715" w:rsidP="00F57715">
            <w:pPr>
              <w:rPr>
                <w:sz w:val="20"/>
                <w:szCs w:val="20"/>
              </w:rPr>
            </w:pPr>
          </w:p>
          <w:p w14:paraId="6476D453" w14:textId="5FBC9E97" w:rsidR="00F57715" w:rsidRPr="00490B67" w:rsidRDefault="00F57715" w:rsidP="00F57715">
            <w:pPr>
              <w:rPr>
                <w:sz w:val="20"/>
                <w:szCs w:val="20"/>
              </w:rPr>
            </w:pPr>
            <w:r>
              <w:rPr>
                <w:sz w:val="20"/>
                <w:szCs w:val="20"/>
              </w:rPr>
              <w:t>(</w:t>
            </w:r>
            <w:r w:rsidR="00AD5795">
              <w:rPr>
                <w:sz w:val="20"/>
                <w:szCs w:val="20"/>
              </w:rPr>
              <w:t>2022</w:t>
            </w:r>
            <w:r>
              <w:rPr>
                <w:sz w:val="20"/>
                <w:szCs w:val="20"/>
              </w:rPr>
              <w:t xml:space="preserve"> CGP)- Part 7.2.</w:t>
            </w:r>
            <w:proofErr w:type="gramStart"/>
            <w:r>
              <w:rPr>
                <w:sz w:val="20"/>
                <w:szCs w:val="20"/>
              </w:rPr>
              <w:t>3.d</w:t>
            </w:r>
            <w:proofErr w:type="gramEnd"/>
          </w:p>
        </w:tc>
        <w:tc>
          <w:tcPr>
            <w:tcW w:w="5614" w:type="dxa"/>
            <w:tcBorders>
              <w:top w:val="single" w:sz="4" w:space="0" w:color="auto"/>
              <w:left w:val="nil"/>
              <w:bottom w:val="single" w:sz="4" w:space="0" w:color="auto"/>
              <w:right w:val="single" w:sz="4" w:space="0" w:color="auto"/>
            </w:tcBorders>
            <w:shd w:val="clear" w:color="auto" w:fill="auto"/>
          </w:tcPr>
          <w:p w14:paraId="3DBC64FF" w14:textId="77777777" w:rsidR="00F57715" w:rsidRPr="00490B67" w:rsidRDefault="00F57715" w:rsidP="00F57715">
            <w:pPr>
              <w:rPr>
                <w:sz w:val="20"/>
                <w:szCs w:val="20"/>
              </w:rPr>
            </w:pPr>
            <w:r>
              <w:rPr>
                <w:sz w:val="20"/>
                <w:szCs w:val="20"/>
              </w:rPr>
              <w:t>Are there construction support activities described?</w:t>
            </w:r>
          </w:p>
        </w:tc>
        <w:tc>
          <w:tcPr>
            <w:tcW w:w="990" w:type="dxa"/>
            <w:tcBorders>
              <w:top w:val="single" w:sz="4" w:space="0" w:color="auto"/>
              <w:left w:val="nil"/>
              <w:bottom w:val="single" w:sz="4" w:space="0" w:color="auto"/>
              <w:right w:val="nil"/>
            </w:tcBorders>
            <w:shd w:val="clear" w:color="auto" w:fill="auto"/>
          </w:tcPr>
          <w:p w14:paraId="7F7B533D" w14:textId="77777777" w:rsidR="00F57715" w:rsidRPr="00490B67" w:rsidRDefault="00F57715" w:rsidP="00F57715">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9354BBD" w14:textId="77777777" w:rsidR="00F57715" w:rsidRPr="00490B67" w:rsidRDefault="00F57715" w:rsidP="00F57715">
            <w:pPr>
              <w:rPr>
                <w:sz w:val="20"/>
                <w:szCs w:val="20"/>
              </w:rPr>
            </w:pPr>
          </w:p>
        </w:tc>
      </w:tr>
      <w:tr w:rsidR="00F57715" w:rsidRPr="00490B67" w14:paraId="504B1EE7" w14:textId="77777777" w:rsidTr="00510458">
        <w:trPr>
          <w:trHeight w:val="54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C137359" w14:textId="0C2C3894" w:rsidR="00F57715" w:rsidRDefault="00AD5795" w:rsidP="00F57715">
            <w:pPr>
              <w:rPr>
                <w:sz w:val="20"/>
                <w:szCs w:val="20"/>
              </w:rPr>
            </w:pPr>
            <w:r>
              <w:rPr>
                <w:sz w:val="20"/>
                <w:szCs w:val="20"/>
              </w:rPr>
              <w:t>2022</w:t>
            </w:r>
            <w:r w:rsidR="00F57715">
              <w:rPr>
                <w:sz w:val="20"/>
                <w:szCs w:val="20"/>
              </w:rPr>
              <w:t xml:space="preserve"> CGP SWPPP </w:t>
            </w:r>
            <w:proofErr w:type="gramStart"/>
            <w:r w:rsidR="00F57715">
              <w:rPr>
                <w:sz w:val="20"/>
                <w:szCs w:val="20"/>
              </w:rPr>
              <w:t>template  (</w:t>
            </w:r>
            <w:proofErr w:type="gramEnd"/>
            <w:r w:rsidR="00F57715">
              <w:rPr>
                <w:sz w:val="20"/>
                <w:szCs w:val="20"/>
              </w:rPr>
              <w:t>2.3.4)</w:t>
            </w:r>
          </w:p>
          <w:p w14:paraId="213CED6F" w14:textId="77777777" w:rsidR="00F57715" w:rsidRDefault="00F57715" w:rsidP="00F57715">
            <w:pPr>
              <w:rPr>
                <w:sz w:val="20"/>
                <w:szCs w:val="20"/>
              </w:rPr>
            </w:pPr>
          </w:p>
          <w:p w14:paraId="396D7578" w14:textId="1E0A2A49" w:rsidR="00F57715" w:rsidRPr="00490B67" w:rsidRDefault="00F57715" w:rsidP="00F57715">
            <w:pPr>
              <w:rPr>
                <w:sz w:val="20"/>
                <w:szCs w:val="20"/>
              </w:rPr>
            </w:pPr>
            <w:r>
              <w:rPr>
                <w:sz w:val="20"/>
                <w:szCs w:val="20"/>
              </w:rPr>
              <w:t>(</w:t>
            </w:r>
            <w:r w:rsidR="00AD5795">
              <w:rPr>
                <w:sz w:val="20"/>
                <w:szCs w:val="20"/>
              </w:rPr>
              <w:t>2022</w:t>
            </w:r>
            <w:r>
              <w:rPr>
                <w:sz w:val="20"/>
                <w:szCs w:val="20"/>
              </w:rPr>
              <w:t xml:space="preserve"> CGP)- Part 7.2.3.h</w:t>
            </w:r>
          </w:p>
        </w:tc>
        <w:tc>
          <w:tcPr>
            <w:tcW w:w="5614" w:type="dxa"/>
            <w:tcBorders>
              <w:top w:val="single" w:sz="4" w:space="0" w:color="auto"/>
              <w:left w:val="nil"/>
              <w:bottom w:val="single" w:sz="4" w:space="0" w:color="auto"/>
              <w:right w:val="single" w:sz="4" w:space="0" w:color="auto"/>
            </w:tcBorders>
            <w:shd w:val="clear" w:color="auto" w:fill="auto"/>
          </w:tcPr>
          <w:p w14:paraId="374054A3" w14:textId="77777777" w:rsidR="00F57715" w:rsidRPr="00490B67" w:rsidRDefault="00F57715" w:rsidP="00F57715">
            <w:pPr>
              <w:rPr>
                <w:sz w:val="20"/>
                <w:szCs w:val="20"/>
              </w:rPr>
            </w:pPr>
            <w:r>
              <w:rPr>
                <w:sz w:val="20"/>
                <w:szCs w:val="20"/>
              </w:rPr>
              <w:t xml:space="preserve">Are the business hours and </w:t>
            </w:r>
            <w:proofErr w:type="gramStart"/>
            <w:r>
              <w:rPr>
                <w:sz w:val="20"/>
                <w:szCs w:val="20"/>
              </w:rPr>
              <w:t>work days</w:t>
            </w:r>
            <w:proofErr w:type="gramEnd"/>
            <w:r>
              <w:rPr>
                <w:sz w:val="20"/>
                <w:szCs w:val="20"/>
              </w:rPr>
              <w:t xml:space="preserve"> included?</w:t>
            </w:r>
          </w:p>
        </w:tc>
        <w:tc>
          <w:tcPr>
            <w:tcW w:w="990" w:type="dxa"/>
            <w:tcBorders>
              <w:top w:val="single" w:sz="4" w:space="0" w:color="auto"/>
              <w:left w:val="nil"/>
              <w:bottom w:val="single" w:sz="4" w:space="0" w:color="auto"/>
              <w:right w:val="nil"/>
            </w:tcBorders>
            <w:shd w:val="clear" w:color="auto" w:fill="auto"/>
          </w:tcPr>
          <w:p w14:paraId="39FBB51A" w14:textId="77777777" w:rsidR="00F57715" w:rsidRPr="00490B67" w:rsidRDefault="00F57715" w:rsidP="00F57715">
            <w:pP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85F6FA7" w14:textId="77777777" w:rsidR="00F57715" w:rsidRPr="00490B67" w:rsidRDefault="00F57715" w:rsidP="00F57715">
            <w:pPr>
              <w:rPr>
                <w:sz w:val="20"/>
                <w:szCs w:val="20"/>
              </w:rPr>
            </w:pPr>
          </w:p>
        </w:tc>
      </w:tr>
      <w:tr w:rsidR="00F57715" w:rsidRPr="00490B67" w14:paraId="68413802" w14:textId="77777777" w:rsidTr="00510458">
        <w:trPr>
          <w:trHeight w:val="215"/>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ED5776" w14:textId="77777777" w:rsidR="00F57715" w:rsidRPr="00F57715" w:rsidRDefault="00F57715" w:rsidP="00F57715">
            <w:pPr>
              <w:jc w:val="center"/>
              <w:rPr>
                <w:b/>
                <w:sz w:val="20"/>
                <w:szCs w:val="20"/>
              </w:rPr>
            </w:pPr>
            <w:r w:rsidRPr="00F57715">
              <w:rPr>
                <w:b/>
                <w:sz w:val="20"/>
                <w:szCs w:val="20"/>
              </w:rPr>
              <w:t>Part 2.4 - Sequence and Estimated Dates</w:t>
            </w:r>
            <w:r>
              <w:rPr>
                <w:b/>
                <w:sz w:val="20"/>
                <w:szCs w:val="20"/>
              </w:rPr>
              <w:t xml:space="preserve"> of Construction Activities</w:t>
            </w:r>
          </w:p>
        </w:tc>
      </w:tr>
      <w:tr w:rsidR="00F57715" w:rsidRPr="00490B67" w14:paraId="448E84B9" w14:textId="77777777" w:rsidTr="00510458">
        <w:trPr>
          <w:trHeight w:val="54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290EA588" w14:textId="66BB0279" w:rsidR="00F57715" w:rsidRDefault="00AD5795" w:rsidP="00F57715">
            <w:pPr>
              <w:rPr>
                <w:sz w:val="20"/>
                <w:szCs w:val="20"/>
              </w:rPr>
            </w:pPr>
            <w:r>
              <w:rPr>
                <w:sz w:val="20"/>
                <w:szCs w:val="20"/>
              </w:rPr>
              <w:t>2022</w:t>
            </w:r>
            <w:r w:rsidR="00F57715">
              <w:rPr>
                <w:sz w:val="20"/>
                <w:szCs w:val="20"/>
              </w:rPr>
              <w:t xml:space="preserve"> CGP SWPPP </w:t>
            </w:r>
            <w:proofErr w:type="gramStart"/>
            <w:r w:rsidR="00F57715">
              <w:rPr>
                <w:sz w:val="20"/>
                <w:szCs w:val="20"/>
              </w:rPr>
              <w:t>template  (</w:t>
            </w:r>
            <w:proofErr w:type="gramEnd"/>
            <w:r w:rsidR="00F57715">
              <w:rPr>
                <w:sz w:val="20"/>
                <w:szCs w:val="20"/>
              </w:rPr>
              <w:t>2.4)</w:t>
            </w:r>
          </w:p>
          <w:p w14:paraId="31F10F19" w14:textId="77777777" w:rsidR="00F57715" w:rsidRDefault="00F57715" w:rsidP="00F57715">
            <w:pPr>
              <w:rPr>
                <w:sz w:val="20"/>
                <w:szCs w:val="20"/>
              </w:rPr>
            </w:pPr>
          </w:p>
          <w:p w14:paraId="07DD10DF" w14:textId="4886C78E" w:rsidR="00F57715" w:rsidRPr="00490B67" w:rsidRDefault="00F57715" w:rsidP="00F57715">
            <w:pPr>
              <w:rPr>
                <w:sz w:val="20"/>
                <w:szCs w:val="20"/>
              </w:rPr>
            </w:pPr>
            <w:r>
              <w:rPr>
                <w:sz w:val="20"/>
                <w:szCs w:val="20"/>
              </w:rPr>
              <w:t>(</w:t>
            </w:r>
            <w:r w:rsidR="00AD5795">
              <w:rPr>
                <w:sz w:val="20"/>
                <w:szCs w:val="20"/>
              </w:rPr>
              <w:t>2022</w:t>
            </w:r>
            <w:r>
              <w:rPr>
                <w:sz w:val="20"/>
                <w:szCs w:val="20"/>
              </w:rPr>
              <w:t xml:space="preserve"> CGP)- Part 7.2.</w:t>
            </w:r>
            <w:proofErr w:type="gramStart"/>
            <w:r>
              <w:rPr>
                <w:sz w:val="20"/>
                <w:szCs w:val="20"/>
              </w:rPr>
              <w:t>3.f</w:t>
            </w:r>
            <w:proofErr w:type="gramEnd"/>
          </w:p>
        </w:tc>
        <w:tc>
          <w:tcPr>
            <w:tcW w:w="5614" w:type="dxa"/>
            <w:tcBorders>
              <w:top w:val="single" w:sz="4" w:space="0" w:color="auto"/>
              <w:left w:val="nil"/>
              <w:bottom w:val="single" w:sz="4" w:space="0" w:color="auto"/>
              <w:right w:val="single" w:sz="4" w:space="0" w:color="auto"/>
            </w:tcBorders>
            <w:shd w:val="clear" w:color="auto" w:fill="auto"/>
          </w:tcPr>
          <w:p w14:paraId="46DCE5DF" w14:textId="77777777" w:rsidR="00F57715" w:rsidRPr="008F42D9" w:rsidRDefault="00F57715" w:rsidP="00F57715">
            <w:pPr>
              <w:rPr>
                <w:i/>
                <w:sz w:val="20"/>
                <w:szCs w:val="20"/>
              </w:rPr>
            </w:pPr>
            <w:r w:rsidRPr="00490B67">
              <w:rPr>
                <w:sz w:val="20"/>
                <w:szCs w:val="20"/>
              </w:rPr>
              <w:t>Describe the intended sequence of major construction activities</w:t>
            </w:r>
            <w:r>
              <w:rPr>
                <w:sz w:val="20"/>
                <w:szCs w:val="20"/>
              </w:rPr>
              <w:t xml:space="preserve"> that disturb soils at the construction site</w:t>
            </w:r>
            <w:r w:rsidRPr="00490B67">
              <w:rPr>
                <w:sz w:val="20"/>
                <w:szCs w:val="20"/>
              </w:rPr>
              <w:t>.</w:t>
            </w:r>
            <w:r>
              <w:rPr>
                <w:sz w:val="20"/>
                <w:szCs w:val="20"/>
              </w:rPr>
              <w:t xml:space="preserve">  </w:t>
            </w:r>
            <w:r>
              <w:rPr>
                <w:i/>
                <w:sz w:val="20"/>
                <w:szCs w:val="20"/>
              </w:rPr>
              <w:t xml:space="preserve">Provide estimated sequence time frames (dates) of major construction activities. </w:t>
            </w:r>
          </w:p>
        </w:tc>
        <w:tc>
          <w:tcPr>
            <w:tcW w:w="990" w:type="dxa"/>
            <w:tcBorders>
              <w:top w:val="single" w:sz="4" w:space="0" w:color="auto"/>
              <w:left w:val="nil"/>
              <w:bottom w:val="single" w:sz="4" w:space="0" w:color="auto"/>
              <w:right w:val="nil"/>
            </w:tcBorders>
            <w:shd w:val="clear" w:color="auto" w:fill="auto"/>
          </w:tcPr>
          <w:p w14:paraId="236B71F5" w14:textId="77777777" w:rsidR="00F57715" w:rsidRPr="00490B67" w:rsidRDefault="00F57715" w:rsidP="00F57715">
            <w:pPr>
              <w:rPr>
                <w:sz w:val="20"/>
                <w:szCs w:val="20"/>
              </w:rPr>
            </w:pPr>
            <w:r w:rsidRPr="00490B67">
              <w:rPr>
                <w:sz w:val="20"/>
                <w:szCs w:val="20"/>
              </w:rPr>
              <w:t> </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BFF8497" w14:textId="77777777" w:rsidR="00F57715" w:rsidRPr="00490B67" w:rsidRDefault="00F57715" w:rsidP="00F57715">
            <w:pPr>
              <w:rPr>
                <w:sz w:val="20"/>
                <w:szCs w:val="20"/>
              </w:rPr>
            </w:pPr>
            <w:r w:rsidRPr="00490B67">
              <w:rPr>
                <w:sz w:val="20"/>
                <w:szCs w:val="20"/>
              </w:rPr>
              <w:t> </w:t>
            </w:r>
          </w:p>
        </w:tc>
      </w:tr>
      <w:tr w:rsidR="00F57715" w:rsidRPr="00490B67" w14:paraId="07115C5C" w14:textId="77777777" w:rsidTr="00510458">
        <w:trPr>
          <w:trHeight w:val="215"/>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868E64" w14:textId="77777777" w:rsidR="00F57715" w:rsidRPr="00F57715" w:rsidRDefault="00F57715" w:rsidP="00F57715">
            <w:pPr>
              <w:jc w:val="center"/>
              <w:rPr>
                <w:b/>
                <w:sz w:val="20"/>
                <w:szCs w:val="20"/>
              </w:rPr>
            </w:pPr>
            <w:r w:rsidRPr="00F57715">
              <w:rPr>
                <w:b/>
                <w:sz w:val="20"/>
                <w:szCs w:val="20"/>
              </w:rPr>
              <w:t>Part 2.</w:t>
            </w:r>
            <w:r>
              <w:rPr>
                <w:b/>
                <w:sz w:val="20"/>
                <w:szCs w:val="20"/>
              </w:rPr>
              <w:t>5</w:t>
            </w:r>
            <w:r w:rsidRPr="00F57715">
              <w:rPr>
                <w:b/>
                <w:sz w:val="20"/>
                <w:szCs w:val="20"/>
              </w:rPr>
              <w:t xml:space="preserve"> </w:t>
            </w:r>
            <w:r>
              <w:rPr>
                <w:b/>
                <w:sz w:val="20"/>
                <w:szCs w:val="20"/>
              </w:rPr>
              <w:t>–</w:t>
            </w:r>
            <w:r w:rsidRPr="00F57715">
              <w:rPr>
                <w:b/>
                <w:sz w:val="20"/>
                <w:szCs w:val="20"/>
              </w:rPr>
              <w:t xml:space="preserve"> </w:t>
            </w:r>
            <w:r>
              <w:rPr>
                <w:b/>
                <w:sz w:val="20"/>
                <w:szCs w:val="20"/>
              </w:rPr>
              <w:t>Allowable Non-Stormwater Discharges</w:t>
            </w:r>
          </w:p>
        </w:tc>
      </w:tr>
      <w:tr w:rsidR="00F57715" w:rsidRPr="00490B67" w14:paraId="6953CB4E" w14:textId="77777777" w:rsidTr="00510458">
        <w:trPr>
          <w:trHeight w:val="54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010FA95" w14:textId="717CF668" w:rsidR="00F57715" w:rsidRDefault="00AD5795" w:rsidP="00F57715">
            <w:pPr>
              <w:rPr>
                <w:sz w:val="20"/>
                <w:szCs w:val="20"/>
              </w:rPr>
            </w:pPr>
            <w:r>
              <w:rPr>
                <w:sz w:val="20"/>
                <w:szCs w:val="20"/>
              </w:rPr>
              <w:t>2022</w:t>
            </w:r>
            <w:r w:rsidR="00F57715">
              <w:rPr>
                <w:sz w:val="20"/>
                <w:szCs w:val="20"/>
              </w:rPr>
              <w:t xml:space="preserve"> CGP SWPPP </w:t>
            </w:r>
            <w:proofErr w:type="gramStart"/>
            <w:r w:rsidR="00F57715">
              <w:rPr>
                <w:sz w:val="20"/>
                <w:szCs w:val="20"/>
              </w:rPr>
              <w:t>template  (</w:t>
            </w:r>
            <w:proofErr w:type="gramEnd"/>
            <w:r w:rsidR="00F57715">
              <w:rPr>
                <w:sz w:val="20"/>
                <w:szCs w:val="20"/>
              </w:rPr>
              <w:t>2.5)</w:t>
            </w:r>
          </w:p>
          <w:p w14:paraId="6669F2B4" w14:textId="77777777" w:rsidR="00F57715" w:rsidRDefault="00F57715" w:rsidP="00F57715">
            <w:pPr>
              <w:rPr>
                <w:sz w:val="20"/>
                <w:szCs w:val="20"/>
              </w:rPr>
            </w:pPr>
          </w:p>
          <w:p w14:paraId="0990D5A9" w14:textId="18CCE38A" w:rsidR="00F57715" w:rsidRPr="00490B67" w:rsidRDefault="00F57715" w:rsidP="00F57715">
            <w:pPr>
              <w:rPr>
                <w:sz w:val="20"/>
                <w:szCs w:val="20"/>
              </w:rPr>
            </w:pPr>
            <w:r>
              <w:rPr>
                <w:sz w:val="20"/>
                <w:szCs w:val="20"/>
              </w:rPr>
              <w:t>(</w:t>
            </w:r>
            <w:r w:rsidR="00AD5795">
              <w:rPr>
                <w:sz w:val="20"/>
                <w:szCs w:val="20"/>
              </w:rPr>
              <w:t>2022</w:t>
            </w:r>
            <w:r>
              <w:rPr>
                <w:sz w:val="20"/>
                <w:szCs w:val="20"/>
              </w:rPr>
              <w:t xml:space="preserve"> CGP)- Part 7.2.5 and 1.2.2</w:t>
            </w:r>
          </w:p>
        </w:tc>
        <w:tc>
          <w:tcPr>
            <w:tcW w:w="5614" w:type="dxa"/>
            <w:tcBorders>
              <w:top w:val="single" w:sz="4" w:space="0" w:color="auto"/>
              <w:left w:val="nil"/>
              <w:bottom w:val="single" w:sz="4" w:space="0" w:color="auto"/>
              <w:right w:val="single" w:sz="4" w:space="0" w:color="auto"/>
            </w:tcBorders>
            <w:shd w:val="clear" w:color="auto" w:fill="auto"/>
          </w:tcPr>
          <w:p w14:paraId="146167F3" w14:textId="77777777" w:rsidR="00F57715" w:rsidRPr="00490B67" w:rsidRDefault="00F57715" w:rsidP="00F57715">
            <w:pPr>
              <w:rPr>
                <w:sz w:val="20"/>
                <w:szCs w:val="20"/>
              </w:rPr>
            </w:pPr>
            <w:r>
              <w:rPr>
                <w:sz w:val="20"/>
                <w:szCs w:val="20"/>
              </w:rPr>
              <w:t xml:space="preserve">Are all allowable sources of non-stormwater discharges identified? (ex. Construction dewatering, hydrostatic testing) </w:t>
            </w:r>
            <w:r w:rsidRPr="0078120B">
              <w:rPr>
                <w:i/>
                <w:sz w:val="20"/>
                <w:szCs w:val="20"/>
              </w:rPr>
              <w:t>Note: these may require a separate process water discharge permit.</w:t>
            </w:r>
          </w:p>
        </w:tc>
        <w:tc>
          <w:tcPr>
            <w:tcW w:w="990" w:type="dxa"/>
            <w:tcBorders>
              <w:top w:val="single" w:sz="4" w:space="0" w:color="auto"/>
              <w:left w:val="nil"/>
              <w:bottom w:val="single" w:sz="4" w:space="0" w:color="auto"/>
              <w:right w:val="nil"/>
            </w:tcBorders>
            <w:shd w:val="clear" w:color="auto" w:fill="auto"/>
          </w:tcPr>
          <w:p w14:paraId="77DD878D" w14:textId="77777777" w:rsidR="00F57715" w:rsidRPr="00490B67" w:rsidRDefault="00F57715" w:rsidP="00F57715">
            <w:pPr>
              <w:rPr>
                <w:sz w:val="20"/>
                <w:szCs w:val="20"/>
              </w:rPr>
            </w:pPr>
            <w:r w:rsidRPr="00490B67">
              <w:rPr>
                <w:sz w:val="20"/>
                <w:szCs w:val="20"/>
              </w:rPr>
              <w:t> </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8A627DC" w14:textId="77777777" w:rsidR="00F57715" w:rsidRPr="00490B67" w:rsidRDefault="00F57715" w:rsidP="00F57715">
            <w:pPr>
              <w:rPr>
                <w:sz w:val="20"/>
                <w:szCs w:val="20"/>
              </w:rPr>
            </w:pPr>
            <w:r w:rsidRPr="00490B67">
              <w:rPr>
                <w:sz w:val="20"/>
                <w:szCs w:val="20"/>
              </w:rPr>
              <w:t> </w:t>
            </w:r>
          </w:p>
        </w:tc>
      </w:tr>
      <w:tr w:rsidR="0078120B" w:rsidRPr="00490B67" w14:paraId="2155F925" w14:textId="77777777" w:rsidTr="00510458">
        <w:trPr>
          <w:trHeight w:val="116"/>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AB6BDE" w14:textId="77777777" w:rsidR="0078120B" w:rsidRPr="0078120B" w:rsidRDefault="0078120B" w:rsidP="0078120B">
            <w:pPr>
              <w:jc w:val="center"/>
              <w:rPr>
                <w:b/>
                <w:sz w:val="20"/>
                <w:szCs w:val="20"/>
              </w:rPr>
            </w:pPr>
            <w:r w:rsidRPr="0078120B">
              <w:rPr>
                <w:b/>
                <w:sz w:val="20"/>
                <w:szCs w:val="20"/>
              </w:rPr>
              <w:t>Part 2.</w:t>
            </w:r>
            <w:r>
              <w:rPr>
                <w:b/>
                <w:sz w:val="20"/>
                <w:szCs w:val="20"/>
              </w:rPr>
              <w:t>6</w:t>
            </w:r>
            <w:r w:rsidRPr="0078120B">
              <w:rPr>
                <w:b/>
                <w:sz w:val="20"/>
                <w:szCs w:val="20"/>
              </w:rPr>
              <w:t xml:space="preserve"> – Site Maps</w:t>
            </w:r>
          </w:p>
        </w:tc>
      </w:tr>
      <w:tr w:rsidR="0078120B" w:rsidRPr="00490B67" w14:paraId="67CB357D" w14:textId="77777777" w:rsidTr="00510458">
        <w:trPr>
          <w:trHeight w:val="511"/>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A43BD94" w14:textId="0530BE10" w:rsidR="0078120B" w:rsidRDefault="00AD5795" w:rsidP="0078120B">
            <w:pPr>
              <w:rPr>
                <w:sz w:val="20"/>
                <w:szCs w:val="20"/>
              </w:rPr>
            </w:pPr>
            <w:r>
              <w:rPr>
                <w:sz w:val="20"/>
                <w:szCs w:val="20"/>
              </w:rPr>
              <w:t>2022</w:t>
            </w:r>
            <w:r w:rsidR="0078120B">
              <w:rPr>
                <w:sz w:val="20"/>
                <w:szCs w:val="20"/>
              </w:rPr>
              <w:t xml:space="preserve"> CGP SWPPP template (2.6)</w:t>
            </w:r>
          </w:p>
          <w:p w14:paraId="13CCDF5D" w14:textId="77777777" w:rsidR="0078120B" w:rsidRDefault="0078120B" w:rsidP="0078120B">
            <w:pPr>
              <w:rPr>
                <w:sz w:val="20"/>
                <w:szCs w:val="20"/>
              </w:rPr>
            </w:pPr>
          </w:p>
          <w:p w14:paraId="35A1AB5B" w14:textId="7D9619E8" w:rsidR="0078120B" w:rsidRPr="00490B67" w:rsidRDefault="0078120B" w:rsidP="0078120B">
            <w:pPr>
              <w:rPr>
                <w:sz w:val="20"/>
                <w:szCs w:val="20"/>
              </w:rPr>
            </w:pPr>
            <w:r>
              <w:rPr>
                <w:sz w:val="20"/>
                <w:szCs w:val="20"/>
              </w:rPr>
              <w:t>(</w:t>
            </w:r>
            <w:r w:rsidR="00AD5795">
              <w:rPr>
                <w:sz w:val="20"/>
                <w:szCs w:val="20"/>
              </w:rPr>
              <w:t>2022</w:t>
            </w:r>
            <w:r>
              <w:rPr>
                <w:sz w:val="20"/>
                <w:szCs w:val="20"/>
              </w:rPr>
              <w:t xml:space="preserve"> CGP)-Part 7.2.4</w:t>
            </w:r>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1637A138" w14:textId="77777777" w:rsidR="0078120B" w:rsidRPr="00490B67" w:rsidRDefault="0078120B" w:rsidP="0078120B">
            <w:pPr>
              <w:rPr>
                <w:sz w:val="20"/>
                <w:szCs w:val="20"/>
              </w:rPr>
            </w:pPr>
            <w:r>
              <w:rPr>
                <w:sz w:val="20"/>
                <w:szCs w:val="20"/>
              </w:rPr>
              <w:t xml:space="preserve">Is there a site map documenting equipment staging areas, material supply, track out pads, total soil disturbance area, drainage patterns, outfalls, etc.?  </w:t>
            </w:r>
            <w:r w:rsidRPr="0078120B">
              <w:rPr>
                <w:i/>
                <w:sz w:val="20"/>
                <w:szCs w:val="20"/>
              </w:rPr>
              <w:t>Refer to maps in Appendix A</w:t>
            </w:r>
            <w:r>
              <w:rPr>
                <w:sz w:val="20"/>
                <w:szCs w:val="20"/>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30AF0B" w14:textId="77777777" w:rsidR="0078120B" w:rsidRPr="00490B67" w:rsidRDefault="0078120B" w:rsidP="0078120B">
            <w:pPr>
              <w:rPr>
                <w:sz w:val="20"/>
                <w:szCs w:val="20"/>
              </w:rPr>
            </w:pPr>
            <w:r w:rsidRPr="00490B67">
              <w:rPr>
                <w:sz w:val="20"/>
                <w:szCs w:val="20"/>
              </w:rPr>
              <w:t> </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9B820B3" w14:textId="77777777" w:rsidR="0078120B" w:rsidRPr="00490B67" w:rsidRDefault="0078120B" w:rsidP="0078120B">
            <w:pPr>
              <w:rPr>
                <w:sz w:val="20"/>
                <w:szCs w:val="20"/>
              </w:rPr>
            </w:pPr>
            <w:r w:rsidRPr="00490B67">
              <w:rPr>
                <w:sz w:val="20"/>
                <w:szCs w:val="20"/>
              </w:rPr>
              <w:t> </w:t>
            </w:r>
          </w:p>
        </w:tc>
      </w:tr>
      <w:tr w:rsidR="0078120B" w:rsidRPr="00490B67" w14:paraId="6F2B6CBF" w14:textId="77777777" w:rsidTr="00510458">
        <w:trPr>
          <w:trHeight w:val="241"/>
        </w:trPr>
        <w:tc>
          <w:tcPr>
            <w:tcW w:w="10507" w:type="dxa"/>
            <w:gridSpan w:val="4"/>
            <w:tcBorders>
              <w:top w:val="single" w:sz="4" w:space="0" w:color="auto"/>
              <w:left w:val="single" w:sz="4" w:space="0" w:color="auto"/>
              <w:bottom w:val="single" w:sz="4" w:space="0" w:color="auto"/>
              <w:right w:val="single" w:sz="4" w:space="0" w:color="000000"/>
            </w:tcBorders>
            <w:shd w:val="clear" w:color="auto" w:fill="auto"/>
          </w:tcPr>
          <w:p w14:paraId="79CFDAAB" w14:textId="77777777" w:rsidR="0078120B" w:rsidRDefault="0078120B" w:rsidP="0078120B">
            <w:pPr>
              <w:jc w:val="center"/>
              <w:rPr>
                <w:b/>
                <w:bCs/>
              </w:rPr>
            </w:pPr>
            <w:r w:rsidRPr="003106AE">
              <w:rPr>
                <w:b/>
                <w:bCs/>
              </w:rPr>
              <w:t xml:space="preserve">SWPPP </w:t>
            </w:r>
            <w:r>
              <w:rPr>
                <w:b/>
                <w:bCs/>
              </w:rPr>
              <w:t>Template - Section 3: Documentation of Compliance with other Federal Requirements</w:t>
            </w:r>
          </w:p>
          <w:p w14:paraId="3604BF4B" w14:textId="77777777" w:rsidR="0078120B" w:rsidRPr="0078120B" w:rsidRDefault="0078120B" w:rsidP="0078120B">
            <w:pPr>
              <w:jc w:val="center"/>
              <w:rPr>
                <w:b/>
                <w:bCs/>
                <w:sz w:val="20"/>
                <w:szCs w:val="20"/>
              </w:rPr>
            </w:pPr>
            <w:r>
              <w:rPr>
                <w:b/>
                <w:bCs/>
                <w:sz w:val="20"/>
                <w:szCs w:val="20"/>
              </w:rPr>
              <w:t>NEPA Review, Endangered Species, Historical Preservation, and Safe Drinking Water Act</w:t>
            </w:r>
          </w:p>
        </w:tc>
      </w:tr>
      <w:tr w:rsidR="00894158" w:rsidRPr="00490B67" w14:paraId="0F8E059D" w14:textId="77777777" w:rsidTr="00510458">
        <w:trPr>
          <w:trHeight w:val="254"/>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6FF7C6AE" w14:textId="77777777" w:rsidR="00894158" w:rsidRPr="00894158" w:rsidRDefault="00894158" w:rsidP="00894158">
            <w:pPr>
              <w:jc w:val="center"/>
              <w:rPr>
                <w:b/>
                <w:sz w:val="20"/>
                <w:szCs w:val="20"/>
              </w:rPr>
            </w:pPr>
            <w:r w:rsidRPr="00894158">
              <w:rPr>
                <w:b/>
                <w:sz w:val="20"/>
                <w:szCs w:val="20"/>
              </w:rPr>
              <w:t>Para 3.1 – Endangered Species Protection</w:t>
            </w:r>
          </w:p>
        </w:tc>
      </w:tr>
      <w:tr w:rsidR="0078120B" w:rsidRPr="00490B67" w14:paraId="088894F4" w14:textId="77777777" w:rsidTr="00510458">
        <w:trPr>
          <w:trHeight w:val="254"/>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67A0A03" w14:textId="245EE1B1" w:rsidR="0078120B" w:rsidRDefault="00AD5795" w:rsidP="0078120B">
            <w:pPr>
              <w:rPr>
                <w:sz w:val="20"/>
                <w:szCs w:val="20"/>
              </w:rPr>
            </w:pPr>
            <w:r>
              <w:rPr>
                <w:sz w:val="20"/>
                <w:szCs w:val="20"/>
              </w:rPr>
              <w:t>2022</w:t>
            </w:r>
            <w:r w:rsidR="00894158">
              <w:rPr>
                <w:sz w:val="20"/>
                <w:szCs w:val="20"/>
              </w:rPr>
              <w:t xml:space="preserve"> CGP SWPPP </w:t>
            </w:r>
            <w:proofErr w:type="gramStart"/>
            <w:r w:rsidR="00894158">
              <w:rPr>
                <w:sz w:val="20"/>
                <w:szCs w:val="20"/>
              </w:rPr>
              <w:t>template  (</w:t>
            </w:r>
            <w:proofErr w:type="gramEnd"/>
            <w:r w:rsidR="00894158">
              <w:rPr>
                <w:sz w:val="20"/>
                <w:szCs w:val="20"/>
              </w:rPr>
              <w:t>3.1, Appendix K)</w:t>
            </w:r>
          </w:p>
          <w:p w14:paraId="22DEF4DA" w14:textId="77777777" w:rsidR="0078120B" w:rsidRDefault="0078120B" w:rsidP="0078120B">
            <w:pPr>
              <w:rPr>
                <w:sz w:val="20"/>
                <w:szCs w:val="20"/>
              </w:rPr>
            </w:pPr>
          </w:p>
          <w:p w14:paraId="5E6407EA" w14:textId="458D2CAF" w:rsidR="0078120B" w:rsidRPr="00490B67" w:rsidRDefault="0078120B" w:rsidP="00894158">
            <w:pPr>
              <w:rPr>
                <w:sz w:val="20"/>
                <w:szCs w:val="20"/>
              </w:rPr>
            </w:pPr>
            <w:r>
              <w:rPr>
                <w:sz w:val="20"/>
                <w:szCs w:val="20"/>
              </w:rPr>
              <w:t>(</w:t>
            </w:r>
            <w:r w:rsidR="00AD5795">
              <w:rPr>
                <w:sz w:val="20"/>
                <w:szCs w:val="20"/>
              </w:rPr>
              <w:t>2022</w:t>
            </w:r>
            <w:r>
              <w:rPr>
                <w:sz w:val="20"/>
                <w:szCs w:val="20"/>
              </w:rPr>
              <w:t xml:space="preserve"> CGP)-Part 7.2.</w:t>
            </w:r>
            <w:proofErr w:type="gramStart"/>
            <w:r>
              <w:rPr>
                <w:sz w:val="20"/>
                <w:szCs w:val="20"/>
              </w:rPr>
              <w:t>9.a</w:t>
            </w:r>
            <w:proofErr w:type="gramEnd"/>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3E90891B" w14:textId="77777777" w:rsidR="0078120B" w:rsidRPr="00490B67" w:rsidRDefault="0078120B" w:rsidP="0078120B">
            <w:pPr>
              <w:rPr>
                <w:sz w:val="20"/>
                <w:szCs w:val="20"/>
              </w:rPr>
            </w:pPr>
            <w:r>
              <w:rPr>
                <w:sz w:val="20"/>
                <w:szCs w:val="20"/>
              </w:rPr>
              <w:t>Has documentation been included to support the determination of eligibility criterion (A-F) that has been met with the respect to the protection of endangered species?</w:t>
            </w:r>
            <w:r w:rsidRPr="006F00F1">
              <w:rPr>
                <w:i/>
                <w:sz w:val="20"/>
                <w:szCs w:val="20"/>
              </w:rPr>
              <w:t xml:space="preserve"> Include any relevant documentation from U.S. Fish and Wildlife Service or equivalent USAFA correspondence in the SWPPP.</w:t>
            </w:r>
          </w:p>
        </w:tc>
        <w:tc>
          <w:tcPr>
            <w:tcW w:w="990" w:type="dxa"/>
            <w:tcBorders>
              <w:top w:val="single" w:sz="4" w:space="0" w:color="auto"/>
              <w:left w:val="nil"/>
              <w:bottom w:val="single" w:sz="4" w:space="0" w:color="auto"/>
              <w:right w:val="single" w:sz="4" w:space="0" w:color="auto"/>
            </w:tcBorders>
            <w:shd w:val="clear" w:color="auto" w:fill="auto"/>
          </w:tcPr>
          <w:p w14:paraId="49E89644" w14:textId="77777777" w:rsidR="0078120B" w:rsidRPr="00490B67" w:rsidRDefault="0078120B" w:rsidP="0078120B">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7AD99726" w14:textId="77777777" w:rsidR="0078120B" w:rsidRPr="00490B67" w:rsidRDefault="0078120B" w:rsidP="0078120B">
            <w:pPr>
              <w:rPr>
                <w:sz w:val="20"/>
                <w:szCs w:val="20"/>
              </w:rPr>
            </w:pPr>
          </w:p>
        </w:tc>
      </w:tr>
      <w:tr w:rsidR="00894158" w:rsidRPr="00490B67" w14:paraId="1339B694" w14:textId="77777777" w:rsidTr="00510458">
        <w:trPr>
          <w:trHeight w:val="254"/>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7AC709C3" w14:textId="77777777" w:rsidR="00510458" w:rsidRDefault="00510458" w:rsidP="00894158">
            <w:pPr>
              <w:jc w:val="center"/>
              <w:rPr>
                <w:b/>
                <w:sz w:val="20"/>
                <w:szCs w:val="20"/>
              </w:rPr>
            </w:pPr>
          </w:p>
          <w:p w14:paraId="40CE75BA" w14:textId="77777777" w:rsidR="00510458" w:rsidRDefault="00510458" w:rsidP="00894158">
            <w:pPr>
              <w:jc w:val="center"/>
              <w:rPr>
                <w:b/>
                <w:sz w:val="20"/>
                <w:szCs w:val="20"/>
              </w:rPr>
            </w:pPr>
          </w:p>
          <w:p w14:paraId="4B872C06" w14:textId="77777777" w:rsidR="00510458" w:rsidRDefault="00510458" w:rsidP="00894158">
            <w:pPr>
              <w:jc w:val="center"/>
              <w:rPr>
                <w:b/>
                <w:sz w:val="20"/>
                <w:szCs w:val="20"/>
              </w:rPr>
            </w:pPr>
          </w:p>
          <w:p w14:paraId="1BB0B8A6" w14:textId="77777777" w:rsidR="00510458" w:rsidRDefault="00510458" w:rsidP="00894158">
            <w:pPr>
              <w:jc w:val="center"/>
              <w:rPr>
                <w:b/>
                <w:sz w:val="20"/>
                <w:szCs w:val="20"/>
              </w:rPr>
            </w:pPr>
          </w:p>
          <w:p w14:paraId="65A8834E" w14:textId="77777777" w:rsidR="00510458" w:rsidRDefault="00510458" w:rsidP="00894158">
            <w:pPr>
              <w:jc w:val="center"/>
              <w:rPr>
                <w:b/>
                <w:sz w:val="20"/>
                <w:szCs w:val="20"/>
              </w:rPr>
            </w:pPr>
          </w:p>
          <w:p w14:paraId="0CC240B9" w14:textId="77777777" w:rsidR="00894158" w:rsidRPr="00894158" w:rsidRDefault="00894158" w:rsidP="00894158">
            <w:pPr>
              <w:jc w:val="center"/>
              <w:rPr>
                <w:b/>
                <w:sz w:val="20"/>
                <w:szCs w:val="20"/>
              </w:rPr>
            </w:pPr>
            <w:r w:rsidRPr="00894158">
              <w:rPr>
                <w:b/>
                <w:sz w:val="20"/>
                <w:szCs w:val="20"/>
              </w:rPr>
              <w:t>Para 3.</w:t>
            </w:r>
            <w:r>
              <w:rPr>
                <w:b/>
                <w:sz w:val="20"/>
                <w:szCs w:val="20"/>
              </w:rPr>
              <w:t>2</w:t>
            </w:r>
            <w:r w:rsidRPr="00894158">
              <w:rPr>
                <w:b/>
                <w:sz w:val="20"/>
                <w:szCs w:val="20"/>
              </w:rPr>
              <w:t xml:space="preserve"> – </w:t>
            </w:r>
            <w:r>
              <w:rPr>
                <w:b/>
                <w:sz w:val="20"/>
                <w:szCs w:val="20"/>
              </w:rPr>
              <w:t>Historic Preservation</w:t>
            </w:r>
          </w:p>
        </w:tc>
      </w:tr>
      <w:tr w:rsidR="0078120B" w:rsidRPr="00490B67" w14:paraId="4E424ED3" w14:textId="77777777" w:rsidTr="00510458">
        <w:trPr>
          <w:trHeight w:val="1133"/>
        </w:trPr>
        <w:tc>
          <w:tcPr>
            <w:tcW w:w="2748" w:type="dxa"/>
            <w:tcBorders>
              <w:top w:val="single" w:sz="4" w:space="0" w:color="auto"/>
              <w:left w:val="single" w:sz="4" w:space="0" w:color="auto"/>
              <w:right w:val="single" w:sz="4" w:space="0" w:color="auto"/>
            </w:tcBorders>
            <w:shd w:val="clear" w:color="auto" w:fill="auto"/>
          </w:tcPr>
          <w:p w14:paraId="281DF62D" w14:textId="6BD9452E" w:rsidR="0078120B" w:rsidRDefault="00AD5795" w:rsidP="0078120B">
            <w:pPr>
              <w:rPr>
                <w:sz w:val="20"/>
                <w:szCs w:val="20"/>
              </w:rPr>
            </w:pPr>
            <w:r>
              <w:rPr>
                <w:sz w:val="20"/>
                <w:szCs w:val="20"/>
              </w:rPr>
              <w:t>2022</w:t>
            </w:r>
            <w:r w:rsidR="0078120B">
              <w:rPr>
                <w:sz w:val="20"/>
                <w:szCs w:val="20"/>
              </w:rPr>
              <w:t xml:space="preserve"> CGP SWPPP </w:t>
            </w:r>
            <w:proofErr w:type="gramStart"/>
            <w:r w:rsidR="0078120B">
              <w:rPr>
                <w:sz w:val="20"/>
                <w:szCs w:val="20"/>
              </w:rPr>
              <w:t>template  (</w:t>
            </w:r>
            <w:proofErr w:type="gramEnd"/>
            <w:r w:rsidR="0078120B">
              <w:rPr>
                <w:sz w:val="20"/>
                <w:szCs w:val="20"/>
              </w:rPr>
              <w:t>3.2</w:t>
            </w:r>
            <w:r w:rsidR="00894158">
              <w:rPr>
                <w:sz w:val="20"/>
                <w:szCs w:val="20"/>
              </w:rPr>
              <w:t xml:space="preserve"> and Appendix K</w:t>
            </w:r>
            <w:r w:rsidR="0078120B">
              <w:rPr>
                <w:sz w:val="20"/>
                <w:szCs w:val="20"/>
              </w:rPr>
              <w:t>)</w:t>
            </w:r>
          </w:p>
          <w:p w14:paraId="2079EED9" w14:textId="77777777" w:rsidR="0078120B" w:rsidRDefault="0078120B" w:rsidP="0078120B">
            <w:pPr>
              <w:rPr>
                <w:sz w:val="20"/>
                <w:szCs w:val="20"/>
              </w:rPr>
            </w:pPr>
          </w:p>
          <w:p w14:paraId="00CCADCA" w14:textId="7545A9B3" w:rsidR="0078120B" w:rsidRPr="00490B67" w:rsidRDefault="0078120B" w:rsidP="00894158">
            <w:pPr>
              <w:rPr>
                <w:sz w:val="20"/>
                <w:szCs w:val="20"/>
              </w:rPr>
            </w:pPr>
            <w:r>
              <w:rPr>
                <w:sz w:val="20"/>
                <w:szCs w:val="20"/>
              </w:rPr>
              <w:t>(</w:t>
            </w:r>
            <w:r w:rsidR="00AD5795">
              <w:rPr>
                <w:sz w:val="20"/>
                <w:szCs w:val="20"/>
              </w:rPr>
              <w:t>2022</w:t>
            </w:r>
            <w:r>
              <w:rPr>
                <w:sz w:val="20"/>
                <w:szCs w:val="20"/>
              </w:rPr>
              <w:t xml:space="preserve"> CGP)</w:t>
            </w:r>
            <w:r w:rsidR="00894158">
              <w:rPr>
                <w:sz w:val="20"/>
                <w:szCs w:val="20"/>
              </w:rPr>
              <w:t xml:space="preserve"> –</w:t>
            </w:r>
            <w:r>
              <w:rPr>
                <w:sz w:val="20"/>
                <w:szCs w:val="20"/>
              </w:rPr>
              <w:t xml:space="preserve"> </w:t>
            </w:r>
            <w:r w:rsidR="00894158">
              <w:rPr>
                <w:sz w:val="20"/>
                <w:szCs w:val="20"/>
              </w:rPr>
              <w:t>7.2.</w:t>
            </w:r>
            <w:proofErr w:type="gramStart"/>
            <w:r w:rsidR="00894158">
              <w:rPr>
                <w:sz w:val="20"/>
                <w:szCs w:val="20"/>
              </w:rPr>
              <w:t>9.b</w:t>
            </w:r>
            <w:proofErr w:type="gramEnd"/>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4733BF47" w14:textId="77777777" w:rsidR="0078120B" w:rsidRPr="00490B67" w:rsidRDefault="0078120B" w:rsidP="0078120B">
            <w:pPr>
              <w:rPr>
                <w:sz w:val="20"/>
                <w:szCs w:val="20"/>
              </w:rPr>
            </w:pPr>
            <w:r>
              <w:rPr>
                <w:sz w:val="20"/>
                <w:szCs w:val="20"/>
              </w:rPr>
              <w:t xml:space="preserve">Has documentation been included that support the determination of whether installation of subsurface earth-disturbing stormwater controls will have on effect on historic properties? </w:t>
            </w:r>
            <w:r w:rsidRPr="006F00F1">
              <w:rPr>
                <w:i/>
                <w:sz w:val="20"/>
                <w:szCs w:val="20"/>
              </w:rPr>
              <w:t xml:space="preserve"> Include any relevant documentation or equivalent USAFA correspondence in the SWPPP.</w:t>
            </w:r>
            <w:r w:rsidRPr="006F00F1">
              <w:rPr>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auto"/>
          </w:tcPr>
          <w:p w14:paraId="273DD6AB" w14:textId="77777777" w:rsidR="0078120B" w:rsidRPr="00490B67" w:rsidRDefault="0078120B" w:rsidP="0078120B">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0A613531" w14:textId="77777777" w:rsidR="0078120B" w:rsidRPr="00490B67" w:rsidRDefault="0078120B" w:rsidP="0078120B">
            <w:pPr>
              <w:rPr>
                <w:sz w:val="20"/>
                <w:szCs w:val="20"/>
              </w:rPr>
            </w:pPr>
          </w:p>
        </w:tc>
      </w:tr>
      <w:tr w:rsidR="00894158" w:rsidRPr="00F15FA3" w14:paraId="2B85EBE7" w14:textId="77777777" w:rsidTr="00510458">
        <w:trPr>
          <w:trHeight w:val="254"/>
        </w:trPr>
        <w:tc>
          <w:tcPr>
            <w:tcW w:w="10507" w:type="dxa"/>
            <w:gridSpan w:val="4"/>
            <w:tcBorders>
              <w:top w:val="single" w:sz="4" w:space="0" w:color="auto"/>
              <w:left w:val="single" w:sz="4" w:space="0" w:color="auto"/>
              <w:right w:val="single" w:sz="4" w:space="0" w:color="auto"/>
            </w:tcBorders>
            <w:shd w:val="clear" w:color="auto" w:fill="auto"/>
          </w:tcPr>
          <w:p w14:paraId="60D6CD11" w14:textId="77777777" w:rsidR="00894158" w:rsidRPr="00F15FA3" w:rsidRDefault="00894158" w:rsidP="00894158">
            <w:pPr>
              <w:jc w:val="center"/>
              <w:rPr>
                <w:b/>
                <w:sz w:val="20"/>
                <w:szCs w:val="20"/>
              </w:rPr>
            </w:pPr>
            <w:r w:rsidRPr="00F15FA3">
              <w:rPr>
                <w:b/>
                <w:sz w:val="20"/>
                <w:szCs w:val="20"/>
              </w:rPr>
              <w:t>Para 3.3 – Safe Drinking Water Act – Underground Injection Control Requirements</w:t>
            </w:r>
          </w:p>
        </w:tc>
      </w:tr>
      <w:tr w:rsidR="0078120B" w:rsidRPr="00490B67" w14:paraId="3E8C4D66" w14:textId="77777777" w:rsidTr="00510458">
        <w:trPr>
          <w:trHeight w:val="254"/>
        </w:trPr>
        <w:tc>
          <w:tcPr>
            <w:tcW w:w="2748" w:type="dxa"/>
            <w:tcBorders>
              <w:top w:val="single" w:sz="4" w:space="0" w:color="auto"/>
              <w:left w:val="single" w:sz="4" w:space="0" w:color="auto"/>
              <w:right w:val="single" w:sz="4" w:space="0" w:color="auto"/>
            </w:tcBorders>
            <w:shd w:val="clear" w:color="auto" w:fill="auto"/>
          </w:tcPr>
          <w:p w14:paraId="4BB7D7E1" w14:textId="7AF9D9BB" w:rsidR="0078120B" w:rsidRDefault="00AD5795" w:rsidP="0078120B">
            <w:pPr>
              <w:rPr>
                <w:sz w:val="20"/>
                <w:szCs w:val="20"/>
              </w:rPr>
            </w:pPr>
            <w:r>
              <w:rPr>
                <w:sz w:val="20"/>
                <w:szCs w:val="20"/>
              </w:rPr>
              <w:t>2022</w:t>
            </w:r>
            <w:r w:rsidR="0078120B">
              <w:rPr>
                <w:sz w:val="20"/>
                <w:szCs w:val="20"/>
              </w:rPr>
              <w:t xml:space="preserve"> CGP SWPPP </w:t>
            </w:r>
            <w:proofErr w:type="gramStart"/>
            <w:r w:rsidR="0078120B">
              <w:rPr>
                <w:sz w:val="20"/>
                <w:szCs w:val="20"/>
              </w:rPr>
              <w:t>template  (</w:t>
            </w:r>
            <w:proofErr w:type="gramEnd"/>
            <w:r w:rsidR="0078120B">
              <w:rPr>
                <w:sz w:val="20"/>
                <w:szCs w:val="20"/>
              </w:rPr>
              <w:t>3.3)</w:t>
            </w:r>
          </w:p>
          <w:p w14:paraId="66E1C035" w14:textId="77777777" w:rsidR="0078120B" w:rsidRDefault="0078120B" w:rsidP="0078120B">
            <w:pPr>
              <w:rPr>
                <w:sz w:val="20"/>
                <w:szCs w:val="20"/>
              </w:rPr>
            </w:pPr>
          </w:p>
          <w:p w14:paraId="7D97998D" w14:textId="79774875" w:rsidR="0078120B" w:rsidRPr="00490B67" w:rsidRDefault="0078120B" w:rsidP="00954A8A">
            <w:pPr>
              <w:rPr>
                <w:sz w:val="20"/>
                <w:szCs w:val="20"/>
              </w:rPr>
            </w:pPr>
            <w:r>
              <w:rPr>
                <w:sz w:val="20"/>
                <w:szCs w:val="20"/>
              </w:rPr>
              <w:t>(</w:t>
            </w:r>
            <w:r w:rsidR="00AD5795">
              <w:rPr>
                <w:sz w:val="20"/>
                <w:szCs w:val="20"/>
              </w:rPr>
              <w:t>2022</w:t>
            </w:r>
            <w:r>
              <w:rPr>
                <w:sz w:val="20"/>
                <w:szCs w:val="20"/>
              </w:rPr>
              <w:t xml:space="preserve"> CGP)-Part 7.2.</w:t>
            </w:r>
            <w:r w:rsidR="00F15FA3">
              <w:rPr>
                <w:sz w:val="20"/>
                <w:szCs w:val="20"/>
              </w:rPr>
              <w:t>9.c</w:t>
            </w:r>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3BEAB06E" w14:textId="77777777" w:rsidR="0078120B" w:rsidRPr="00490B67" w:rsidRDefault="0078120B" w:rsidP="0078120B">
            <w:pPr>
              <w:rPr>
                <w:sz w:val="20"/>
                <w:szCs w:val="20"/>
              </w:rPr>
            </w:pPr>
            <w:r>
              <w:rPr>
                <w:sz w:val="20"/>
                <w:szCs w:val="20"/>
              </w:rPr>
              <w:t xml:space="preserve">Are any of the following controls (Infiltration trenches, subsurface vaults, devices used to capture and infiltrate stormwater, drywells, seepage pits, improved sinkholes) going to be installed? </w:t>
            </w:r>
            <w:r w:rsidR="00F15FA3">
              <w:rPr>
                <w:sz w:val="20"/>
                <w:szCs w:val="20"/>
              </w:rPr>
              <w:t xml:space="preserve"> </w:t>
            </w:r>
            <w:r>
              <w:rPr>
                <w:sz w:val="20"/>
                <w:szCs w:val="20"/>
              </w:rPr>
              <w:t>Has there been coordination with applicable state or EPA regional office for implementing the requirements for Underground injection wells?</w:t>
            </w:r>
          </w:p>
        </w:tc>
        <w:tc>
          <w:tcPr>
            <w:tcW w:w="990" w:type="dxa"/>
            <w:tcBorders>
              <w:top w:val="single" w:sz="4" w:space="0" w:color="auto"/>
              <w:left w:val="nil"/>
              <w:bottom w:val="single" w:sz="4" w:space="0" w:color="auto"/>
              <w:right w:val="single" w:sz="4" w:space="0" w:color="auto"/>
            </w:tcBorders>
            <w:shd w:val="clear" w:color="auto" w:fill="auto"/>
          </w:tcPr>
          <w:p w14:paraId="357F4FB1" w14:textId="77777777" w:rsidR="0078120B" w:rsidRPr="00490B67" w:rsidRDefault="0078120B" w:rsidP="0078120B">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70210A12" w14:textId="77777777" w:rsidR="0078120B" w:rsidRPr="00490B67" w:rsidRDefault="0078120B" w:rsidP="0078120B">
            <w:pPr>
              <w:rPr>
                <w:sz w:val="20"/>
                <w:szCs w:val="20"/>
              </w:rPr>
            </w:pPr>
          </w:p>
        </w:tc>
      </w:tr>
      <w:tr w:rsidR="00F15FA3" w:rsidRPr="00F15FA3" w14:paraId="4563B2A4" w14:textId="77777777" w:rsidTr="00510458">
        <w:trPr>
          <w:trHeight w:val="254"/>
        </w:trPr>
        <w:tc>
          <w:tcPr>
            <w:tcW w:w="10507" w:type="dxa"/>
            <w:gridSpan w:val="4"/>
            <w:tcBorders>
              <w:top w:val="single" w:sz="4" w:space="0" w:color="auto"/>
              <w:left w:val="single" w:sz="4" w:space="0" w:color="auto"/>
              <w:right w:val="single" w:sz="4" w:space="0" w:color="auto"/>
            </w:tcBorders>
            <w:shd w:val="clear" w:color="auto" w:fill="auto"/>
          </w:tcPr>
          <w:p w14:paraId="27821B72" w14:textId="77777777" w:rsidR="00F15FA3" w:rsidRPr="00F15FA3" w:rsidRDefault="00F15FA3" w:rsidP="000A5B23">
            <w:pPr>
              <w:jc w:val="center"/>
              <w:rPr>
                <w:b/>
                <w:sz w:val="20"/>
                <w:szCs w:val="20"/>
              </w:rPr>
            </w:pPr>
            <w:r>
              <w:rPr>
                <w:b/>
                <w:sz w:val="20"/>
                <w:szCs w:val="20"/>
              </w:rPr>
              <w:t>Record of Environmental Consideration/NEPA Review</w:t>
            </w:r>
          </w:p>
        </w:tc>
      </w:tr>
      <w:tr w:rsidR="00F15FA3" w:rsidRPr="00490B67" w14:paraId="69D724A8" w14:textId="77777777" w:rsidTr="00510458">
        <w:trPr>
          <w:trHeight w:val="254"/>
        </w:trPr>
        <w:tc>
          <w:tcPr>
            <w:tcW w:w="2748" w:type="dxa"/>
            <w:tcBorders>
              <w:top w:val="single" w:sz="4" w:space="0" w:color="auto"/>
              <w:left w:val="single" w:sz="4" w:space="0" w:color="auto"/>
              <w:right w:val="single" w:sz="4" w:space="0" w:color="auto"/>
            </w:tcBorders>
            <w:shd w:val="clear" w:color="auto" w:fill="auto"/>
          </w:tcPr>
          <w:p w14:paraId="1CC90955" w14:textId="22E3113A" w:rsidR="00F15FA3" w:rsidRDefault="00AD5795" w:rsidP="000A5B23">
            <w:pPr>
              <w:rPr>
                <w:sz w:val="20"/>
                <w:szCs w:val="20"/>
              </w:rPr>
            </w:pPr>
            <w:r>
              <w:rPr>
                <w:sz w:val="20"/>
                <w:szCs w:val="20"/>
              </w:rPr>
              <w:t>2022</w:t>
            </w:r>
            <w:r w:rsidR="00F15FA3">
              <w:rPr>
                <w:sz w:val="20"/>
                <w:szCs w:val="20"/>
              </w:rPr>
              <w:t xml:space="preserve"> CGP SWPPP </w:t>
            </w:r>
            <w:proofErr w:type="gramStart"/>
            <w:r w:rsidR="00F15FA3">
              <w:rPr>
                <w:sz w:val="20"/>
                <w:szCs w:val="20"/>
              </w:rPr>
              <w:t>template  (</w:t>
            </w:r>
            <w:proofErr w:type="gramEnd"/>
            <w:r w:rsidR="00F15FA3">
              <w:rPr>
                <w:sz w:val="20"/>
                <w:szCs w:val="20"/>
              </w:rPr>
              <w:t>Appendix K)</w:t>
            </w:r>
          </w:p>
          <w:p w14:paraId="6777CDDB" w14:textId="77777777" w:rsidR="00F15FA3" w:rsidRDefault="00F15FA3" w:rsidP="000A5B23">
            <w:pPr>
              <w:rPr>
                <w:sz w:val="20"/>
                <w:szCs w:val="20"/>
              </w:rPr>
            </w:pPr>
          </w:p>
          <w:p w14:paraId="7A212B70" w14:textId="5799E240" w:rsidR="00F15FA3" w:rsidRPr="00490B67" w:rsidRDefault="00F15FA3" w:rsidP="00F15FA3">
            <w:pPr>
              <w:rPr>
                <w:sz w:val="20"/>
                <w:szCs w:val="20"/>
              </w:rPr>
            </w:pPr>
            <w:r>
              <w:rPr>
                <w:sz w:val="20"/>
                <w:szCs w:val="20"/>
              </w:rPr>
              <w:t>(</w:t>
            </w:r>
            <w:r w:rsidR="00AD5795">
              <w:rPr>
                <w:sz w:val="20"/>
                <w:szCs w:val="20"/>
              </w:rPr>
              <w:t>2022</w:t>
            </w:r>
            <w:r>
              <w:rPr>
                <w:sz w:val="20"/>
                <w:szCs w:val="20"/>
              </w:rPr>
              <w:t xml:space="preserve"> CGP)-Part 7.2.9.a/b</w:t>
            </w:r>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658C6291" w14:textId="77777777" w:rsidR="00F15FA3" w:rsidRPr="00490B67" w:rsidRDefault="00F15FA3" w:rsidP="000A5B23">
            <w:pPr>
              <w:rPr>
                <w:sz w:val="20"/>
                <w:szCs w:val="20"/>
              </w:rPr>
            </w:pPr>
            <w:r>
              <w:rPr>
                <w:sz w:val="20"/>
                <w:szCs w:val="20"/>
              </w:rPr>
              <w:t>Is the Record of Environmental Consideration (REC) included?</w:t>
            </w:r>
          </w:p>
        </w:tc>
        <w:tc>
          <w:tcPr>
            <w:tcW w:w="990" w:type="dxa"/>
            <w:tcBorders>
              <w:top w:val="single" w:sz="4" w:space="0" w:color="auto"/>
              <w:left w:val="nil"/>
              <w:bottom w:val="single" w:sz="4" w:space="0" w:color="auto"/>
              <w:right w:val="single" w:sz="4" w:space="0" w:color="auto"/>
            </w:tcBorders>
            <w:shd w:val="clear" w:color="auto" w:fill="auto"/>
          </w:tcPr>
          <w:p w14:paraId="55AE50AE" w14:textId="77777777" w:rsidR="00F15FA3" w:rsidRPr="00490B67" w:rsidRDefault="00F15FA3" w:rsidP="000A5B23">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1B5A14A8" w14:textId="77777777" w:rsidR="00F15FA3" w:rsidRPr="00490B67" w:rsidRDefault="00F15FA3" w:rsidP="000A5B23">
            <w:pPr>
              <w:rPr>
                <w:sz w:val="20"/>
                <w:szCs w:val="20"/>
              </w:rPr>
            </w:pPr>
          </w:p>
        </w:tc>
      </w:tr>
      <w:tr w:rsidR="0078120B" w:rsidRPr="003106AE" w14:paraId="31A5229F" w14:textId="77777777" w:rsidTr="00510458">
        <w:trPr>
          <w:trHeight w:val="241"/>
        </w:trPr>
        <w:tc>
          <w:tcPr>
            <w:tcW w:w="10507" w:type="dxa"/>
            <w:gridSpan w:val="4"/>
            <w:tcBorders>
              <w:top w:val="single" w:sz="4" w:space="0" w:color="auto"/>
              <w:left w:val="single" w:sz="4" w:space="0" w:color="auto"/>
              <w:bottom w:val="single" w:sz="4" w:space="0" w:color="auto"/>
              <w:right w:val="single" w:sz="4" w:space="0" w:color="000000"/>
            </w:tcBorders>
            <w:shd w:val="clear" w:color="auto" w:fill="auto"/>
          </w:tcPr>
          <w:p w14:paraId="7DA620A3" w14:textId="77777777" w:rsidR="0078120B" w:rsidRDefault="0078120B" w:rsidP="0078120B">
            <w:pPr>
              <w:jc w:val="center"/>
              <w:rPr>
                <w:b/>
                <w:bCs/>
              </w:rPr>
            </w:pPr>
            <w:r>
              <w:rPr>
                <w:b/>
                <w:bCs/>
              </w:rPr>
              <w:t xml:space="preserve">SWPPP Template- Section 4: </w:t>
            </w:r>
            <w:r w:rsidR="00D25471">
              <w:rPr>
                <w:b/>
                <w:bCs/>
              </w:rPr>
              <w:t xml:space="preserve"> </w:t>
            </w:r>
            <w:r>
              <w:rPr>
                <w:b/>
                <w:bCs/>
              </w:rPr>
              <w:t>Erosion and Sediment Controls</w:t>
            </w:r>
          </w:p>
          <w:p w14:paraId="693F04B9" w14:textId="77777777" w:rsidR="00F15FA3" w:rsidRPr="00F15FA3" w:rsidRDefault="00F15FA3" w:rsidP="0078120B">
            <w:pPr>
              <w:jc w:val="center"/>
              <w:rPr>
                <w:b/>
                <w:bCs/>
                <w:sz w:val="20"/>
                <w:szCs w:val="20"/>
              </w:rPr>
            </w:pPr>
            <w:r>
              <w:rPr>
                <w:b/>
                <w:bCs/>
                <w:sz w:val="20"/>
                <w:szCs w:val="20"/>
              </w:rPr>
              <w:t>Provides detailed erosion and sediment control plans and specs; outlines temporary and final stabilization plans</w:t>
            </w:r>
          </w:p>
        </w:tc>
      </w:tr>
      <w:tr w:rsidR="00D25471" w:rsidRPr="00D25471" w14:paraId="29C72910" w14:textId="77777777" w:rsidTr="00510458">
        <w:trPr>
          <w:trHeight w:val="125"/>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272DF971" w14:textId="77777777" w:rsidR="00D25471" w:rsidRPr="00D25471" w:rsidRDefault="00D25471" w:rsidP="00D25471">
            <w:pPr>
              <w:jc w:val="center"/>
              <w:rPr>
                <w:b/>
                <w:sz w:val="20"/>
                <w:szCs w:val="20"/>
              </w:rPr>
            </w:pPr>
            <w:r w:rsidRPr="00D25471">
              <w:rPr>
                <w:b/>
                <w:sz w:val="20"/>
                <w:szCs w:val="20"/>
              </w:rPr>
              <w:t>Para 4.1 – Natural Buffers or Equivalent Sediment Controls</w:t>
            </w:r>
          </w:p>
        </w:tc>
      </w:tr>
      <w:tr w:rsidR="00D25471" w:rsidRPr="00490B67" w14:paraId="24A23E61"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87F0974" w14:textId="4C6F9793" w:rsidR="00D25471" w:rsidRDefault="00AD5795" w:rsidP="00D25471">
            <w:pPr>
              <w:rPr>
                <w:sz w:val="20"/>
                <w:szCs w:val="20"/>
              </w:rPr>
            </w:pPr>
            <w:r>
              <w:rPr>
                <w:sz w:val="20"/>
                <w:szCs w:val="20"/>
              </w:rPr>
              <w:t>2022</w:t>
            </w:r>
            <w:r w:rsidR="00D25471">
              <w:rPr>
                <w:sz w:val="20"/>
                <w:szCs w:val="20"/>
              </w:rPr>
              <w:t xml:space="preserve"> CGP SWPPP </w:t>
            </w:r>
            <w:proofErr w:type="gramStart"/>
            <w:r w:rsidR="00D25471">
              <w:rPr>
                <w:sz w:val="20"/>
                <w:szCs w:val="20"/>
              </w:rPr>
              <w:t>template  (</w:t>
            </w:r>
            <w:proofErr w:type="gramEnd"/>
            <w:r w:rsidR="00D25471">
              <w:rPr>
                <w:sz w:val="20"/>
                <w:szCs w:val="20"/>
              </w:rPr>
              <w:t>4.1.1)</w:t>
            </w:r>
          </w:p>
          <w:p w14:paraId="1C9A7B4A" w14:textId="77777777" w:rsidR="00D25471" w:rsidRDefault="00D25471" w:rsidP="00D25471">
            <w:pPr>
              <w:rPr>
                <w:sz w:val="20"/>
                <w:szCs w:val="20"/>
              </w:rPr>
            </w:pPr>
          </w:p>
          <w:p w14:paraId="6D7878AF" w14:textId="32A52F2E" w:rsidR="00D25471" w:rsidRPr="00490B67" w:rsidRDefault="00D25471" w:rsidP="00D25471">
            <w:pPr>
              <w:rPr>
                <w:sz w:val="20"/>
                <w:szCs w:val="20"/>
              </w:rPr>
            </w:pPr>
            <w:r>
              <w:rPr>
                <w:sz w:val="20"/>
                <w:szCs w:val="20"/>
              </w:rPr>
              <w:t>(</w:t>
            </w:r>
            <w:r w:rsidR="00AD5795">
              <w:rPr>
                <w:sz w:val="20"/>
                <w:szCs w:val="20"/>
              </w:rPr>
              <w:t>2022</w:t>
            </w:r>
            <w:r>
              <w:rPr>
                <w:sz w:val="20"/>
                <w:szCs w:val="20"/>
              </w:rPr>
              <w:t xml:space="preserve"> CGP)-Part 2.2.1 and 7.2.</w:t>
            </w:r>
            <w:proofErr w:type="gramStart"/>
            <w:r>
              <w:rPr>
                <w:sz w:val="20"/>
                <w:szCs w:val="20"/>
              </w:rPr>
              <w:t>6.b</w:t>
            </w:r>
            <w:proofErr w:type="gramEnd"/>
          </w:p>
        </w:tc>
        <w:tc>
          <w:tcPr>
            <w:tcW w:w="5614" w:type="dxa"/>
            <w:tcBorders>
              <w:top w:val="nil"/>
              <w:left w:val="nil"/>
              <w:bottom w:val="single" w:sz="4" w:space="0" w:color="auto"/>
              <w:right w:val="single" w:sz="4" w:space="0" w:color="auto"/>
            </w:tcBorders>
            <w:shd w:val="clear" w:color="auto" w:fill="auto"/>
          </w:tcPr>
          <w:p w14:paraId="41BAB142" w14:textId="77777777" w:rsidR="00D25471" w:rsidRDefault="00D25471" w:rsidP="00D25471">
            <w:pPr>
              <w:rPr>
                <w:sz w:val="20"/>
                <w:szCs w:val="20"/>
              </w:rPr>
            </w:pPr>
            <w:r>
              <w:rPr>
                <w:sz w:val="20"/>
                <w:szCs w:val="20"/>
              </w:rPr>
              <w:t xml:space="preserve">Were surface waters within 50 feet from the project considered?  </w:t>
            </w:r>
            <w:r w:rsidRPr="00D25471">
              <w:rPr>
                <w:i/>
                <w:sz w:val="20"/>
                <w:szCs w:val="20"/>
              </w:rPr>
              <w:t>Encourage to utilize existing vegetation as buffer.</w:t>
            </w:r>
            <w:r w:rsidR="00ED00C7">
              <w:rPr>
                <w:i/>
                <w:sz w:val="20"/>
                <w:szCs w:val="20"/>
              </w:rPr>
              <w:t xml:space="preserve">  </w:t>
            </w:r>
            <w:r w:rsidR="00ED00C7" w:rsidRPr="00166149">
              <w:rPr>
                <w:i/>
                <w:sz w:val="20"/>
                <w:szCs w:val="20"/>
              </w:rPr>
              <w:t>Preserve vegetation where possible and reference current USAFA Revegetation Specifications</w:t>
            </w:r>
            <w:r w:rsidR="00ED00C7">
              <w:rPr>
                <w:i/>
                <w:sz w:val="20"/>
                <w:szCs w:val="20"/>
              </w:rPr>
              <w:t xml:space="preserve">. </w:t>
            </w:r>
            <w:r w:rsidR="00ED00C7">
              <w:rPr>
                <w:sz w:val="20"/>
                <w:szCs w:val="20"/>
              </w:rPr>
              <w:t xml:space="preserve"> </w:t>
            </w:r>
          </w:p>
        </w:tc>
        <w:tc>
          <w:tcPr>
            <w:tcW w:w="990" w:type="dxa"/>
            <w:tcBorders>
              <w:top w:val="nil"/>
              <w:left w:val="nil"/>
              <w:bottom w:val="single" w:sz="4" w:space="0" w:color="auto"/>
              <w:right w:val="single" w:sz="4" w:space="0" w:color="auto"/>
            </w:tcBorders>
            <w:shd w:val="clear" w:color="auto" w:fill="auto"/>
          </w:tcPr>
          <w:p w14:paraId="322F092B" w14:textId="77777777" w:rsidR="00D25471" w:rsidRPr="00490B67" w:rsidRDefault="00D25471" w:rsidP="00D25471">
            <w:pPr>
              <w:rPr>
                <w:sz w:val="20"/>
                <w:szCs w:val="20"/>
              </w:rPr>
            </w:pPr>
          </w:p>
        </w:tc>
        <w:tc>
          <w:tcPr>
            <w:tcW w:w="1155" w:type="dxa"/>
            <w:tcBorders>
              <w:top w:val="nil"/>
              <w:left w:val="nil"/>
              <w:bottom w:val="single" w:sz="4" w:space="0" w:color="auto"/>
              <w:right w:val="single" w:sz="4" w:space="0" w:color="auto"/>
            </w:tcBorders>
            <w:shd w:val="clear" w:color="auto" w:fill="auto"/>
          </w:tcPr>
          <w:p w14:paraId="517F8871" w14:textId="77777777" w:rsidR="00D25471" w:rsidRPr="00490B67" w:rsidRDefault="00D25471" w:rsidP="00D25471">
            <w:pPr>
              <w:rPr>
                <w:sz w:val="20"/>
                <w:szCs w:val="20"/>
              </w:rPr>
            </w:pPr>
          </w:p>
        </w:tc>
      </w:tr>
      <w:tr w:rsidR="00D25471" w:rsidRPr="00490B67" w14:paraId="2BFAF9A3"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F3FD538" w14:textId="26B06DDD" w:rsidR="00D25471" w:rsidRDefault="00AD5795" w:rsidP="000A5B23">
            <w:pPr>
              <w:rPr>
                <w:sz w:val="20"/>
                <w:szCs w:val="20"/>
              </w:rPr>
            </w:pPr>
            <w:r>
              <w:rPr>
                <w:sz w:val="20"/>
                <w:szCs w:val="20"/>
              </w:rPr>
              <w:t>2022</w:t>
            </w:r>
            <w:r w:rsidR="00D25471">
              <w:rPr>
                <w:sz w:val="20"/>
                <w:szCs w:val="20"/>
              </w:rPr>
              <w:t xml:space="preserve"> CGP SWPPP </w:t>
            </w:r>
            <w:proofErr w:type="gramStart"/>
            <w:r w:rsidR="00D25471">
              <w:rPr>
                <w:sz w:val="20"/>
                <w:szCs w:val="20"/>
              </w:rPr>
              <w:t>template  (</w:t>
            </w:r>
            <w:proofErr w:type="gramEnd"/>
            <w:r w:rsidR="00D25471">
              <w:rPr>
                <w:sz w:val="20"/>
                <w:szCs w:val="20"/>
              </w:rPr>
              <w:t>4.1.1)</w:t>
            </w:r>
          </w:p>
          <w:p w14:paraId="4EE3B835" w14:textId="77777777" w:rsidR="00D25471" w:rsidRDefault="00D25471" w:rsidP="000A5B23">
            <w:pPr>
              <w:rPr>
                <w:sz w:val="20"/>
                <w:szCs w:val="20"/>
              </w:rPr>
            </w:pPr>
          </w:p>
          <w:p w14:paraId="111EB4A1" w14:textId="3F37A575" w:rsidR="00D25471" w:rsidRPr="00490B67" w:rsidRDefault="00D25471" w:rsidP="00AD1EC3">
            <w:pPr>
              <w:rPr>
                <w:sz w:val="20"/>
                <w:szCs w:val="20"/>
              </w:rPr>
            </w:pPr>
            <w:r>
              <w:rPr>
                <w:sz w:val="20"/>
                <w:szCs w:val="20"/>
              </w:rPr>
              <w:t>(</w:t>
            </w:r>
            <w:r w:rsidR="00AD5795">
              <w:rPr>
                <w:sz w:val="20"/>
                <w:szCs w:val="20"/>
              </w:rPr>
              <w:t>2022</w:t>
            </w:r>
            <w:r>
              <w:rPr>
                <w:sz w:val="20"/>
                <w:szCs w:val="20"/>
              </w:rPr>
              <w:t xml:space="preserve"> CGP)-Part </w:t>
            </w:r>
            <w:r w:rsidR="00AD1EC3">
              <w:rPr>
                <w:sz w:val="20"/>
                <w:szCs w:val="20"/>
              </w:rPr>
              <w:t>2.2.1 and 7.2.</w:t>
            </w:r>
            <w:proofErr w:type="gramStart"/>
            <w:r w:rsidR="00AD1EC3">
              <w:rPr>
                <w:sz w:val="20"/>
                <w:szCs w:val="20"/>
              </w:rPr>
              <w:t>6.b</w:t>
            </w:r>
            <w:proofErr w:type="gramEnd"/>
          </w:p>
        </w:tc>
        <w:tc>
          <w:tcPr>
            <w:tcW w:w="5614" w:type="dxa"/>
            <w:tcBorders>
              <w:top w:val="nil"/>
              <w:left w:val="nil"/>
              <w:bottom w:val="single" w:sz="4" w:space="0" w:color="auto"/>
              <w:right w:val="single" w:sz="4" w:space="0" w:color="auto"/>
            </w:tcBorders>
            <w:shd w:val="clear" w:color="auto" w:fill="auto"/>
          </w:tcPr>
          <w:p w14:paraId="62044320" w14:textId="77777777" w:rsidR="00D25471" w:rsidRDefault="00AD1EC3" w:rsidP="00AD1EC3">
            <w:pPr>
              <w:rPr>
                <w:sz w:val="20"/>
                <w:szCs w:val="20"/>
              </w:rPr>
            </w:pPr>
            <w:r>
              <w:rPr>
                <w:sz w:val="20"/>
                <w:szCs w:val="20"/>
              </w:rPr>
              <w:t xml:space="preserve">If surface waters are within 50 feet, were alternatives considered? </w:t>
            </w:r>
          </w:p>
        </w:tc>
        <w:tc>
          <w:tcPr>
            <w:tcW w:w="990" w:type="dxa"/>
            <w:tcBorders>
              <w:top w:val="nil"/>
              <w:left w:val="nil"/>
              <w:bottom w:val="single" w:sz="4" w:space="0" w:color="auto"/>
              <w:right w:val="single" w:sz="4" w:space="0" w:color="auto"/>
            </w:tcBorders>
            <w:shd w:val="clear" w:color="auto" w:fill="auto"/>
          </w:tcPr>
          <w:p w14:paraId="58901D22" w14:textId="77777777" w:rsidR="00D25471" w:rsidRPr="00490B67" w:rsidRDefault="00D25471"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BBA7A85" w14:textId="77777777" w:rsidR="00D25471" w:rsidRPr="00490B67" w:rsidRDefault="00D25471" w:rsidP="000A5B23">
            <w:pPr>
              <w:rPr>
                <w:sz w:val="20"/>
                <w:szCs w:val="20"/>
              </w:rPr>
            </w:pPr>
          </w:p>
        </w:tc>
      </w:tr>
      <w:tr w:rsidR="00AD1EC3" w:rsidRPr="00490B67" w14:paraId="2E088210"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647BA54" w14:textId="479646A5" w:rsidR="00AD1EC3" w:rsidRDefault="00AD5795" w:rsidP="00AD1EC3">
            <w:pPr>
              <w:rPr>
                <w:sz w:val="20"/>
                <w:szCs w:val="20"/>
              </w:rPr>
            </w:pPr>
            <w:r>
              <w:rPr>
                <w:sz w:val="20"/>
                <w:szCs w:val="20"/>
              </w:rPr>
              <w:t>2022</w:t>
            </w:r>
            <w:r w:rsidR="00AD1EC3">
              <w:rPr>
                <w:sz w:val="20"/>
                <w:szCs w:val="20"/>
              </w:rPr>
              <w:t xml:space="preserve"> CGP SWPPP </w:t>
            </w:r>
            <w:proofErr w:type="gramStart"/>
            <w:r w:rsidR="00AD1EC3">
              <w:rPr>
                <w:sz w:val="20"/>
                <w:szCs w:val="20"/>
              </w:rPr>
              <w:t>template  (</w:t>
            </w:r>
            <w:proofErr w:type="gramEnd"/>
            <w:r w:rsidR="00AD1EC3">
              <w:rPr>
                <w:sz w:val="20"/>
                <w:szCs w:val="20"/>
              </w:rPr>
              <w:t>4.1.2)</w:t>
            </w:r>
          </w:p>
          <w:p w14:paraId="18C419BC" w14:textId="77777777" w:rsidR="00AD1EC3" w:rsidRDefault="00AD1EC3" w:rsidP="00AD1EC3">
            <w:pPr>
              <w:rPr>
                <w:sz w:val="20"/>
                <w:szCs w:val="20"/>
              </w:rPr>
            </w:pPr>
          </w:p>
          <w:p w14:paraId="361C0662" w14:textId="6BC9ED46" w:rsidR="00AD1EC3" w:rsidRPr="00490B67" w:rsidRDefault="00AD1EC3" w:rsidP="00AD1EC3">
            <w:pPr>
              <w:rPr>
                <w:sz w:val="20"/>
                <w:szCs w:val="20"/>
              </w:rPr>
            </w:pPr>
            <w:r>
              <w:rPr>
                <w:sz w:val="20"/>
                <w:szCs w:val="20"/>
              </w:rPr>
              <w:t>(</w:t>
            </w:r>
            <w:r w:rsidR="00AD5795">
              <w:rPr>
                <w:sz w:val="20"/>
                <w:szCs w:val="20"/>
              </w:rPr>
              <w:t>2022</w:t>
            </w:r>
            <w:r>
              <w:rPr>
                <w:sz w:val="20"/>
                <w:szCs w:val="20"/>
              </w:rPr>
              <w:t xml:space="preserve"> CGP)-Part 2.2.1 and 7.2.</w:t>
            </w:r>
            <w:proofErr w:type="gramStart"/>
            <w:r>
              <w:rPr>
                <w:sz w:val="20"/>
                <w:szCs w:val="20"/>
              </w:rPr>
              <w:t>6.b</w:t>
            </w:r>
            <w:proofErr w:type="gramEnd"/>
          </w:p>
        </w:tc>
        <w:tc>
          <w:tcPr>
            <w:tcW w:w="5614" w:type="dxa"/>
            <w:tcBorders>
              <w:top w:val="nil"/>
              <w:left w:val="nil"/>
              <w:bottom w:val="single" w:sz="4" w:space="0" w:color="auto"/>
              <w:right w:val="single" w:sz="4" w:space="0" w:color="auto"/>
            </w:tcBorders>
            <w:shd w:val="clear" w:color="auto" w:fill="auto"/>
          </w:tcPr>
          <w:p w14:paraId="6C2DA335" w14:textId="77777777" w:rsidR="00AD1EC3" w:rsidRDefault="00AD1EC3" w:rsidP="00AD1EC3">
            <w:pPr>
              <w:rPr>
                <w:sz w:val="20"/>
                <w:szCs w:val="20"/>
              </w:rPr>
            </w:pPr>
            <w:r>
              <w:rPr>
                <w:sz w:val="20"/>
                <w:szCs w:val="20"/>
              </w:rPr>
              <w:t>Are buffer exceptions considered?</w:t>
            </w:r>
          </w:p>
        </w:tc>
        <w:tc>
          <w:tcPr>
            <w:tcW w:w="990" w:type="dxa"/>
            <w:tcBorders>
              <w:top w:val="nil"/>
              <w:left w:val="nil"/>
              <w:bottom w:val="single" w:sz="4" w:space="0" w:color="auto"/>
              <w:right w:val="single" w:sz="4" w:space="0" w:color="auto"/>
            </w:tcBorders>
            <w:shd w:val="clear" w:color="auto" w:fill="auto"/>
          </w:tcPr>
          <w:p w14:paraId="2DDB1EA4" w14:textId="77777777" w:rsidR="00AD1EC3" w:rsidRPr="00490B67" w:rsidRDefault="00AD1EC3" w:rsidP="00AD1EC3">
            <w:pPr>
              <w:rPr>
                <w:sz w:val="20"/>
                <w:szCs w:val="20"/>
              </w:rPr>
            </w:pPr>
          </w:p>
        </w:tc>
        <w:tc>
          <w:tcPr>
            <w:tcW w:w="1155" w:type="dxa"/>
            <w:tcBorders>
              <w:top w:val="nil"/>
              <w:left w:val="nil"/>
              <w:bottom w:val="single" w:sz="4" w:space="0" w:color="auto"/>
              <w:right w:val="single" w:sz="4" w:space="0" w:color="auto"/>
            </w:tcBorders>
            <w:shd w:val="clear" w:color="auto" w:fill="auto"/>
          </w:tcPr>
          <w:p w14:paraId="4A33531E" w14:textId="77777777" w:rsidR="00AD1EC3" w:rsidRPr="00490B67" w:rsidRDefault="00AD1EC3" w:rsidP="00AD1EC3">
            <w:pPr>
              <w:rPr>
                <w:sz w:val="20"/>
                <w:szCs w:val="20"/>
              </w:rPr>
            </w:pPr>
          </w:p>
        </w:tc>
      </w:tr>
      <w:tr w:rsidR="00AD1EC3" w:rsidRPr="00AD1EC3" w14:paraId="1A5933E2"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17726353" w14:textId="77777777" w:rsidR="00AD1EC3" w:rsidRPr="00AD1EC3" w:rsidRDefault="00AD1EC3" w:rsidP="00AD1EC3">
            <w:pPr>
              <w:jc w:val="center"/>
              <w:rPr>
                <w:b/>
                <w:sz w:val="20"/>
                <w:szCs w:val="20"/>
              </w:rPr>
            </w:pPr>
            <w:r>
              <w:rPr>
                <w:b/>
                <w:sz w:val="20"/>
                <w:szCs w:val="20"/>
              </w:rPr>
              <w:t>Para 4.2 – Sediment Controls</w:t>
            </w:r>
          </w:p>
        </w:tc>
      </w:tr>
      <w:tr w:rsidR="00AD1EC3" w:rsidRPr="00490B67" w14:paraId="57039F2D"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B281893" w14:textId="77581B40" w:rsidR="00AD1EC3" w:rsidRPr="00490B67" w:rsidRDefault="00AD1EC3" w:rsidP="00AD1EC3">
            <w:pPr>
              <w:rPr>
                <w:sz w:val="20"/>
                <w:szCs w:val="20"/>
              </w:rPr>
            </w:pPr>
            <w:r>
              <w:rPr>
                <w:sz w:val="20"/>
                <w:szCs w:val="20"/>
              </w:rPr>
              <w:t>(</w:t>
            </w:r>
            <w:r w:rsidR="00AD5795">
              <w:rPr>
                <w:sz w:val="20"/>
                <w:szCs w:val="20"/>
              </w:rPr>
              <w:t>2022</w:t>
            </w:r>
            <w:r>
              <w:rPr>
                <w:sz w:val="20"/>
                <w:szCs w:val="20"/>
              </w:rPr>
              <w:t xml:space="preserve"> CGP)- 7.2.6.</w:t>
            </w:r>
            <w:proofErr w:type="gramStart"/>
            <w:r>
              <w:rPr>
                <w:sz w:val="20"/>
                <w:szCs w:val="20"/>
              </w:rPr>
              <w:t>b.ii</w:t>
            </w:r>
            <w:proofErr w:type="gramEnd"/>
          </w:p>
        </w:tc>
        <w:tc>
          <w:tcPr>
            <w:tcW w:w="5614" w:type="dxa"/>
            <w:tcBorders>
              <w:top w:val="nil"/>
              <w:left w:val="nil"/>
              <w:bottom w:val="single" w:sz="4" w:space="0" w:color="auto"/>
              <w:right w:val="single" w:sz="4" w:space="0" w:color="auto"/>
            </w:tcBorders>
            <w:shd w:val="clear" w:color="auto" w:fill="auto"/>
          </w:tcPr>
          <w:p w14:paraId="7C43B76F" w14:textId="77777777" w:rsidR="00AD1EC3" w:rsidRDefault="00AD1EC3" w:rsidP="00AD1EC3">
            <w:pPr>
              <w:rPr>
                <w:sz w:val="20"/>
                <w:szCs w:val="20"/>
              </w:rPr>
            </w:pPr>
            <w:r>
              <w:rPr>
                <w:sz w:val="20"/>
                <w:szCs w:val="20"/>
              </w:rPr>
              <w:t>Does the SWPPP include a description and specifications for sediment and perimeter controls?</w:t>
            </w:r>
          </w:p>
        </w:tc>
        <w:tc>
          <w:tcPr>
            <w:tcW w:w="990" w:type="dxa"/>
            <w:tcBorders>
              <w:top w:val="nil"/>
              <w:left w:val="nil"/>
              <w:bottom w:val="single" w:sz="4" w:space="0" w:color="auto"/>
              <w:right w:val="single" w:sz="4" w:space="0" w:color="auto"/>
            </w:tcBorders>
            <w:shd w:val="clear" w:color="auto" w:fill="auto"/>
          </w:tcPr>
          <w:p w14:paraId="4CE11D3A" w14:textId="77777777" w:rsidR="00AD1EC3" w:rsidRPr="00490B67" w:rsidRDefault="00AD1EC3" w:rsidP="00AD1EC3">
            <w:pPr>
              <w:rPr>
                <w:sz w:val="20"/>
                <w:szCs w:val="20"/>
              </w:rPr>
            </w:pPr>
          </w:p>
        </w:tc>
        <w:tc>
          <w:tcPr>
            <w:tcW w:w="1155" w:type="dxa"/>
            <w:tcBorders>
              <w:top w:val="nil"/>
              <w:left w:val="nil"/>
              <w:bottom w:val="single" w:sz="4" w:space="0" w:color="auto"/>
              <w:right w:val="single" w:sz="4" w:space="0" w:color="auto"/>
            </w:tcBorders>
            <w:shd w:val="clear" w:color="auto" w:fill="auto"/>
          </w:tcPr>
          <w:p w14:paraId="732B164E" w14:textId="77777777" w:rsidR="00AD1EC3" w:rsidRPr="00490B67" w:rsidRDefault="00AD1EC3" w:rsidP="00AD1EC3">
            <w:pPr>
              <w:rPr>
                <w:sz w:val="20"/>
                <w:szCs w:val="20"/>
              </w:rPr>
            </w:pPr>
          </w:p>
        </w:tc>
      </w:tr>
      <w:tr w:rsidR="00AD1EC3" w:rsidRPr="00490B67" w14:paraId="5F1EDDA0"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0FE7077" w14:textId="320FDF82" w:rsidR="00AD1EC3" w:rsidRPr="00490B67" w:rsidRDefault="00AD1EC3" w:rsidP="00AD1EC3">
            <w:pPr>
              <w:rPr>
                <w:sz w:val="20"/>
                <w:szCs w:val="20"/>
              </w:rPr>
            </w:pPr>
            <w:r>
              <w:rPr>
                <w:sz w:val="20"/>
                <w:szCs w:val="20"/>
              </w:rPr>
              <w:t>(</w:t>
            </w:r>
            <w:r w:rsidR="00AD5795">
              <w:rPr>
                <w:sz w:val="20"/>
                <w:szCs w:val="20"/>
              </w:rPr>
              <w:t>2022</w:t>
            </w:r>
            <w:r>
              <w:rPr>
                <w:sz w:val="20"/>
                <w:szCs w:val="20"/>
              </w:rPr>
              <w:t xml:space="preserve"> CGP)- 7.2.6.</w:t>
            </w:r>
            <w:proofErr w:type="gramStart"/>
            <w:r>
              <w:rPr>
                <w:sz w:val="20"/>
                <w:szCs w:val="20"/>
              </w:rPr>
              <w:t>b.ii</w:t>
            </w:r>
            <w:proofErr w:type="gramEnd"/>
          </w:p>
        </w:tc>
        <w:tc>
          <w:tcPr>
            <w:tcW w:w="5614" w:type="dxa"/>
            <w:tcBorders>
              <w:top w:val="nil"/>
              <w:left w:val="nil"/>
              <w:bottom w:val="single" w:sz="4" w:space="0" w:color="auto"/>
              <w:right w:val="single" w:sz="4" w:space="0" w:color="auto"/>
            </w:tcBorders>
            <w:shd w:val="clear" w:color="auto" w:fill="auto"/>
          </w:tcPr>
          <w:p w14:paraId="7C2D6D61" w14:textId="77777777" w:rsidR="00AD1EC3" w:rsidRDefault="00AD1EC3" w:rsidP="00AD1EC3">
            <w:pPr>
              <w:rPr>
                <w:sz w:val="20"/>
                <w:szCs w:val="20"/>
              </w:rPr>
            </w:pPr>
            <w:r>
              <w:rPr>
                <w:sz w:val="20"/>
                <w:szCs w:val="20"/>
              </w:rPr>
              <w:t>Does SWPPP include installation dates for sediment controls?</w:t>
            </w:r>
          </w:p>
        </w:tc>
        <w:tc>
          <w:tcPr>
            <w:tcW w:w="990" w:type="dxa"/>
            <w:tcBorders>
              <w:top w:val="nil"/>
              <w:left w:val="nil"/>
              <w:bottom w:val="single" w:sz="4" w:space="0" w:color="auto"/>
              <w:right w:val="single" w:sz="4" w:space="0" w:color="auto"/>
            </w:tcBorders>
            <w:shd w:val="clear" w:color="auto" w:fill="auto"/>
          </w:tcPr>
          <w:p w14:paraId="75CA0E82" w14:textId="77777777" w:rsidR="00AD1EC3" w:rsidRPr="00490B67" w:rsidRDefault="00AD1EC3" w:rsidP="00AD1EC3">
            <w:pPr>
              <w:rPr>
                <w:sz w:val="20"/>
                <w:szCs w:val="20"/>
              </w:rPr>
            </w:pPr>
          </w:p>
        </w:tc>
        <w:tc>
          <w:tcPr>
            <w:tcW w:w="1155" w:type="dxa"/>
            <w:tcBorders>
              <w:top w:val="nil"/>
              <w:left w:val="nil"/>
              <w:bottom w:val="single" w:sz="4" w:space="0" w:color="auto"/>
              <w:right w:val="single" w:sz="4" w:space="0" w:color="auto"/>
            </w:tcBorders>
            <w:shd w:val="clear" w:color="auto" w:fill="auto"/>
          </w:tcPr>
          <w:p w14:paraId="639B7D32" w14:textId="77777777" w:rsidR="00AD1EC3" w:rsidRPr="00490B67" w:rsidRDefault="00AD1EC3" w:rsidP="00AD1EC3">
            <w:pPr>
              <w:rPr>
                <w:sz w:val="20"/>
                <w:szCs w:val="20"/>
              </w:rPr>
            </w:pPr>
          </w:p>
        </w:tc>
      </w:tr>
      <w:tr w:rsidR="00A0199D" w:rsidRPr="00490B67" w14:paraId="7AD73530"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E2923A2" w14:textId="258EA380" w:rsidR="00A0199D" w:rsidRPr="00490B67" w:rsidRDefault="00A0199D" w:rsidP="00A0199D">
            <w:pPr>
              <w:rPr>
                <w:sz w:val="20"/>
                <w:szCs w:val="20"/>
              </w:rPr>
            </w:pPr>
            <w:r>
              <w:rPr>
                <w:sz w:val="20"/>
                <w:szCs w:val="20"/>
              </w:rPr>
              <w:t>(</w:t>
            </w:r>
            <w:r w:rsidR="00AD5795">
              <w:rPr>
                <w:sz w:val="20"/>
                <w:szCs w:val="20"/>
              </w:rPr>
              <w:t>2022</w:t>
            </w:r>
            <w:r>
              <w:rPr>
                <w:sz w:val="20"/>
                <w:szCs w:val="20"/>
              </w:rPr>
              <w:t xml:space="preserve"> CGP)- 7.2.6.</w:t>
            </w:r>
            <w:proofErr w:type="gramStart"/>
            <w:r>
              <w:rPr>
                <w:sz w:val="20"/>
                <w:szCs w:val="20"/>
              </w:rPr>
              <w:t>b.ii</w:t>
            </w:r>
            <w:proofErr w:type="gramEnd"/>
          </w:p>
        </w:tc>
        <w:tc>
          <w:tcPr>
            <w:tcW w:w="5614" w:type="dxa"/>
            <w:tcBorders>
              <w:top w:val="nil"/>
              <w:left w:val="nil"/>
              <w:bottom w:val="single" w:sz="4" w:space="0" w:color="auto"/>
              <w:right w:val="single" w:sz="4" w:space="0" w:color="auto"/>
            </w:tcBorders>
            <w:shd w:val="clear" w:color="auto" w:fill="auto"/>
          </w:tcPr>
          <w:p w14:paraId="4B48D5E4" w14:textId="77777777" w:rsidR="00A0199D" w:rsidRDefault="00A0199D" w:rsidP="00A0199D">
            <w:pPr>
              <w:rPr>
                <w:sz w:val="20"/>
                <w:szCs w:val="20"/>
              </w:rPr>
            </w:pPr>
            <w:r>
              <w:rPr>
                <w:sz w:val="20"/>
                <w:szCs w:val="20"/>
              </w:rPr>
              <w:t>Does SWPPP include maintenance requirements for sediment and perimeter controls?</w:t>
            </w:r>
          </w:p>
        </w:tc>
        <w:tc>
          <w:tcPr>
            <w:tcW w:w="990" w:type="dxa"/>
            <w:tcBorders>
              <w:top w:val="nil"/>
              <w:left w:val="nil"/>
              <w:bottom w:val="single" w:sz="4" w:space="0" w:color="auto"/>
              <w:right w:val="single" w:sz="4" w:space="0" w:color="auto"/>
            </w:tcBorders>
            <w:shd w:val="clear" w:color="auto" w:fill="auto"/>
          </w:tcPr>
          <w:p w14:paraId="44427614" w14:textId="77777777" w:rsidR="00A0199D" w:rsidRPr="00490B67" w:rsidRDefault="00A0199D" w:rsidP="00A0199D">
            <w:pPr>
              <w:rPr>
                <w:sz w:val="20"/>
                <w:szCs w:val="20"/>
              </w:rPr>
            </w:pPr>
          </w:p>
        </w:tc>
        <w:tc>
          <w:tcPr>
            <w:tcW w:w="1155" w:type="dxa"/>
            <w:tcBorders>
              <w:top w:val="nil"/>
              <w:left w:val="nil"/>
              <w:bottom w:val="single" w:sz="4" w:space="0" w:color="auto"/>
              <w:right w:val="single" w:sz="4" w:space="0" w:color="auto"/>
            </w:tcBorders>
            <w:shd w:val="clear" w:color="auto" w:fill="auto"/>
          </w:tcPr>
          <w:p w14:paraId="44B8A678" w14:textId="77777777" w:rsidR="00A0199D" w:rsidRPr="00490B67" w:rsidRDefault="00A0199D" w:rsidP="00A0199D">
            <w:pPr>
              <w:rPr>
                <w:sz w:val="20"/>
                <w:szCs w:val="20"/>
              </w:rPr>
            </w:pPr>
          </w:p>
        </w:tc>
      </w:tr>
      <w:tr w:rsidR="00A0199D" w:rsidRPr="00AD1EC3" w14:paraId="4FE95A30"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2D206C59" w14:textId="77777777" w:rsidR="00A0199D" w:rsidRPr="00AD1EC3" w:rsidRDefault="00A0199D" w:rsidP="00954A8A">
            <w:pPr>
              <w:jc w:val="center"/>
              <w:rPr>
                <w:b/>
                <w:sz w:val="20"/>
                <w:szCs w:val="20"/>
              </w:rPr>
            </w:pPr>
            <w:r>
              <w:rPr>
                <w:b/>
                <w:sz w:val="20"/>
                <w:szCs w:val="20"/>
              </w:rPr>
              <w:t xml:space="preserve">Para 4.3 – </w:t>
            </w:r>
            <w:r w:rsidR="00954A8A">
              <w:rPr>
                <w:b/>
                <w:sz w:val="20"/>
                <w:szCs w:val="20"/>
              </w:rPr>
              <w:t>Vehicle Tracking Control BMPs</w:t>
            </w:r>
          </w:p>
        </w:tc>
      </w:tr>
      <w:tr w:rsidR="00A0199D" w:rsidRPr="00490B67" w14:paraId="15EEB032" w14:textId="77777777" w:rsidTr="00510458">
        <w:trPr>
          <w:trHeight w:val="422"/>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635C4B2" w14:textId="1EBAA45C" w:rsidR="00A0199D" w:rsidRPr="00490B67" w:rsidRDefault="00A0199D" w:rsidP="000A5B23">
            <w:pPr>
              <w:rPr>
                <w:sz w:val="20"/>
                <w:szCs w:val="20"/>
              </w:rPr>
            </w:pPr>
            <w:r>
              <w:rPr>
                <w:sz w:val="20"/>
                <w:szCs w:val="20"/>
              </w:rPr>
              <w:t>(</w:t>
            </w:r>
            <w:r w:rsidR="00AD5795">
              <w:rPr>
                <w:sz w:val="20"/>
                <w:szCs w:val="20"/>
              </w:rPr>
              <w:t>2022</w:t>
            </w:r>
            <w:r>
              <w:rPr>
                <w:sz w:val="20"/>
                <w:szCs w:val="20"/>
              </w:rPr>
              <w:t xml:space="preserve"> CGP)- 7.2.6.</w:t>
            </w:r>
            <w:proofErr w:type="gramStart"/>
            <w:r>
              <w:rPr>
                <w:sz w:val="20"/>
                <w:szCs w:val="20"/>
              </w:rPr>
              <w:t>b.ii</w:t>
            </w:r>
            <w:proofErr w:type="gramEnd"/>
          </w:p>
        </w:tc>
        <w:tc>
          <w:tcPr>
            <w:tcW w:w="5614" w:type="dxa"/>
            <w:tcBorders>
              <w:top w:val="nil"/>
              <w:left w:val="nil"/>
              <w:bottom w:val="single" w:sz="4" w:space="0" w:color="auto"/>
              <w:right w:val="single" w:sz="4" w:space="0" w:color="auto"/>
            </w:tcBorders>
            <w:shd w:val="clear" w:color="auto" w:fill="auto"/>
          </w:tcPr>
          <w:p w14:paraId="17C7B1AA" w14:textId="77777777" w:rsidR="00A0199D" w:rsidRDefault="00A0199D" w:rsidP="00954A8A">
            <w:pPr>
              <w:rPr>
                <w:sz w:val="20"/>
                <w:szCs w:val="20"/>
              </w:rPr>
            </w:pPr>
            <w:r>
              <w:rPr>
                <w:sz w:val="20"/>
                <w:szCs w:val="20"/>
              </w:rPr>
              <w:t xml:space="preserve">Does the SWPPP </w:t>
            </w:r>
            <w:r w:rsidR="00954A8A">
              <w:rPr>
                <w:sz w:val="20"/>
                <w:szCs w:val="20"/>
              </w:rPr>
              <w:t>include a description and specifications for vehicle tracking control (VTC)</w:t>
            </w:r>
            <w:r>
              <w:rPr>
                <w:sz w:val="20"/>
                <w:szCs w:val="20"/>
              </w:rPr>
              <w:t>?</w:t>
            </w:r>
          </w:p>
        </w:tc>
        <w:tc>
          <w:tcPr>
            <w:tcW w:w="990" w:type="dxa"/>
            <w:tcBorders>
              <w:top w:val="nil"/>
              <w:left w:val="nil"/>
              <w:bottom w:val="single" w:sz="4" w:space="0" w:color="auto"/>
              <w:right w:val="single" w:sz="4" w:space="0" w:color="auto"/>
            </w:tcBorders>
            <w:shd w:val="clear" w:color="auto" w:fill="auto"/>
          </w:tcPr>
          <w:p w14:paraId="62F787CB" w14:textId="77777777" w:rsidR="00A0199D" w:rsidRPr="00490B67" w:rsidRDefault="00A0199D"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4D216A0F" w14:textId="77777777" w:rsidR="00A0199D" w:rsidRPr="00490B67" w:rsidRDefault="00A0199D" w:rsidP="000A5B23">
            <w:pPr>
              <w:rPr>
                <w:sz w:val="20"/>
                <w:szCs w:val="20"/>
              </w:rPr>
            </w:pPr>
          </w:p>
        </w:tc>
      </w:tr>
      <w:tr w:rsidR="00954A8A" w:rsidRPr="00490B67" w14:paraId="24C43786" w14:textId="77777777" w:rsidTr="00510458">
        <w:trPr>
          <w:trHeight w:val="242"/>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0EA337A" w14:textId="2A0E96A4" w:rsidR="00954A8A" w:rsidRPr="00490B67" w:rsidRDefault="00954A8A" w:rsidP="00954A8A">
            <w:pPr>
              <w:rPr>
                <w:sz w:val="20"/>
                <w:szCs w:val="20"/>
              </w:rPr>
            </w:pPr>
            <w:r>
              <w:rPr>
                <w:sz w:val="20"/>
                <w:szCs w:val="20"/>
              </w:rPr>
              <w:t>(</w:t>
            </w:r>
            <w:r w:rsidR="00AD5795">
              <w:rPr>
                <w:sz w:val="20"/>
                <w:szCs w:val="20"/>
              </w:rPr>
              <w:t>2022</w:t>
            </w:r>
            <w:r>
              <w:rPr>
                <w:sz w:val="20"/>
                <w:szCs w:val="20"/>
              </w:rPr>
              <w:t xml:space="preserve"> CGP)- 7.2.6.</w:t>
            </w:r>
            <w:proofErr w:type="gramStart"/>
            <w:r>
              <w:rPr>
                <w:sz w:val="20"/>
                <w:szCs w:val="20"/>
              </w:rPr>
              <w:t>b.ii</w:t>
            </w:r>
            <w:proofErr w:type="gramEnd"/>
          </w:p>
        </w:tc>
        <w:tc>
          <w:tcPr>
            <w:tcW w:w="5614" w:type="dxa"/>
            <w:tcBorders>
              <w:top w:val="nil"/>
              <w:left w:val="nil"/>
              <w:bottom w:val="single" w:sz="4" w:space="0" w:color="auto"/>
              <w:right w:val="single" w:sz="4" w:space="0" w:color="auto"/>
            </w:tcBorders>
            <w:shd w:val="clear" w:color="auto" w:fill="auto"/>
          </w:tcPr>
          <w:p w14:paraId="33C58379" w14:textId="77777777" w:rsidR="00954A8A" w:rsidRDefault="00954A8A" w:rsidP="00954A8A">
            <w:pPr>
              <w:rPr>
                <w:sz w:val="20"/>
                <w:szCs w:val="20"/>
              </w:rPr>
            </w:pPr>
            <w:r>
              <w:rPr>
                <w:sz w:val="20"/>
                <w:szCs w:val="20"/>
              </w:rPr>
              <w:t>Does the SWPPP include installation dates for VTC?</w:t>
            </w:r>
          </w:p>
        </w:tc>
        <w:tc>
          <w:tcPr>
            <w:tcW w:w="990" w:type="dxa"/>
            <w:tcBorders>
              <w:top w:val="nil"/>
              <w:left w:val="nil"/>
              <w:bottom w:val="single" w:sz="4" w:space="0" w:color="auto"/>
              <w:right w:val="single" w:sz="4" w:space="0" w:color="auto"/>
            </w:tcBorders>
            <w:shd w:val="clear" w:color="auto" w:fill="auto"/>
          </w:tcPr>
          <w:p w14:paraId="3B517C9E" w14:textId="77777777" w:rsidR="00954A8A" w:rsidRPr="00490B67" w:rsidRDefault="00954A8A" w:rsidP="00954A8A">
            <w:pPr>
              <w:rPr>
                <w:sz w:val="20"/>
                <w:szCs w:val="20"/>
              </w:rPr>
            </w:pPr>
          </w:p>
        </w:tc>
        <w:tc>
          <w:tcPr>
            <w:tcW w:w="1155" w:type="dxa"/>
            <w:tcBorders>
              <w:top w:val="nil"/>
              <w:left w:val="nil"/>
              <w:bottom w:val="single" w:sz="4" w:space="0" w:color="auto"/>
              <w:right w:val="single" w:sz="4" w:space="0" w:color="auto"/>
            </w:tcBorders>
            <w:shd w:val="clear" w:color="auto" w:fill="auto"/>
          </w:tcPr>
          <w:p w14:paraId="40269F90" w14:textId="77777777" w:rsidR="00954A8A" w:rsidRPr="00490B67" w:rsidRDefault="00954A8A" w:rsidP="00954A8A">
            <w:pPr>
              <w:rPr>
                <w:sz w:val="20"/>
                <w:szCs w:val="20"/>
              </w:rPr>
            </w:pPr>
          </w:p>
        </w:tc>
      </w:tr>
      <w:tr w:rsidR="00954A8A" w:rsidRPr="00490B67" w14:paraId="548C5128"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692CBDA" w14:textId="392F43E4" w:rsidR="00954A8A" w:rsidRPr="00490B67" w:rsidRDefault="00954A8A" w:rsidP="00954A8A">
            <w:pPr>
              <w:rPr>
                <w:sz w:val="20"/>
                <w:szCs w:val="20"/>
              </w:rPr>
            </w:pPr>
            <w:r>
              <w:rPr>
                <w:sz w:val="20"/>
                <w:szCs w:val="20"/>
              </w:rPr>
              <w:t>(</w:t>
            </w:r>
            <w:r w:rsidR="00AD5795">
              <w:rPr>
                <w:sz w:val="20"/>
                <w:szCs w:val="20"/>
              </w:rPr>
              <w:t>2022</w:t>
            </w:r>
            <w:r>
              <w:rPr>
                <w:sz w:val="20"/>
                <w:szCs w:val="20"/>
              </w:rPr>
              <w:t xml:space="preserve"> CGP)- 7.2.6.</w:t>
            </w:r>
            <w:proofErr w:type="gramStart"/>
            <w:r>
              <w:rPr>
                <w:sz w:val="20"/>
                <w:szCs w:val="20"/>
              </w:rPr>
              <w:t>b.ii</w:t>
            </w:r>
            <w:proofErr w:type="gramEnd"/>
          </w:p>
        </w:tc>
        <w:tc>
          <w:tcPr>
            <w:tcW w:w="5614" w:type="dxa"/>
            <w:tcBorders>
              <w:top w:val="nil"/>
              <w:left w:val="nil"/>
              <w:bottom w:val="single" w:sz="4" w:space="0" w:color="auto"/>
              <w:right w:val="single" w:sz="4" w:space="0" w:color="auto"/>
            </w:tcBorders>
            <w:shd w:val="clear" w:color="auto" w:fill="auto"/>
          </w:tcPr>
          <w:p w14:paraId="18A31834" w14:textId="77777777" w:rsidR="00954A8A" w:rsidRDefault="00954A8A" w:rsidP="00954A8A">
            <w:pPr>
              <w:rPr>
                <w:sz w:val="20"/>
                <w:szCs w:val="20"/>
              </w:rPr>
            </w:pPr>
            <w:r>
              <w:rPr>
                <w:sz w:val="20"/>
                <w:szCs w:val="20"/>
              </w:rPr>
              <w:t>Does the SWPPP include maintenance requirements for VTC?</w:t>
            </w:r>
          </w:p>
        </w:tc>
        <w:tc>
          <w:tcPr>
            <w:tcW w:w="990" w:type="dxa"/>
            <w:tcBorders>
              <w:top w:val="nil"/>
              <w:left w:val="nil"/>
              <w:bottom w:val="single" w:sz="4" w:space="0" w:color="auto"/>
              <w:right w:val="single" w:sz="4" w:space="0" w:color="auto"/>
            </w:tcBorders>
            <w:shd w:val="clear" w:color="auto" w:fill="auto"/>
          </w:tcPr>
          <w:p w14:paraId="43E44A99" w14:textId="77777777" w:rsidR="00954A8A" w:rsidRPr="00490B67" w:rsidRDefault="00954A8A" w:rsidP="00954A8A">
            <w:pPr>
              <w:rPr>
                <w:sz w:val="20"/>
                <w:szCs w:val="20"/>
              </w:rPr>
            </w:pPr>
          </w:p>
        </w:tc>
        <w:tc>
          <w:tcPr>
            <w:tcW w:w="1155" w:type="dxa"/>
            <w:tcBorders>
              <w:top w:val="nil"/>
              <w:left w:val="nil"/>
              <w:bottom w:val="single" w:sz="4" w:space="0" w:color="auto"/>
              <w:right w:val="single" w:sz="4" w:space="0" w:color="auto"/>
            </w:tcBorders>
            <w:shd w:val="clear" w:color="auto" w:fill="auto"/>
          </w:tcPr>
          <w:p w14:paraId="280EA2E7" w14:textId="77777777" w:rsidR="00954A8A" w:rsidRPr="00490B67" w:rsidRDefault="00954A8A" w:rsidP="00954A8A">
            <w:pPr>
              <w:rPr>
                <w:sz w:val="20"/>
                <w:szCs w:val="20"/>
              </w:rPr>
            </w:pPr>
          </w:p>
        </w:tc>
      </w:tr>
      <w:tr w:rsidR="00954A8A" w:rsidRPr="00AD1EC3" w14:paraId="27E7A912"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2612522F" w14:textId="77777777" w:rsidR="00954A8A" w:rsidRPr="00AD1EC3" w:rsidRDefault="00954A8A" w:rsidP="00954A8A">
            <w:pPr>
              <w:jc w:val="center"/>
              <w:rPr>
                <w:b/>
                <w:sz w:val="20"/>
                <w:szCs w:val="20"/>
              </w:rPr>
            </w:pPr>
            <w:r>
              <w:rPr>
                <w:b/>
                <w:sz w:val="20"/>
                <w:szCs w:val="20"/>
              </w:rPr>
              <w:t xml:space="preserve">Para 4.4 – Stockpile Sediment and Soil </w:t>
            </w:r>
          </w:p>
        </w:tc>
      </w:tr>
      <w:tr w:rsidR="00954A8A" w:rsidRPr="00490B67" w14:paraId="1F76C2D4"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D4DE2C3" w14:textId="3AFE5C78" w:rsidR="00954A8A" w:rsidRPr="00490B67" w:rsidRDefault="00954A8A" w:rsidP="00954A8A">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30016121" w14:textId="77777777" w:rsidR="00954A8A" w:rsidRDefault="00954A8A" w:rsidP="00954A8A">
            <w:pPr>
              <w:rPr>
                <w:sz w:val="20"/>
                <w:szCs w:val="20"/>
              </w:rPr>
            </w:pPr>
            <w:r>
              <w:rPr>
                <w:sz w:val="20"/>
                <w:szCs w:val="20"/>
              </w:rPr>
              <w:t>Does the SWPPP include a description and specifications for stockpile controls?</w:t>
            </w:r>
          </w:p>
        </w:tc>
        <w:tc>
          <w:tcPr>
            <w:tcW w:w="990" w:type="dxa"/>
            <w:tcBorders>
              <w:top w:val="nil"/>
              <w:left w:val="nil"/>
              <w:bottom w:val="single" w:sz="4" w:space="0" w:color="auto"/>
              <w:right w:val="single" w:sz="4" w:space="0" w:color="auto"/>
            </w:tcBorders>
            <w:shd w:val="clear" w:color="auto" w:fill="auto"/>
          </w:tcPr>
          <w:p w14:paraId="3FF8066E"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91B82D4" w14:textId="77777777" w:rsidR="00954A8A" w:rsidRPr="00490B67" w:rsidRDefault="00954A8A" w:rsidP="000A5B23">
            <w:pPr>
              <w:rPr>
                <w:sz w:val="20"/>
                <w:szCs w:val="20"/>
              </w:rPr>
            </w:pPr>
          </w:p>
        </w:tc>
      </w:tr>
      <w:tr w:rsidR="00954A8A" w:rsidRPr="00490B67" w14:paraId="200CB542"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A1D0141" w14:textId="486E928C" w:rsidR="00954A8A" w:rsidRPr="00490B67" w:rsidRDefault="00954A8A" w:rsidP="00954A8A">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35C5E3F8" w14:textId="77777777" w:rsidR="00954A8A" w:rsidRDefault="00954A8A" w:rsidP="000A5B23">
            <w:pPr>
              <w:rPr>
                <w:sz w:val="20"/>
                <w:szCs w:val="20"/>
              </w:rPr>
            </w:pPr>
            <w:r>
              <w:rPr>
                <w:sz w:val="20"/>
                <w:szCs w:val="20"/>
              </w:rPr>
              <w:t>Does the SWPPP include installation dates for stockpile controls?</w:t>
            </w:r>
          </w:p>
        </w:tc>
        <w:tc>
          <w:tcPr>
            <w:tcW w:w="990" w:type="dxa"/>
            <w:tcBorders>
              <w:top w:val="nil"/>
              <w:left w:val="nil"/>
              <w:bottom w:val="single" w:sz="4" w:space="0" w:color="auto"/>
              <w:right w:val="single" w:sz="4" w:space="0" w:color="auto"/>
            </w:tcBorders>
            <w:shd w:val="clear" w:color="auto" w:fill="auto"/>
          </w:tcPr>
          <w:p w14:paraId="03C77445"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15C42002" w14:textId="77777777" w:rsidR="00954A8A" w:rsidRPr="00490B67" w:rsidRDefault="00954A8A" w:rsidP="000A5B23">
            <w:pPr>
              <w:rPr>
                <w:sz w:val="20"/>
                <w:szCs w:val="20"/>
              </w:rPr>
            </w:pPr>
          </w:p>
        </w:tc>
      </w:tr>
      <w:tr w:rsidR="00954A8A" w:rsidRPr="00490B67" w14:paraId="5E49E5DB"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2927839" w14:textId="6C1C7855" w:rsidR="00954A8A" w:rsidRPr="00490B67" w:rsidRDefault="00954A8A" w:rsidP="00954A8A">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81AF4FA" w14:textId="77777777" w:rsidR="00954A8A" w:rsidRDefault="00954A8A" w:rsidP="000A5B23">
            <w:pPr>
              <w:rPr>
                <w:sz w:val="20"/>
                <w:szCs w:val="20"/>
              </w:rPr>
            </w:pPr>
            <w:r>
              <w:rPr>
                <w:sz w:val="20"/>
                <w:szCs w:val="20"/>
              </w:rPr>
              <w:t>Does the SWPPP include maintenance requirements for stockpile controls?</w:t>
            </w:r>
          </w:p>
        </w:tc>
        <w:tc>
          <w:tcPr>
            <w:tcW w:w="990" w:type="dxa"/>
            <w:tcBorders>
              <w:top w:val="nil"/>
              <w:left w:val="nil"/>
              <w:bottom w:val="single" w:sz="4" w:space="0" w:color="auto"/>
              <w:right w:val="single" w:sz="4" w:space="0" w:color="auto"/>
            </w:tcBorders>
            <w:shd w:val="clear" w:color="auto" w:fill="auto"/>
          </w:tcPr>
          <w:p w14:paraId="6D350597"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6246BD7" w14:textId="77777777" w:rsidR="00954A8A" w:rsidRPr="00490B67" w:rsidRDefault="00954A8A" w:rsidP="000A5B23">
            <w:pPr>
              <w:rPr>
                <w:sz w:val="20"/>
                <w:szCs w:val="20"/>
              </w:rPr>
            </w:pPr>
          </w:p>
        </w:tc>
      </w:tr>
      <w:tr w:rsidR="00954A8A" w:rsidRPr="00AD1EC3" w14:paraId="329E2D11"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5403D8BA" w14:textId="77777777" w:rsidR="00954A8A" w:rsidRPr="00AD1EC3" w:rsidRDefault="00954A8A" w:rsidP="00954A8A">
            <w:pPr>
              <w:jc w:val="center"/>
              <w:rPr>
                <w:b/>
                <w:sz w:val="20"/>
                <w:szCs w:val="20"/>
              </w:rPr>
            </w:pPr>
            <w:r>
              <w:rPr>
                <w:b/>
                <w:sz w:val="20"/>
                <w:szCs w:val="20"/>
              </w:rPr>
              <w:t xml:space="preserve">Para 4.5 – Minimize Dust </w:t>
            </w:r>
          </w:p>
        </w:tc>
      </w:tr>
      <w:tr w:rsidR="00954A8A" w:rsidRPr="00490B67" w14:paraId="2B921088"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933A250" w14:textId="32E2E9F7" w:rsidR="00954A8A" w:rsidRPr="00490B67" w:rsidRDefault="00954A8A"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4CE6DFA8" w14:textId="77777777" w:rsidR="00954A8A" w:rsidRDefault="00954A8A" w:rsidP="00954A8A">
            <w:pPr>
              <w:rPr>
                <w:sz w:val="20"/>
                <w:szCs w:val="20"/>
              </w:rPr>
            </w:pPr>
            <w:r>
              <w:rPr>
                <w:sz w:val="20"/>
                <w:szCs w:val="20"/>
              </w:rPr>
              <w:t>Does the SWPPP include a description and specifications for dust controls?</w:t>
            </w:r>
          </w:p>
        </w:tc>
        <w:tc>
          <w:tcPr>
            <w:tcW w:w="990" w:type="dxa"/>
            <w:tcBorders>
              <w:top w:val="nil"/>
              <w:left w:val="nil"/>
              <w:bottom w:val="single" w:sz="4" w:space="0" w:color="auto"/>
              <w:right w:val="single" w:sz="4" w:space="0" w:color="auto"/>
            </w:tcBorders>
            <w:shd w:val="clear" w:color="auto" w:fill="auto"/>
          </w:tcPr>
          <w:p w14:paraId="501F0EF7"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528DF8E3" w14:textId="77777777" w:rsidR="00954A8A" w:rsidRPr="00490B67" w:rsidRDefault="00954A8A" w:rsidP="000A5B23">
            <w:pPr>
              <w:rPr>
                <w:sz w:val="20"/>
                <w:szCs w:val="20"/>
              </w:rPr>
            </w:pPr>
          </w:p>
        </w:tc>
      </w:tr>
      <w:tr w:rsidR="00954A8A" w:rsidRPr="00490B67" w14:paraId="1731BC79"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D90F2BF" w14:textId="32F71B53" w:rsidR="00954A8A" w:rsidRPr="00490B67" w:rsidRDefault="00954A8A"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5CBD4BD9" w14:textId="77777777" w:rsidR="00954A8A" w:rsidRDefault="00954A8A" w:rsidP="00954A8A">
            <w:pPr>
              <w:rPr>
                <w:sz w:val="20"/>
                <w:szCs w:val="20"/>
              </w:rPr>
            </w:pPr>
            <w:r>
              <w:rPr>
                <w:sz w:val="20"/>
                <w:szCs w:val="20"/>
              </w:rPr>
              <w:t>Does the SWPPP include installation dates for dust controls?</w:t>
            </w:r>
          </w:p>
        </w:tc>
        <w:tc>
          <w:tcPr>
            <w:tcW w:w="990" w:type="dxa"/>
            <w:tcBorders>
              <w:top w:val="nil"/>
              <w:left w:val="nil"/>
              <w:bottom w:val="single" w:sz="4" w:space="0" w:color="auto"/>
              <w:right w:val="single" w:sz="4" w:space="0" w:color="auto"/>
            </w:tcBorders>
            <w:shd w:val="clear" w:color="auto" w:fill="auto"/>
          </w:tcPr>
          <w:p w14:paraId="6513A217"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3D3E3987" w14:textId="77777777" w:rsidR="00954A8A" w:rsidRPr="00490B67" w:rsidRDefault="00954A8A" w:rsidP="000A5B23">
            <w:pPr>
              <w:rPr>
                <w:sz w:val="20"/>
                <w:szCs w:val="20"/>
              </w:rPr>
            </w:pPr>
          </w:p>
        </w:tc>
      </w:tr>
      <w:tr w:rsidR="00954A8A" w:rsidRPr="00490B67" w14:paraId="60D10AFA"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A182BEC" w14:textId="4CE6718A" w:rsidR="00954A8A" w:rsidRPr="00490B67" w:rsidRDefault="00954A8A"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3C59DEE4" w14:textId="77777777" w:rsidR="00954A8A" w:rsidRDefault="00954A8A" w:rsidP="00954A8A">
            <w:pPr>
              <w:rPr>
                <w:sz w:val="20"/>
                <w:szCs w:val="20"/>
              </w:rPr>
            </w:pPr>
            <w:r>
              <w:rPr>
                <w:sz w:val="20"/>
                <w:szCs w:val="20"/>
              </w:rPr>
              <w:t>Does the SWPPP include maintenance requirements for dust controls?</w:t>
            </w:r>
          </w:p>
        </w:tc>
        <w:tc>
          <w:tcPr>
            <w:tcW w:w="990" w:type="dxa"/>
            <w:tcBorders>
              <w:top w:val="nil"/>
              <w:left w:val="nil"/>
              <w:bottom w:val="single" w:sz="4" w:space="0" w:color="auto"/>
              <w:right w:val="single" w:sz="4" w:space="0" w:color="auto"/>
            </w:tcBorders>
            <w:shd w:val="clear" w:color="auto" w:fill="auto"/>
          </w:tcPr>
          <w:p w14:paraId="5EC8A8B8"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52FD7728" w14:textId="77777777" w:rsidR="00954A8A" w:rsidRPr="00490B67" w:rsidRDefault="00954A8A" w:rsidP="000A5B23">
            <w:pPr>
              <w:rPr>
                <w:sz w:val="20"/>
                <w:szCs w:val="20"/>
              </w:rPr>
            </w:pPr>
          </w:p>
        </w:tc>
      </w:tr>
      <w:tr w:rsidR="00954A8A" w:rsidRPr="00AD1EC3" w14:paraId="455C91B6"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4E9F03AB" w14:textId="77777777" w:rsidR="00954A8A" w:rsidRPr="00AD1EC3" w:rsidRDefault="00954A8A" w:rsidP="00954A8A">
            <w:pPr>
              <w:jc w:val="center"/>
              <w:rPr>
                <w:b/>
                <w:sz w:val="20"/>
                <w:szCs w:val="20"/>
              </w:rPr>
            </w:pPr>
            <w:r>
              <w:rPr>
                <w:b/>
                <w:sz w:val="20"/>
                <w:szCs w:val="20"/>
              </w:rPr>
              <w:t>Para 4.6 – Minimize the Disturbance on Steep Slopes</w:t>
            </w:r>
          </w:p>
        </w:tc>
      </w:tr>
      <w:tr w:rsidR="00954A8A" w:rsidRPr="00490B67" w14:paraId="5FB56DCF"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B4EBDC0" w14:textId="41CE85BE" w:rsidR="00954A8A" w:rsidRPr="00490B67" w:rsidRDefault="00954A8A"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6D21EED" w14:textId="77777777" w:rsidR="00954A8A" w:rsidRDefault="00954A8A" w:rsidP="008C122F">
            <w:pPr>
              <w:rPr>
                <w:sz w:val="20"/>
                <w:szCs w:val="20"/>
              </w:rPr>
            </w:pPr>
            <w:r>
              <w:rPr>
                <w:sz w:val="20"/>
                <w:szCs w:val="20"/>
              </w:rPr>
              <w:t xml:space="preserve">Does the SWPPP include a description and specifications for </w:t>
            </w:r>
            <w:r w:rsidR="008C122F">
              <w:rPr>
                <w:sz w:val="20"/>
                <w:szCs w:val="20"/>
              </w:rPr>
              <w:t>steep slope</w:t>
            </w:r>
            <w:r>
              <w:rPr>
                <w:sz w:val="20"/>
                <w:szCs w:val="20"/>
              </w:rPr>
              <w:t xml:space="preserve"> controls?</w:t>
            </w:r>
          </w:p>
        </w:tc>
        <w:tc>
          <w:tcPr>
            <w:tcW w:w="990" w:type="dxa"/>
            <w:tcBorders>
              <w:top w:val="nil"/>
              <w:left w:val="nil"/>
              <w:bottom w:val="single" w:sz="4" w:space="0" w:color="auto"/>
              <w:right w:val="single" w:sz="4" w:space="0" w:color="auto"/>
            </w:tcBorders>
            <w:shd w:val="clear" w:color="auto" w:fill="auto"/>
          </w:tcPr>
          <w:p w14:paraId="25F9626F"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6B420B39" w14:textId="77777777" w:rsidR="00954A8A" w:rsidRPr="00490B67" w:rsidRDefault="00954A8A" w:rsidP="000A5B23">
            <w:pPr>
              <w:rPr>
                <w:sz w:val="20"/>
                <w:szCs w:val="20"/>
              </w:rPr>
            </w:pPr>
          </w:p>
        </w:tc>
      </w:tr>
      <w:tr w:rsidR="00954A8A" w:rsidRPr="00490B67" w14:paraId="21489BAB"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E4291D0" w14:textId="77C89D12" w:rsidR="00954A8A" w:rsidRPr="00490B67" w:rsidRDefault="00954A8A"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AE0BCD0" w14:textId="77777777" w:rsidR="00954A8A" w:rsidRDefault="00954A8A" w:rsidP="008C122F">
            <w:pPr>
              <w:rPr>
                <w:sz w:val="20"/>
                <w:szCs w:val="20"/>
              </w:rPr>
            </w:pPr>
            <w:r>
              <w:rPr>
                <w:sz w:val="20"/>
                <w:szCs w:val="20"/>
              </w:rPr>
              <w:t xml:space="preserve">Does the SWPPP include installation dates for </w:t>
            </w:r>
            <w:r w:rsidR="008C122F">
              <w:rPr>
                <w:sz w:val="20"/>
                <w:szCs w:val="20"/>
              </w:rPr>
              <w:t>steep slope</w:t>
            </w:r>
            <w:r>
              <w:rPr>
                <w:sz w:val="20"/>
                <w:szCs w:val="20"/>
              </w:rPr>
              <w:t xml:space="preserve"> controls?</w:t>
            </w:r>
          </w:p>
        </w:tc>
        <w:tc>
          <w:tcPr>
            <w:tcW w:w="990" w:type="dxa"/>
            <w:tcBorders>
              <w:top w:val="nil"/>
              <w:left w:val="nil"/>
              <w:bottom w:val="single" w:sz="4" w:space="0" w:color="auto"/>
              <w:right w:val="single" w:sz="4" w:space="0" w:color="auto"/>
            </w:tcBorders>
            <w:shd w:val="clear" w:color="auto" w:fill="auto"/>
          </w:tcPr>
          <w:p w14:paraId="4AB8791D"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20B29A0" w14:textId="77777777" w:rsidR="00954A8A" w:rsidRPr="00490B67" w:rsidRDefault="00954A8A" w:rsidP="000A5B23">
            <w:pPr>
              <w:rPr>
                <w:sz w:val="20"/>
                <w:szCs w:val="20"/>
              </w:rPr>
            </w:pPr>
          </w:p>
        </w:tc>
      </w:tr>
      <w:tr w:rsidR="00954A8A" w:rsidRPr="00490B67" w14:paraId="4CC33909"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988BFF7" w14:textId="0C038466" w:rsidR="00954A8A" w:rsidRPr="00490B67" w:rsidRDefault="00954A8A"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0E396690" w14:textId="77777777" w:rsidR="00954A8A" w:rsidRDefault="00954A8A" w:rsidP="000A5B23">
            <w:pPr>
              <w:rPr>
                <w:sz w:val="20"/>
                <w:szCs w:val="20"/>
              </w:rPr>
            </w:pPr>
            <w:r>
              <w:rPr>
                <w:sz w:val="20"/>
                <w:szCs w:val="20"/>
              </w:rPr>
              <w:t xml:space="preserve">Does the SWPPP include maintenance requirements for </w:t>
            </w:r>
            <w:r w:rsidR="008C122F">
              <w:rPr>
                <w:sz w:val="20"/>
                <w:szCs w:val="20"/>
              </w:rPr>
              <w:t>steep slope</w:t>
            </w:r>
            <w:r>
              <w:rPr>
                <w:sz w:val="20"/>
                <w:szCs w:val="20"/>
              </w:rPr>
              <w:t xml:space="preserve"> controls?</w:t>
            </w:r>
          </w:p>
        </w:tc>
        <w:tc>
          <w:tcPr>
            <w:tcW w:w="990" w:type="dxa"/>
            <w:tcBorders>
              <w:top w:val="nil"/>
              <w:left w:val="nil"/>
              <w:bottom w:val="single" w:sz="4" w:space="0" w:color="auto"/>
              <w:right w:val="single" w:sz="4" w:space="0" w:color="auto"/>
            </w:tcBorders>
            <w:shd w:val="clear" w:color="auto" w:fill="auto"/>
          </w:tcPr>
          <w:p w14:paraId="4B20514B" w14:textId="77777777" w:rsidR="00954A8A" w:rsidRPr="00490B67" w:rsidRDefault="00954A8A"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31DB7FD1" w14:textId="77777777" w:rsidR="00954A8A" w:rsidRPr="00490B67" w:rsidRDefault="00954A8A" w:rsidP="000A5B23">
            <w:pPr>
              <w:rPr>
                <w:sz w:val="20"/>
                <w:szCs w:val="20"/>
              </w:rPr>
            </w:pPr>
          </w:p>
        </w:tc>
      </w:tr>
      <w:tr w:rsidR="00A569F4" w:rsidRPr="00AD1EC3" w14:paraId="78CC2478"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786FEC60" w14:textId="77777777" w:rsidR="00A569F4" w:rsidRPr="00AD1EC3" w:rsidRDefault="00A569F4" w:rsidP="00A569F4">
            <w:pPr>
              <w:jc w:val="center"/>
              <w:rPr>
                <w:b/>
                <w:sz w:val="20"/>
                <w:szCs w:val="20"/>
              </w:rPr>
            </w:pPr>
            <w:r>
              <w:rPr>
                <w:b/>
                <w:sz w:val="20"/>
                <w:szCs w:val="20"/>
              </w:rPr>
              <w:t>Para 4.7 – Topsoil</w:t>
            </w:r>
          </w:p>
        </w:tc>
      </w:tr>
      <w:tr w:rsidR="00A569F4" w:rsidRPr="00490B67" w14:paraId="33752319"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AA00AB3" w14:textId="1D271762"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78C75FA6" w14:textId="77777777" w:rsidR="00A569F4" w:rsidRDefault="00A569F4" w:rsidP="00A569F4">
            <w:pPr>
              <w:rPr>
                <w:sz w:val="20"/>
                <w:szCs w:val="20"/>
              </w:rPr>
            </w:pPr>
            <w:r>
              <w:rPr>
                <w:sz w:val="20"/>
                <w:szCs w:val="20"/>
              </w:rPr>
              <w:t>Does the SWPPP include a description and specifications for topsoil controls?</w:t>
            </w:r>
          </w:p>
        </w:tc>
        <w:tc>
          <w:tcPr>
            <w:tcW w:w="990" w:type="dxa"/>
            <w:tcBorders>
              <w:top w:val="nil"/>
              <w:left w:val="nil"/>
              <w:bottom w:val="single" w:sz="4" w:space="0" w:color="auto"/>
              <w:right w:val="single" w:sz="4" w:space="0" w:color="auto"/>
            </w:tcBorders>
            <w:shd w:val="clear" w:color="auto" w:fill="auto"/>
          </w:tcPr>
          <w:p w14:paraId="13AD4F5B"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7ACA06D5" w14:textId="77777777" w:rsidR="00A569F4" w:rsidRPr="00490B67" w:rsidRDefault="00A569F4" w:rsidP="000A5B23">
            <w:pPr>
              <w:rPr>
                <w:sz w:val="20"/>
                <w:szCs w:val="20"/>
              </w:rPr>
            </w:pPr>
          </w:p>
        </w:tc>
      </w:tr>
      <w:tr w:rsidR="00A569F4" w:rsidRPr="00490B67" w14:paraId="2FD0EFCE"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FD04A87" w14:textId="724BDE4A"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4C7EBB7" w14:textId="77777777" w:rsidR="00A569F4" w:rsidRDefault="00A569F4" w:rsidP="000A5B23">
            <w:pPr>
              <w:rPr>
                <w:sz w:val="20"/>
                <w:szCs w:val="20"/>
              </w:rPr>
            </w:pPr>
            <w:r>
              <w:rPr>
                <w:sz w:val="20"/>
                <w:szCs w:val="20"/>
              </w:rPr>
              <w:t>Does the SWPPP include installation dates for topsoil controls?</w:t>
            </w:r>
          </w:p>
        </w:tc>
        <w:tc>
          <w:tcPr>
            <w:tcW w:w="990" w:type="dxa"/>
            <w:tcBorders>
              <w:top w:val="nil"/>
              <w:left w:val="nil"/>
              <w:bottom w:val="single" w:sz="4" w:space="0" w:color="auto"/>
              <w:right w:val="single" w:sz="4" w:space="0" w:color="auto"/>
            </w:tcBorders>
            <w:shd w:val="clear" w:color="auto" w:fill="auto"/>
          </w:tcPr>
          <w:p w14:paraId="64AAC10B"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05BC9C9D" w14:textId="77777777" w:rsidR="00A569F4" w:rsidRPr="00490B67" w:rsidRDefault="00A569F4" w:rsidP="000A5B23">
            <w:pPr>
              <w:rPr>
                <w:sz w:val="20"/>
                <w:szCs w:val="20"/>
              </w:rPr>
            </w:pPr>
          </w:p>
        </w:tc>
      </w:tr>
      <w:tr w:rsidR="00A569F4" w:rsidRPr="00490B67" w14:paraId="7AE26291"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D8C7139" w14:textId="6855CAE0"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0FE08B2D" w14:textId="77777777" w:rsidR="00A569F4" w:rsidRDefault="00A569F4" w:rsidP="000A5B23">
            <w:pPr>
              <w:rPr>
                <w:sz w:val="20"/>
                <w:szCs w:val="20"/>
              </w:rPr>
            </w:pPr>
            <w:r>
              <w:rPr>
                <w:sz w:val="20"/>
                <w:szCs w:val="20"/>
              </w:rPr>
              <w:t>Does the SWPPP include maintenance requirements for topsoil controls?</w:t>
            </w:r>
          </w:p>
        </w:tc>
        <w:tc>
          <w:tcPr>
            <w:tcW w:w="990" w:type="dxa"/>
            <w:tcBorders>
              <w:top w:val="nil"/>
              <w:left w:val="nil"/>
              <w:bottom w:val="single" w:sz="4" w:space="0" w:color="auto"/>
              <w:right w:val="single" w:sz="4" w:space="0" w:color="auto"/>
            </w:tcBorders>
            <w:shd w:val="clear" w:color="auto" w:fill="auto"/>
          </w:tcPr>
          <w:p w14:paraId="3447ED61"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466A6646" w14:textId="77777777" w:rsidR="00A569F4" w:rsidRPr="00490B67" w:rsidRDefault="00A569F4" w:rsidP="000A5B23">
            <w:pPr>
              <w:rPr>
                <w:sz w:val="20"/>
                <w:szCs w:val="20"/>
              </w:rPr>
            </w:pPr>
          </w:p>
        </w:tc>
      </w:tr>
      <w:tr w:rsidR="00A569F4" w:rsidRPr="00AD1EC3" w14:paraId="5BEE1D22"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59EC5E65" w14:textId="77777777" w:rsidR="00A569F4" w:rsidRPr="00AD1EC3" w:rsidRDefault="00A569F4" w:rsidP="00A569F4">
            <w:pPr>
              <w:jc w:val="center"/>
              <w:rPr>
                <w:b/>
                <w:sz w:val="20"/>
                <w:szCs w:val="20"/>
              </w:rPr>
            </w:pPr>
            <w:r>
              <w:rPr>
                <w:b/>
                <w:sz w:val="20"/>
                <w:szCs w:val="20"/>
              </w:rPr>
              <w:t>Para 4.8 – Soil Compaction</w:t>
            </w:r>
          </w:p>
        </w:tc>
      </w:tr>
      <w:tr w:rsidR="00A569F4" w:rsidRPr="00490B67" w14:paraId="7DDAFBA5"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8E09663" w14:textId="59CF806E"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3AF64987" w14:textId="77777777" w:rsidR="00A569F4" w:rsidRDefault="00A569F4" w:rsidP="00A569F4">
            <w:pPr>
              <w:rPr>
                <w:sz w:val="20"/>
                <w:szCs w:val="20"/>
              </w:rPr>
            </w:pPr>
            <w:r>
              <w:rPr>
                <w:sz w:val="20"/>
                <w:szCs w:val="20"/>
              </w:rPr>
              <w:t>Does the SWPPP include a description and specifications for s</w:t>
            </w:r>
            <w:r w:rsidRPr="00A569F4">
              <w:rPr>
                <w:sz w:val="20"/>
                <w:szCs w:val="20"/>
              </w:rPr>
              <w:t xml:space="preserve">oil </w:t>
            </w:r>
            <w:r>
              <w:rPr>
                <w:sz w:val="20"/>
                <w:szCs w:val="20"/>
              </w:rPr>
              <w:t>c</w:t>
            </w:r>
            <w:r w:rsidRPr="00A569F4">
              <w:rPr>
                <w:sz w:val="20"/>
                <w:szCs w:val="20"/>
              </w:rPr>
              <w:t>ompaction</w:t>
            </w:r>
            <w:r>
              <w:rPr>
                <w:sz w:val="20"/>
                <w:szCs w:val="20"/>
              </w:rPr>
              <w:t xml:space="preserve"> controls?</w:t>
            </w:r>
          </w:p>
        </w:tc>
        <w:tc>
          <w:tcPr>
            <w:tcW w:w="990" w:type="dxa"/>
            <w:tcBorders>
              <w:top w:val="nil"/>
              <w:left w:val="nil"/>
              <w:bottom w:val="single" w:sz="4" w:space="0" w:color="auto"/>
              <w:right w:val="single" w:sz="4" w:space="0" w:color="auto"/>
            </w:tcBorders>
            <w:shd w:val="clear" w:color="auto" w:fill="auto"/>
          </w:tcPr>
          <w:p w14:paraId="156F99A9"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7566A529" w14:textId="77777777" w:rsidR="00A569F4" w:rsidRPr="00490B67" w:rsidRDefault="00A569F4" w:rsidP="000A5B23">
            <w:pPr>
              <w:rPr>
                <w:sz w:val="20"/>
                <w:szCs w:val="20"/>
              </w:rPr>
            </w:pPr>
          </w:p>
        </w:tc>
      </w:tr>
      <w:tr w:rsidR="00A569F4" w:rsidRPr="00490B67" w14:paraId="5EF3831D"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4F4DC8E" w14:textId="0832A4BD"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50BE17EA" w14:textId="77777777" w:rsidR="00A569F4" w:rsidRDefault="00A569F4" w:rsidP="00A569F4">
            <w:pPr>
              <w:rPr>
                <w:sz w:val="20"/>
                <w:szCs w:val="20"/>
              </w:rPr>
            </w:pPr>
            <w:r>
              <w:rPr>
                <w:sz w:val="20"/>
                <w:szCs w:val="20"/>
              </w:rPr>
              <w:t>Does the SWPPP include installation dates for s</w:t>
            </w:r>
            <w:r w:rsidRPr="00A569F4">
              <w:rPr>
                <w:sz w:val="20"/>
                <w:szCs w:val="20"/>
              </w:rPr>
              <w:t xml:space="preserve">oil </w:t>
            </w:r>
            <w:r>
              <w:rPr>
                <w:sz w:val="20"/>
                <w:szCs w:val="20"/>
              </w:rPr>
              <w:t>c</w:t>
            </w:r>
            <w:r w:rsidRPr="00A569F4">
              <w:rPr>
                <w:sz w:val="20"/>
                <w:szCs w:val="20"/>
              </w:rPr>
              <w:t>ompaction</w:t>
            </w:r>
            <w:r>
              <w:rPr>
                <w:sz w:val="20"/>
                <w:szCs w:val="20"/>
              </w:rPr>
              <w:t xml:space="preserve"> controls?</w:t>
            </w:r>
          </w:p>
        </w:tc>
        <w:tc>
          <w:tcPr>
            <w:tcW w:w="990" w:type="dxa"/>
            <w:tcBorders>
              <w:top w:val="nil"/>
              <w:left w:val="nil"/>
              <w:bottom w:val="single" w:sz="4" w:space="0" w:color="auto"/>
              <w:right w:val="single" w:sz="4" w:space="0" w:color="auto"/>
            </w:tcBorders>
            <w:shd w:val="clear" w:color="auto" w:fill="auto"/>
          </w:tcPr>
          <w:p w14:paraId="27A84E2A"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7ECB7925" w14:textId="77777777" w:rsidR="00A569F4" w:rsidRPr="00490B67" w:rsidRDefault="00A569F4" w:rsidP="000A5B23">
            <w:pPr>
              <w:rPr>
                <w:sz w:val="20"/>
                <w:szCs w:val="20"/>
              </w:rPr>
            </w:pPr>
          </w:p>
        </w:tc>
      </w:tr>
      <w:tr w:rsidR="00A569F4" w:rsidRPr="00490B67" w14:paraId="4197D9AC"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EF9E759" w14:textId="3F2F9CD3"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142D05D2" w14:textId="77777777" w:rsidR="00A569F4" w:rsidRDefault="00A569F4" w:rsidP="00A569F4">
            <w:pPr>
              <w:rPr>
                <w:sz w:val="20"/>
                <w:szCs w:val="20"/>
              </w:rPr>
            </w:pPr>
            <w:r>
              <w:rPr>
                <w:sz w:val="20"/>
                <w:szCs w:val="20"/>
              </w:rPr>
              <w:t>Does the SWPPP include maintenance requirements for s</w:t>
            </w:r>
            <w:r w:rsidRPr="00A569F4">
              <w:rPr>
                <w:sz w:val="20"/>
                <w:szCs w:val="20"/>
              </w:rPr>
              <w:t xml:space="preserve">oil </w:t>
            </w:r>
            <w:r>
              <w:rPr>
                <w:sz w:val="20"/>
                <w:szCs w:val="20"/>
              </w:rPr>
              <w:t>c</w:t>
            </w:r>
            <w:r w:rsidRPr="00A569F4">
              <w:rPr>
                <w:sz w:val="20"/>
                <w:szCs w:val="20"/>
              </w:rPr>
              <w:t>ompaction</w:t>
            </w:r>
            <w:r>
              <w:rPr>
                <w:sz w:val="20"/>
                <w:szCs w:val="20"/>
              </w:rPr>
              <w:t xml:space="preserve"> controls?</w:t>
            </w:r>
          </w:p>
        </w:tc>
        <w:tc>
          <w:tcPr>
            <w:tcW w:w="990" w:type="dxa"/>
            <w:tcBorders>
              <w:top w:val="nil"/>
              <w:left w:val="nil"/>
              <w:bottom w:val="single" w:sz="4" w:space="0" w:color="auto"/>
              <w:right w:val="single" w:sz="4" w:space="0" w:color="auto"/>
            </w:tcBorders>
            <w:shd w:val="clear" w:color="auto" w:fill="auto"/>
          </w:tcPr>
          <w:p w14:paraId="1E44FD84"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57BE7B95" w14:textId="77777777" w:rsidR="00A569F4" w:rsidRPr="00490B67" w:rsidRDefault="00A569F4" w:rsidP="000A5B23">
            <w:pPr>
              <w:rPr>
                <w:sz w:val="20"/>
                <w:szCs w:val="20"/>
              </w:rPr>
            </w:pPr>
          </w:p>
        </w:tc>
      </w:tr>
      <w:tr w:rsidR="00A569F4" w:rsidRPr="00AD1EC3" w14:paraId="3521F068"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79866D74" w14:textId="77777777" w:rsidR="00A569F4" w:rsidRPr="00AD1EC3" w:rsidRDefault="00A569F4" w:rsidP="00A569F4">
            <w:pPr>
              <w:jc w:val="center"/>
              <w:rPr>
                <w:b/>
                <w:sz w:val="20"/>
                <w:szCs w:val="20"/>
              </w:rPr>
            </w:pPr>
            <w:r>
              <w:rPr>
                <w:b/>
                <w:sz w:val="20"/>
                <w:szCs w:val="20"/>
              </w:rPr>
              <w:t>Para 4.9 – Storm Drain Inlet Protection</w:t>
            </w:r>
          </w:p>
        </w:tc>
      </w:tr>
      <w:tr w:rsidR="00A569F4" w:rsidRPr="00490B67" w14:paraId="6C87D45F"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2108398" w14:textId="3CC40F01"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7E9558CC" w14:textId="77777777" w:rsidR="00A569F4" w:rsidRDefault="00A569F4" w:rsidP="000A5B23">
            <w:pPr>
              <w:rPr>
                <w:sz w:val="20"/>
                <w:szCs w:val="20"/>
              </w:rPr>
            </w:pPr>
            <w:r>
              <w:rPr>
                <w:sz w:val="20"/>
                <w:szCs w:val="20"/>
              </w:rPr>
              <w:t xml:space="preserve">Does the SWPPP include a description and specifications for </w:t>
            </w:r>
            <w:r w:rsidR="000A5B23">
              <w:rPr>
                <w:sz w:val="20"/>
                <w:szCs w:val="20"/>
              </w:rPr>
              <w:t>storm drain inlet protection</w:t>
            </w:r>
            <w:r>
              <w:rPr>
                <w:sz w:val="20"/>
                <w:szCs w:val="20"/>
              </w:rPr>
              <w:t>?</w:t>
            </w:r>
          </w:p>
        </w:tc>
        <w:tc>
          <w:tcPr>
            <w:tcW w:w="990" w:type="dxa"/>
            <w:tcBorders>
              <w:top w:val="nil"/>
              <w:left w:val="nil"/>
              <w:bottom w:val="single" w:sz="4" w:space="0" w:color="auto"/>
              <w:right w:val="single" w:sz="4" w:space="0" w:color="auto"/>
            </w:tcBorders>
            <w:shd w:val="clear" w:color="auto" w:fill="auto"/>
          </w:tcPr>
          <w:p w14:paraId="427C909B"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3FC465F2" w14:textId="77777777" w:rsidR="00A569F4" w:rsidRPr="00490B67" w:rsidRDefault="00A569F4" w:rsidP="000A5B23">
            <w:pPr>
              <w:rPr>
                <w:sz w:val="20"/>
                <w:szCs w:val="20"/>
              </w:rPr>
            </w:pPr>
          </w:p>
        </w:tc>
      </w:tr>
      <w:tr w:rsidR="00A569F4" w:rsidRPr="00490B67" w14:paraId="545C03F1"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1EB2A16" w14:textId="01019863"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25BA6549" w14:textId="77777777" w:rsidR="00A569F4" w:rsidRDefault="00A569F4" w:rsidP="000A5B23">
            <w:pPr>
              <w:rPr>
                <w:sz w:val="20"/>
                <w:szCs w:val="20"/>
              </w:rPr>
            </w:pPr>
            <w:r>
              <w:rPr>
                <w:sz w:val="20"/>
                <w:szCs w:val="20"/>
              </w:rPr>
              <w:t>Does the SWPPP include installation dates for</w:t>
            </w:r>
            <w:r w:rsidR="000A5B23">
              <w:rPr>
                <w:sz w:val="20"/>
                <w:szCs w:val="20"/>
              </w:rPr>
              <w:t xml:space="preserve"> storm drain inlet protection</w:t>
            </w:r>
            <w:r>
              <w:rPr>
                <w:sz w:val="20"/>
                <w:szCs w:val="20"/>
              </w:rPr>
              <w:t>?</w:t>
            </w:r>
          </w:p>
        </w:tc>
        <w:tc>
          <w:tcPr>
            <w:tcW w:w="990" w:type="dxa"/>
            <w:tcBorders>
              <w:top w:val="nil"/>
              <w:left w:val="nil"/>
              <w:bottom w:val="single" w:sz="4" w:space="0" w:color="auto"/>
              <w:right w:val="single" w:sz="4" w:space="0" w:color="auto"/>
            </w:tcBorders>
            <w:shd w:val="clear" w:color="auto" w:fill="auto"/>
          </w:tcPr>
          <w:p w14:paraId="7ACC6C72"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0F6943D5" w14:textId="77777777" w:rsidR="00A569F4" w:rsidRPr="00490B67" w:rsidRDefault="00A569F4" w:rsidP="000A5B23">
            <w:pPr>
              <w:rPr>
                <w:sz w:val="20"/>
                <w:szCs w:val="20"/>
              </w:rPr>
            </w:pPr>
          </w:p>
        </w:tc>
      </w:tr>
      <w:tr w:rsidR="00A569F4" w:rsidRPr="00490B67" w14:paraId="5FFE8729"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9100BEA" w14:textId="6B8DAAF8" w:rsidR="00A569F4" w:rsidRPr="00490B67" w:rsidRDefault="00A569F4"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27A60845" w14:textId="77777777" w:rsidR="00A569F4" w:rsidRDefault="00A569F4" w:rsidP="000A5B23">
            <w:pPr>
              <w:rPr>
                <w:sz w:val="20"/>
                <w:szCs w:val="20"/>
              </w:rPr>
            </w:pPr>
            <w:r>
              <w:rPr>
                <w:sz w:val="20"/>
                <w:szCs w:val="20"/>
              </w:rPr>
              <w:t xml:space="preserve">Does the SWPPP include maintenance requirements for </w:t>
            </w:r>
            <w:r w:rsidR="000A5B23">
              <w:rPr>
                <w:sz w:val="20"/>
                <w:szCs w:val="20"/>
              </w:rPr>
              <w:t>storm drain inlet protection</w:t>
            </w:r>
            <w:r>
              <w:rPr>
                <w:sz w:val="20"/>
                <w:szCs w:val="20"/>
              </w:rPr>
              <w:t>?</w:t>
            </w:r>
          </w:p>
        </w:tc>
        <w:tc>
          <w:tcPr>
            <w:tcW w:w="990" w:type="dxa"/>
            <w:tcBorders>
              <w:top w:val="nil"/>
              <w:left w:val="nil"/>
              <w:bottom w:val="single" w:sz="4" w:space="0" w:color="auto"/>
              <w:right w:val="single" w:sz="4" w:space="0" w:color="auto"/>
            </w:tcBorders>
            <w:shd w:val="clear" w:color="auto" w:fill="auto"/>
          </w:tcPr>
          <w:p w14:paraId="27980700" w14:textId="77777777" w:rsidR="00A569F4" w:rsidRPr="00490B67" w:rsidRDefault="00A569F4"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0E514CDE" w14:textId="77777777" w:rsidR="00A569F4" w:rsidRPr="00490B67" w:rsidRDefault="00A569F4" w:rsidP="000A5B23">
            <w:pPr>
              <w:rPr>
                <w:sz w:val="20"/>
                <w:szCs w:val="20"/>
              </w:rPr>
            </w:pPr>
          </w:p>
        </w:tc>
      </w:tr>
      <w:tr w:rsidR="000A5B23" w:rsidRPr="00AD1EC3" w14:paraId="465CEAEA"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429417AC" w14:textId="77777777" w:rsidR="000A5B23" w:rsidRPr="00AD1EC3" w:rsidRDefault="000A5B23" w:rsidP="000A5B23">
            <w:pPr>
              <w:jc w:val="center"/>
              <w:rPr>
                <w:b/>
                <w:sz w:val="20"/>
                <w:szCs w:val="20"/>
              </w:rPr>
            </w:pPr>
            <w:r>
              <w:rPr>
                <w:b/>
                <w:sz w:val="20"/>
                <w:szCs w:val="20"/>
              </w:rPr>
              <w:t>Para 4.10 – Constructed Stormwater Conveyance Channels</w:t>
            </w:r>
          </w:p>
        </w:tc>
      </w:tr>
      <w:tr w:rsidR="000A5B23" w:rsidRPr="00490B67" w14:paraId="1C7D2C1E"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5ACED25" w14:textId="4BA1F465"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061291FE" w14:textId="77777777" w:rsidR="000A5B23" w:rsidRDefault="000A5B23" w:rsidP="000A5B23">
            <w:pPr>
              <w:rPr>
                <w:sz w:val="20"/>
                <w:szCs w:val="20"/>
              </w:rPr>
            </w:pPr>
            <w:r>
              <w:rPr>
                <w:sz w:val="20"/>
                <w:szCs w:val="20"/>
              </w:rPr>
              <w:t>Does the SWPPP include a description and specifications for stormwater channels?</w:t>
            </w:r>
          </w:p>
        </w:tc>
        <w:tc>
          <w:tcPr>
            <w:tcW w:w="990" w:type="dxa"/>
            <w:tcBorders>
              <w:top w:val="nil"/>
              <w:left w:val="nil"/>
              <w:bottom w:val="single" w:sz="4" w:space="0" w:color="auto"/>
              <w:right w:val="single" w:sz="4" w:space="0" w:color="auto"/>
            </w:tcBorders>
            <w:shd w:val="clear" w:color="auto" w:fill="auto"/>
          </w:tcPr>
          <w:p w14:paraId="11775FF8"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BA96464" w14:textId="77777777" w:rsidR="000A5B23" w:rsidRPr="00490B67" w:rsidRDefault="000A5B23" w:rsidP="000A5B23">
            <w:pPr>
              <w:rPr>
                <w:sz w:val="20"/>
                <w:szCs w:val="20"/>
              </w:rPr>
            </w:pPr>
          </w:p>
        </w:tc>
      </w:tr>
      <w:tr w:rsidR="000A5B23" w:rsidRPr="00490B67" w14:paraId="16D05E62"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91241EF" w14:textId="1A903820"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1C7828CC" w14:textId="77777777" w:rsidR="000A5B23" w:rsidRDefault="000A5B23" w:rsidP="000A5B23">
            <w:pPr>
              <w:rPr>
                <w:sz w:val="20"/>
                <w:szCs w:val="20"/>
              </w:rPr>
            </w:pPr>
            <w:r>
              <w:rPr>
                <w:sz w:val="20"/>
                <w:szCs w:val="20"/>
              </w:rPr>
              <w:t>Does the SWPPP include installation dates for stormwater channels?</w:t>
            </w:r>
          </w:p>
        </w:tc>
        <w:tc>
          <w:tcPr>
            <w:tcW w:w="990" w:type="dxa"/>
            <w:tcBorders>
              <w:top w:val="nil"/>
              <w:left w:val="nil"/>
              <w:bottom w:val="single" w:sz="4" w:space="0" w:color="auto"/>
              <w:right w:val="single" w:sz="4" w:space="0" w:color="auto"/>
            </w:tcBorders>
            <w:shd w:val="clear" w:color="auto" w:fill="auto"/>
          </w:tcPr>
          <w:p w14:paraId="48C1CBB6"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4DB0E866" w14:textId="77777777" w:rsidR="000A5B23" w:rsidRPr="00490B67" w:rsidRDefault="000A5B23" w:rsidP="000A5B23">
            <w:pPr>
              <w:rPr>
                <w:sz w:val="20"/>
                <w:szCs w:val="20"/>
              </w:rPr>
            </w:pPr>
          </w:p>
        </w:tc>
      </w:tr>
      <w:tr w:rsidR="000A5B23" w:rsidRPr="00490B67" w14:paraId="1CBF71A3"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2C19A76" w14:textId="26DF665A"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84F77EF" w14:textId="77777777" w:rsidR="000A5B23" w:rsidRDefault="000A5B23" w:rsidP="000A5B23">
            <w:pPr>
              <w:rPr>
                <w:sz w:val="20"/>
                <w:szCs w:val="20"/>
              </w:rPr>
            </w:pPr>
            <w:r>
              <w:rPr>
                <w:sz w:val="20"/>
                <w:szCs w:val="20"/>
              </w:rPr>
              <w:t>Does the SWPPP include maintenance requirements for stormwater channels?</w:t>
            </w:r>
          </w:p>
        </w:tc>
        <w:tc>
          <w:tcPr>
            <w:tcW w:w="990" w:type="dxa"/>
            <w:tcBorders>
              <w:top w:val="nil"/>
              <w:left w:val="nil"/>
              <w:bottom w:val="single" w:sz="4" w:space="0" w:color="auto"/>
              <w:right w:val="single" w:sz="4" w:space="0" w:color="auto"/>
            </w:tcBorders>
            <w:shd w:val="clear" w:color="auto" w:fill="auto"/>
          </w:tcPr>
          <w:p w14:paraId="4BB8E836"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0FB13809" w14:textId="77777777" w:rsidR="000A5B23" w:rsidRPr="00490B67" w:rsidRDefault="000A5B23" w:rsidP="000A5B23">
            <w:pPr>
              <w:rPr>
                <w:sz w:val="20"/>
                <w:szCs w:val="20"/>
              </w:rPr>
            </w:pPr>
          </w:p>
        </w:tc>
      </w:tr>
      <w:tr w:rsidR="000A5B23" w:rsidRPr="00AD1EC3" w14:paraId="324BCF09"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77772ED0" w14:textId="77777777" w:rsidR="000A5B23" w:rsidRPr="00AD1EC3" w:rsidRDefault="000A5B23" w:rsidP="000A5B23">
            <w:pPr>
              <w:jc w:val="center"/>
              <w:rPr>
                <w:b/>
                <w:sz w:val="20"/>
                <w:szCs w:val="20"/>
              </w:rPr>
            </w:pPr>
            <w:r>
              <w:rPr>
                <w:b/>
                <w:sz w:val="20"/>
                <w:szCs w:val="20"/>
              </w:rPr>
              <w:t>Para 4.11 – Sediment Basins</w:t>
            </w:r>
          </w:p>
        </w:tc>
      </w:tr>
      <w:tr w:rsidR="000A5B23" w:rsidRPr="00490B67" w14:paraId="31664817"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1524E49" w14:textId="65A5418F"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D91FAF8" w14:textId="77777777" w:rsidR="000A5B23" w:rsidRDefault="000A5B23" w:rsidP="000A5B23">
            <w:pPr>
              <w:rPr>
                <w:sz w:val="20"/>
                <w:szCs w:val="20"/>
              </w:rPr>
            </w:pPr>
            <w:r>
              <w:rPr>
                <w:sz w:val="20"/>
                <w:szCs w:val="20"/>
              </w:rPr>
              <w:t>Does the SWPPP include a description and specifications for sediment basins?</w:t>
            </w:r>
          </w:p>
        </w:tc>
        <w:tc>
          <w:tcPr>
            <w:tcW w:w="990" w:type="dxa"/>
            <w:tcBorders>
              <w:top w:val="nil"/>
              <w:left w:val="nil"/>
              <w:bottom w:val="single" w:sz="4" w:space="0" w:color="auto"/>
              <w:right w:val="single" w:sz="4" w:space="0" w:color="auto"/>
            </w:tcBorders>
            <w:shd w:val="clear" w:color="auto" w:fill="auto"/>
          </w:tcPr>
          <w:p w14:paraId="1455DBA1"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3CD779BE" w14:textId="77777777" w:rsidR="000A5B23" w:rsidRPr="00490B67" w:rsidRDefault="000A5B23" w:rsidP="000A5B23">
            <w:pPr>
              <w:rPr>
                <w:sz w:val="20"/>
                <w:szCs w:val="20"/>
              </w:rPr>
            </w:pPr>
          </w:p>
        </w:tc>
      </w:tr>
      <w:tr w:rsidR="000A5B23" w:rsidRPr="00490B67" w14:paraId="043B9153"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BE85A92" w14:textId="5D80F88F"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5BE76010" w14:textId="77777777" w:rsidR="000A5B23" w:rsidRDefault="000A5B23" w:rsidP="000A5B23">
            <w:pPr>
              <w:rPr>
                <w:sz w:val="20"/>
                <w:szCs w:val="20"/>
              </w:rPr>
            </w:pPr>
            <w:r>
              <w:rPr>
                <w:sz w:val="20"/>
                <w:szCs w:val="20"/>
              </w:rPr>
              <w:t>Does the SWPPP include installation dates for sediment basins?</w:t>
            </w:r>
          </w:p>
        </w:tc>
        <w:tc>
          <w:tcPr>
            <w:tcW w:w="990" w:type="dxa"/>
            <w:tcBorders>
              <w:top w:val="nil"/>
              <w:left w:val="nil"/>
              <w:bottom w:val="single" w:sz="4" w:space="0" w:color="auto"/>
              <w:right w:val="single" w:sz="4" w:space="0" w:color="auto"/>
            </w:tcBorders>
            <w:shd w:val="clear" w:color="auto" w:fill="auto"/>
          </w:tcPr>
          <w:p w14:paraId="565D3B86"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51C16B3B" w14:textId="77777777" w:rsidR="000A5B23" w:rsidRPr="00490B67" w:rsidRDefault="000A5B23" w:rsidP="000A5B23">
            <w:pPr>
              <w:rPr>
                <w:sz w:val="20"/>
                <w:szCs w:val="20"/>
              </w:rPr>
            </w:pPr>
          </w:p>
        </w:tc>
      </w:tr>
      <w:tr w:rsidR="000A5B23" w:rsidRPr="00490B67" w14:paraId="3FE60064"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C42DD4A" w14:textId="3A1E508B"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2C304C4E" w14:textId="77777777" w:rsidR="000A5B23" w:rsidRDefault="000A5B23" w:rsidP="000A5B23">
            <w:pPr>
              <w:rPr>
                <w:sz w:val="20"/>
                <w:szCs w:val="20"/>
              </w:rPr>
            </w:pPr>
            <w:r>
              <w:rPr>
                <w:sz w:val="20"/>
                <w:szCs w:val="20"/>
              </w:rPr>
              <w:t>Does the SWPPP include maintenance requirements for sediment basins?</w:t>
            </w:r>
          </w:p>
        </w:tc>
        <w:tc>
          <w:tcPr>
            <w:tcW w:w="990" w:type="dxa"/>
            <w:tcBorders>
              <w:top w:val="nil"/>
              <w:left w:val="nil"/>
              <w:bottom w:val="single" w:sz="4" w:space="0" w:color="auto"/>
              <w:right w:val="single" w:sz="4" w:space="0" w:color="auto"/>
            </w:tcBorders>
            <w:shd w:val="clear" w:color="auto" w:fill="auto"/>
          </w:tcPr>
          <w:p w14:paraId="53EC1FE1"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48FE8E3" w14:textId="77777777" w:rsidR="000A5B23" w:rsidRPr="00490B67" w:rsidRDefault="000A5B23" w:rsidP="000A5B23">
            <w:pPr>
              <w:rPr>
                <w:sz w:val="20"/>
                <w:szCs w:val="20"/>
              </w:rPr>
            </w:pPr>
          </w:p>
        </w:tc>
      </w:tr>
      <w:tr w:rsidR="000A5B23" w:rsidRPr="00AD1EC3" w14:paraId="0ED4E972"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75A9D172" w14:textId="77777777" w:rsidR="000A5B23" w:rsidRPr="00AD1EC3" w:rsidRDefault="000A5B23" w:rsidP="000A5B23">
            <w:pPr>
              <w:jc w:val="center"/>
              <w:rPr>
                <w:b/>
                <w:sz w:val="20"/>
                <w:szCs w:val="20"/>
              </w:rPr>
            </w:pPr>
            <w:r>
              <w:rPr>
                <w:b/>
                <w:sz w:val="20"/>
                <w:szCs w:val="20"/>
              </w:rPr>
              <w:t>Para 4.12 – Chemical Treatment</w:t>
            </w:r>
          </w:p>
        </w:tc>
      </w:tr>
      <w:tr w:rsidR="000A5B23" w:rsidRPr="00490B67" w14:paraId="6C487015"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90C649A" w14:textId="262F7BA3"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0B7C258A" w14:textId="77777777" w:rsidR="000A5B23" w:rsidRDefault="000A5B23" w:rsidP="000A5B23">
            <w:pPr>
              <w:rPr>
                <w:sz w:val="20"/>
                <w:szCs w:val="20"/>
              </w:rPr>
            </w:pPr>
            <w:r>
              <w:rPr>
                <w:sz w:val="20"/>
                <w:szCs w:val="20"/>
              </w:rPr>
              <w:t>Does the SWPPP include a description and specifications for chemical treatment?</w:t>
            </w:r>
          </w:p>
        </w:tc>
        <w:tc>
          <w:tcPr>
            <w:tcW w:w="990" w:type="dxa"/>
            <w:tcBorders>
              <w:top w:val="nil"/>
              <w:left w:val="nil"/>
              <w:bottom w:val="single" w:sz="4" w:space="0" w:color="auto"/>
              <w:right w:val="single" w:sz="4" w:space="0" w:color="auto"/>
            </w:tcBorders>
            <w:shd w:val="clear" w:color="auto" w:fill="auto"/>
          </w:tcPr>
          <w:p w14:paraId="34B8DE73"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333AA7E9" w14:textId="77777777" w:rsidR="000A5B23" w:rsidRPr="00490B67" w:rsidRDefault="000A5B23" w:rsidP="000A5B23">
            <w:pPr>
              <w:rPr>
                <w:sz w:val="20"/>
                <w:szCs w:val="20"/>
              </w:rPr>
            </w:pPr>
          </w:p>
        </w:tc>
      </w:tr>
      <w:tr w:rsidR="000A5B23" w:rsidRPr="00490B67" w14:paraId="5A5CF275"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200B8AF" w14:textId="496EDFFB"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0B9F082" w14:textId="77777777" w:rsidR="000A5B23" w:rsidRDefault="000A5B23" w:rsidP="000A5B23">
            <w:pPr>
              <w:rPr>
                <w:sz w:val="20"/>
                <w:szCs w:val="20"/>
              </w:rPr>
            </w:pPr>
            <w:r>
              <w:rPr>
                <w:sz w:val="20"/>
                <w:szCs w:val="20"/>
              </w:rPr>
              <w:t>Does the SWPPP include installation dates for chemical treatment?</w:t>
            </w:r>
          </w:p>
        </w:tc>
        <w:tc>
          <w:tcPr>
            <w:tcW w:w="990" w:type="dxa"/>
            <w:tcBorders>
              <w:top w:val="nil"/>
              <w:left w:val="nil"/>
              <w:bottom w:val="single" w:sz="4" w:space="0" w:color="auto"/>
              <w:right w:val="single" w:sz="4" w:space="0" w:color="auto"/>
            </w:tcBorders>
            <w:shd w:val="clear" w:color="auto" w:fill="auto"/>
          </w:tcPr>
          <w:p w14:paraId="584C8A62"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0B65C5AB" w14:textId="77777777" w:rsidR="000A5B23" w:rsidRPr="00490B67" w:rsidRDefault="000A5B23" w:rsidP="000A5B23">
            <w:pPr>
              <w:rPr>
                <w:sz w:val="20"/>
                <w:szCs w:val="20"/>
              </w:rPr>
            </w:pPr>
          </w:p>
        </w:tc>
      </w:tr>
      <w:tr w:rsidR="000A5B23" w:rsidRPr="00490B67" w14:paraId="48204C57"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ACE5B54" w14:textId="5CEB334A"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199283C7" w14:textId="77777777" w:rsidR="000A5B23" w:rsidRDefault="000A5B23" w:rsidP="000A5B23">
            <w:pPr>
              <w:rPr>
                <w:sz w:val="20"/>
                <w:szCs w:val="20"/>
              </w:rPr>
            </w:pPr>
            <w:r>
              <w:rPr>
                <w:sz w:val="20"/>
                <w:szCs w:val="20"/>
              </w:rPr>
              <w:t>Does the SWPPP include maintenance requirements for chemical treatment?</w:t>
            </w:r>
          </w:p>
        </w:tc>
        <w:tc>
          <w:tcPr>
            <w:tcW w:w="990" w:type="dxa"/>
            <w:tcBorders>
              <w:top w:val="nil"/>
              <w:left w:val="nil"/>
              <w:bottom w:val="single" w:sz="4" w:space="0" w:color="auto"/>
              <w:right w:val="single" w:sz="4" w:space="0" w:color="auto"/>
            </w:tcBorders>
            <w:shd w:val="clear" w:color="auto" w:fill="auto"/>
          </w:tcPr>
          <w:p w14:paraId="24D6301A"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480021DF" w14:textId="77777777" w:rsidR="000A5B23" w:rsidRPr="00490B67" w:rsidRDefault="000A5B23" w:rsidP="000A5B23">
            <w:pPr>
              <w:rPr>
                <w:sz w:val="20"/>
                <w:szCs w:val="20"/>
              </w:rPr>
            </w:pPr>
          </w:p>
        </w:tc>
      </w:tr>
      <w:tr w:rsidR="000A5B23" w:rsidRPr="00AD1EC3" w14:paraId="79EE1BBA"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1A1D87C4" w14:textId="77777777" w:rsidR="000A5B23" w:rsidRPr="00AD1EC3" w:rsidRDefault="000A5B23" w:rsidP="000A5B23">
            <w:pPr>
              <w:jc w:val="center"/>
              <w:rPr>
                <w:b/>
                <w:sz w:val="20"/>
                <w:szCs w:val="20"/>
              </w:rPr>
            </w:pPr>
            <w:r>
              <w:rPr>
                <w:b/>
                <w:sz w:val="20"/>
                <w:szCs w:val="20"/>
              </w:rPr>
              <w:t>Para 4.13 – Dewatering Practices</w:t>
            </w:r>
          </w:p>
        </w:tc>
      </w:tr>
      <w:tr w:rsidR="000A5B23" w:rsidRPr="00490B67" w14:paraId="1C7A6B87"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EAAB13F" w14:textId="2B926EEB"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355E8F56" w14:textId="77777777" w:rsidR="000A5B23" w:rsidRDefault="000A5B23" w:rsidP="000A5B23">
            <w:pPr>
              <w:rPr>
                <w:sz w:val="20"/>
                <w:szCs w:val="20"/>
              </w:rPr>
            </w:pPr>
            <w:r>
              <w:rPr>
                <w:sz w:val="20"/>
                <w:szCs w:val="20"/>
              </w:rPr>
              <w:t>Does the SWPPP include a description and specifications for dewatering?</w:t>
            </w:r>
          </w:p>
        </w:tc>
        <w:tc>
          <w:tcPr>
            <w:tcW w:w="990" w:type="dxa"/>
            <w:tcBorders>
              <w:top w:val="nil"/>
              <w:left w:val="nil"/>
              <w:bottom w:val="single" w:sz="4" w:space="0" w:color="auto"/>
              <w:right w:val="single" w:sz="4" w:space="0" w:color="auto"/>
            </w:tcBorders>
            <w:shd w:val="clear" w:color="auto" w:fill="auto"/>
          </w:tcPr>
          <w:p w14:paraId="07AD9ABB"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A15AC29" w14:textId="77777777" w:rsidR="000A5B23" w:rsidRPr="00490B67" w:rsidRDefault="000A5B23" w:rsidP="000A5B23">
            <w:pPr>
              <w:rPr>
                <w:sz w:val="20"/>
                <w:szCs w:val="20"/>
              </w:rPr>
            </w:pPr>
          </w:p>
        </w:tc>
      </w:tr>
      <w:tr w:rsidR="000A5B23" w:rsidRPr="00490B67" w14:paraId="6B9576FD"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F7BCA39" w14:textId="7D6B4063"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B09BEAD" w14:textId="77777777" w:rsidR="000A5B23" w:rsidRDefault="000A5B23" w:rsidP="000A5B23">
            <w:pPr>
              <w:rPr>
                <w:sz w:val="20"/>
                <w:szCs w:val="20"/>
              </w:rPr>
            </w:pPr>
            <w:r>
              <w:rPr>
                <w:sz w:val="20"/>
                <w:szCs w:val="20"/>
              </w:rPr>
              <w:t>Does the SWPPP include installation dates for dewatering?</w:t>
            </w:r>
          </w:p>
        </w:tc>
        <w:tc>
          <w:tcPr>
            <w:tcW w:w="990" w:type="dxa"/>
            <w:tcBorders>
              <w:top w:val="nil"/>
              <w:left w:val="nil"/>
              <w:bottom w:val="single" w:sz="4" w:space="0" w:color="auto"/>
              <w:right w:val="single" w:sz="4" w:space="0" w:color="auto"/>
            </w:tcBorders>
            <w:shd w:val="clear" w:color="auto" w:fill="auto"/>
          </w:tcPr>
          <w:p w14:paraId="6FE4E81C"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3BA95E5A" w14:textId="77777777" w:rsidR="000A5B23" w:rsidRPr="00490B67" w:rsidRDefault="000A5B23" w:rsidP="000A5B23">
            <w:pPr>
              <w:rPr>
                <w:sz w:val="20"/>
                <w:szCs w:val="20"/>
              </w:rPr>
            </w:pPr>
          </w:p>
        </w:tc>
      </w:tr>
      <w:tr w:rsidR="000A5B23" w:rsidRPr="00490B67" w14:paraId="3EC384C3"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002AF03" w14:textId="7B38BA82"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6200DD88" w14:textId="77777777" w:rsidR="000A5B23" w:rsidRDefault="000A5B23" w:rsidP="000A5B23">
            <w:pPr>
              <w:rPr>
                <w:sz w:val="20"/>
                <w:szCs w:val="20"/>
              </w:rPr>
            </w:pPr>
            <w:r>
              <w:rPr>
                <w:sz w:val="20"/>
                <w:szCs w:val="20"/>
              </w:rPr>
              <w:t>Does the SWPPP include maintenance requirements for dewatering?</w:t>
            </w:r>
          </w:p>
        </w:tc>
        <w:tc>
          <w:tcPr>
            <w:tcW w:w="990" w:type="dxa"/>
            <w:tcBorders>
              <w:top w:val="nil"/>
              <w:left w:val="nil"/>
              <w:bottom w:val="single" w:sz="4" w:space="0" w:color="auto"/>
              <w:right w:val="single" w:sz="4" w:space="0" w:color="auto"/>
            </w:tcBorders>
            <w:shd w:val="clear" w:color="auto" w:fill="auto"/>
          </w:tcPr>
          <w:p w14:paraId="563F8345"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5D9BD83D" w14:textId="77777777" w:rsidR="000A5B23" w:rsidRPr="00490B67" w:rsidRDefault="000A5B23" w:rsidP="000A5B23">
            <w:pPr>
              <w:rPr>
                <w:sz w:val="20"/>
                <w:szCs w:val="20"/>
              </w:rPr>
            </w:pPr>
          </w:p>
        </w:tc>
      </w:tr>
      <w:tr w:rsidR="000A5B23" w:rsidRPr="00AD1EC3" w14:paraId="5199AF55"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6DC8F631" w14:textId="77777777" w:rsidR="000A5B23" w:rsidRPr="00AD1EC3" w:rsidRDefault="000A5B23" w:rsidP="000A5B23">
            <w:pPr>
              <w:jc w:val="center"/>
              <w:rPr>
                <w:b/>
                <w:sz w:val="20"/>
                <w:szCs w:val="20"/>
              </w:rPr>
            </w:pPr>
            <w:r>
              <w:rPr>
                <w:b/>
                <w:sz w:val="20"/>
                <w:szCs w:val="20"/>
              </w:rPr>
              <w:t>Para 4.14 – Other Stormwater Controls</w:t>
            </w:r>
          </w:p>
        </w:tc>
      </w:tr>
      <w:tr w:rsidR="000A5B23" w:rsidRPr="00490B67" w14:paraId="21B49BFF"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FE841B3" w14:textId="2EA92B0D"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5C2D2021" w14:textId="77777777" w:rsidR="000A5B23" w:rsidRDefault="000A5B23" w:rsidP="007C7CC3">
            <w:pPr>
              <w:rPr>
                <w:sz w:val="20"/>
                <w:szCs w:val="20"/>
              </w:rPr>
            </w:pPr>
            <w:r>
              <w:rPr>
                <w:sz w:val="20"/>
                <w:szCs w:val="20"/>
              </w:rPr>
              <w:t xml:space="preserve">Does the SWPPP include a description and specifications for </w:t>
            </w:r>
            <w:r w:rsidR="007C7CC3">
              <w:rPr>
                <w:sz w:val="20"/>
                <w:szCs w:val="20"/>
              </w:rPr>
              <w:t>other controls</w:t>
            </w:r>
            <w:r>
              <w:rPr>
                <w:sz w:val="20"/>
                <w:szCs w:val="20"/>
              </w:rPr>
              <w:t>?</w:t>
            </w:r>
          </w:p>
        </w:tc>
        <w:tc>
          <w:tcPr>
            <w:tcW w:w="990" w:type="dxa"/>
            <w:tcBorders>
              <w:top w:val="nil"/>
              <w:left w:val="nil"/>
              <w:bottom w:val="single" w:sz="4" w:space="0" w:color="auto"/>
              <w:right w:val="single" w:sz="4" w:space="0" w:color="auto"/>
            </w:tcBorders>
            <w:shd w:val="clear" w:color="auto" w:fill="auto"/>
          </w:tcPr>
          <w:p w14:paraId="4A36835B"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85A0D15" w14:textId="77777777" w:rsidR="000A5B23" w:rsidRPr="00490B67" w:rsidRDefault="000A5B23" w:rsidP="000A5B23">
            <w:pPr>
              <w:rPr>
                <w:sz w:val="20"/>
                <w:szCs w:val="20"/>
              </w:rPr>
            </w:pPr>
          </w:p>
        </w:tc>
      </w:tr>
      <w:tr w:rsidR="000A5B23" w:rsidRPr="00490B67" w14:paraId="2AE7A2A8"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8D15669" w14:textId="3DC3EBD7"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01ECCCA5" w14:textId="77777777" w:rsidR="000A5B23" w:rsidRDefault="000A5B23" w:rsidP="007C7CC3">
            <w:pPr>
              <w:rPr>
                <w:sz w:val="20"/>
                <w:szCs w:val="20"/>
              </w:rPr>
            </w:pPr>
            <w:r>
              <w:rPr>
                <w:sz w:val="20"/>
                <w:szCs w:val="20"/>
              </w:rPr>
              <w:t xml:space="preserve">Does the SWPPP include installation dates for </w:t>
            </w:r>
            <w:r w:rsidR="007C7CC3">
              <w:rPr>
                <w:sz w:val="20"/>
                <w:szCs w:val="20"/>
              </w:rPr>
              <w:t>other controls</w:t>
            </w:r>
            <w:r>
              <w:rPr>
                <w:sz w:val="20"/>
                <w:szCs w:val="20"/>
              </w:rPr>
              <w:t>?</w:t>
            </w:r>
          </w:p>
        </w:tc>
        <w:tc>
          <w:tcPr>
            <w:tcW w:w="990" w:type="dxa"/>
            <w:tcBorders>
              <w:top w:val="nil"/>
              <w:left w:val="nil"/>
              <w:bottom w:val="single" w:sz="4" w:space="0" w:color="auto"/>
              <w:right w:val="single" w:sz="4" w:space="0" w:color="auto"/>
            </w:tcBorders>
            <w:shd w:val="clear" w:color="auto" w:fill="auto"/>
          </w:tcPr>
          <w:p w14:paraId="747388E4"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0F578074" w14:textId="77777777" w:rsidR="000A5B23" w:rsidRPr="00490B67" w:rsidRDefault="000A5B23" w:rsidP="000A5B23">
            <w:pPr>
              <w:rPr>
                <w:sz w:val="20"/>
                <w:szCs w:val="20"/>
              </w:rPr>
            </w:pPr>
          </w:p>
        </w:tc>
      </w:tr>
      <w:tr w:rsidR="000A5B23" w:rsidRPr="00490B67" w14:paraId="2C86FA00"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357C992" w14:textId="21943AAB" w:rsidR="000A5B23" w:rsidRPr="00490B67" w:rsidRDefault="000A5B23" w:rsidP="000A5B23">
            <w:pPr>
              <w:rPr>
                <w:sz w:val="20"/>
                <w:szCs w:val="20"/>
              </w:rPr>
            </w:pPr>
            <w:r>
              <w:rPr>
                <w:sz w:val="20"/>
                <w:szCs w:val="20"/>
              </w:rPr>
              <w:t>(</w:t>
            </w:r>
            <w:r w:rsidR="00AD5795">
              <w:rPr>
                <w:sz w:val="20"/>
                <w:szCs w:val="20"/>
              </w:rPr>
              <w:t>2022</w:t>
            </w:r>
            <w:r>
              <w:rPr>
                <w:sz w:val="20"/>
                <w:szCs w:val="20"/>
              </w:rPr>
              <w:t xml:space="preserve"> CGP)- 7.2.</w:t>
            </w:r>
            <w:proofErr w:type="gramStart"/>
            <w:r>
              <w:rPr>
                <w:sz w:val="20"/>
                <w:szCs w:val="20"/>
              </w:rPr>
              <w:t>6.a</w:t>
            </w:r>
            <w:proofErr w:type="gramEnd"/>
          </w:p>
        </w:tc>
        <w:tc>
          <w:tcPr>
            <w:tcW w:w="5614" w:type="dxa"/>
            <w:tcBorders>
              <w:top w:val="nil"/>
              <w:left w:val="nil"/>
              <w:bottom w:val="single" w:sz="4" w:space="0" w:color="auto"/>
              <w:right w:val="single" w:sz="4" w:space="0" w:color="auto"/>
            </w:tcBorders>
            <w:shd w:val="clear" w:color="auto" w:fill="auto"/>
          </w:tcPr>
          <w:p w14:paraId="29DCA4E8" w14:textId="77777777" w:rsidR="000A5B23" w:rsidRDefault="000A5B23" w:rsidP="007C7CC3">
            <w:pPr>
              <w:rPr>
                <w:sz w:val="20"/>
                <w:szCs w:val="20"/>
              </w:rPr>
            </w:pPr>
            <w:r>
              <w:rPr>
                <w:sz w:val="20"/>
                <w:szCs w:val="20"/>
              </w:rPr>
              <w:t xml:space="preserve">Does the SWPPP include maintenance requirements for </w:t>
            </w:r>
            <w:r w:rsidR="007C7CC3">
              <w:rPr>
                <w:sz w:val="20"/>
                <w:szCs w:val="20"/>
              </w:rPr>
              <w:t>other controls</w:t>
            </w:r>
            <w:r>
              <w:rPr>
                <w:sz w:val="20"/>
                <w:szCs w:val="20"/>
              </w:rPr>
              <w:t>?</w:t>
            </w:r>
          </w:p>
        </w:tc>
        <w:tc>
          <w:tcPr>
            <w:tcW w:w="990" w:type="dxa"/>
            <w:tcBorders>
              <w:top w:val="nil"/>
              <w:left w:val="nil"/>
              <w:bottom w:val="single" w:sz="4" w:space="0" w:color="auto"/>
              <w:right w:val="single" w:sz="4" w:space="0" w:color="auto"/>
            </w:tcBorders>
            <w:shd w:val="clear" w:color="auto" w:fill="auto"/>
          </w:tcPr>
          <w:p w14:paraId="10AF1AF8" w14:textId="77777777" w:rsidR="000A5B23" w:rsidRPr="00490B67" w:rsidRDefault="000A5B23" w:rsidP="000A5B23">
            <w:pPr>
              <w:rPr>
                <w:sz w:val="20"/>
                <w:szCs w:val="20"/>
              </w:rPr>
            </w:pPr>
          </w:p>
        </w:tc>
        <w:tc>
          <w:tcPr>
            <w:tcW w:w="1155" w:type="dxa"/>
            <w:tcBorders>
              <w:top w:val="nil"/>
              <w:left w:val="nil"/>
              <w:bottom w:val="single" w:sz="4" w:space="0" w:color="auto"/>
              <w:right w:val="single" w:sz="4" w:space="0" w:color="auto"/>
            </w:tcBorders>
            <w:shd w:val="clear" w:color="auto" w:fill="auto"/>
          </w:tcPr>
          <w:p w14:paraId="28AA68E6" w14:textId="77777777" w:rsidR="000A5B23" w:rsidRPr="00490B67" w:rsidRDefault="000A5B23" w:rsidP="000A5B23">
            <w:pPr>
              <w:rPr>
                <w:sz w:val="20"/>
                <w:szCs w:val="20"/>
              </w:rPr>
            </w:pPr>
          </w:p>
        </w:tc>
      </w:tr>
      <w:tr w:rsidR="007C7CC3" w:rsidRPr="00AD1EC3" w14:paraId="77C2BDFC"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51319F8D" w14:textId="77777777" w:rsidR="007C7CC3" w:rsidRPr="00AD1EC3" w:rsidRDefault="007C7CC3" w:rsidP="007C7CC3">
            <w:pPr>
              <w:jc w:val="center"/>
              <w:rPr>
                <w:b/>
                <w:sz w:val="20"/>
                <w:szCs w:val="20"/>
              </w:rPr>
            </w:pPr>
            <w:r>
              <w:rPr>
                <w:b/>
                <w:sz w:val="20"/>
                <w:szCs w:val="20"/>
              </w:rPr>
              <w:t>Para 4.15 – Temporary Stabilization Measures (For Each Measure)</w:t>
            </w:r>
          </w:p>
        </w:tc>
      </w:tr>
      <w:tr w:rsidR="007C7CC3" w:rsidRPr="00490B67" w14:paraId="39FFB71D"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4FF5D9E" w14:textId="3D726F47" w:rsidR="007C7CC3" w:rsidRPr="00490B67" w:rsidRDefault="007C7CC3" w:rsidP="007C7CC3">
            <w:pPr>
              <w:rPr>
                <w:sz w:val="20"/>
                <w:szCs w:val="20"/>
              </w:rPr>
            </w:pPr>
            <w:r>
              <w:rPr>
                <w:sz w:val="20"/>
                <w:szCs w:val="20"/>
              </w:rPr>
              <w:t>(</w:t>
            </w:r>
            <w:r w:rsidR="00AD5795">
              <w:rPr>
                <w:sz w:val="20"/>
                <w:szCs w:val="20"/>
              </w:rPr>
              <w:t>2022</w:t>
            </w:r>
            <w:r>
              <w:rPr>
                <w:sz w:val="20"/>
                <w:szCs w:val="20"/>
              </w:rPr>
              <w:t xml:space="preserve"> CGP)- 7.2.6.b.vii</w:t>
            </w:r>
          </w:p>
        </w:tc>
        <w:tc>
          <w:tcPr>
            <w:tcW w:w="5614" w:type="dxa"/>
            <w:tcBorders>
              <w:top w:val="nil"/>
              <w:left w:val="nil"/>
              <w:bottom w:val="single" w:sz="4" w:space="0" w:color="auto"/>
              <w:right w:val="single" w:sz="4" w:space="0" w:color="auto"/>
            </w:tcBorders>
            <w:shd w:val="clear" w:color="auto" w:fill="auto"/>
          </w:tcPr>
          <w:p w14:paraId="53B72D9F" w14:textId="77777777" w:rsidR="007C7CC3" w:rsidRDefault="007C7CC3" w:rsidP="007C7CC3">
            <w:pPr>
              <w:rPr>
                <w:sz w:val="20"/>
                <w:szCs w:val="20"/>
              </w:rPr>
            </w:pPr>
            <w:r>
              <w:rPr>
                <w:sz w:val="20"/>
                <w:szCs w:val="20"/>
              </w:rPr>
              <w:t>Does the SWPPP include a description and specifications for temporary stabilization measures?</w:t>
            </w:r>
          </w:p>
        </w:tc>
        <w:tc>
          <w:tcPr>
            <w:tcW w:w="990" w:type="dxa"/>
            <w:tcBorders>
              <w:top w:val="nil"/>
              <w:left w:val="nil"/>
              <w:bottom w:val="single" w:sz="4" w:space="0" w:color="auto"/>
              <w:right w:val="single" w:sz="4" w:space="0" w:color="auto"/>
            </w:tcBorders>
            <w:shd w:val="clear" w:color="auto" w:fill="auto"/>
          </w:tcPr>
          <w:p w14:paraId="355E0195" w14:textId="77777777" w:rsidR="007C7CC3" w:rsidRPr="00490B67" w:rsidRDefault="007C7CC3"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726F7C47" w14:textId="77777777" w:rsidR="007C7CC3" w:rsidRPr="00490B67" w:rsidRDefault="007C7CC3" w:rsidP="003E3A9A">
            <w:pPr>
              <w:rPr>
                <w:sz w:val="20"/>
                <w:szCs w:val="20"/>
              </w:rPr>
            </w:pPr>
          </w:p>
        </w:tc>
      </w:tr>
      <w:tr w:rsidR="007C7CC3" w:rsidRPr="00490B67" w14:paraId="1DD7AAEE"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220AF2D" w14:textId="78B4A34A" w:rsidR="007C7CC3" w:rsidRPr="00490B67" w:rsidRDefault="007C7CC3" w:rsidP="007C7CC3">
            <w:pPr>
              <w:rPr>
                <w:sz w:val="20"/>
                <w:szCs w:val="20"/>
              </w:rPr>
            </w:pPr>
            <w:r>
              <w:rPr>
                <w:sz w:val="20"/>
                <w:szCs w:val="20"/>
              </w:rPr>
              <w:t>(</w:t>
            </w:r>
            <w:r w:rsidR="00AD5795">
              <w:rPr>
                <w:sz w:val="20"/>
                <w:szCs w:val="20"/>
              </w:rPr>
              <w:t>2022</w:t>
            </w:r>
            <w:r>
              <w:rPr>
                <w:sz w:val="20"/>
                <w:szCs w:val="20"/>
              </w:rPr>
              <w:t xml:space="preserve"> CGP)- 7.2.6.b.vii</w:t>
            </w:r>
          </w:p>
        </w:tc>
        <w:tc>
          <w:tcPr>
            <w:tcW w:w="5614" w:type="dxa"/>
            <w:tcBorders>
              <w:top w:val="nil"/>
              <w:left w:val="nil"/>
              <w:bottom w:val="single" w:sz="4" w:space="0" w:color="auto"/>
              <w:right w:val="single" w:sz="4" w:space="0" w:color="auto"/>
            </w:tcBorders>
            <w:shd w:val="clear" w:color="auto" w:fill="auto"/>
          </w:tcPr>
          <w:p w14:paraId="5AED0A71" w14:textId="77777777" w:rsidR="007C7CC3" w:rsidRDefault="007C7CC3" w:rsidP="003E3A9A">
            <w:pPr>
              <w:rPr>
                <w:sz w:val="20"/>
                <w:szCs w:val="20"/>
              </w:rPr>
            </w:pPr>
            <w:r>
              <w:rPr>
                <w:sz w:val="20"/>
                <w:szCs w:val="20"/>
              </w:rPr>
              <w:t>Does the SWPPP include installation dates for temporary stabilization measures?</w:t>
            </w:r>
          </w:p>
        </w:tc>
        <w:tc>
          <w:tcPr>
            <w:tcW w:w="990" w:type="dxa"/>
            <w:tcBorders>
              <w:top w:val="nil"/>
              <w:left w:val="nil"/>
              <w:bottom w:val="single" w:sz="4" w:space="0" w:color="auto"/>
              <w:right w:val="single" w:sz="4" w:space="0" w:color="auto"/>
            </w:tcBorders>
            <w:shd w:val="clear" w:color="auto" w:fill="auto"/>
          </w:tcPr>
          <w:p w14:paraId="52B67AA0" w14:textId="77777777" w:rsidR="007C7CC3" w:rsidRPr="00490B67" w:rsidRDefault="007C7CC3"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3D8B2358" w14:textId="77777777" w:rsidR="007C7CC3" w:rsidRPr="00490B67" w:rsidRDefault="007C7CC3" w:rsidP="003E3A9A">
            <w:pPr>
              <w:rPr>
                <w:sz w:val="20"/>
                <w:szCs w:val="20"/>
              </w:rPr>
            </w:pPr>
          </w:p>
        </w:tc>
      </w:tr>
      <w:tr w:rsidR="007C7CC3" w:rsidRPr="00490B67" w14:paraId="650591D9"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5C53CA2" w14:textId="46B004F1" w:rsidR="007C7CC3" w:rsidRPr="00490B67" w:rsidRDefault="007C7CC3" w:rsidP="007C7CC3">
            <w:pPr>
              <w:rPr>
                <w:sz w:val="20"/>
                <w:szCs w:val="20"/>
              </w:rPr>
            </w:pPr>
            <w:r>
              <w:rPr>
                <w:sz w:val="20"/>
                <w:szCs w:val="20"/>
              </w:rPr>
              <w:t>(</w:t>
            </w:r>
            <w:r w:rsidR="00AD5795">
              <w:rPr>
                <w:sz w:val="20"/>
                <w:szCs w:val="20"/>
              </w:rPr>
              <w:t>2022</w:t>
            </w:r>
            <w:r>
              <w:rPr>
                <w:sz w:val="20"/>
                <w:szCs w:val="20"/>
              </w:rPr>
              <w:t xml:space="preserve"> CGP)- 7.2.6.b.vii</w:t>
            </w:r>
          </w:p>
        </w:tc>
        <w:tc>
          <w:tcPr>
            <w:tcW w:w="5614" w:type="dxa"/>
            <w:tcBorders>
              <w:top w:val="nil"/>
              <w:left w:val="nil"/>
              <w:bottom w:val="single" w:sz="4" w:space="0" w:color="auto"/>
              <w:right w:val="single" w:sz="4" w:space="0" w:color="auto"/>
            </w:tcBorders>
            <w:shd w:val="clear" w:color="auto" w:fill="auto"/>
          </w:tcPr>
          <w:p w14:paraId="2AB3FA54" w14:textId="77777777" w:rsidR="007C7CC3" w:rsidRDefault="007C7CC3" w:rsidP="003E3A9A">
            <w:pPr>
              <w:rPr>
                <w:sz w:val="20"/>
                <w:szCs w:val="20"/>
              </w:rPr>
            </w:pPr>
            <w:r>
              <w:rPr>
                <w:sz w:val="20"/>
                <w:szCs w:val="20"/>
              </w:rPr>
              <w:t>Does the SWPPP include maintenance requirements for temporary stabilization measures?</w:t>
            </w:r>
          </w:p>
        </w:tc>
        <w:tc>
          <w:tcPr>
            <w:tcW w:w="990" w:type="dxa"/>
            <w:tcBorders>
              <w:top w:val="nil"/>
              <w:left w:val="nil"/>
              <w:bottom w:val="single" w:sz="4" w:space="0" w:color="auto"/>
              <w:right w:val="single" w:sz="4" w:space="0" w:color="auto"/>
            </w:tcBorders>
            <w:shd w:val="clear" w:color="auto" w:fill="auto"/>
          </w:tcPr>
          <w:p w14:paraId="55973C82" w14:textId="77777777" w:rsidR="007C7CC3" w:rsidRPr="00490B67" w:rsidRDefault="007C7CC3"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25F938D2" w14:textId="77777777" w:rsidR="007C7CC3" w:rsidRPr="00490B67" w:rsidRDefault="007C7CC3" w:rsidP="003E3A9A">
            <w:pPr>
              <w:rPr>
                <w:sz w:val="20"/>
                <w:szCs w:val="20"/>
              </w:rPr>
            </w:pPr>
          </w:p>
        </w:tc>
      </w:tr>
      <w:tr w:rsidR="007C7CC3" w:rsidRPr="00AD1EC3" w14:paraId="58627935"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21B92F90" w14:textId="77777777" w:rsidR="007C7CC3" w:rsidRPr="00AD1EC3" w:rsidRDefault="007C7CC3" w:rsidP="007C7CC3">
            <w:pPr>
              <w:jc w:val="center"/>
              <w:rPr>
                <w:b/>
                <w:sz w:val="20"/>
                <w:szCs w:val="20"/>
              </w:rPr>
            </w:pPr>
            <w:r>
              <w:rPr>
                <w:b/>
                <w:sz w:val="20"/>
                <w:szCs w:val="20"/>
              </w:rPr>
              <w:t>Permanent Stabilization (For Each Measure)</w:t>
            </w:r>
          </w:p>
        </w:tc>
      </w:tr>
      <w:tr w:rsidR="007C7CC3" w:rsidRPr="00490B67" w14:paraId="3C90761A"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4D0D48C" w14:textId="2FB3CD21" w:rsidR="007C7CC3" w:rsidRPr="00490B67" w:rsidRDefault="007C7CC3" w:rsidP="003E3A9A">
            <w:pPr>
              <w:rPr>
                <w:sz w:val="20"/>
                <w:szCs w:val="20"/>
              </w:rPr>
            </w:pPr>
            <w:r>
              <w:rPr>
                <w:sz w:val="20"/>
                <w:szCs w:val="20"/>
              </w:rPr>
              <w:t>(</w:t>
            </w:r>
            <w:r w:rsidR="00AD5795">
              <w:rPr>
                <w:sz w:val="20"/>
                <w:szCs w:val="20"/>
              </w:rPr>
              <w:t>2022</w:t>
            </w:r>
            <w:r>
              <w:rPr>
                <w:sz w:val="20"/>
                <w:szCs w:val="20"/>
              </w:rPr>
              <w:t xml:space="preserve"> CGP)- 7.2.6.b.vii</w:t>
            </w:r>
          </w:p>
        </w:tc>
        <w:tc>
          <w:tcPr>
            <w:tcW w:w="5614" w:type="dxa"/>
            <w:tcBorders>
              <w:top w:val="nil"/>
              <w:left w:val="nil"/>
              <w:bottom w:val="single" w:sz="4" w:space="0" w:color="auto"/>
              <w:right w:val="single" w:sz="4" w:space="0" w:color="auto"/>
            </w:tcBorders>
            <w:shd w:val="clear" w:color="auto" w:fill="auto"/>
          </w:tcPr>
          <w:p w14:paraId="6A76E715" w14:textId="77777777" w:rsidR="007C7CC3" w:rsidRDefault="007C7CC3" w:rsidP="007C7CC3">
            <w:pPr>
              <w:rPr>
                <w:sz w:val="20"/>
                <w:szCs w:val="20"/>
              </w:rPr>
            </w:pPr>
            <w:r>
              <w:rPr>
                <w:sz w:val="20"/>
                <w:szCs w:val="20"/>
              </w:rPr>
              <w:t>Does the SWPPP include a description and specifications for permanent stabilization measures?</w:t>
            </w:r>
          </w:p>
        </w:tc>
        <w:tc>
          <w:tcPr>
            <w:tcW w:w="990" w:type="dxa"/>
            <w:tcBorders>
              <w:top w:val="nil"/>
              <w:left w:val="nil"/>
              <w:bottom w:val="single" w:sz="4" w:space="0" w:color="auto"/>
              <w:right w:val="single" w:sz="4" w:space="0" w:color="auto"/>
            </w:tcBorders>
            <w:shd w:val="clear" w:color="auto" w:fill="auto"/>
          </w:tcPr>
          <w:p w14:paraId="6E8C03DE" w14:textId="77777777" w:rsidR="007C7CC3" w:rsidRPr="00490B67" w:rsidRDefault="007C7CC3"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0C7D436D" w14:textId="77777777" w:rsidR="007C7CC3" w:rsidRPr="00490B67" w:rsidRDefault="007C7CC3" w:rsidP="003E3A9A">
            <w:pPr>
              <w:rPr>
                <w:sz w:val="20"/>
                <w:szCs w:val="20"/>
              </w:rPr>
            </w:pPr>
          </w:p>
        </w:tc>
      </w:tr>
      <w:tr w:rsidR="007C7CC3" w:rsidRPr="00490B67" w14:paraId="3AEDB117"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D0FA48E" w14:textId="3AD7245A" w:rsidR="007C7CC3" w:rsidRPr="00490B67" w:rsidRDefault="007C7CC3" w:rsidP="003E3A9A">
            <w:pPr>
              <w:rPr>
                <w:sz w:val="20"/>
                <w:szCs w:val="20"/>
              </w:rPr>
            </w:pPr>
            <w:r>
              <w:rPr>
                <w:sz w:val="20"/>
                <w:szCs w:val="20"/>
              </w:rPr>
              <w:t>(</w:t>
            </w:r>
            <w:r w:rsidR="00AD5795">
              <w:rPr>
                <w:sz w:val="20"/>
                <w:szCs w:val="20"/>
              </w:rPr>
              <w:t>2022</w:t>
            </w:r>
            <w:r>
              <w:rPr>
                <w:sz w:val="20"/>
                <w:szCs w:val="20"/>
              </w:rPr>
              <w:t xml:space="preserve"> CGP)- 7.2.6.b.vii</w:t>
            </w:r>
          </w:p>
        </w:tc>
        <w:tc>
          <w:tcPr>
            <w:tcW w:w="5614" w:type="dxa"/>
            <w:tcBorders>
              <w:top w:val="nil"/>
              <w:left w:val="nil"/>
              <w:bottom w:val="single" w:sz="4" w:space="0" w:color="auto"/>
              <w:right w:val="single" w:sz="4" w:space="0" w:color="auto"/>
            </w:tcBorders>
            <w:shd w:val="clear" w:color="auto" w:fill="auto"/>
          </w:tcPr>
          <w:p w14:paraId="2C289EA6" w14:textId="77777777" w:rsidR="007C7CC3" w:rsidRDefault="007C7CC3" w:rsidP="003E3A9A">
            <w:pPr>
              <w:rPr>
                <w:sz w:val="20"/>
                <w:szCs w:val="20"/>
              </w:rPr>
            </w:pPr>
            <w:r>
              <w:rPr>
                <w:sz w:val="20"/>
                <w:szCs w:val="20"/>
              </w:rPr>
              <w:t>Does the SWPPP include installation dates for permanent stabilization measures?</w:t>
            </w:r>
          </w:p>
        </w:tc>
        <w:tc>
          <w:tcPr>
            <w:tcW w:w="990" w:type="dxa"/>
            <w:tcBorders>
              <w:top w:val="nil"/>
              <w:left w:val="nil"/>
              <w:bottom w:val="single" w:sz="4" w:space="0" w:color="auto"/>
              <w:right w:val="single" w:sz="4" w:space="0" w:color="auto"/>
            </w:tcBorders>
            <w:shd w:val="clear" w:color="auto" w:fill="auto"/>
          </w:tcPr>
          <w:p w14:paraId="2D5B0F96" w14:textId="77777777" w:rsidR="007C7CC3" w:rsidRPr="00490B67" w:rsidRDefault="007C7CC3"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1971B9B2" w14:textId="77777777" w:rsidR="007C7CC3" w:rsidRPr="00490B67" w:rsidRDefault="007C7CC3" w:rsidP="003E3A9A">
            <w:pPr>
              <w:rPr>
                <w:sz w:val="20"/>
                <w:szCs w:val="20"/>
              </w:rPr>
            </w:pPr>
          </w:p>
        </w:tc>
      </w:tr>
      <w:tr w:rsidR="007C7CC3" w:rsidRPr="00490B67" w14:paraId="644CF36F" w14:textId="77777777" w:rsidTr="00510458">
        <w:trPr>
          <w:trHeight w:val="44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BAF8783" w14:textId="3F608DAD" w:rsidR="007C7CC3" w:rsidRPr="00490B67" w:rsidRDefault="007C7CC3" w:rsidP="003E3A9A">
            <w:pPr>
              <w:rPr>
                <w:sz w:val="20"/>
                <w:szCs w:val="20"/>
              </w:rPr>
            </w:pPr>
            <w:r>
              <w:rPr>
                <w:sz w:val="20"/>
                <w:szCs w:val="20"/>
              </w:rPr>
              <w:t>(</w:t>
            </w:r>
            <w:r w:rsidR="00AD5795">
              <w:rPr>
                <w:sz w:val="20"/>
                <w:szCs w:val="20"/>
              </w:rPr>
              <w:t>2022</w:t>
            </w:r>
            <w:r>
              <w:rPr>
                <w:sz w:val="20"/>
                <w:szCs w:val="20"/>
              </w:rPr>
              <w:t xml:space="preserve"> CGP)- 7.2.6.b.vii</w:t>
            </w:r>
          </w:p>
        </w:tc>
        <w:tc>
          <w:tcPr>
            <w:tcW w:w="5614" w:type="dxa"/>
            <w:tcBorders>
              <w:top w:val="nil"/>
              <w:left w:val="nil"/>
              <w:bottom w:val="single" w:sz="4" w:space="0" w:color="auto"/>
              <w:right w:val="single" w:sz="4" w:space="0" w:color="auto"/>
            </w:tcBorders>
            <w:shd w:val="clear" w:color="auto" w:fill="auto"/>
          </w:tcPr>
          <w:p w14:paraId="27EE835C" w14:textId="77777777" w:rsidR="007C7CC3" w:rsidRDefault="007C7CC3" w:rsidP="003E3A9A">
            <w:pPr>
              <w:rPr>
                <w:sz w:val="20"/>
                <w:szCs w:val="20"/>
              </w:rPr>
            </w:pPr>
            <w:r>
              <w:rPr>
                <w:sz w:val="20"/>
                <w:szCs w:val="20"/>
              </w:rPr>
              <w:t>Does the SWPPP include maintenance requirements for permanent stabilization measures?</w:t>
            </w:r>
          </w:p>
        </w:tc>
        <w:tc>
          <w:tcPr>
            <w:tcW w:w="990" w:type="dxa"/>
            <w:tcBorders>
              <w:top w:val="nil"/>
              <w:left w:val="nil"/>
              <w:bottom w:val="single" w:sz="4" w:space="0" w:color="auto"/>
              <w:right w:val="single" w:sz="4" w:space="0" w:color="auto"/>
            </w:tcBorders>
            <w:shd w:val="clear" w:color="auto" w:fill="auto"/>
          </w:tcPr>
          <w:p w14:paraId="043220F0" w14:textId="77777777" w:rsidR="007C7CC3" w:rsidRPr="00490B67" w:rsidRDefault="007C7CC3"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122659BA" w14:textId="77777777" w:rsidR="007C7CC3" w:rsidRPr="00490B67" w:rsidRDefault="007C7CC3" w:rsidP="003E3A9A">
            <w:pPr>
              <w:rPr>
                <w:sz w:val="20"/>
                <w:szCs w:val="20"/>
              </w:rPr>
            </w:pPr>
          </w:p>
        </w:tc>
      </w:tr>
      <w:tr w:rsidR="007C7CC3" w:rsidRPr="00AD1EC3" w14:paraId="344A79AD"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7723D25F" w14:textId="77777777" w:rsidR="007C7CC3" w:rsidRPr="00AD1EC3" w:rsidRDefault="007C7CC3" w:rsidP="007C7CC3">
            <w:pPr>
              <w:jc w:val="center"/>
              <w:rPr>
                <w:b/>
                <w:sz w:val="20"/>
                <w:szCs w:val="20"/>
              </w:rPr>
            </w:pPr>
            <w:r>
              <w:rPr>
                <w:b/>
                <w:sz w:val="20"/>
                <w:szCs w:val="20"/>
              </w:rPr>
              <w:t xml:space="preserve">Para 4.16 – Final Stabilization </w:t>
            </w:r>
          </w:p>
        </w:tc>
      </w:tr>
      <w:tr w:rsidR="007C7CC3" w:rsidRPr="00490B67" w14:paraId="59CA6E12"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82AC2BB" w14:textId="784F2BAF" w:rsidR="007C7CC3" w:rsidRPr="00490B67" w:rsidRDefault="007C7CC3" w:rsidP="007C7CC3">
            <w:pPr>
              <w:rPr>
                <w:sz w:val="20"/>
                <w:szCs w:val="20"/>
              </w:rPr>
            </w:pPr>
            <w:r>
              <w:rPr>
                <w:sz w:val="20"/>
                <w:szCs w:val="20"/>
              </w:rPr>
              <w:t>(</w:t>
            </w:r>
            <w:r w:rsidR="00AD5795">
              <w:rPr>
                <w:sz w:val="20"/>
                <w:szCs w:val="20"/>
              </w:rPr>
              <w:t>2022</w:t>
            </w:r>
            <w:r>
              <w:rPr>
                <w:sz w:val="20"/>
                <w:szCs w:val="20"/>
              </w:rPr>
              <w:t xml:space="preserve"> CGP) – 2.2.</w:t>
            </w:r>
            <w:proofErr w:type="gramStart"/>
            <w:r>
              <w:rPr>
                <w:sz w:val="20"/>
                <w:szCs w:val="20"/>
              </w:rPr>
              <w:t>14.b</w:t>
            </w:r>
            <w:proofErr w:type="gramEnd"/>
          </w:p>
        </w:tc>
        <w:tc>
          <w:tcPr>
            <w:tcW w:w="5614" w:type="dxa"/>
            <w:tcBorders>
              <w:top w:val="nil"/>
              <w:left w:val="nil"/>
              <w:bottom w:val="single" w:sz="4" w:space="0" w:color="auto"/>
              <w:right w:val="single" w:sz="4" w:space="0" w:color="auto"/>
            </w:tcBorders>
            <w:shd w:val="clear" w:color="auto" w:fill="auto"/>
          </w:tcPr>
          <w:p w14:paraId="0B7D5475" w14:textId="77777777" w:rsidR="007C7CC3" w:rsidRDefault="007C7CC3" w:rsidP="007C7CC3">
            <w:pPr>
              <w:rPr>
                <w:sz w:val="20"/>
                <w:szCs w:val="20"/>
              </w:rPr>
            </w:pPr>
            <w:r>
              <w:rPr>
                <w:sz w:val="20"/>
                <w:szCs w:val="20"/>
              </w:rPr>
              <w:t>Does the SWPPP state the USAFA Stormwater Program is required to conduct a final inspection?  70% vegetative cover (or equivalent) is required before a NOT will be issued?</w:t>
            </w:r>
          </w:p>
        </w:tc>
        <w:tc>
          <w:tcPr>
            <w:tcW w:w="990" w:type="dxa"/>
            <w:tcBorders>
              <w:top w:val="nil"/>
              <w:left w:val="nil"/>
              <w:bottom w:val="single" w:sz="4" w:space="0" w:color="auto"/>
              <w:right w:val="single" w:sz="4" w:space="0" w:color="auto"/>
            </w:tcBorders>
            <w:shd w:val="clear" w:color="auto" w:fill="auto"/>
          </w:tcPr>
          <w:p w14:paraId="621DBBC8" w14:textId="77777777" w:rsidR="007C7CC3" w:rsidRPr="00490B67" w:rsidRDefault="007C7CC3"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29B9D919" w14:textId="77777777" w:rsidR="007C7CC3" w:rsidRPr="00490B67" w:rsidRDefault="007C7CC3" w:rsidP="003E3A9A">
            <w:pPr>
              <w:rPr>
                <w:sz w:val="20"/>
                <w:szCs w:val="20"/>
              </w:rPr>
            </w:pPr>
          </w:p>
        </w:tc>
      </w:tr>
      <w:tr w:rsidR="007C7CC3" w:rsidRPr="00AD1EC3" w14:paraId="4193AF1C"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45ED8826" w14:textId="77777777" w:rsidR="00510458" w:rsidRDefault="00510458" w:rsidP="00ED00C7">
            <w:pPr>
              <w:jc w:val="center"/>
              <w:rPr>
                <w:b/>
                <w:sz w:val="20"/>
                <w:szCs w:val="20"/>
              </w:rPr>
            </w:pPr>
          </w:p>
          <w:p w14:paraId="448CEAF4" w14:textId="77777777" w:rsidR="00510458" w:rsidRDefault="00510458" w:rsidP="00ED00C7">
            <w:pPr>
              <w:jc w:val="center"/>
              <w:rPr>
                <w:b/>
                <w:sz w:val="20"/>
                <w:szCs w:val="20"/>
              </w:rPr>
            </w:pPr>
          </w:p>
          <w:p w14:paraId="6D1E619D" w14:textId="77777777" w:rsidR="007C7CC3" w:rsidRPr="00AD1EC3" w:rsidRDefault="007C7CC3" w:rsidP="00ED00C7">
            <w:pPr>
              <w:jc w:val="center"/>
              <w:rPr>
                <w:b/>
                <w:sz w:val="20"/>
                <w:szCs w:val="20"/>
              </w:rPr>
            </w:pPr>
            <w:r>
              <w:rPr>
                <w:b/>
                <w:sz w:val="20"/>
                <w:szCs w:val="20"/>
              </w:rPr>
              <w:t xml:space="preserve">Para 4.17 - </w:t>
            </w:r>
            <w:r w:rsidR="00ED00C7">
              <w:rPr>
                <w:b/>
                <w:sz w:val="20"/>
                <w:szCs w:val="20"/>
              </w:rPr>
              <w:t>Documentation</w:t>
            </w:r>
            <w:r>
              <w:rPr>
                <w:b/>
                <w:sz w:val="20"/>
                <w:szCs w:val="20"/>
              </w:rPr>
              <w:t xml:space="preserve"> </w:t>
            </w:r>
          </w:p>
        </w:tc>
      </w:tr>
      <w:tr w:rsidR="007C7CC3" w:rsidRPr="00490B67" w14:paraId="3BB69161"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9B18E60" w14:textId="77777777" w:rsidR="007C7CC3" w:rsidRPr="00490B67" w:rsidRDefault="00ED00C7" w:rsidP="003E3A9A">
            <w:pPr>
              <w:rPr>
                <w:sz w:val="20"/>
                <w:szCs w:val="20"/>
              </w:rPr>
            </w:pPr>
            <w:r>
              <w:rPr>
                <w:sz w:val="20"/>
                <w:szCs w:val="20"/>
              </w:rPr>
              <w:t>MS4 Program</w:t>
            </w:r>
          </w:p>
        </w:tc>
        <w:tc>
          <w:tcPr>
            <w:tcW w:w="5614" w:type="dxa"/>
            <w:tcBorders>
              <w:top w:val="nil"/>
              <w:left w:val="nil"/>
              <w:bottom w:val="single" w:sz="4" w:space="0" w:color="auto"/>
              <w:right w:val="single" w:sz="4" w:space="0" w:color="auto"/>
            </w:tcBorders>
            <w:shd w:val="clear" w:color="auto" w:fill="auto"/>
          </w:tcPr>
          <w:p w14:paraId="0BAFE47A" w14:textId="77777777" w:rsidR="007C7CC3" w:rsidRDefault="00ED00C7" w:rsidP="00ED00C7">
            <w:pPr>
              <w:rPr>
                <w:sz w:val="20"/>
                <w:szCs w:val="20"/>
              </w:rPr>
            </w:pPr>
            <w:r>
              <w:rPr>
                <w:sz w:val="20"/>
                <w:szCs w:val="20"/>
              </w:rPr>
              <w:t>Does the SWPPP address the procedures for documenting temporary and permanent stabilization measures?</w:t>
            </w:r>
          </w:p>
        </w:tc>
        <w:tc>
          <w:tcPr>
            <w:tcW w:w="990" w:type="dxa"/>
            <w:tcBorders>
              <w:top w:val="nil"/>
              <w:left w:val="nil"/>
              <w:bottom w:val="single" w:sz="4" w:space="0" w:color="auto"/>
              <w:right w:val="single" w:sz="4" w:space="0" w:color="auto"/>
            </w:tcBorders>
            <w:shd w:val="clear" w:color="auto" w:fill="auto"/>
          </w:tcPr>
          <w:p w14:paraId="75DCC980" w14:textId="77777777" w:rsidR="007C7CC3" w:rsidRPr="00490B67" w:rsidRDefault="007C7CC3"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322B21A5" w14:textId="77777777" w:rsidR="007C7CC3" w:rsidRPr="00490B67" w:rsidRDefault="007C7CC3" w:rsidP="003E3A9A">
            <w:pPr>
              <w:rPr>
                <w:sz w:val="20"/>
                <w:szCs w:val="20"/>
              </w:rPr>
            </w:pPr>
          </w:p>
        </w:tc>
      </w:tr>
      <w:tr w:rsidR="00ED00C7" w:rsidRPr="00AD1EC3" w14:paraId="607B3107"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65F4194B" w14:textId="77777777" w:rsidR="00ED00C7" w:rsidRPr="00AD1EC3" w:rsidRDefault="00ED00C7" w:rsidP="003E3A9A">
            <w:pPr>
              <w:jc w:val="center"/>
              <w:rPr>
                <w:b/>
                <w:sz w:val="20"/>
                <w:szCs w:val="20"/>
              </w:rPr>
            </w:pPr>
            <w:r>
              <w:rPr>
                <w:b/>
                <w:sz w:val="20"/>
                <w:szCs w:val="20"/>
              </w:rPr>
              <w:t xml:space="preserve">Low Impact Design (LID) </w:t>
            </w:r>
          </w:p>
        </w:tc>
      </w:tr>
      <w:tr w:rsidR="00ED00C7" w:rsidRPr="00490B67" w14:paraId="495B9716"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114D120" w14:textId="77777777" w:rsidR="00ED00C7" w:rsidRPr="00490B67" w:rsidRDefault="00ED00C7" w:rsidP="003E3A9A">
            <w:pPr>
              <w:rPr>
                <w:sz w:val="20"/>
                <w:szCs w:val="20"/>
              </w:rPr>
            </w:pPr>
            <w:r>
              <w:rPr>
                <w:sz w:val="20"/>
                <w:szCs w:val="20"/>
              </w:rPr>
              <w:t>MS4 Program</w:t>
            </w:r>
          </w:p>
        </w:tc>
        <w:tc>
          <w:tcPr>
            <w:tcW w:w="5614" w:type="dxa"/>
            <w:tcBorders>
              <w:top w:val="nil"/>
              <w:left w:val="nil"/>
              <w:bottom w:val="single" w:sz="4" w:space="0" w:color="auto"/>
              <w:right w:val="single" w:sz="4" w:space="0" w:color="auto"/>
            </w:tcBorders>
            <w:shd w:val="clear" w:color="auto" w:fill="auto"/>
          </w:tcPr>
          <w:p w14:paraId="46A7B4EE" w14:textId="77777777" w:rsidR="00ED00C7" w:rsidRDefault="00ED00C7" w:rsidP="003E3A9A">
            <w:pPr>
              <w:rPr>
                <w:sz w:val="20"/>
                <w:szCs w:val="20"/>
              </w:rPr>
            </w:pPr>
            <w:r>
              <w:rPr>
                <w:sz w:val="20"/>
                <w:szCs w:val="20"/>
              </w:rPr>
              <w:t>Does the SWPPP identify LID stormwater management measures to address stormwater runoff once the construction is complete?</w:t>
            </w:r>
          </w:p>
        </w:tc>
        <w:tc>
          <w:tcPr>
            <w:tcW w:w="990" w:type="dxa"/>
            <w:tcBorders>
              <w:top w:val="nil"/>
              <w:left w:val="nil"/>
              <w:bottom w:val="single" w:sz="4" w:space="0" w:color="auto"/>
              <w:right w:val="single" w:sz="4" w:space="0" w:color="auto"/>
            </w:tcBorders>
            <w:shd w:val="clear" w:color="auto" w:fill="auto"/>
          </w:tcPr>
          <w:p w14:paraId="2AD4F57D" w14:textId="77777777" w:rsidR="00ED00C7" w:rsidRPr="00490B67" w:rsidRDefault="00ED00C7"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46DA8CE2" w14:textId="77777777" w:rsidR="00ED00C7" w:rsidRPr="00490B67" w:rsidRDefault="00ED00C7" w:rsidP="003E3A9A">
            <w:pPr>
              <w:rPr>
                <w:sz w:val="20"/>
                <w:szCs w:val="20"/>
              </w:rPr>
            </w:pPr>
          </w:p>
        </w:tc>
      </w:tr>
      <w:tr w:rsidR="00954A8A" w:rsidRPr="003106AE" w14:paraId="16B38FD4" w14:textId="77777777" w:rsidTr="00510458">
        <w:trPr>
          <w:trHeight w:val="241"/>
        </w:trPr>
        <w:tc>
          <w:tcPr>
            <w:tcW w:w="10507" w:type="dxa"/>
            <w:gridSpan w:val="4"/>
            <w:tcBorders>
              <w:top w:val="single" w:sz="4" w:space="0" w:color="auto"/>
              <w:left w:val="single" w:sz="4" w:space="0" w:color="auto"/>
              <w:bottom w:val="single" w:sz="4" w:space="0" w:color="auto"/>
              <w:right w:val="single" w:sz="4" w:space="0" w:color="000000"/>
            </w:tcBorders>
            <w:shd w:val="clear" w:color="auto" w:fill="auto"/>
          </w:tcPr>
          <w:p w14:paraId="59C010CA" w14:textId="77777777" w:rsidR="00954A8A" w:rsidRDefault="00954A8A" w:rsidP="00954A8A">
            <w:pPr>
              <w:jc w:val="center"/>
              <w:rPr>
                <w:b/>
                <w:bCs/>
              </w:rPr>
            </w:pPr>
            <w:r>
              <w:rPr>
                <w:b/>
                <w:bCs/>
              </w:rPr>
              <w:t>SWPPP Template- Section 5: Pollution Prevention Standards</w:t>
            </w:r>
          </w:p>
          <w:p w14:paraId="38510181" w14:textId="77777777" w:rsidR="00ED00C7" w:rsidRPr="00ED00C7" w:rsidRDefault="00ED00C7" w:rsidP="00954A8A">
            <w:pPr>
              <w:jc w:val="center"/>
              <w:rPr>
                <w:b/>
                <w:bCs/>
                <w:sz w:val="20"/>
                <w:szCs w:val="20"/>
              </w:rPr>
            </w:pPr>
            <w:r>
              <w:rPr>
                <w:b/>
                <w:bCs/>
                <w:sz w:val="20"/>
                <w:szCs w:val="20"/>
              </w:rPr>
              <w:t xml:space="preserve">Identifies activities and potential pollutants </w:t>
            </w:r>
          </w:p>
        </w:tc>
      </w:tr>
      <w:tr w:rsidR="00ED00C7" w:rsidRPr="00490B67" w14:paraId="70444F1F"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1A162F4" w14:textId="465B37F9" w:rsidR="00ED00C7" w:rsidRDefault="00AD5795" w:rsidP="00ED00C7">
            <w:pPr>
              <w:rPr>
                <w:sz w:val="20"/>
                <w:szCs w:val="20"/>
              </w:rPr>
            </w:pPr>
            <w:r>
              <w:rPr>
                <w:sz w:val="20"/>
                <w:szCs w:val="20"/>
              </w:rPr>
              <w:t>2022</w:t>
            </w:r>
            <w:r w:rsidR="00ED00C7">
              <w:rPr>
                <w:sz w:val="20"/>
                <w:szCs w:val="20"/>
              </w:rPr>
              <w:t xml:space="preserve"> CGP SWPPP </w:t>
            </w:r>
            <w:proofErr w:type="gramStart"/>
            <w:r w:rsidR="00ED00C7">
              <w:rPr>
                <w:sz w:val="20"/>
                <w:szCs w:val="20"/>
              </w:rPr>
              <w:t>template  (</w:t>
            </w:r>
            <w:proofErr w:type="gramEnd"/>
            <w:r w:rsidR="00ED00C7">
              <w:rPr>
                <w:sz w:val="20"/>
                <w:szCs w:val="20"/>
              </w:rPr>
              <w:t>5.1)</w:t>
            </w:r>
          </w:p>
          <w:p w14:paraId="275DE131" w14:textId="77777777" w:rsidR="00ED00C7" w:rsidRDefault="00ED00C7" w:rsidP="00ED00C7">
            <w:pPr>
              <w:rPr>
                <w:sz w:val="20"/>
                <w:szCs w:val="20"/>
              </w:rPr>
            </w:pPr>
          </w:p>
          <w:p w14:paraId="5794D145" w14:textId="0EEBAD95" w:rsidR="00ED00C7" w:rsidRPr="00490B67" w:rsidRDefault="00ED00C7" w:rsidP="00ED00C7">
            <w:pPr>
              <w:rPr>
                <w:sz w:val="20"/>
                <w:szCs w:val="20"/>
              </w:rPr>
            </w:pPr>
            <w:r>
              <w:rPr>
                <w:sz w:val="20"/>
                <w:szCs w:val="20"/>
              </w:rPr>
              <w:t>(</w:t>
            </w:r>
            <w:r w:rsidR="00AD5795">
              <w:rPr>
                <w:sz w:val="20"/>
                <w:szCs w:val="20"/>
              </w:rPr>
              <w:t>2022</w:t>
            </w:r>
            <w:r>
              <w:rPr>
                <w:sz w:val="20"/>
                <w:szCs w:val="20"/>
              </w:rPr>
              <w:t xml:space="preserve"> CGP)- Part 7.2.6.vii</w:t>
            </w:r>
          </w:p>
        </w:tc>
        <w:tc>
          <w:tcPr>
            <w:tcW w:w="5614" w:type="dxa"/>
            <w:tcBorders>
              <w:top w:val="nil"/>
              <w:left w:val="nil"/>
              <w:bottom w:val="single" w:sz="4" w:space="0" w:color="auto"/>
              <w:right w:val="single" w:sz="4" w:space="0" w:color="auto"/>
            </w:tcBorders>
            <w:shd w:val="clear" w:color="auto" w:fill="auto"/>
          </w:tcPr>
          <w:p w14:paraId="032D1974" w14:textId="77777777" w:rsidR="00ED00C7" w:rsidRDefault="00ED00C7" w:rsidP="00E531A8">
            <w:pPr>
              <w:rPr>
                <w:sz w:val="20"/>
                <w:szCs w:val="20"/>
              </w:rPr>
            </w:pPr>
            <w:r>
              <w:rPr>
                <w:sz w:val="20"/>
                <w:szCs w:val="20"/>
              </w:rPr>
              <w:t>Does the SWPPP identify potential pollution generating activities and pollutants which could be discharged from the site?</w:t>
            </w:r>
            <w:r w:rsidR="007A1634">
              <w:rPr>
                <w:sz w:val="20"/>
                <w:szCs w:val="20"/>
              </w:rPr>
              <w:t xml:space="preserve"> </w:t>
            </w:r>
            <w:r w:rsidR="007A1634" w:rsidRPr="007A1634">
              <w:rPr>
                <w:i/>
                <w:sz w:val="20"/>
                <w:szCs w:val="20"/>
              </w:rPr>
              <w:t>(</w:t>
            </w:r>
            <w:proofErr w:type="gramStart"/>
            <w:r w:rsidR="007A1634" w:rsidRPr="007A1634">
              <w:rPr>
                <w:i/>
                <w:sz w:val="20"/>
                <w:szCs w:val="20"/>
              </w:rPr>
              <w:t>e.g.</w:t>
            </w:r>
            <w:proofErr w:type="gramEnd"/>
            <w:r w:rsidR="007A1634" w:rsidRPr="007A1634">
              <w:rPr>
                <w:i/>
                <w:sz w:val="20"/>
                <w:szCs w:val="20"/>
              </w:rPr>
              <w:t xml:space="preserve"> paving operations; paint, stucco, </w:t>
            </w:r>
            <w:r w:rsidR="00E531A8">
              <w:rPr>
                <w:i/>
                <w:sz w:val="20"/>
                <w:szCs w:val="20"/>
              </w:rPr>
              <w:t xml:space="preserve">form release oils curing compounds, </w:t>
            </w:r>
            <w:r w:rsidR="007A1634" w:rsidRPr="007A1634">
              <w:rPr>
                <w:i/>
                <w:sz w:val="20"/>
                <w:szCs w:val="20"/>
              </w:rPr>
              <w:t>masonry, and concrete cuttings/washouts; solid waste disposal and storage, etc.)</w:t>
            </w:r>
            <w:r w:rsidR="002418F6">
              <w:rPr>
                <w:i/>
                <w:sz w:val="20"/>
                <w:szCs w:val="20"/>
              </w:rPr>
              <w:t>.</w:t>
            </w:r>
          </w:p>
        </w:tc>
        <w:tc>
          <w:tcPr>
            <w:tcW w:w="990" w:type="dxa"/>
            <w:tcBorders>
              <w:top w:val="nil"/>
              <w:left w:val="nil"/>
              <w:bottom w:val="single" w:sz="4" w:space="0" w:color="auto"/>
              <w:right w:val="single" w:sz="4" w:space="0" w:color="auto"/>
            </w:tcBorders>
            <w:shd w:val="clear" w:color="auto" w:fill="auto"/>
          </w:tcPr>
          <w:p w14:paraId="7436169C" w14:textId="77777777" w:rsidR="00ED00C7" w:rsidRPr="00490B67" w:rsidRDefault="00ED00C7"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5A0E439A" w14:textId="77777777" w:rsidR="00ED00C7" w:rsidRPr="00490B67" w:rsidRDefault="00ED00C7" w:rsidP="003E3A9A">
            <w:pPr>
              <w:rPr>
                <w:sz w:val="20"/>
                <w:szCs w:val="20"/>
              </w:rPr>
            </w:pPr>
          </w:p>
        </w:tc>
      </w:tr>
      <w:tr w:rsidR="007A1634" w:rsidRPr="00490B67" w14:paraId="2CB71049"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79C52D9" w14:textId="75602CCF" w:rsidR="007A1634" w:rsidRDefault="00AD5795" w:rsidP="003E3A9A">
            <w:pPr>
              <w:rPr>
                <w:sz w:val="20"/>
                <w:szCs w:val="20"/>
              </w:rPr>
            </w:pPr>
            <w:r>
              <w:rPr>
                <w:sz w:val="20"/>
                <w:szCs w:val="20"/>
              </w:rPr>
              <w:t>2022</w:t>
            </w:r>
            <w:r w:rsidR="007A1634">
              <w:rPr>
                <w:sz w:val="20"/>
                <w:szCs w:val="20"/>
              </w:rPr>
              <w:t xml:space="preserve"> CGP SWPPP </w:t>
            </w:r>
            <w:proofErr w:type="gramStart"/>
            <w:r w:rsidR="007A1634">
              <w:rPr>
                <w:sz w:val="20"/>
                <w:szCs w:val="20"/>
              </w:rPr>
              <w:t>template  (</w:t>
            </w:r>
            <w:proofErr w:type="gramEnd"/>
            <w:r w:rsidR="007A1634">
              <w:rPr>
                <w:sz w:val="20"/>
                <w:szCs w:val="20"/>
              </w:rPr>
              <w:t>5.2)</w:t>
            </w:r>
          </w:p>
          <w:p w14:paraId="1323089B" w14:textId="77777777" w:rsidR="007A1634" w:rsidRDefault="007A1634" w:rsidP="003E3A9A">
            <w:pPr>
              <w:rPr>
                <w:sz w:val="20"/>
                <w:szCs w:val="20"/>
              </w:rPr>
            </w:pPr>
          </w:p>
          <w:p w14:paraId="420DD782" w14:textId="00694E94" w:rsidR="007A1634" w:rsidRPr="00490B67" w:rsidRDefault="007A1634" w:rsidP="007A1634">
            <w:pPr>
              <w:rPr>
                <w:sz w:val="20"/>
                <w:szCs w:val="20"/>
              </w:rPr>
            </w:pPr>
            <w:r>
              <w:rPr>
                <w:sz w:val="20"/>
                <w:szCs w:val="20"/>
              </w:rPr>
              <w:t>(</w:t>
            </w:r>
            <w:r w:rsidR="00AD5795">
              <w:rPr>
                <w:sz w:val="20"/>
                <w:szCs w:val="20"/>
              </w:rPr>
              <w:t>2022</w:t>
            </w:r>
            <w:r>
              <w:rPr>
                <w:sz w:val="20"/>
                <w:szCs w:val="20"/>
              </w:rPr>
              <w:t xml:space="preserve"> CGP)- Part 7.2.11</w:t>
            </w:r>
          </w:p>
        </w:tc>
        <w:tc>
          <w:tcPr>
            <w:tcW w:w="5614" w:type="dxa"/>
            <w:tcBorders>
              <w:top w:val="nil"/>
              <w:left w:val="nil"/>
              <w:bottom w:val="single" w:sz="4" w:space="0" w:color="auto"/>
              <w:right w:val="single" w:sz="4" w:space="0" w:color="auto"/>
            </w:tcBorders>
            <w:shd w:val="clear" w:color="auto" w:fill="auto"/>
          </w:tcPr>
          <w:p w14:paraId="28116EB8" w14:textId="77777777" w:rsidR="007A1634" w:rsidRDefault="007A1634" w:rsidP="007A1634">
            <w:pPr>
              <w:rPr>
                <w:sz w:val="20"/>
                <w:szCs w:val="20"/>
              </w:rPr>
            </w:pPr>
            <w:r>
              <w:rPr>
                <w:sz w:val="20"/>
                <w:szCs w:val="20"/>
              </w:rPr>
              <w:t xml:space="preserve">Does the SWPPP have a spill plan?  </w:t>
            </w:r>
            <w:r w:rsidRPr="007A1634">
              <w:rPr>
                <w:i/>
                <w:sz w:val="20"/>
                <w:szCs w:val="20"/>
              </w:rPr>
              <w:t>This would include procedures that will prevent and respond to leaks, spills, and other releases.  The Academy requires that you develop a Spill Prevention and Response Plan (SPRP</w:t>
            </w:r>
            <w:proofErr w:type="gramStart"/>
            <w:r w:rsidRPr="007A1634">
              <w:rPr>
                <w:i/>
                <w:sz w:val="20"/>
                <w:szCs w:val="20"/>
              </w:rPr>
              <w:t>)</w:t>
            </w:r>
            <w:proofErr w:type="gramEnd"/>
            <w:r w:rsidRPr="007A1634">
              <w:rPr>
                <w:i/>
                <w:sz w:val="20"/>
                <w:szCs w:val="20"/>
              </w:rPr>
              <w:t xml:space="preserve"> and proposed use of hazardous materials requires USAFA approval (Form 3952).</w:t>
            </w:r>
          </w:p>
        </w:tc>
        <w:tc>
          <w:tcPr>
            <w:tcW w:w="990" w:type="dxa"/>
            <w:tcBorders>
              <w:top w:val="nil"/>
              <w:left w:val="nil"/>
              <w:bottom w:val="single" w:sz="4" w:space="0" w:color="auto"/>
              <w:right w:val="single" w:sz="4" w:space="0" w:color="auto"/>
            </w:tcBorders>
            <w:shd w:val="clear" w:color="auto" w:fill="auto"/>
          </w:tcPr>
          <w:p w14:paraId="3FD1502D" w14:textId="77777777" w:rsidR="007A1634" w:rsidRPr="00490B67" w:rsidRDefault="007A1634"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5BFDA530" w14:textId="77777777" w:rsidR="007A1634" w:rsidRPr="00490B67" w:rsidRDefault="007A1634" w:rsidP="003E3A9A">
            <w:pPr>
              <w:rPr>
                <w:sz w:val="20"/>
                <w:szCs w:val="20"/>
              </w:rPr>
            </w:pPr>
          </w:p>
        </w:tc>
      </w:tr>
      <w:tr w:rsidR="007A1634" w:rsidRPr="00490B67" w14:paraId="48A90292"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5F87EF0" w14:textId="644A1B47" w:rsidR="007A1634" w:rsidRDefault="00AD5795" w:rsidP="003E3A9A">
            <w:pPr>
              <w:rPr>
                <w:sz w:val="20"/>
                <w:szCs w:val="20"/>
              </w:rPr>
            </w:pPr>
            <w:r>
              <w:rPr>
                <w:sz w:val="20"/>
                <w:szCs w:val="20"/>
              </w:rPr>
              <w:t>2022</w:t>
            </w:r>
            <w:r w:rsidR="007A1634">
              <w:rPr>
                <w:sz w:val="20"/>
                <w:szCs w:val="20"/>
              </w:rPr>
              <w:t xml:space="preserve"> CGP SWPPP </w:t>
            </w:r>
            <w:proofErr w:type="gramStart"/>
            <w:r w:rsidR="007A1634">
              <w:rPr>
                <w:sz w:val="20"/>
                <w:szCs w:val="20"/>
              </w:rPr>
              <w:t>template  (</w:t>
            </w:r>
            <w:proofErr w:type="gramEnd"/>
            <w:r w:rsidR="007A1634">
              <w:rPr>
                <w:sz w:val="20"/>
                <w:szCs w:val="20"/>
              </w:rPr>
              <w:t>5.</w:t>
            </w:r>
            <w:r w:rsidR="00A249F9">
              <w:rPr>
                <w:sz w:val="20"/>
                <w:szCs w:val="20"/>
              </w:rPr>
              <w:t>3</w:t>
            </w:r>
            <w:r w:rsidR="007A1634">
              <w:rPr>
                <w:sz w:val="20"/>
                <w:szCs w:val="20"/>
              </w:rPr>
              <w:t>)</w:t>
            </w:r>
          </w:p>
          <w:p w14:paraId="292A7C6E" w14:textId="77777777" w:rsidR="007A1634" w:rsidRDefault="007A1634" w:rsidP="003E3A9A">
            <w:pPr>
              <w:rPr>
                <w:sz w:val="20"/>
                <w:szCs w:val="20"/>
              </w:rPr>
            </w:pPr>
          </w:p>
          <w:p w14:paraId="5DF44720" w14:textId="0A453E6A" w:rsidR="007A1634" w:rsidRPr="00490B67" w:rsidRDefault="007A1634" w:rsidP="007A1634">
            <w:pPr>
              <w:rPr>
                <w:sz w:val="20"/>
                <w:szCs w:val="20"/>
              </w:rPr>
            </w:pPr>
            <w:r>
              <w:rPr>
                <w:sz w:val="20"/>
                <w:szCs w:val="20"/>
              </w:rPr>
              <w:t>(</w:t>
            </w:r>
            <w:r w:rsidR="00AD5795">
              <w:rPr>
                <w:sz w:val="20"/>
                <w:szCs w:val="20"/>
              </w:rPr>
              <w:t>2022</w:t>
            </w:r>
            <w:r>
              <w:rPr>
                <w:sz w:val="20"/>
                <w:szCs w:val="20"/>
              </w:rPr>
              <w:t xml:space="preserve"> CGP)-</w:t>
            </w:r>
            <w:r w:rsidR="00FC3FB7">
              <w:rPr>
                <w:sz w:val="20"/>
                <w:szCs w:val="20"/>
              </w:rPr>
              <w:t xml:space="preserve"> Part 2.3.1</w:t>
            </w:r>
            <w:r>
              <w:rPr>
                <w:sz w:val="20"/>
                <w:szCs w:val="20"/>
              </w:rPr>
              <w:t xml:space="preserve"> </w:t>
            </w:r>
          </w:p>
        </w:tc>
        <w:tc>
          <w:tcPr>
            <w:tcW w:w="5614" w:type="dxa"/>
            <w:tcBorders>
              <w:top w:val="nil"/>
              <w:left w:val="nil"/>
              <w:bottom w:val="single" w:sz="4" w:space="0" w:color="auto"/>
              <w:right w:val="single" w:sz="4" w:space="0" w:color="auto"/>
            </w:tcBorders>
            <w:shd w:val="clear" w:color="auto" w:fill="auto"/>
          </w:tcPr>
          <w:p w14:paraId="7F59752E" w14:textId="77777777" w:rsidR="007A1634" w:rsidRDefault="00FC3FB7" w:rsidP="00FC3FB7">
            <w:pPr>
              <w:rPr>
                <w:sz w:val="20"/>
                <w:szCs w:val="20"/>
              </w:rPr>
            </w:pPr>
            <w:r>
              <w:rPr>
                <w:sz w:val="20"/>
                <w:szCs w:val="20"/>
              </w:rPr>
              <w:t>Are there pollution prevention measures specified for fueling and maintenance of equipment and vehicles</w:t>
            </w:r>
            <w:r w:rsidR="007A1634">
              <w:rPr>
                <w:sz w:val="20"/>
                <w:szCs w:val="20"/>
              </w:rPr>
              <w:t>?</w:t>
            </w:r>
            <w:r>
              <w:rPr>
                <w:sz w:val="20"/>
                <w:szCs w:val="20"/>
              </w:rPr>
              <w:t xml:space="preserve"> </w:t>
            </w:r>
            <w:r w:rsidRPr="00FC3FB7">
              <w:rPr>
                <w:i/>
                <w:sz w:val="20"/>
                <w:szCs w:val="20"/>
              </w:rPr>
              <w:t>Have practices been identified that will eliminate the discharge of spilled or leaked chemicals?</w:t>
            </w:r>
          </w:p>
        </w:tc>
        <w:tc>
          <w:tcPr>
            <w:tcW w:w="990" w:type="dxa"/>
            <w:tcBorders>
              <w:top w:val="nil"/>
              <w:left w:val="nil"/>
              <w:bottom w:val="single" w:sz="4" w:space="0" w:color="auto"/>
              <w:right w:val="single" w:sz="4" w:space="0" w:color="auto"/>
            </w:tcBorders>
            <w:shd w:val="clear" w:color="auto" w:fill="auto"/>
          </w:tcPr>
          <w:p w14:paraId="25F16EC2" w14:textId="77777777" w:rsidR="007A1634" w:rsidRPr="00490B67" w:rsidRDefault="007A1634"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3A32C47F" w14:textId="77777777" w:rsidR="007A1634" w:rsidRPr="00490B67" w:rsidRDefault="007A1634" w:rsidP="003E3A9A">
            <w:pPr>
              <w:rPr>
                <w:sz w:val="20"/>
                <w:szCs w:val="20"/>
              </w:rPr>
            </w:pPr>
          </w:p>
        </w:tc>
      </w:tr>
      <w:tr w:rsidR="00FC3FB7" w:rsidRPr="00490B67" w14:paraId="17077E1C"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6D46AFE" w14:textId="21A5DD70" w:rsidR="00FC3FB7" w:rsidRDefault="00AD5795" w:rsidP="003E3A9A">
            <w:pPr>
              <w:rPr>
                <w:sz w:val="20"/>
                <w:szCs w:val="20"/>
              </w:rPr>
            </w:pPr>
            <w:r>
              <w:rPr>
                <w:sz w:val="20"/>
                <w:szCs w:val="20"/>
              </w:rPr>
              <w:t>2022</w:t>
            </w:r>
            <w:r w:rsidR="00FC3FB7">
              <w:rPr>
                <w:sz w:val="20"/>
                <w:szCs w:val="20"/>
              </w:rPr>
              <w:t xml:space="preserve"> CGP SWPPP </w:t>
            </w:r>
            <w:proofErr w:type="gramStart"/>
            <w:r w:rsidR="00FC3FB7">
              <w:rPr>
                <w:sz w:val="20"/>
                <w:szCs w:val="20"/>
              </w:rPr>
              <w:t>template  (</w:t>
            </w:r>
            <w:proofErr w:type="gramEnd"/>
            <w:r w:rsidR="00FC3FB7">
              <w:rPr>
                <w:sz w:val="20"/>
                <w:szCs w:val="20"/>
              </w:rPr>
              <w:t>5.</w:t>
            </w:r>
            <w:r w:rsidR="00A249F9">
              <w:rPr>
                <w:sz w:val="20"/>
                <w:szCs w:val="20"/>
              </w:rPr>
              <w:t>4</w:t>
            </w:r>
            <w:r w:rsidR="00FC3FB7">
              <w:rPr>
                <w:sz w:val="20"/>
                <w:szCs w:val="20"/>
              </w:rPr>
              <w:t>)</w:t>
            </w:r>
          </w:p>
          <w:p w14:paraId="6E193E7B" w14:textId="77777777" w:rsidR="00FC3FB7" w:rsidRDefault="00FC3FB7" w:rsidP="003E3A9A">
            <w:pPr>
              <w:rPr>
                <w:sz w:val="20"/>
                <w:szCs w:val="20"/>
              </w:rPr>
            </w:pPr>
          </w:p>
          <w:p w14:paraId="597ED4F7" w14:textId="1CF58FFC" w:rsidR="00FC3FB7" w:rsidRPr="00490B67" w:rsidRDefault="00FC3FB7" w:rsidP="00A249F9">
            <w:pPr>
              <w:rPr>
                <w:sz w:val="20"/>
                <w:szCs w:val="20"/>
              </w:rPr>
            </w:pPr>
            <w:r>
              <w:rPr>
                <w:sz w:val="20"/>
                <w:szCs w:val="20"/>
              </w:rPr>
              <w:t>(</w:t>
            </w:r>
            <w:r w:rsidR="00AD5795">
              <w:rPr>
                <w:sz w:val="20"/>
                <w:szCs w:val="20"/>
              </w:rPr>
              <w:t>2022</w:t>
            </w:r>
            <w:r>
              <w:rPr>
                <w:sz w:val="20"/>
                <w:szCs w:val="20"/>
              </w:rPr>
              <w:t xml:space="preserve"> CGP)- Part 2.3.</w:t>
            </w:r>
            <w:r w:rsidR="00A249F9">
              <w:rPr>
                <w:sz w:val="20"/>
                <w:szCs w:val="20"/>
              </w:rPr>
              <w:t>2</w:t>
            </w:r>
            <w:r>
              <w:rPr>
                <w:sz w:val="20"/>
                <w:szCs w:val="20"/>
              </w:rPr>
              <w:t xml:space="preserve"> </w:t>
            </w:r>
          </w:p>
        </w:tc>
        <w:tc>
          <w:tcPr>
            <w:tcW w:w="5614" w:type="dxa"/>
            <w:tcBorders>
              <w:top w:val="nil"/>
              <w:left w:val="nil"/>
              <w:bottom w:val="single" w:sz="4" w:space="0" w:color="auto"/>
              <w:right w:val="single" w:sz="4" w:space="0" w:color="auto"/>
            </w:tcBorders>
            <w:shd w:val="clear" w:color="auto" w:fill="auto"/>
          </w:tcPr>
          <w:p w14:paraId="71BCF14D" w14:textId="77777777" w:rsidR="00FC3FB7" w:rsidRDefault="00FC3FB7" w:rsidP="00A249F9">
            <w:pPr>
              <w:rPr>
                <w:sz w:val="20"/>
                <w:szCs w:val="20"/>
              </w:rPr>
            </w:pPr>
            <w:r>
              <w:rPr>
                <w:sz w:val="20"/>
                <w:szCs w:val="20"/>
              </w:rPr>
              <w:t xml:space="preserve">Are there pollution prevention measures specified for </w:t>
            </w:r>
            <w:r w:rsidR="00A249F9">
              <w:rPr>
                <w:sz w:val="20"/>
                <w:szCs w:val="20"/>
              </w:rPr>
              <w:t xml:space="preserve">equipment and vehicle washing?  </w:t>
            </w:r>
            <w:r w:rsidR="00A249F9" w:rsidRPr="00A249F9">
              <w:rPr>
                <w:i/>
                <w:sz w:val="20"/>
                <w:szCs w:val="20"/>
              </w:rPr>
              <w:t>Have practices been identified that will eliminate the discharge of pollutants from equipment and vehicle washing, wheel wash water, and other types of washing?  Are there preventative measures to eliminate the discharge of soaps, detergents, or solvents?</w:t>
            </w:r>
          </w:p>
        </w:tc>
        <w:tc>
          <w:tcPr>
            <w:tcW w:w="990" w:type="dxa"/>
            <w:tcBorders>
              <w:top w:val="nil"/>
              <w:left w:val="nil"/>
              <w:bottom w:val="single" w:sz="4" w:space="0" w:color="auto"/>
              <w:right w:val="single" w:sz="4" w:space="0" w:color="auto"/>
            </w:tcBorders>
            <w:shd w:val="clear" w:color="auto" w:fill="auto"/>
          </w:tcPr>
          <w:p w14:paraId="7882148D" w14:textId="77777777" w:rsidR="00FC3FB7" w:rsidRPr="00490B67" w:rsidRDefault="00FC3FB7"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315B4F8C" w14:textId="77777777" w:rsidR="00FC3FB7" w:rsidRPr="00490B67" w:rsidRDefault="00FC3FB7" w:rsidP="003E3A9A">
            <w:pPr>
              <w:rPr>
                <w:sz w:val="20"/>
                <w:szCs w:val="20"/>
              </w:rPr>
            </w:pPr>
          </w:p>
        </w:tc>
      </w:tr>
      <w:tr w:rsidR="00FC3FB7" w:rsidRPr="00490B67" w14:paraId="236FA4F5"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57DC041" w14:textId="3580D66B" w:rsidR="00FC3FB7" w:rsidRDefault="00AD5795" w:rsidP="003E3A9A">
            <w:pPr>
              <w:rPr>
                <w:sz w:val="20"/>
                <w:szCs w:val="20"/>
              </w:rPr>
            </w:pPr>
            <w:r>
              <w:rPr>
                <w:sz w:val="20"/>
                <w:szCs w:val="20"/>
              </w:rPr>
              <w:t>2022</w:t>
            </w:r>
            <w:r w:rsidR="00FC3FB7">
              <w:rPr>
                <w:sz w:val="20"/>
                <w:szCs w:val="20"/>
              </w:rPr>
              <w:t xml:space="preserve"> CGP SWPPP </w:t>
            </w:r>
            <w:proofErr w:type="gramStart"/>
            <w:r w:rsidR="00FC3FB7">
              <w:rPr>
                <w:sz w:val="20"/>
                <w:szCs w:val="20"/>
              </w:rPr>
              <w:t>template  (</w:t>
            </w:r>
            <w:proofErr w:type="gramEnd"/>
            <w:r w:rsidR="00FC3FB7">
              <w:rPr>
                <w:sz w:val="20"/>
                <w:szCs w:val="20"/>
              </w:rPr>
              <w:t>5.</w:t>
            </w:r>
            <w:r w:rsidR="00A249F9">
              <w:rPr>
                <w:sz w:val="20"/>
                <w:szCs w:val="20"/>
              </w:rPr>
              <w:t>5</w:t>
            </w:r>
            <w:r w:rsidR="00FC3FB7">
              <w:rPr>
                <w:sz w:val="20"/>
                <w:szCs w:val="20"/>
              </w:rPr>
              <w:t>)</w:t>
            </w:r>
            <w:r w:rsidR="00A249F9">
              <w:rPr>
                <w:sz w:val="20"/>
                <w:szCs w:val="20"/>
              </w:rPr>
              <w:t xml:space="preserve"> See Para 5.5.1 to 5.5.6</w:t>
            </w:r>
          </w:p>
          <w:p w14:paraId="14454D6A" w14:textId="05C8D547" w:rsidR="00FC3FB7" w:rsidRPr="00490B67" w:rsidRDefault="00FC3FB7" w:rsidP="00A249F9">
            <w:pPr>
              <w:rPr>
                <w:sz w:val="20"/>
                <w:szCs w:val="20"/>
              </w:rPr>
            </w:pPr>
            <w:r>
              <w:rPr>
                <w:sz w:val="20"/>
                <w:szCs w:val="20"/>
              </w:rPr>
              <w:t>(</w:t>
            </w:r>
            <w:r w:rsidR="00AD5795">
              <w:rPr>
                <w:sz w:val="20"/>
                <w:szCs w:val="20"/>
              </w:rPr>
              <w:t>2022</w:t>
            </w:r>
            <w:r>
              <w:rPr>
                <w:sz w:val="20"/>
                <w:szCs w:val="20"/>
              </w:rPr>
              <w:t xml:space="preserve"> CGP)- Part 2.3.</w:t>
            </w:r>
            <w:r w:rsidR="00A249F9">
              <w:rPr>
                <w:sz w:val="20"/>
                <w:szCs w:val="20"/>
              </w:rPr>
              <w:t>3</w:t>
            </w:r>
            <w:r>
              <w:rPr>
                <w:sz w:val="20"/>
                <w:szCs w:val="20"/>
              </w:rPr>
              <w:t xml:space="preserve"> </w:t>
            </w:r>
          </w:p>
        </w:tc>
        <w:tc>
          <w:tcPr>
            <w:tcW w:w="5614" w:type="dxa"/>
            <w:tcBorders>
              <w:top w:val="nil"/>
              <w:left w:val="nil"/>
              <w:bottom w:val="single" w:sz="4" w:space="0" w:color="auto"/>
              <w:right w:val="single" w:sz="4" w:space="0" w:color="auto"/>
            </w:tcBorders>
            <w:shd w:val="clear" w:color="auto" w:fill="auto"/>
          </w:tcPr>
          <w:p w14:paraId="41B7A024" w14:textId="77777777" w:rsidR="00FC3FB7" w:rsidRDefault="00FC3FB7" w:rsidP="002418F6">
            <w:pPr>
              <w:rPr>
                <w:sz w:val="20"/>
                <w:szCs w:val="20"/>
              </w:rPr>
            </w:pPr>
            <w:r>
              <w:rPr>
                <w:sz w:val="20"/>
                <w:szCs w:val="20"/>
              </w:rPr>
              <w:t xml:space="preserve">Are there pollution prevention measures specified for </w:t>
            </w:r>
            <w:r w:rsidR="002418F6">
              <w:rPr>
                <w:sz w:val="20"/>
                <w:szCs w:val="20"/>
              </w:rPr>
              <w:t>storage, handling, and disposal of building products, materials, and waste?</w:t>
            </w:r>
            <w:r>
              <w:rPr>
                <w:sz w:val="20"/>
                <w:szCs w:val="20"/>
              </w:rPr>
              <w:t xml:space="preserve"> </w:t>
            </w:r>
            <w:r w:rsidRPr="002418F6">
              <w:rPr>
                <w:i/>
                <w:sz w:val="20"/>
                <w:szCs w:val="20"/>
              </w:rPr>
              <w:t>Have practices been identified that will eliminate the discharge of</w:t>
            </w:r>
            <w:r w:rsidR="002418F6" w:rsidRPr="002418F6">
              <w:rPr>
                <w:i/>
                <w:sz w:val="20"/>
                <w:szCs w:val="20"/>
              </w:rPr>
              <w:t xml:space="preserve"> these waste</w:t>
            </w:r>
            <w:r w:rsidR="002418F6">
              <w:rPr>
                <w:i/>
                <w:sz w:val="20"/>
                <w:szCs w:val="20"/>
              </w:rPr>
              <w:t>s</w:t>
            </w:r>
            <w:r w:rsidRPr="002418F6">
              <w:rPr>
                <w:i/>
                <w:sz w:val="20"/>
                <w:szCs w:val="20"/>
              </w:rPr>
              <w:t>?</w:t>
            </w:r>
            <w:r w:rsidR="00E531A8">
              <w:rPr>
                <w:i/>
                <w:sz w:val="20"/>
                <w:szCs w:val="20"/>
              </w:rPr>
              <w:t xml:space="preserve">  </w:t>
            </w:r>
          </w:p>
        </w:tc>
        <w:tc>
          <w:tcPr>
            <w:tcW w:w="990" w:type="dxa"/>
            <w:tcBorders>
              <w:top w:val="nil"/>
              <w:left w:val="nil"/>
              <w:bottom w:val="single" w:sz="4" w:space="0" w:color="auto"/>
              <w:right w:val="single" w:sz="4" w:space="0" w:color="auto"/>
            </w:tcBorders>
            <w:shd w:val="clear" w:color="auto" w:fill="auto"/>
          </w:tcPr>
          <w:p w14:paraId="3C876D9B" w14:textId="77777777" w:rsidR="00FC3FB7" w:rsidRPr="00490B67" w:rsidRDefault="00FC3FB7"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328495B2" w14:textId="77777777" w:rsidR="00FC3FB7" w:rsidRPr="00490B67" w:rsidRDefault="00FC3FB7" w:rsidP="003E3A9A">
            <w:pPr>
              <w:rPr>
                <w:sz w:val="20"/>
                <w:szCs w:val="20"/>
              </w:rPr>
            </w:pPr>
          </w:p>
        </w:tc>
      </w:tr>
      <w:tr w:rsidR="00E531A8" w:rsidRPr="00490B67" w14:paraId="2FA6623F"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D1815F0" w14:textId="272F20ED" w:rsidR="00E531A8" w:rsidRDefault="00AD5795" w:rsidP="003E3A9A">
            <w:pPr>
              <w:rPr>
                <w:sz w:val="20"/>
                <w:szCs w:val="20"/>
              </w:rPr>
            </w:pPr>
            <w:r>
              <w:rPr>
                <w:sz w:val="20"/>
                <w:szCs w:val="20"/>
              </w:rPr>
              <w:t>2022</w:t>
            </w:r>
            <w:r w:rsidR="00E531A8">
              <w:rPr>
                <w:sz w:val="20"/>
                <w:szCs w:val="20"/>
              </w:rPr>
              <w:t xml:space="preserve"> CGP SWPPP </w:t>
            </w:r>
            <w:proofErr w:type="gramStart"/>
            <w:r w:rsidR="00E531A8">
              <w:rPr>
                <w:sz w:val="20"/>
                <w:szCs w:val="20"/>
              </w:rPr>
              <w:t>template  (</w:t>
            </w:r>
            <w:proofErr w:type="gramEnd"/>
            <w:r w:rsidR="00E531A8">
              <w:rPr>
                <w:sz w:val="20"/>
                <w:szCs w:val="20"/>
              </w:rPr>
              <w:t xml:space="preserve">5.5.1) </w:t>
            </w:r>
          </w:p>
          <w:p w14:paraId="700E3DE0" w14:textId="15ACCED5" w:rsidR="00E531A8" w:rsidRPr="00490B67" w:rsidRDefault="00E531A8" w:rsidP="0076345C">
            <w:pPr>
              <w:rPr>
                <w:sz w:val="20"/>
                <w:szCs w:val="20"/>
              </w:rPr>
            </w:pPr>
            <w:r>
              <w:rPr>
                <w:sz w:val="20"/>
                <w:szCs w:val="20"/>
              </w:rPr>
              <w:t>(</w:t>
            </w:r>
            <w:r w:rsidR="00AD5795">
              <w:rPr>
                <w:sz w:val="20"/>
                <w:szCs w:val="20"/>
              </w:rPr>
              <w:t>2022</w:t>
            </w:r>
            <w:r>
              <w:rPr>
                <w:sz w:val="20"/>
                <w:szCs w:val="20"/>
              </w:rPr>
              <w:t xml:space="preserve"> CGP)- Part 2.3.a </w:t>
            </w:r>
          </w:p>
        </w:tc>
        <w:tc>
          <w:tcPr>
            <w:tcW w:w="5614" w:type="dxa"/>
            <w:tcBorders>
              <w:top w:val="nil"/>
              <w:left w:val="nil"/>
              <w:bottom w:val="single" w:sz="4" w:space="0" w:color="auto"/>
              <w:right w:val="single" w:sz="4" w:space="0" w:color="auto"/>
            </w:tcBorders>
            <w:shd w:val="clear" w:color="auto" w:fill="auto"/>
          </w:tcPr>
          <w:p w14:paraId="6D68A239" w14:textId="77777777" w:rsidR="00E531A8" w:rsidRDefault="00E531A8" w:rsidP="003E3A9A">
            <w:pPr>
              <w:rPr>
                <w:sz w:val="20"/>
                <w:szCs w:val="20"/>
              </w:rPr>
            </w:pPr>
            <w:r>
              <w:rPr>
                <w:sz w:val="20"/>
                <w:szCs w:val="20"/>
              </w:rPr>
              <w:t>Building Products</w:t>
            </w:r>
          </w:p>
        </w:tc>
        <w:tc>
          <w:tcPr>
            <w:tcW w:w="990" w:type="dxa"/>
            <w:tcBorders>
              <w:top w:val="nil"/>
              <w:left w:val="nil"/>
              <w:bottom w:val="single" w:sz="4" w:space="0" w:color="auto"/>
              <w:right w:val="single" w:sz="4" w:space="0" w:color="auto"/>
            </w:tcBorders>
            <w:shd w:val="clear" w:color="auto" w:fill="auto"/>
          </w:tcPr>
          <w:p w14:paraId="62245B9E" w14:textId="77777777" w:rsidR="00E531A8" w:rsidRPr="00490B67" w:rsidRDefault="00E531A8"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27DBA06E" w14:textId="77777777" w:rsidR="00E531A8" w:rsidRPr="00490B67" w:rsidRDefault="00E531A8" w:rsidP="003E3A9A">
            <w:pPr>
              <w:rPr>
                <w:sz w:val="20"/>
                <w:szCs w:val="20"/>
              </w:rPr>
            </w:pPr>
          </w:p>
        </w:tc>
      </w:tr>
      <w:tr w:rsidR="00E531A8" w:rsidRPr="00490B67" w14:paraId="262430F4"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D13CCE7" w14:textId="64E583DE" w:rsidR="00E531A8" w:rsidRDefault="00AD5795" w:rsidP="003E3A9A">
            <w:pPr>
              <w:rPr>
                <w:sz w:val="20"/>
                <w:szCs w:val="20"/>
              </w:rPr>
            </w:pPr>
            <w:r>
              <w:rPr>
                <w:sz w:val="20"/>
                <w:szCs w:val="20"/>
              </w:rPr>
              <w:t>2022</w:t>
            </w:r>
            <w:r w:rsidR="00E531A8">
              <w:rPr>
                <w:sz w:val="20"/>
                <w:szCs w:val="20"/>
              </w:rPr>
              <w:t xml:space="preserve"> CGP SWPPP </w:t>
            </w:r>
            <w:proofErr w:type="gramStart"/>
            <w:r w:rsidR="00E531A8">
              <w:rPr>
                <w:sz w:val="20"/>
                <w:szCs w:val="20"/>
              </w:rPr>
              <w:t>template  (</w:t>
            </w:r>
            <w:proofErr w:type="gramEnd"/>
            <w:r w:rsidR="00E531A8">
              <w:rPr>
                <w:sz w:val="20"/>
                <w:szCs w:val="20"/>
              </w:rPr>
              <w:t xml:space="preserve">5.5.2) </w:t>
            </w:r>
          </w:p>
          <w:p w14:paraId="1BA86E5F" w14:textId="3B5EC126" w:rsidR="00E531A8" w:rsidRPr="00490B67" w:rsidRDefault="00E531A8" w:rsidP="00E531A8">
            <w:pPr>
              <w:rPr>
                <w:sz w:val="20"/>
                <w:szCs w:val="20"/>
              </w:rPr>
            </w:pPr>
            <w:r>
              <w:rPr>
                <w:sz w:val="20"/>
                <w:szCs w:val="20"/>
              </w:rPr>
              <w:t>(</w:t>
            </w:r>
            <w:r w:rsidR="00AD5795">
              <w:rPr>
                <w:sz w:val="20"/>
                <w:szCs w:val="20"/>
              </w:rPr>
              <w:t>2022</w:t>
            </w:r>
            <w:r>
              <w:rPr>
                <w:sz w:val="20"/>
                <w:szCs w:val="20"/>
              </w:rPr>
              <w:t xml:space="preserve"> CGP)- Part 2.3.3.b </w:t>
            </w:r>
          </w:p>
        </w:tc>
        <w:tc>
          <w:tcPr>
            <w:tcW w:w="5614" w:type="dxa"/>
            <w:tcBorders>
              <w:top w:val="nil"/>
              <w:left w:val="nil"/>
              <w:bottom w:val="single" w:sz="4" w:space="0" w:color="auto"/>
              <w:right w:val="single" w:sz="4" w:space="0" w:color="auto"/>
            </w:tcBorders>
            <w:shd w:val="clear" w:color="auto" w:fill="auto"/>
          </w:tcPr>
          <w:p w14:paraId="279EEBAF" w14:textId="77777777" w:rsidR="00E531A8" w:rsidRDefault="00E531A8" w:rsidP="003E3A9A">
            <w:pPr>
              <w:rPr>
                <w:sz w:val="20"/>
                <w:szCs w:val="20"/>
              </w:rPr>
            </w:pPr>
            <w:r>
              <w:rPr>
                <w:sz w:val="20"/>
                <w:szCs w:val="20"/>
              </w:rPr>
              <w:t xml:space="preserve">Pesticides, Herbicides, </w:t>
            </w:r>
            <w:r w:rsidR="0076345C">
              <w:rPr>
                <w:sz w:val="20"/>
                <w:szCs w:val="20"/>
              </w:rPr>
              <w:t>Insecticides</w:t>
            </w:r>
            <w:r>
              <w:rPr>
                <w:sz w:val="20"/>
                <w:szCs w:val="20"/>
              </w:rPr>
              <w:t>, Fertilizers, and Landscape Materials</w:t>
            </w:r>
          </w:p>
        </w:tc>
        <w:tc>
          <w:tcPr>
            <w:tcW w:w="990" w:type="dxa"/>
            <w:tcBorders>
              <w:top w:val="nil"/>
              <w:left w:val="nil"/>
              <w:bottom w:val="single" w:sz="4" w:space="0" w:color="auto"/>
              <w:right w:val="single" w:sz="4" w:space="0" w:color="auto"/>
            </w:tcBorders>
            <w:shd w:val="clear" w:color="auto" w:fill="auto"/>
          </w:tcPr>
          <w:p w14:paraId="16C462C2" w14:textId="77777777" w:rsidR="00E531A8" w:rsidRPr="00490B67" w:rsidRDefault="00E531A8"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070D5936" w14:textId="77777777" w:rsidR="00E531A8" w:rsidRPr="00490B67" w:rsidRDefault="00E531A8" w:rsidP="003E3A9A">
            <w:pPr>
              <w:rPr>
                <w:sz w:val="20"/>
                <w:szCs w:val="20"/>
              </w:rPr>
            </w:pPr>
          </w:p>
        </w:tc>
      </w:tr>
      <w:tr w:rsidR="0076345C" w:rsidRPr="00490B67" w14:paraId="39228D6B"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576CD4B" w14:textId="43D0C351" w:rsidR="0076345C" w:rsidRDefault="00AD5795" w:rsidP="003E3A9A">
            <w:pPr>
              <w:rPr>
                <w:sz w:val="20"/>
                <w:szCs w:val="20"/>
              </w:rPr>
            </w:pPr>
            <w:r>
              <w:rPr>
                <w:sz w:val="20"/>
                <w:szCs w:val="20"/>
              </w:rPr>
              <w:t>2022</w:t>
            </w:r>
            <w:r w:rsidR="0076345C">
              <w:rPr>
                <w:sz w:val="20"/>
                <w:szCs w:val="20"/>
              </w:rPr>
              <w:t xml:space="preserve"> CGP SWPPP </w:t>
            </w:r>
            <w:proofErr w:type="gramStart"/>
            <w:r w:rsidR="0076345C">
              <w:rPr>
                <w:sz w:val="20"/>
                <w:szCs w:val="20"/>
              </w:rPr>
              <w:t>template  (</w:t>
            </w:r>
            <w:proofErr w:type="gramEnd"/>
            <w:r w:rsidR="0076345C">
              <w:rPr>
                <w:sz w:val="20"/>
                <w:szCs w:val="20"/>
              </w:rPr>
              <w:t xml:space="preserve">5.5.3) </w:t>
            </w:r>
          </w:p>
          <w:p w14:paraId="49AE891E" w14:textId="0733E860" w:rsidR="0076345C" w:rsidRPr="00490B67" w:rsidRDefault="0076345C" w:rsidP="0076345C">
            <w:pPr>
              <w:rPr>
                <w:sz w:val="20"/>
                <w:szCs w:val="20"/>
              </w:rPr>
            </w:pPr>
            <w:r>
              <w:rPr>
                <w:sz w:val="20"/>
                <w:szCs w:val="20"/>
              </w:rPr>
              <w:t>(</w:t>
            </w:r>
            <w:r w:rsidR="00AD5795">
              <w:rPr>
                <w:sz w:val="20"/>
                <w:szCs w:val="20"/>
              </w:rPr>
              <w:t>2022</w:t>
            </w:r>
            <w:r>
              <w:rPr>
                <w:sz w:val="20"/>
                <w:szCs w:val="20"/>
              </w:rPr>
              <w:t xml:space="preserve"> CGP)- Part 2.3.3.c </w:t>
            </w:r>
          </w:p>
        </w:tc>
        <w:tc>
          <w:tcPr>
            <w:tcW w:w="5614" w:type="dxa"/>
            <w:tcBorders>
              <w:top w:val="nil"/>
              <w:left w:val="nil"/>
              <w:bottom w:val="single" w:sz="4" w:space="0" w:color="auto"/>
              <w:right w:val="single" w:sz="4" w:space="0" w:color="auto"/>
            </w:tcBorders>
            <w:shd w:val="clear" w:color="auto" w:fill="auto"/>
          </w:tcPr>
          <w:p w14:paraId="47CF19B1" w14:textId="77777777" w:rsidR="0076345C" w:rsidRDefault="0076345C" w:rsidP="003E3A9A">
            <w:pPr>
              <w:rPr>
                <w:sz w:val="20"/>
                <w:szCs w:val="20"/>
              </w:rPr>
            </w:pPr>
            <w:r>
              <w:rPr>
                <w:sz w:val="20"/>
                <w:szCs w:val="20"/>
              </w:rPr>
              <w:t>Fuels. Oils, Fluids, and Other Chemicals</w:t>
            </w:r>
          </w:p>
        </w:tc>
        <w:tc>
          <w:tcPr>
            <w:tcW w:w="990" w:type="dxa"/>
            <w:tcBorders>
              <w:top w:val="nil"/>
              <w:left w:val="nil"/>
              <w:bottom w:val="single" w:sz="4" w:space="0" w:color="auto"/>
              <w:right w:val="single" w:sz="4" w:space="0" w:color="auto"/>
            </w:tcBorders>
            <w:shd w:val="clear" w:color="auto" w:fill="auto"/>
          </w:tcPr>
          <w:p w14:paraId="6F197450" w14:textId="77777777" w:rsidR="0076345C" w:rsidRPr="00490B67" w:rsidRDefault="0076345C"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3E90192C" w14:textId="77777777" w:rsidR="0076345C" w:rsidRPr="00490B67" w:rsidRDefault="0076345C" w:rsidP="003E3A9A">
            <w:pPr>
              <w:rPr>
                <w:sz w:val="20"/>
                <w:szCs w:val="20"/>
              </w:rPr>
            </w:pPr>
          </w:p>
        </w:tc>
      </w:tr>
      <w:tr w:rsidR="0076345C" w:rsidRPr="00490B67" w14:paraId="4FCB00B8"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D9812F1" w14:textId="0BA02FF9" w:rsidR="0076345C" w:rsidRDefault="00AD5795" w:rsidP="003E3A9A">
            <w:pPr>
              <w:rPr>
                <w:sz w:val="20"/>
                <w:szCs w:val="20"/>
              </w:rPr>
            </w:pPr>
            <w:r>
              <w:rPr>
                <w:sz w:val="20"/>
                <w:szCs w:val="20"/>
              </w:rPr>
              <w:t>2022</w:t>
            </w:r>
            <w:r w:rsidR="0076345C">
              <w:rPr>
                <w:sz w:val="20"/>
                <w:szCs w:val="20"/>
              </w:rPr>
              <w:t xml:space="preserve"> CGP SWPPP </w:t>
            </w:r>
            <w:proofErr w:type="gramStart"/>
            <w:r w:rsidR="0076345C">
              <w:rPr>
                <w:sz w:val="20"/>
                <w:szCs w:val="20"/>
              </w:rPr>
              <w:t>template  (</w:t>
            </w:r>
            <w:proofErr w:type="gramEnd"/>
            <w:r w:rsidR="0076345C">
              <w:rPr>
                <w:sz w:val="20"/>
                <w:szCs w:val="20"/>
              </w:rPr>
              <w:t xml:space="preserve">5.5.4) </w:t>
            </w:r>
          </w:p>
          <w:p w14:paraId="4E1B95EB" w14:textId="5F340A40" w:rsidR="0076345C" w:rsidRPr="00490B67" w:rsidRDefault="0076345C" w:rsidP="0076345C">
            <w:pPr>
              <w:rPr>
                <w:sz w:val="20"/>
                <w:szCs w:val="20"/>
              </w:rPr>
            </w:pPr>
            <w:r>
              <w:rPr>
                <w:sz w:val="20"/>
                <w:szCs w:val="20"/>
              </w:rPr>
              <w:t>(</w:t>
            </w:r>
            <w:r w:rsidR="00AD5795">
              <w:rPr>
                <w:sz w:val="20"/>
                <w:szCs w:val="20"/>
              </w:rPr>
              <w:t>2022</w:t>
            </w:r>
            <w:r>
              <w:rPr>
                <w:sz w:val="20"/>
                <w:szCs w:val="20"/>
              </w:rPr>
              <w:t xml:space="preserve"> CGP)- Part 2.3.3.d </w:t>
            </w:r>
          </w:p>
        </w:tc>
        <w:tc>
          <w:tcPr>
            <w:tcW w:w="5614" w:type="dxa"/>
            <w:tcBorders>
              <w:top w:val="nil"/>
              <w:left w:val="nil"/>
              <w:bottom w:val="single" w:sz="4" w:space="0" w:color="auto"/>
              <w:right w:val="single" w:sz="4" w:space="0" w:color="auto"/>
            </w:tcBorders>
            <w:shd w:val="clear" w:color="auto" w:fill="auto"/>
          </w:tcPr>
          <w:p w14:paraId="135347A5" w14:textId="77777777" w:rsidR="0076345C" w:rsidRDefault="0076345C" w:rsidP="003E3A9A">
            <w:pPr>
              <w:rPr>
                <w:sz w:val="20"/>
                <w:szCs w:val="20"/>
              </w:rPr>
            </w:pPr>
            <w:r>
              <w:rPr>
                <w:sz w:val="20"/>
                <w:szCs w:val="20"/>
              </w:rPr>
              <w:t>Hazardous or Toxic Waste</w:t>
            </w:r>
          </w:p>
        </w:tc>
        <w:tc>
          <w:tcPr>
            <w:tcW w:w="990" w:type="dxa"/>
            <w:tcBorders>
              <w:top w:val="nil"/>
              <w:left w:val="nil"/>
              <w:bottom w:val="single" w:sz="4" w:space="0" w:color="auto"/>
              <w:right w:val="single" w:sz="4" w:space="0" w:color="auto"/>
            </w:tcBorders>
            <w:shd w:val="clear" w:color="auto" w:fill="auto"/>
          </w:tcPr>
          <w:p w14:paraId="7CF02E4C" w14:textId="77777777" w:rsidR="0076345C" w:rsidRPr="00490B67" w:rsidRDefault="0076345C"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252D2401" w14:textId="77777777" w:rsidR="0076345C" w:rsidRPr="00490B67" w:rsidRDefault="0076345C" w:rsidP="003E3A9A">
            <w:pPr>
              <w:rPr>
                <w:sz w:val="20"/>
                <w:szCs w:val="20"/>
              </w:rPr>
            </w:pPr>
          </w:p>
        </w:tc>
      </w:tr>
      <w:tr w:rsidR="0076345C" w:rsidRPr="00490B67" w14:paraId="66BAE560"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9E78230" w14:textId="6B2C4924" w:rsidR="0076345C" w:rsidRDefault="00AD5795" w:rsidP="003E3A9A">
            <w:pPr>
              <w:rPr>
                <w:sz w:val="20"/>
                <w:szCs w:val="20"/>
              </w:rPr>
            </w:pPr>
            <w:r>
              <w:rPr>
                <w:sz w:val="20"/>
                <w:szCs w:val="20"/>
              </w:rPr>
              <w:t>2022</w:t>
            </w:r>
            <w:r w:rsidR="0076345C">
              <w:rPr>
                <w:sz w:val="20"/>
                <w:szCs w:val="20"/>
              </w:rPr>
              <w:t xml:space="preserve"> CGP SWPPP </w:t>
            </w:r>
            <w:proofErr w:type="gramStart"/>
            <w:r w:rsidR="0076345C">
              <w:rPr>
                <w:sz w:val="20"/>
                <w:szCs w:val="20"/>
              </w:rPr>
              <w:t>template  (</w:t>
            </w:r>
            <w:proofErr w:type="gramEnd"/>
            <w:r w:rsidR="0076345C">
              <w:rPr>
                <w:sz w:val="20"/>
                <w:szCs w:val="20"/>
              </w:rPr>
              <w:t xml:space="preserve">5.5.5) </w:t>
            </w:r>
          </w:p>
          <w:p w14:paraId="017A4222" w14:textId="7988A83F" w:rsidR="0076345C" w:rsidRPr="00490B67" w:rsidRDefault="0076345C" w:rsidP="0076345C">
            <w:pPr>
              <w:rPr>
                <w:sz w:val="20"/>
                <w:szCs w:val="20"/>
              </w:rPr>
            </w:pPr>
            <w:r>
              <w:rPr>
                <w:sz w:val="20"/>
                <w:szCs w:val="20"/>
              </w:rPr>
              <w:t>(</w:t>
            </w:r>
            <w:r w:rsidR="00AD5795">
              <w:rPr>
                <w:sz w:val="20"/>
                <w:szCs w:val="20"/>
              </w:rPr>
              <w:t>2022</w:t>
            </w:r>
            <w:r>
              <w:rPr>
                <w:sz w:val="20"/>
                <w:szCs w:val="20"/>
              </w:rPr>
              <w:t xml:space="preserve"> CGP)- Part 2.3.3.e </w:t>
            </w:r>
          </w:p>
        </w:tc>
        <w:tc>
          <w:tcPr>
            <w:tcW w:w="5614" w:type="dxa"/>
            <w:tcBorders>
              <w:top w:val="nil"/>
              <w:left w:val="nil"/>
              <w:bottom w:val="single" w:sz="4" w:space="0" w:color="auto"/>
              <w:right w:val="single" w:sz="4" w:space="0" w:color="auto"/>
            </w:tcBorders>
            <w:shd w:val="clear" w:color="auto" w:fill="auto"/>
          </w:tcPr>
          <w:p w14:paraId="4A47CBE5" w14:textId="77777777" w:rsidR="0076345C" w:rsidRDefault="0076345C" w:rsidP="003E3A9A">
            <w:pPr>
              <w:rPr>
                <w:sz w:val="20"/>
                <w:szCs w:val="20"/>
              </w:rPr>
            </w:pPr>
            <w:r>
              <w:rPr>
                <w:sz w:val="20"/>
                <w:szCs w:val="20"/>
              </w:rPr>
              <w:t>Construction and Domestic Waste</w:t>
            </w:r>
          </w:p>
        </w:tc>
        <w:tc>
          <w:tcPr>
            <w:tcW w:w="990" w:type="dxa"/>
            <w:tcBorders>
              <w:top w:val="nil"/>
              <w:left w:val="nil"/>
              <w:bottom w:val="single" w:sz="4" w:space="0" w:color="auto"/>
              <w:right w:val="single" w:sz="4" w:space="0" w:color="auto"/>
            </w:tcBorders>
            <w:shd w:val="clear" w:color="auto" w:fill="auto"/>
          </w:tcPr>
          <w:p w14:paraId="3F65FD37" w14:textId="77777777" w:rsidR="0076345C" w:rsidRPr="00490B67" w:rsidRDefault="0076345C"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46AFF0EF" w14:textId="77777777" w:rsidR="0076345C" w:rsidRPr="00490B67" w:rsidRDefault="0076345C" w:rsidP="003E3A9A">
            <w:pPr>
              <w:rPr>
                <w:sz w:val="20"/>
                <w:szCs w:val="20"/>
              </w:rPr>
            </w:pPr>
          </w:p>
        </w:tc>
      </w:tr>
      <w:tr w:rsidR="0076345C" w:rsidRPr="00490B67" w14:paraId="5C18513B"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AFE8AF0" w14:textId="6DF568D3" w:rsidR="0076345C" w:rsidRDefault="00AD5795" w:rsidP="003E3A9A">
            <w:pPr>
              <w:rPr>
                <w:sz w:val="20"/>
                <w:szCs w:val="20"/>
              </w:rPr>
            </w:pPr>
            <w:r>
              <w:rPr>
                <w:sz w:val="20"/>
                <w:szCs w:val="20"/>
              </w:rPr>
              <w:t>2022</w:t>
            </w:r>
            <w:r w:rsidR="0076345C">
              <w:rPr>
                <w:sz w:val="20"/>
                <w:szCs w:val="20"/>
              </w:rPr>
              <w:t xml:space="preserve"> CGP SWPPP </w:t>
            </w:r>
            <w:proofErr w:type="gramStart"/>
            <w:r w:rsidR="0076345C">
              <w:rPr>
                <w:sz w:val="20"/>
                <w:szCs w:val="20"/>
              </w:rPr>
              <w:t>template  (</w:t>
            </w:r>
            <w:proofErr w:type="gramEnd"/>
            <w:r w:rsidR="0076345C">
              <w:rPr>
                <w:sz w:val="20"/>
                <w:szCs w:val="20"/>
              </w:rPr>
              <w:t xml:space="preserve">5.5.6) </w:t>
            </w:r>
          </w:p>
          <w:p w14:paraId="0224E4B8" w14:textId="31907C72" w:rsidR="0076345C" w:rsidRPr="00490B67" w:rsidRDefault="0076345C" w:rsidP="0076345C">
            <w:pPr>
              <w:rPr>
                <w:sz w:val="20"/>
                <w:szCs w:val="20"/>
              </w:rPr>
            </w:pPr>
            <w:r>
              <w:rPr>
                <w:sz w:val="20"/>
                <w:szCs w:val="20"/>
              </w:rPr>
              <w:t>(</w:t>
            </w:r>
            <w:r w:rsidR="00AD5795">
              <w:rPr>
                <w:sz w:val="20"/>
                <w:szCs w:val="20"/>
              </w:rPr>
              <w:t>2022</w:t>
            </w:r>
            <w:r>
              <w:rPr>
                <w:sz w:val="20"/>
                <w:szCs w:val="20"/>
              </w:rPr>
              <w:t xml:space="preserve"> CGP)- Part 2.3.3.f </w:t>
            </w:r>
          </w:p>
        </w:tc>
        <w:tc>
          <w:tcPr>
            <w:tcW w:w="5614" w:type="dxa"/>
            <w:tcBorders>
              <w:top w:val="nil"/>
              <w:left w:val="nil"/>
              <w:bottom w:val="single" w:sz="4" w:space="0" w:color="auto"/>
              <w:right w:val="single" w:sz="4" w:space="0" w:color="auto"/>
            </w:tcBorders>
            <w:shd w:val="clear" w:color="auto" w:fill="auto"/>
          </w:tcPr>
          <w:p w14:paraId="5C671DEA" w14:textId="77777777" w:rsidR="0076345C" w:rsidRDefault="0076345C" w:rsidP="003E3A9A">
            <w:pPr>
              <w:rPr>
                <w:sz w:val="20"/>
                <w:szCs w:val="20"/>
              </w:rPr>
            </w:pPr>
            <w:r>
              <w:rPr>
                <w:sz w:val="20"/>
                <w:szCs w:val="20"/>
              </w:rPr>
              <w:t>Sanitary Waste</w:t>
            </w:r>
          </w:p>
        </w:tc>
        <w:tc>
          <w:tcPr>
            <w:tcW w:w="990" w:type="dxa"/>
            <w:tcBorders>
              <w:top w:val="nil"/>
              <w:left w:val="nil"/>
              <w:bottom w:val="single" w:sz="4" w:space="0" w:color="auto"/>
              <w:right w:val="single" w:sz="4" w:space="0" w:color="auto"/>
            </w:tcBorders>
            <w:shd w:val="clear" w:color="auto" w:fill="auto"/>
          </w:tcPr>
          <w:p w14:paraId="7AF38741" w14:textId="77777777" w:rsidR="0076345C" w:rsidRPr="00490B67" w:rsidRDefault="0076345C"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6B98B302" w14:textId="77777777" w:rsidR="0076345C" w:rsidRPr="00490B67" w:rsidRDefault="0076345C" w:rsidP="003E3A9A">
            <w:pPr>
              <w:rPr>
                <w:sz w:val="20"/>
                <w:szCs w:val="20"/>
              </w:rPr>
            </w:pPr>
          </w:p>
        </w:tc>
      </w:tr>
      <w:tr w:rsidR="0076345C" w:rsidRPr="00490B67" w14:paraId="2A85D7E9"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BF127DD" w14:textId="0125B603" w:rsidR="0076345C" w:rsidRDefault="00AD5795" w:rsidP="003E3A9A">
            <w:pPr>
              <w:rPr>
                <w:sz w:val="20"/>
                <w:szCs w:val="20"/>
              </w:rPr>
            </w:pPr>
            <w:r>
              <w:rPr>
                <w:sz w:val="20"/>
                <w:szCs w:val="20"/>
              </w:rPr>
              <w:t>2022</w:t>
            </w:r>
            <w:r w:rsidR="0076345C">
              <w:rPr>
                <w:sz w:val="20"/>
                <w:szCs w:val="20"/>
              </w:rPr>
              <w:t xml:space="preserve"> CGP SWPPP </w:t>
            </w:r>
            <w:proofErr w:type="gramStart"/>
            <w:r w:rsidR="0076345C">
              <w:rPr>
                <w:sz w:val="20"/>
                <w:szCs w:val="20"/>
              </w:rPr>
              <w:t>template  (</w:t>
            </w:r>
            <w:proofErr w:type="gramEnd"/>
            <w:r w:rsidR="0076345C">
              <w:rPr>
                <w:sz w:val="20"/>
                <w:szCs w:val="20"/>
              </w:rPr>
              <w:t xml:space="preserve">5.6) </w:t>
            </w:r>
          </w:p>
          <w:p w14:paraId="5D93248C" w14:textId="6B2DF8D8" w:rsidR="0076345C" w:rsidRPr="00490B67" w:rsidRDefault="0076345C" w:rsidP="0076345C">
            <w:pPr>
              <w:rPr>
                <w:sz w:val="20"/>
                <w:szCs w:val="20"/>
              </w:rPr>
            </w:pPr>
            <w:r>
              <w:rPr>
                <w:sz w:val="20"/>
                <w:szCs w:val="20"/>
              </w:rPr>
              <w:t>(</w:t>
            </w:r>
            <w:r w:rsidR="00AD5795">
              <w:rPr>
                <w:sz w:val="20"/>
                <w:szCs w:val="20"/>
              </w:rPr>
              <w:t>2022</w:t>
            </w:r>
            <w:r>
              <w:rPr>
                <w:sz w:val="20"/>
                <w:szCs w:val="20"/>
              </w:rPr>
              <w:t xml:space="preserve"> CGP)- Part 2.3.4 </w:t>
            </w:r>
          </w:p>
        </w:tc>
        <w:tc>
          <w:tcPr>
            <w:tcW w:w="5614" w:type="dxa"/>
            <w:tcBorders>
              <w:top w:val="nil"/>
              <w:left w:val="nil"/>
              <w:bottom w:val="single" w:sz="4" w:space="0" w:color="auto"/>
              <w:right w:val="single" w:sz="4" w:space="0" w:color="auto"/>
            </w:tcBorders>
            <w:shd w:val="clear" w:color="auto" w:fill="auto"/>
          </w:tcPr>
          <w:p w14:paraId="70EDF1D6" w14:textId="77777777" w:rsidR="0076345C" w:rsidRDefault="0076345C" w:rsidP="003E3A9A">
            <w:pPr>
              <w:rPr>
                <w:sz w:val="20"/>
                <w:szCs w:val="20"/>
              </w:rPr>
            </w:pPr>
            <w:r>
              <w:rPr>
                <w:sz w:val="20"/>
                <w:szCs w:val="20"/>
              </w:rPr>
              <w:t>Are pollution prevention measures specified for washing applicators and containers for paint, concrete, and other materials? (</w:t>
            </w:r>
            <w:proofErr w:type="gramStart"/>
            <w:r>
              <w:rPr>
                <w:sz w:val="20"/>
                <w:szCs w:val="20"/>
              </w:rPr>
              <w:t>e.g.</w:t>
            </w:r>
            <w:proofErr w:type="gramEnd"/>
            <w:r>
              <w:rPr>
                <w:sz w:val="20"/>
                <w:szCs w:val="20"/>
              </w:rPr>
              <w:t xml:space="preserve"> lined concrete wash out)</w:t>
            </w:r>
          </w:p>
        </w:tc>
        <w:tc>
          <w:tcPr>
            <w:tcW w:w="990" w:type="dxa"/>
            <w:tcBorders>
              <w:top w:val="nil"/>
              <w:left w:val="nil"/>
              <w:bottom w:val="single" w:sz="4" w:space="0" w:color="auto"/>
              <w:right w:val="single" w:sz="4" w:space="0" w:color="auto"/>
            </w:tcBorders>
            <w:shd w:val="clear" w:color="auto" w:fill="auto"/>
          </w:tcPr>
          <w:p w14:paraId="73639CEB" w14:textId="77777777" w:rsidR="0076345C" w:rsidRPr="00490B67" w:rsidRDefault="0076345C"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4F87DF14" w14:textId="77777777" w:rsidR="0076345C" w:rsidRPr="00490B67" w:rsidRDefault="0076345C" w:rsidP="003E3A9A">
            <w:pPr>
              <w:rPr>
                <w:sz w:val="20"/>
                <w:szCs w:val="20"/>
              </w:rPr>
            </w:pPr>
          </w:p>
        </w:tc>
      </w:tr>
      <w:tr w:rsidR="0076345C" w:rsidRPr="00490B67" w14:paraId="0A84BE70"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BB8D0B8" w14:textId="561A4274" w:rsidR="0076345C" w:rsidRDefault="00AD5795" w:rsidP="003E3A9A">
            <w:pPr>
              <w:rPr>
                <w:sz w:val="20"/>
                <w:szCs w:val="20"/>
              </w:rPr>
            </w:pPr>
            <w:r>
              <w:rPr>
                <w:sz w:val="20"/>
                <w:szCs w:val="20"/>
              </w:rPr>
              <w:t>2022</w:t>
            </w:r>
            <w:r w:rsidR="0076345C">
              <w:rPr>
                <w:sz w:val="20"/>
                <w:szCs w:val="20"/>
              </w:rPr>
              <w:t xml:space="preserve"> CGP SWPPP </w:t>
            </w:r>
            <w:proofErr w:type="gramStart"/>
            <w:r w:rsidR="0076345C">
              <w:rPr>
                <w:sz w:val="20"/>
                <w:szCs w:val="20"/>
              </w:rPr>
              <w:t>template  (</w:t>
            </w:r>
            <w:proofErr w:type="gramEnd"/>
            <w:r w:rsidR="0076345C">
              <w:rPr>
                <w:sz w:val="20"/>
                <w:szCs w:val="20"/>
              </w:rPr>
              <w:t xml:space="preserve">5.7) </w:t>
            </w:r>
          </w:p>
          <w:p w14:paraId="2C2C2333" w14:textId="2DCEC9C7" w:rsidR="0076345C" w:rsidRPr="00490B67" w:rsidRDefault="0076345C" w:rsidP="0076345C">
            <w:pPr>
              <w:rPr>
                <w:sz w:val="20"/>
                <w:szCs w:val="20"/>
              </w:rPr>
            </w:pPr>
            <w:r>
              <w:rPr>
                <w:sz w:val="20"/>
                <w:szCs w:val="20"/>
              </w:rPr>
              <w:t>(</w:t>
            </w:r>
            <w:r w:rsidR="00AD5795">
              <w:rPr>
                <w:sz w:val="20"/>
                <w:szCs w:val="20"/>
              </w:rPr>
              <w:t>2022</w:t>
            </w:r>
            <w:r>
              <w:rPr>
                <w:sz w:val="20"/>
                <w:szCs w:val="20"/>
              </w:rPr>
              <w:t xml:space="preserve"> CGP)- Part 2.3.5 </w:t>
            </w:r>
          </w:p>
        </w:tc>
        <w:tc>
          <w:tcPr>
            <w:tcW w:w="5614" w:type="dxa"/>
            <w:tcBorders>
              <w:top w:val="nil"/>
              <w:left w:val="nil"/>
              <w:bottom w:val="single" w:sz="4" w:space="0" w:color="auto"/>
              <w:right w:val="single" w:sz="4" w:space="0" w:color="auto"/>
            </w:tcBorders>
            <w:shd w:val="clear" w:color="auto" w:fill="auto"/>
          </w:tcPr>
          <w:p w14:paraId="344F14D9" w14:textId="77777777" w:rsidR="0076345C" w:rsidRDefault="0076345C" w:rsidP="003E3A9A">
            <w:pPr>
              <w:rPr>
                <w:sz w:val="20"/>
                <w:szCs w:val="20"/>
              </w:rPr>
            </w:pPr>
            <w:r>
              <w:rPr>
                <w:sz w:val="20"/>
                <w:szCs w:val="20"/>
              </w:rPr>
              <w:t>Are pollution prevention measures specified for fertilizers?</w:t>
            </w:r>
          </w:p>
        </w:tc>
        <w:tc>
          <w:tcPr>
            <w:tcW w:w="990" w:type="dxa"/>
            <w:tcBorders>
              <w:top w:val="nil"/>
              <w:left w:val="nil"/>
              <w:bottom w:val="single" w:sz="4" w:space="0" w:color="auto"/>
              <w:right w:val="single" w:sz="4" w:space="0" w:color="auto"/>
            </w:tcBorders>
            <w:shd w:val="clear" w:color="auto" w:fill="auto"/>
          </w:tcPr>
          <w:p w14:paraId="58DFA0F2" w14:textId="77777777" w:rsidR="0076345C" w:rsidRPr="00490B67" w:rsidRDefault="0076345C"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162E5522" w14:textId="77777777" w:rsidR="0076345C" w:rsidRPr="00490B67" w:rsidRDefault="0076345C" w:rsidP="003E3A9A">
            <w:pPr>
              <w:rPr>
                <w:sz w:val="20"/>
                <w:szCs w:val="20"/>
              </w:rPr>
            </w:pPr>
          </w:p>
        </w:tc>
      </w:tr>
      <w:tr w:rsidR="0076345C" w:rsidRPr="00490B67" w14:paraId="35648D3F" w14:textId="77777777" w:rsidTr="00510458">
        <w:trPr>
          <w:trHeight w:val="476"/>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18A944C" w14:textId="67821B08" w:rsidR="0076345C" w:rsidRDefault="00AD5795" w:rsidP="003E3A9A">
            <w:pPr>
              <w:rPr>
                <w:sz w:val="20"/>
                <w:szCs w:val="20"/>
              </w:rPr>
            </w:pPr>
            <w:r>
              <w:rPr>
                <w:sz w:val="20"/>
                <w:szCs w:val="20"/>
              </w:rPr>
              <w:t>2022</w:t>
            </w:r>
            <w:r w:rsidR="0076345C">
              <w:rPr>
                <w:sz w:val="20"/>
                <w:szCs w:val="20"/>
              </w:rPr>
              <w:t xml:space="preserve"> CGP SWPPP </w:t>
            </w:r>
            <w:proofErr w:type="gramStart"/>
            <w:r w:rsidR="0076345C">
              <w:rPr>
                <w:sz w:val="20"/>
                <w:szCs w:val="20"/>
              </w:rPr>
              <w:t>template  (</w:t>
            </w:r>
            <w:proofErr w:type="gramEnd"/>
            <w:r w:rsidR="0076345C">
              <w:rPr>
                <w:sz w:val="20"/>
                <w:szCs w:val="20"/>
              </w:rPr>
              <w:t xml:space="preserve">5.8) </w:t>
            </w:r>
          </w:p>
          <w:p w14:paraId="5C67F7A2" w14:textId="7EF96AD8" w:rsidR="0076345C" w:rsidRPr="00490B67" w:rsidRDefault="0076345C" w:rsidP="0076345C">
            <w:pPr>
              <w:rPr>
                <w:sz w:val="20"/>
                <w:szCs w:val="20"/>
              </w:rPr>
            </w:pPr>
            <w:r>
              <w:rPr>
                <w:sz w:val="20"/>
                <w:szCs w:val="20"/>
              </w:rPr>
              <w:t>(</w:t>
            </w:r>
            <w:r w:rsidR="00AD5795">
              <w:rPr>
                <w:sz w:val="20"/>
                <w:szCs w:val="20"/>
              </w:rPr>
              <w:t>2022</w:t>
            </w:r>
            <w:r>
              <w:rPr>
                <w:sz w:val="20"/>
                <w:szCs w:val="20"/>
              </w:rPr>
              <w:t xml:space="preserve"> CGP)- Part 2.3.6 </w:t>
            </w:r>
          </w:p>
        </w:tc>
        <w:tc>
          <w:tcPr>
            <w:tcW w:w="5614" w:type="dxa"/>
            <w:tcBorders>
              <w:top w:val="nil"/>
              <w:left w:val="nil"/>
              <w:bottom w:val="single" w:sz="4" w:space="0" w:color="auto"/>
              <w:right w:val="single" w:sz="4" w:space="0" w:color="auto"/>
            </w:tcBorders>
            <w:shd w:val="clear" w:color="auto" w:fill="auto"/>
          </w:tcPr>
          <w:p w14:paraId="1B93DB65" w14:textId="77777777" w:rsidR="0076345C" w:rsidRDefault="0076345C" w:rsidP="0076345C">
            <w:pPr>
              <w:rPr>
                <w:sz w:val="20"/>
                <w:szCs w:val="20"/>
              </w:rPr>
            </w:pPr>
            <w:r>
              <w:rPr>
                <w:sz w:val="20"/>
                <w:szCs w:val="20"/>
              </w:rPr>
              <w:t>Are other pollution prevention measures specified?</w:t>
            </w:r>
          </w:p>
        </w:tc>
        <w:tc>
          <w:tcPr>
            <w:tcW w:w="990" w:type="dxa"/>
            <w:tcBorders>
              <w:top w:val="nil"/>
              <w:left w:val="nil"/>
              <w:bottom w:val="single" w:sz="4" w:space="0" w:color="auto"/>
              <w:right w:val="single" w:sz="4" w:space="0" w:color="auto"/>
            </w:tcBorders>
            <w:shd w:val="clear" w:color="auto" w:fill="auto"/>
          </w:tcPr>
          <w:p w14:paraId="1254677E" w14:textId="77777777" w:rsidR="0076345C" w:rsidRPr="00490B67" w:rsidRDefault="0076345C" w:rsidP="003E3A9A">
            <w:pPr>
              <w:rPr>
                <w:sz w:val="20"/>
                <w:szCs w:val="20"/>
              </w:rPr>
            </w:pPr>
          </w:p>
        </w:tc>
        <w:tc>
          <w:tcPr>
            <w:tcW w:w="1155" w:type="dxa"/>
            <w:tcBorders>
              <w:top w:val="nil"/>
              <w:left w:val="nil"/>
              <w:bottom w:val="single" w:sz="4" w:space="0" w:color="auto"/>
              <w:right w:val="single" w:sz="4" w:space="0" w:color="auto"/>
            </w:tcBorders>
            <w:shd w:val="clear" w:color="auto" w:fill="auto"/>
          </w:tcPr>
          <w:p w14:paraId="4B131049" w14:textId="77777777" w:rsidR="0076345C" w:rsidRPr="00490B67" w:rsidRDefault="0076345C" w:rsidP="003E3A9A">
            <w:pPr>
              <w:rPr>
                <w:sz w:val="20"/>
                <w:szCs w:val="20"/>
              </w:rPr>
            </w:pPr>
          </w:p>
        </w:tc>
      </w:tr>
      <w:tr w:rsidR="00954A8A" w:rsidRPr="003106AE" w14:paraId="42654C10" w14:textId="77777777" w:rsidTr="00510458">
        <w:trPr>
          <w:trHeight w:val="241"/>
        </w:trPr>
        <w:tc>
          <w:tcPr>
            <w:tcW w:w="10507" w:type="dxa"/>
            <w:gridSpan w:val="4"/>
            <w:tcBorders>
              <w:top w:val="single" w:sz="4" w:space="0" w:color="auto"/>
              <w:left w:val="single" w:sz="4" w:space="0" w:color="auto"/>
              <w:bottom w:val="single" w:sz="4" w:space="0" w:color="auto"/>
              <w:right w:val="single" w:sz="4" w:space="0" w:color="000000"/>
            </w:tcBorders>
            <w:shd w:val="clear" w:color="auto" w:fill="auto"/>
          </w:tcPr>
          <w:p w14:paraId="6D8B83B9" w14:textId="77777777" w:rsidR="00954A8A" w:rsidRDefault="00954A8A" w:rsidP="00954A8A">
            <w:pPr>
              <w:jc w:val="center"/>
              <w:rPr>
                <w:b/>
                <w:bCs/>
              </w:rPr>
            </w:pPr>
            <w:r>
              <w:rPr>
                <w:b/>
                <w:bCs/>
              </w:rPr>
              <w:t>SWPPP Template- Section 6: Inspections</w:t>
            </w:r>
            <w:r w:rsidR="00DE0685">
              <w:rPr>
                <w:b/>
                <w:bCs/>
              </w:rPr>
              <w:t>,</w:t>
            </w:r>
            <w:r>
              <w:rPr>
                <w:b/>
                <w:bCs/>
              </w:rPr>
              <w:t xml:space="preserve"> Corrective Actions</w:t>
            </w:r>
            <w:r w:rsidR="00DE0685">
              <w:rPr>
                <w:b/>
                <w:bCs/>
              </w:rPr>
              <w:t>, and Modifications</w:t>
            </w:r>
          </w:p>
          <w:p w14:paraId="1C49483F" w14:textId="77777777" w:rsidR="0076345C" w:rsidRPr="0076345C" w:rsidRDefault="0076345C" w:rsidP="00954A8A">
            <w:pPr>
              <w:jc w:val="center"/>
              <w:rPr>
                <w:b/>
                <w:bCs/>
                <w:sz w:val="20"/>
                <w:szCs w:val="20"/>
              </w:rPr>
            </w:pPr>
            <w:r>
              <w:rPr>
                <w:b/>
                <w:bCs/>
                <w:sz w:val="20"/>
                <w:szCs w:val="20"/>
              </w:rPr>
              <w:t>Outlines inspection plan (including daily precipitation record)</w:t>
            </w:r>
          </w:p>
        </w:tc>
      </w:tr>
      <w:tr w:rsidR="00954A8A" w:rsidRPr="00490B67" w14:paraId="76173015"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323DDF9" w14:textId="23CE1FA9" w:rsidR="00954A8A" w:rsidRDefault="00AD5795" w:rsidP="00954A8A">
            <w:pPr>
              <w:rPr>
                <w:sz w:val="20"/>
                <w:szCs w:val="20"/>
              </w:rPr>
            </w:pPr>
            <w:r>
              <w:rPr>
                <w:sz w:val="20"/>
                <w:szCs w:val="20"/>
              </w:rPr>
              <w:t>2022</w:t>
            </w:r>
            <w:r w:rsidR="00954A8A">
              <w:rPr>
                <w:sz w:val="20"/>
                <w:szCs w:val="20"/>
              </w:rPr>
              <w:t xml:space="preserve"> CGP SWPPP </w:t>
            </w:r>
            <w:proofErr w:type="gramStart"/>
            <w:r w:rsidR="00954A8A">
              <w:rPr>
                <w:sz w:val="20"/>
                <w:szCs w:val="20"/>
              </w:rPr>
              <w:t>template  (</w:t>
            </w:r>
            <w:proofErr w:type="gramEnd"/>
            <w:r w:rsidR="00954A8A">
              <w:rPr>
                <w:sz w:val="20"/>
                <w:szCs w:val="20"/>
              </w:rPr>
              <w:t>6.1</w:t>
            </w:r>
            <w:r w:rsidR="00DE0685">
              <w:rPr>
                <w:sz w:val="20"/>
                <w:szCs w:val="20"/>
              </w:rPr>
              <w:t>.1</w:t>
            </w:r>
            <w:r w:rsidR="00954A8A">
              <w:rPr>
                <w:sz w:val="20"/>
                <w:szCs w:val="20"/>
              </w:rPr>
              <w:t>)</w:t>
            </w:r>
          </w:p>
          <w:p w14:paraId="52078354" w14:textId="77777777" w:rsidR="00954A8A" w:rsidRDefault="00954A8A" w:rsidP="00954A8A">
            <w:pPr>
              <w:rPr>
                <w:sz w:val="20"/>
                <w:szCs w:val="20"/>
              </w:rPr>
            </w:pPr>
          </w:p>
          <w:p w14:paraId="0546209C" w14:textId="0BF9EF61" w:rsidR="00954A8A" w:rsidRDefault="00954A8A" w:rsidP="00DE0685">
            <w:pPr>
              <w:rPr>
                <w:sz w:val="20"/>
                <w:szCs w:val="20"/>
              </w:rPr>
            </w:pPr>
            <w:r>
              <w:rPr>
                <w:sz w:val="20"/>
                <w:szCs w:val="20"/>
              </w:rPr>
              <w:t>(</w:t>
            </w:r>
            <w:r w:rsidR="00AD5795">
              <w:rPr>
                <w:sz w:val="20"/>
                <w:szCs w:val="20"/>
              </w:rPr>
              <w:t>2022</w:t>
            </w:r>
            <w:r>
              <w:rPr>
                <w:sz w:val="20"/>
                <w:szCs w:val="20"/>
              </w:rPr>
              <w:t xml:space="preserve"> CGP)-Part 4.1</w:t>
            </w:r>
          </w:p>
        </w:tc>
        <w:tc>
          <w:tcPr>
            <w:tcW w:w="5614" w:type="dxa"/>
            <w:tcBorders>
              <w:top w:val="single" w:sz="4" w:space="0" w:color="auto"/>
              <w:left w:val="nil"/>
              <w:bottom w:val="single" w:sz="4" w:space="0" w:color="auto"/>
              <w:right w:val="single" w:sz="4" w:space="0" w:color="auto"/>
            </w:tcBorders>
            <w:shd w:val="clear" w:color="auto" w:fill="auto"/>
          </w:tcPr>
          <w:p w14:paraId="6E5DB425" w14:textId="77777777" w:rsidR="00954A8A" w:rsidRDefault="00DE0685" w:rsidP="00DE0685">
            <w:pPr>
              <w:rPr>
                <w:sz w:val="20"/>
                <w:szCs w:val="20"/>
              </w:rPr>
            </w:pPr>
            <w:r>
              <w:rPr>
                <w:sz w:val="20"/>
                <w:szCs w:val="20"/>
              </w:rPr>
              <w:t xml:space="preserve">Are inspections being performed by a qualified person and are their qualifications in the SWPPP?  </w:t>
            </w:r>
          </w:p>
        </w:tc>
        <w:tc>
          <w:tcPr>
            <w:tcW w:w="990" w:type="dxa"/>
            <w:tcBorders>
              <w:top w:val="single" w:sz="4" w:space="0" w:color="auto"/>
              <w:left w:val="nil"/>
              <w:bottom w:val="single" w:sz="4" w:space="0" w:color="auto"/>
              <w:right w:val="single" w:sz="4" w:space="0" w:color="auto"/>
            </w:tcBorders>
            <w:shd w:val="clear" w:color="auto" w:fill="auto"/>
          </w:tcPr>
          <w:p w14:paraId="1BD4E77B" w14:textId="77777777" w:rsidR="00954A8A" w:rsidRPr="00490B67" w:rsidRDefault="00954A8A"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51C10CDC" w14:textId="77777777" w:rsidR="00954A8A" w:rsidRPr="00490B67" w:rsidRDefault="00954A8A" w:rsidP="00954A8A">
            <w:pPr>
              <w:rPr>
                <w:sz w:val="20"/>
                <w:szCs w:val="20"/>
              </w:rPr>
            </w:pPr>
          </w:p>
        </w:tc>
      </w:tr>
      <w:tr w:rsidR="00DE0685" w:rsidRPr="00490B67" w14:paraId="3A24CEAA"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29C7F80" w14:textId="3DCCC3D5" w:rsidR="00DE0685" w:rsidRDefault="00AD5795" w:rsidP="003E3A9A">
            <w:pPr>
              <w:rPr>
                <w:sz w:val="20"/>
                <w:szCs w:val="20"/>
              </w:rPr>
            </w:pPr>
            <w:r>
              <w:rPr>
                <w:sz w:val="20"/>
                <w:szCs w:val="20"/>
              </w:rPr>
              <w:t>2022</w:t>
            </w:r>
            <w:r w:rsidR="00DE0685">
              <w:rPr>
                <w:sz w:val="20"/>
                <w:szCs w:val="20"/>
              </w:rPr>
              <w:t xml:space="preserve"> CGP SWPPP </w:t>
            </w:r>
            <w:proofErr w:type="gramStart"/>
            <w:r w:rsidR="00DE0685">
              <w:rPr>
                <w:sz w:val="20"/>
                <w:szCs w:val="20"/>
              </w:rPr>
              <w:t>template  (</w:t>
            </w:r>
            <w:proofErr w:type="gramEnd"/>
            <w:r w:rsidR="00DE0685">
              <w:rPr>
                <w:sz w:val="20"/>
                <w:szCs w:val="20"/>
              </w:rPr>
              <w:t>6.1.1)</w:t>
            </w:r>
          </w:p>
          <w:p w14:paraId="78D444A9" w14:textId="77777777" w:rsidR="00DE0685" w:rsidRDefault="00DE0685" w:rsidP="003E3A9A">
            <w:pPr>
              <w:rPr>
                <w:sz w:val="20"/>
                <w:szCs w:val="20"/>
              </w:rPr>
            </w:pPr>
          </w:p>
          <w:p w14:paraId="025B0EA5" w14:textId="77777777" w:rsidR="00DE0685" w:rsidRDefault="00DE0685" w:rsidP="003E3A9A">
            <w:pPr>
              <w:rPr>
                <w:sz w:val="20"/>
                <w:szCs w:val="20"/>
              </w:rPr>
            </w:pPr>
            <w:r>
              <w:rPr>
                <w:sz w:val="20"/>
                <w:szCs w:val="20"/>
              </w:rPr>
              <w:t>MS4 Program</w:t>
            </w:r>
          </w:p>
        </w:tc>
        <w:tc>
          <w:tcPr>
            <w:tcW w:w="5614" w:type="dxa"/>
            <w:tcBorders>
              <w:top w:val="single" w:sz="4" w:space="0" w:color="auto"/>
              <w:left w:val="nil"/>
              <w:bottom w:val="single" w:sz="4" w:space="0" w:color="auto"/>
              <w:right w:val="single" w:sz="4" w:space="0" w:color="auto"/>
            </w:tcBorders>
            <w:shd w:val="clear" w:color="auto" w:fill="auto"/>
          </w:tcPr>
          <w:p w14:paraId="7A4D7E2B" w14:textId="77777777" w:rsidR="00DE0685" w:rsidRDefault="00DE0685" w:rsidP="003E3A9A">
            <w:pPr>
              <w:rPr>
                <w:sz w:val="20"/>
                <w:szCs w:val="20"/>
              </w:rPr>
            </w:pPr>
            <w:r>
              <w:rPr>
                <w:sz w:val="20"/>
                <w:szCs w:val="20"/>
              </w:rPr>
              <w:t xml:space="preserve">Does the SWPPP include the following statement?  </w:t>
            </w:r>
            <w:r w:rsidRPr="00DE0685">
              <w:rPr>
                <w:i/>
                <w:sz w:val="20"/>
                <w:szCs w:val="20"/>
              </w:rPr>
              <w:t xml:space="preserve">“The USAFA Stormwater Program will conduct </w:t>
            </w:r>
            <w:r w:rsidRPr="00DE0685">
              <w:rPr>
                <w:b/>
                <w:i/>
                <w:sz w:val="20"/>
                <w:szCs w:val="20"/>
              </w:rPr>
              <w:t>quarterly</w:t>
            </w:r>
            <w:r w:rsidRPr="00DE0685">
              <w:rPr>
                <w:i/>
                <w:sz w:val="20"/>
                <w:szCs w:val="20"/>
              </w:rPr>
              <w:t xml:space="preserve"> inspections to check compliance with the CGP.  The Environmental Program Manager will contact the project proponent to schedule site visits, check the SWPPP updates, and check that routine inspections are performed.”  </w:t>
            </w:r>
          </w:p>
        </w:tc>
        <w:tc>
          <w:tcPr>
            <w:tcW w:w="990" w:type="dxa"/>
            <w:tcBorders>
              <w:top w:val="single" w:sz="4" w:space="0" w:color="auto"/>
              <w:left w:val="nil"/>
              <w:bottom w:val="single" w:sz="4" w:space="0" w:color="auto"/>
              <w:right w:val="single" w:sz="4" w:space="0" w:color="auto"/>
            </w:tcBorders>
            <w:shd w:val="clear" w:color="auto" w:fill="auto"/>
          </w:tcPr>
          <w:p w14:paraId="09EE3A9A" w14:textId="77777777" w:rsidR="00DE0685" w:rsidRPr="00490B67" w:rsidRDefault="00DE0685"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134ADD9F" w14:textId="77777777" w:rsidR="00DE0685" w:rsidRPr="00490B67" w:rsidRDefault="00DE0685" w:rsidP="003E3A9A">
            <w:pPr>
              <w:rPr>
                <w:sz w:val="20"/>
                <w:szCs w:val="20"/>
              </w:rPr>
            </w:pPr>
          </w:p>
        </w:tc>
      </w:tr>
      <w:tr w:rsidR="00DE0685" w:rsidRPr="00490B67" w14:paraId="12FBB9CF"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119288D" w14:textId="4DE2C70F" w:rsidR="00DE0685" w:rsidRDefault="00AD5795" w:rsidP="003E3A9A">
            <w:pPr>
              <w:rPr>
                <w:sz w:val="20"/>
                <w:szCs w:val="20"/>
              </w:rPr>
            </w:pPr>
            <w:r>
              <w:rPr>
                <w:sz w:val="20"/>
                <w:szCs w:val="20"/>
              </w:rPr>
              <w:t>2022</w:t>
            </w:r>
            <w:r w:rsidR="00DE0685">
              <w:rPr>
                <w:sz w:val="20"/>
                <w:szCs w:val="20"/>
              </w:rPr>
              <w:t xml:space="preserve"> CGP SWPPP </w:t>
            </w:r>
            <w:proofErr w:type="gramStart"/>
            <w:r w:rsidR="00DE0685">
              <w:rPr>
                <w:sz w:val="20"/>
                <w:szCs w:val="20"/>
              </w:rPr>
              <w:t>template  (</w:t>
            </w:r>
            <w:proofErr w:type="gramEnd"/>
            <w:r w:rsidR="00DE0685">
              <w:rPr>
                <w:sz w:val="20"/>
                <w:szCs w:val="20"/>
              </w:rPr>
              <w:t>6.1.</w:t>
            </w:r>
            <w:r w:rsidR="00FC0C45">
              <w:rPr>
                <w:sz w:val="20"/>
                <w:szCs w:val="20"/>
              </w:rPr>
              <w:t>2</w:t>
            </w:r>
            <w:r w:rsidR="00DE0685">
              <w:rPr>
                <w:sz w:val="20"/>
                <w:szCs w:val="20"/>
              </w:rPr>
              <w:t>)</w:t>
            </w:r>
          </w:p>
          <w:p w14:paraId="2D356611" w14:textId="77777777" w:rsidR="00DE0685" w:rsidRDefault="00DE0685" w:rsidP="003E3A9A">
            <w:pPr>
              <w:rPr>
                <w:sz w:val="20"/>
                <w:szCs w:val="20"/>
              </w:rPr>
            </w:pPr>
          </w:p>
          <w:p w14:paraId="74996088" w14:textId="3B4BB0A8" w:rsidR="00DE0685" w:rsidRDefault="00DE0685" w:rsidP="00DE0685">
            <w:pPr>
              <w:rPr>
                <w:sz w:val="20"/>
                <w:szCs w:val="20"/>
              </w:rPr>
            </w:pPr>
            <w:r>
              <w:rPr>
                <w:sz w:val="20"/>
                <w:szCs w:val="20"/>
              </w:rPr>
              <w:t>(</w:t>
            </w:r>
            <w:r w:rsidR="00AD5795">
              <w:rPr>
                <w:sz w:val="20"/>
                <w:szCs w:val="20"/>
              </w:rPr>
              <w:t>2022</w:t>
            </w:r>
            <w:r>
              <w:rPr>
                <w:sz w:val="20"/>
                <w:szCs w:val="20"/>
              </w:rPr>
              <w:t xml:space="preserve"> CGP)-Part 4.2 and 7.2.7</w:t>
            </w:r>
          </w:p>
        </w:tc>
        <w:tc>
          <w:tcPr>
            <w:tcW w:w="5614" w:type="dxa"/>
            <w:tcBorders>
              <w:top w:val="single" w:sz="4" w:space="0" w:color="auto"/>
              <w:left w:val="nil"/>
              <w:bottom w:val="single" w:sz="4" w:space="0" w:color="auto"/>
              <w:right w:val="single" w:sz="4" w:space="0" w:color="auto"/>
            </w:tcBorders>
            <w:shd w:val="clear" w:color="auto" w:fill="auto"/>
          </w:tcPr>
          <w:p w14:paraId="3B1930C0" w14:textId="77777777" w:rsidR="00DE0685" w:rsidRDefault="00DE0685" w:rsidP="00DE0685">
            <w:pPr>
              <w:rPr>
                <w:sz w:val="20"/>
                <w:szCs w:val="20"/>
              </w:rPr>
            </w:pPr>
            <w:r>
              <w:rPr>
                <w:sz w:val="20"/>
                <w:szCs w:val="20"/>
              </w:rPr>
              <w:t xml:space="preserve">Is the frequency of, and procedures for, inspections noted in the SWPPP? </w:t>
            </w:r>
          </w:p>
        </w:tc>
        <w:tc>
          <w:tcPr>
            <w:tcW w:w="990" w:type="dxa"/>
            <w:tcBorders>
              <w:top w:val="single" w:sz="4" w:space="0" w:color="auto"/>
              <w:left w:val="nil"/>
              <w:bottom w:val="single" w:sz="4" w:space="0" w:color="auto"/>
              <w:right w:val="single" w:sz="4" w:space="0" w:color="auto"/>
            </w:tcBorders>
            <w:shd w:val="clear" w:color="auto" w:fill="auto"/>
          </w:tcPr>
          <w:p w14:paraId="50700C97" w14:textId="77777777" w:rsidR="00DE0685" w:rsidRPr="00490B67" w:rsidRDefault="00DE0685"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759FEAB3" w14:textId="77777777" w:rsidR="00DE0685" w:rsidRPr="00490B67" w:rsidRDefault="00DE0685" w:rsidP="003E3A9A">
            <w:pPr>
              <w:rPr>
                <w:sz w:val="20"/>
                <w:szCs w:val="20"/>
              </w:rPr>
            </w:pPr>
          </w:p>
        </w:tc>
      </w:tr>
      <w:tr w:rsidR="00FC0C45" w:rsidRPr="00490B67" w14:paraId="5A91668B"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E13F983" w14:textId="5CDAD3B3" w:rsidR="00FC0C45" w:rsidRDefault="00AD5795" w:rsidP="003E3A9A">
            <w:pPr>
              <w:rPr>
                <w:sz w:val="20"/>
                <w:szCs w:val="20"/>
              </w:rPr>
            </w:pPr>
            <w:r>
              <w:rPr>
                <w:sz w:val="20"/>
                <w:szCs w:val="20"/>
              </w:rPr>
              <w:t>2022</w:t>
            </w:r>
            <w:r w:rsidR="00FC0C45">
              <w:rPr>
                <w:sz w:val="20"/>
                <w:szCs w:val="20"/>
              </w:rPr>
              <w:t xml:space="preserve"> CGP SWPPP </w:t>
            </w:r>
            <w:proofErr w:type="gramStart"/>
            <w:r w:rsidR="00FC0C45">
              <w:rPr>
                <w:sz w:val="20"/>
                <w:szCs w:val="20"/>
              </w:rPr>
              <w:t>template  (</w:t>
            </w:r>
            <w:proofErr w:type="gramEnd"/>
            <w:r w:rsidR="00FC0C45">
              <w:rPr>
                <w:sz w:val="20"/>
                <w:szCs w:val="20"/>
              </w:rPr>
              <w:t>6.1.2)</w:t>
            </w:r>
          </w:p>
          <w:p w14:paraId="3F580316" w14:textId="77777777" w:rsidR="00FC0C45" w:rsidRDefault="00FC0C45" w:rsidP="003E3A9A">
            <w:pPr>
              <w:rPr>
                <w:sz w:val="20"/>
                <w:szCs w:val="20"/>
              </w:rPr>
            </w:pPr>
          </w:p>
          <w:p w14:paraId="2E7B3D6F" w14:textId="3FCA30E8" w:rsidR="00FC0C45" w:rsidRDefault="00FC0C45" w:rsidP="00FC0C45">
            <w:pPr>
              <w:rPr>
                <w:sz w:val="20"/>
                <w:szCs w:val="20"/>
              </w:rPr>
            </w:pPr>
            <w:r>
              <w:rPr>
                <w:sz w:val="20"/>
                <w:szCs w:val="20"/>
              </w:rPr>
              <w:t>(</w:t>
            </w:r>
            <w:r w:rsidR="00AD5795">
              <w:rPr>
                <w:sz w:val="20"/>
                <w:szCs w:val="20"/>
              </w:rPr>
              <w:t>2022</w:t>
            </w:r>
            <w:r>
              <w:rPr>
                <w:sz w:val="20"/>
                <w:szCs w:val="20"/>
              </w:rPr>
              <w:t xml:space="preserve"> CGP)-Part 4.4</w:t>
            </w:r>
          </w:p>
        </w:tc>
        <w:tc>
          <w:tcPr>
            <w:tcW w:w="5614" w:type="dxa"/>
            <w:tcBorders>
              <w:top w:val="single" w:sz="4" w:space="0" w:color="auto"/>
              <w:left w:val="nil"/>
              <w:bottom w:val="single" w:sz="4" w:space="0" w:color="auto"/>
              <w:right w:val="single" w:sz="4" w:space="0" w:color="auto"/>
            </w:tcBorders>
            <w:shd w:val="clear" w:color="auto" w:fill="auto"/>
          </w:tcPr>
          <w:p w14:paraId="48F08804" w14:textId="77777777" w:rsidR="00FC0C45" w:rsidRDefault="00FC0C45" w:rsidP="003E3A9A">
            <w:pPr>
              <w:rPr>
                <w:sz w:val="20"/>
                <w:szCs w:val="20"/>
              </w:rPr>
            </w:pPr>
            <w:r>
              <w:rPr>
                <w:sz w:val="20"/>
                <w:szCs w:val="20"/>
              </w:rPr>
              <w:t xml:space="preserve">Does the Plan address a reduction in the inspection schedule for stabilized areas and halts in construction activities? </w:t>
            </w:r>
          </w:p>
        </w:tc>
        <w:tc>
          <w:tcPr>
            <w:tcW w:w="990" w:type="dxa"/>
            <w:tcBorders>
              <w:top w:val="single" w:sz="4" w:space="0" w:color="auto"/>
              <w:left w:val="nil"/>
              <w:bottom w:val="single" w:sz="4" w:space="0" w:color="auto"/>
              <w:right w:val="single" w:sz="4" w:space="0" w:color="auto"/>
            </w:tcBorders>
            <w:shd w:val="clear" w:color="auto" w:fill="auto"/>
          </w:tcPr>
          <w:p w14:paraId="4E9EE03D" w14:textId="77777777" w:rsidR="00FC0C45" w:rsidRPr="00490B67" w:rsidRDefault="00FC0C45"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400D5562" w14:textId="77777777" w:rsidR="00FC0C45" w:rsidRPr="00490B67" w:rsidRDefault="00FC0C45" w:rsidP="003E3A9A">
            <w:pPr>
              <w:rPr>
                <w:sz w:val="20"/>
                <w:szCs w:val="20"/>
              </w:rPr>
            </w:pPr>
          </w:p>
        </w:tc>
      </w:tr>
      <w:tr w:rsidR="00FC0C45" w:rsidRPr="00490B67" w14:paraId="3A07A7AD"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717C973" w14:textId="36246267" w:rsidR="00FC0C45" w:rsidRDefault="00AD5795" w:rsidP="003E3A9A">
            <w:pPr>
              <w:rPr>
                <w:sz w:val="20"/>
                <w:szCs w:val="20"/>
              </w:rPr>
            </w:pPr>
            <w:r>
              <w:rPr>
                <w:sz w:val="20"/>
                <w:szCs w:val="20"/>
              </w:rPr>
              <w:t>2022</w:t>
            </w:r>
            <w:r w:rsidR="00FC0C45">
              <w:rPr>
                <w:sz w:val="20"/>
                <w:szCs w:val="20"/>
              </w:rPr>
              <w:t xml:space="preserve"> CGP SWPPP </w:t>
            </w:r>
            <w:proofErr w:type="gramStart"/>
            <w:r w:rsidR="00FC0C45">
              <w:rPr>
                <w:sz w:val="20"/>
                <w:szCs w:val="20"/>
              </w:rPr>
              <w:t>template  (</w:t>
            </w:r>
            <w:proofErr w:type="gramEnd"/>
            <w:r w:rsidR="00FC0C45">
              <w:rPr>
                <w:sz w:val="20"/>
                <w:szCs w:val="20"/>
              </w:rPr>
              <w:t>6.1.3)</w:t>
            </w:r>
          </w:p>
          <w:p w14:paraId="06980A49" w14:textId="77777777" w:rsidR="00FC0C45" w:rsidRDefault="00FC0C45" w:rsidP="003E3A9A">
            <w:pPr>
              <w:rPr>
                <w:sz w:val="20"/>
                <w:szCs w:val="20"/>
              </w:rPr>
            </w:pPr>
          </w:p>
          <w:p w14:paraId="11CF4D44" w14:textId="2315B88C" w:rsidR="00FC0C45" w:rsidRDefault="00FC0C45" w:rsidP="003E3A9A">
            <w:pPr>
              <w:rPr>
                <w:sz w:val="20"/>
                <w:szCs w:val="20"/>
              </w:rPr>
            </w:pPr>
            <w:r>
              <w:rPr>
                <w:sz w:val="20"/>
                <w:szCs w:val="20"/>
              </w:rPr>
              <w:t>(</w:t>
            </w:r>
            <w:r w:rsidR="00AD5795">
              <w:rPr>
                <w:sz w:val="20"/>
                <w:szCs w:val="20"/>
              </w:rPr>
              <w:t>2022</w:t>
            </w:r>
            <w:r>
              <w:rPr>
                <w:sz w:val="20"/>
                <w:szCs w:val="20"/>
              </w:rPr>
              <w:t xml:space="preserve"> CGP)-Part 4.5</w:t>
            </w:r>
          </w:p>
        </w:tc>
        <w:tc>
          <w:tcPr>
            <w:tcW w:w="5614" w:type="dxa"/>
            <w:tcBorders>
              <w:top w:val="single" w:sz="4" w:space="0" w:color="auto"/>
              <w:left w:val="nil"/>
              <w:bottom w:val="single" w:sz="4" w:space="0" w:color="auto"/>
              <w:right w:val="single" w:sz="4" w:space="0" w:color="auto"/>
            </w:tcBorders>
            <w:shd w:val="clear" w:color="auto" w:fill="auto"/>
          </w:tcPr>
          <w:p w14:paraId="58D3ECC3" w14:textId="77777777" w:rsidR="00FC0C45" w:rsidRDefault="00FC0C45" w:rsidP="003E3A9A">
            <w:pPr>
              <w:rPr>
                <w:sz w:val="20"/>
                <w:szCs w:val="20"/>
              </w:rPr>
            </w:pPr>
            <w:r>
              <w:rPr>
                <w:sz w:val="20"/>
                <w:szCs w:val="20"/>
              </w:rPr>
              <w:t>Are the areas that must be inspected included?</w:t>
            </w:r>
          </w:p>
        </w:tc>
        <w:tc>
          <w:tcPr>
            <w:tcW w:w="990" w:type="dxa"/>
            <w:tcBorders>
              <w:top w:val="single" w:sz="4" w:space="0" w:color="auto"/>
              <w:left w:val="nil"/>
              <w:bottom w:val="single" w:sz="4" w:space="0" w:color="auto"/>
              <w:right w:val="single" w:sz="4" w:space="0" w:color="auto"/>
            </w:tcBorders>
            <w:shd w:val="clear" w:color="auto" w:fill="auto"/>
          </w:tcPr>
          <w:p w14:paraId="552EE47B" w14:textId="77777777" w:rsidR="00FC0C45" w:rsidRPr="00490B67" w:rsidRDefault="00FC0C45"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03003541" w14:textId="77777777" w:rsidR="00FC0C45" w:rsidRPr="00490B67" w:rsidRDefault="00FC0C45" w:rsidP="003E3A9A">
            <w:pPr>
              <w:rPr>
                <w:sz w:val="20"/>
                <w:szCs w:val="20"/>
              </w:rPr>
            </w:pPr>
          </w:p>
        </w:tc>
      </w:tr>
      <w:tr w:rsidR="00FC0C45" w:rsidRPr="00490B67" w14:paraId="48263A42"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2B86001" w14:textId="5811693C" w:rsidR="00FC0C45" w:rsidRDefault="00AD5795" w:rsidP="003E3A9A">
            <w:pPr>
              <w:rPr>
                <w:sz w:val="20"/>
                <w:szCs w:val="20"/>
              </w:rPr>
            </w:pPr>
            <w:r>
              <w:rPr>
                <w:sz w:val="20"/>
                <w:szCs w:val="20"/>
              </w:rPr>
              <w:t>2022</w:t>
            </w:r>
            <w:r w:rsidR="00FC0C45">
              <w:rPr>
                <w:sz w:val="20"/>
                <w:szCs w:val="20"/>
              </w:rPr>
              <w:t xml:space="preserve"> CGP SWPPP </w:t>
            </w:r>
            <w:proofErr w:type="gramStart"/>
            <w:r w:rsidR="00FC0C45">
              <w:rPr>
                <w:sz w:val="20"/>
                <w:szCs w:val="20"/>
              </w:rPr>
              <w:t>template  (</w:t>
            </w:r>
            <w:proofErr w:type="gramEnd"/>
            <w:r w:rsidR="00FC0C45">
              <w:rPr>
                <w:sz w:val="20"/>
                <w:szCs w:val="20"/>
              </w:rPr>
              <w:t>6.1.4)</w:t>
            </w:r>
          </w:p>
          <w:p w14:paraId="0647F423" w14:textId="77777777" w:rsidR="00FC0C45" w:rsidRDefault="00FC0C45" w:rsidP="003E3A9A">
            <w:pPr>
              <w:rPr>
                <w:sz w:val="20"/>
                <w:szCs w:val="20"/>
              </w:rPr>
            </w:pPr>
          </w:p>
          <w:p w14:paraId="116D9A2A" w14:textId="07A1C5B8" w:rsidR="00FC0C45" w:rsidRDefault="00FC0C45" w:rsidP="00FC0C45">
            <w:pPr>
              <w:rPr>
                <w:sz w:val="20"/>
                <w:szCs w:val="20"/>
              </w:rPr>
            </w:pPr>
            <w:r>
              <w:rPr>
                <w:sz w:val="20"/>
                <w:szCs w:val="20"/>
              </w:rPr>
              <w:t>(</w:t>
            </w:r>
            <w:r w:rsidR="00AD5795">
              <w:rPr>
                <w:sz w:val="20"/>
                <w:szCs w:val="20"/>
              </w:rPr>
              <w:t>2022</w:t>
            </w:r>
            <w:r>
              <w:rPr>
                <w:sz w:val="20"/>
                <w:szCs w:val="20"/>
              </w:rPr>
              <w:t xml:space="preserve"> CGP)-Part 4.6</w:t>
            </w:r>
          </w:p>
        </w:tc>
        <w:tc>
          <w:tcPr>
            <w:tcW w:w="5614" w:type="dxa"/>
            <w:tcBorders>
              <w:top w:val="single" w:sz="4" w:space="0" w:color="auto"/>
              <w:left w:val="nil"/>
              <w:bottom w:val="single" w:sz="4" w:space="0" w:color="auto"/>
              <w:right w:val="single" w:sz="4" w:space="0" w:color="auto"/>
            </w:tcBorders>
            <w:shd w:val="clear" w:color="auto" w:fill="auto"/>
          </w:tcPr>
          <w:p w14:paraId="34C0009F" w14:textId="77777777" w:rsidR="00FC0C45" w:rsidRDefault="00FC0C45" w:rsidP="00FC0C45">
            <w:pPr>
              <w:rPr>
                <w:sz w:val="20"/>
                <w:szCs w:val="20"/>
              </w:rPr>
            </w:pPr>
            <w:r>
              <w:rPr>
                <w:sz w:val="20"/>
                <w:szCs w:val="20"/>
              </w:rPr>
              <w:t>Are inspection requirements included?</w:t>
            </w:r>
          </w:p>
        </w:tc>
        <w:tc>
          <w:tcPr>
            <w:tcW w:w="990" w:type="dxa"/>
            <w:tcBorders>
              <w:top w:val="single" w:sz="4" w:space="0" w:color="auto"/>
              <w:left w:val="nil"/>
              <w:bottom w:val="single" w:sz="4" w:space="0" w:color="auto"/>
              <w:right w:val="single" w:sz="4" w:space="0" w:color="auto"/>
            </w:tcBorders>
            <w:shd w:val="clear" w:color="auto" w:fill="auto"/>
          </w:tcPr>
          <w:p w14:paraId="44E4928D" w14:textId="77777777" w:rsidR="00FC0C45" w:rsidRPr="00490B67" w:rsidRDefault="00FC0C45"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0FD70D4F" w14:textId="77777777" w:rsidR="00FC0C45" w:rsidRPr="00490B67" w:rsidRDefault="00FC0C45" w:rsidP="003E3A9A">
            <w:pPr>
              <w:rPr>
                <w:sz w:val="20"/>
                <w:szCs w:val="20"/>
              </w:rPr>
            </w:pPr>
          </w:p>
        </w:tc>
      </w:tr>
      <w:tr w:rsidR="00FC0C45" w:rsidRPr="00490B67" w14:paraId="0B933031"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D95D668" w14:textId="58CD0AE5" w:rsidR="00FC0C45" w:rsidRDefault="00AD5795" w:rsidP="003E3A9A">
            <w:pPr>
              <w:rPr>
                <w:sz w:val="20"/>
                <w:szCs w:val="20"/>
              </w:rPr>
            </w:pPr>
            <w:r>
              <w:rPr>
                <w:sz w:val="20"/>
                <w:szCs w:val="20"/>
              </w:rPr>
              <w:t>2022</w:t>
            </w:r>
            <w:r w:rsidR="00FC0C45">
              <w:rPr>
                <w:sz w:val="20"/>
                <w:szCs w:val="20"/>
              </w:rPr>
              <w:t xml:space="preserve"> CGP SWPPP </w:t>
            </w:r>
            <w:proofErr w:type="gramStart"/>
            <w:r w:rsidR="00FC0C45">
              <w:rPr>
                <w:sz w:val="20"/>
                <w:szCs w:val="20"/>
              </w:rPr>
              <w:t>template  (</w:t>
            </w:r>
            <w:proofErr w:type="gramEnd"/>
            <w:r w:rsidR="00FC0C45">
              <w:rPr>
                <w:sz w:val="20"/>
                <w:szCs w:val="20"/>
              </w:rPr>
              <w:t>6.1.5)</w:t>
            </w:r>
          </w:p>
          <w:p w14:paraId="784F4B37" w14:textId="77777777" w:rsidR="00FC0C45" w:rsidRDefault="00FC0C45" w:rsidP="003E3A9A">
            <w:pPr>
              <w:rPr>
                <w:sz w:val="20"/>
                <w:szCs w:val="20"/>
              </w:rPr>
            </w:pPr>
            <w:r>
              <w:rPr>
                <w:sz w:val="20"/>
                <w:szCs w:val="20"/>
              </w:rPr>
              <w:t>See Appendix D</w:t>
            </w:r>
          </w:p>
          <w:p w14:paraId="15056B81" w14:textId="0AB8002B" w:rsidR="00FC0C45" w:rsidRDefault="00FC0C45" w:rsidP="00FC0C45">
            <w:pPr>
              <w:rPr>
                <w:sz w:val="20"/>
                <w:szCs w:val="20"/>
              </w:rPr>
            </w:pPr>
            <w:r>
              <w:rPr>
                <w:sz w:val="20"/>
                <w:szCs w:val="20"/>
              </w:rPr>
              <w:t>(</w:t>
            </w:r>
            <w:r w:rsidR="00AD5795">
              <w:rPr>
                <w:sz w:val="20"/>
                <w:szCs w:val="20"/>
              </w:rPr>
              <w:t>2022</w:t>
            </w:r>
            <w:r>
              <w:rPr>
                <w:sz w:val="20"/>
                <w:szCs w:val="20"/>
              </w:rPr>
              <w:t xml:space="preserve"> CGP)-Part 4.7</w:t>
            </w:r>
          </w:p>
        </w:tc>
        <w:tc>
          <w:tcPr>
            <w:tcW w:w="5614" w:type="dxa"/>
            <w:tcBorders>
              <w:top w:val="single" w:sz="4" w:space="0" w:color="auto"/>
              <w:left w:val="nil"/>
              <w:bottom w:val="single" w:sz="4" w:space="0" w:color="auto"/>
              <w:right w:val="single" w:sz="4" w:space="0" w:color="auto"/>
            </w:tcBorders>
            <w:shd w:val="clear" w:color="auto" w:fill="auto"/>
          </w:tcPr>
          <w:p w14:paraId="0BF9E458" w14:textId="77777777" w:rsidR="00FC0C45" w:rsidRDefault="00FC0C45" w:rsidP="003E3A9A">
            <w:pPr>
              <w:rPr>
                <w:sz w:val="20"/>
                <w:szCs w:val="20"/>
              </w:rPr>
            </w:pPr>
            <w:r>
              <w:rPr>
                <w:sz w:val="20"/>
                <w:szCs w:val="20"/>
              </w:rPr>
              <w:t xml:space="preserve">Is the inspection form adequate? </w:t>
            </w:r>
          </w:p>
        </w:tc>
        <w:tc>
          <w:tcPr>
            <w:tcW w:w="990" w:type="dxa"/>
            <w:tcBorders>
              <w:top w:val="single" w:sz="4" w:space="0" w:color="auto"/>
              <w:left w:val="nil"/>
              <w:bottom w:val="single" w:sz="4" w:space="0" w:color="auto"/>
              <w:right w:val="single" w:sz="4" w:space="0" w:color="auto"/>
            </w:tcBorders>
            <w:shd w:val="clear" w:color="auto" w:fill="auto"/>
          </w:tcPr>
          <w:p w14:paraId="0CB9CB74" w14:textId="77777777" w:rsidR="00FC0C45" w:rsidRPr="00490B67" w:rsidRDefault="00FC0C45"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4EBEDF8E" w14:textId="77777777" w:rsidR="00FC0C45" w:rsidRPr="00490B67" w:rsidRDefault="00FC0C45" w:rsidP="003E3A9A">
            <w:pPr>
              <w:rPr>
                <w:sz w:val="20"/>
                <w:szCs w:val="20"/>
              </w:rPr>
            </w:pPr>
          </w:p>
        </w:tc>
      </w:tr>
      <w:tr w:rsidR="00FC0C45" w:rsidRPr="00490B67" w14:paraId="6CA92A8D" w14:textId="77777777" w:rsidTr="00510458">
        <w:trPr>
          <w:trHeight w:val="413"/>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8AC86F8" w14:textId="0BC438B4" w:rsidR="00FC0C45" w:rsidRDefault="00AD5795" w:rsidP="003E3A9A">
            <w:pPr>
              <w:rPr>
                <w:sz w:val="20"/>
                <w:szCs w:val="20"/>
              </w:rPr>
            </w:pPr>
            <w:r>
              <w:rPr>
                <w:sz w:val="20"/>
                <w:szCs w:val="20"/>
              </w:rPr>
              <w:t>2022</w:t>
            </w:r>
            <w:r w:rsidR="00FC0C45">
              <w:rPr>
                <w:sz w:val="20"/>
                <w:szCs w:val="20"/>
              </w:rPr>
              <w:t xml:space="preserve"> CGP SWPPP </w:t>
            </w:r>
            <w:proofErr w:type="gramStart"/>
            <w:r w:rsidR="00FC0C45">
              <w:rPr>
                <w:sz w:val="20"/>
                <w:szCs w:val="20"/>
              </w:rPr>
              <w:t>template  (</w:t>
            </w:r>
            <w:proofErr w:type="gramEnd"/>
            <w:r w:rsidR="00FC0C45">
              <w:rPr>
                <w:sz w:val="20"/>
                <w:szCs w:val="20"/>
              </w:rPr>
              <w:t>6.1.5)</w:t>
            </w:r>
          </w:p>
          <w:p w14:paraId="7DC29049" w14:textId="77777777" w:rsidR="00FC0C45" w:rsidRDefault="00FC0C45" w:rsidP="003E3A9A">
            <w:pPr>
              <w:rPr>
                <w:sz w:val="20"/>
                <w:szCs w:val="20"/>
              </w:rPr>
            </w:pPr>
          </w:p>
          <w:p w14:paraId="2C264991" w14:textId="41396B48" w:rsidR="00FC0C45" w:rsidRDefault="00FC0C45" w:rsidP="00FC0C45">
            <w:pPr>
              <w:rPr>
                <w:sz w:val="20"/>
                <w:szCs w:val="20"/>
              </w:rPr>
            </w:pPr>
            <w:r>
              <w:rPr>
                <w:sz w:val="20"/>
                <w:szCs w:val="20"/>
              </w:rPr>
              <w:t>(</w:t>
            </w:r>
            <w:r w:rsidR="00AD5795">
              <w:rPr>
                <w:sz w:val="20"/>
                <w:szCs w:val="20"/>
              </w:rPr>
              <w:t>2022</w:t>
            </w:r>
            <w:r>
              <w:rPr>
                <w:sz w:val="20"/>
                <w:szCs w:val="20"/>
              </w:rPr>
              <w:t xml:space="preserve"> CGP)-Part 4.7</w:t>
            </w:r>
          </w:p>
        </w:tc>
        <w:tc>
          <w:tcPr>
            <w:tcW w:w="5614" w:type="dxa"/>
            <w:tcBorders>
              <w:top w:val="single" w:sz="4" w:space="0" w:color="auto"/>
              <w:left w:val="nil"/>
              <w:bottom w:val="single" w:sz="4" w:space="0" w:color="auto"/>
              <w:right w:val="single" w:sz="4" w:space="0" w:color="auto"/>
            </w:tcBorders>
            <w:shd w:val="clear" w:color="auto" w:fill="auto"/>
          </w:tcPr>
          <w:p w14:paraId="53E0FBB1" w14:textId="77777777" w:rsidR="00FC0C45" w:rsidRDefault="00FC0C45" w:rsidP="003E3A9A">
            <w:pPr>
              <w:rPr>
                <w:sz w:val="20"/>
                <w:szCs w:val="20"/>
              </w:rPr>
            </w:pPr>
            <w:r>
              <w:rPr>
                <w:sz w:val="20"/>
                <w:szCs w:val="20"/>
              </w:rPr>
              <w:t xml:space="preserve">Is the frequency of, and procedures for, inspections noted in the SWPPP? </w:t>
            </w:r>
          </w:p>
        </w:tc>
        <w:tc>
          <w:tcPr>
            <w:tcW w:w="990" w:type="dxa"/>
            <w:tcBorders>
              <w:top w:val="single" w:sz="4" w:space="0" w:color="auto"/>
              <w:left w:val="nil"/>
              <w:bottom w:val="single" w:sz="4" w:space="0" w:color="auto"/>
              <w:right w:val="single" w:sz="4" w:space="0" w:color="auto"/>
            </w:tcBorders>
            <w:shd w:val="clear" w:color="auto" w:fill="auto"/>
          </w:tcPr>
          <w:p w14:paraId="7924A218" w14:textId="77777777" w:rsidR="00FC0C45" w:rsidRPr="00490B67" w:rsidRDefault="00FC0C45"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0D6B6909" w14:textId="77777777" w:rsidR="00FC0C45" w:rsidRPr="00490B67" w:rsidRDefault="00FC0C45" w:rsidP="003E3A9A">
            <w:pPr>
              <w:rPr>
                <w:sz w:val="20"/>
                <w:szCs w:val="20"/>
              </w:rPr>
            </w:pPr>
          </w:p>
        </w:tc>
      </w:tr>
      <w:tr w:rsidR="00535CD2" w:rsidRPr="00AD1EC3" w14:paraId="0E7FE97D"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30D24A7A" w14:textId="77777777" w:rsidR="00535CD2" w:rsidRPr="00AD1EC3" w:rsidRDefault="00535CD2" w:rsidP="00535CD2">
            <w:pPr>
              <w:jc w:val="center"/>
              <w:rPr>
                <w:b/>
                <w:sz w:val="20"/>
                <w:szCs w:val="20"/>
              </w:rPr>
            </w:pPr>
            <w:r>
              <w:rPr>
                <w:b/>
                <w:sz w:val="20"/>
                <w:szCs w:val="20"/>
              </w:rPr>
              <w:t>Para 6.2 – Corrective Action</w:t>
            </w:r>
          </w:p>
        </w:tc>
      </w:tr>
      <w:tr w:rsidR="00954A8A" w:rsidRPr="00490B67" w14:paraId="4F6CB325"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C2D189B" w14:textId="65400B9A" w:rsidR="00954A8A" w:rsidRDefault="00AD5795" w:rsidP="00954A8A">
            <w:pPr>
              <w:rPr>
                <w:sz w:val="20"/>
                <w:szCs w:val="20"/>
              </w:rPr>
            </w:pPr>
            <w:r>
              <w:rPr>
                <w:sz w:val="20"/>
                <w:szCs w:val="20"/>
              </w:rPr>
              <w:t>2022</w:t>
            </w:r>
            <w:r w:rsidR="00954A8A">
              <w:rPr>
                <w:sz w:val="20"/>
                <w:szCs w:val="20"/>
              </w:rPr>
              <w:t xml:space="preserve"> CGP SWPPP </w:t>
            </w:r>
            <w:proofErr w:type="gramStart"/>
            <w:r w:rsidR="00954A8A">
              <w:rPr>
                <w:sz w:val="20"/>
                <w:szCs w:val="20"/>
              </w:rPr>
              <w:t>template  (</w:t>
            </w:r>
            <w:proofErr w:type="gramEnd"/>
            <w:r w:rsidR="00954A8A">
              <w:rPr>
                <w:sz w:val="20"/>
                <w:szCs w:val="20"/>
              </w:rPr>
              <w:t>6.</w:t>
            </w:r>
            <w:r w:rsidR="00535CD2">
              <w:rPr>
                <w:sz w:val="20"/>
                <w:szCs w:val="20"/>
              </w:rPr>
              <w:t>2.</w:t>
            </w:r>
            <w:r w:rsidR="00954A8A">
              <w:rPr>
                <w:sz w:val="20"/>
                <w:szCs w:val="20"/>
              </w:rPr>
              <w:t>1)</w:t>
            </w:r>
          </w:p>
          <w:p w14:paraId="4915D4FD" w14:textId="77777777" w:rsidR="00954A8A" w:rsidRDefault="00954A8A" w:rsidP="00954A8A">
            <w:pPr>
              <w:rPr>
                <w:sz w:val="20"/>
                <w:szCs w:val="20"/>
              </w:rPr>
            </w:pPr>
          </w:p>
          <w:p w14:paraId="6598D037" w14:textId="4AE73482" w:rsidR="00954A8A" w:rsidRDefault="00954A8A" w:rsidP="00535CD2">
            <w:pPr>
              <w:rPr>
                <w:sz w:val="20"/>
                <w:szCs w:val="20"/>
              </w:rPr>
            </w:pPr>
            <w:r>
              <w:rPr>
                <w:sz w:val="20"/>
                <w:szCs w:val="20"/>
              </w:rPr>
              <w:t>(</w:t>
            </w:r>
            <w:r w:rsidR="00AD5795">
              <w:rPr>
                <w:sz w:val="20"/>
                <w:szCs w:val="20"/>
              </w:rPr>
              <w:t>2022</w:t>
            </w:r>
            <w:r>
              <w:rPr>
                <w:sz w:val="20"/>
                <w:szCs w:val="20"/>
              </w:rPr>
              <w:t xml:space="preserve"> CGP)-Part </w:t>
            </w:r>
            <w:r w:rsidR="00535CD2">
              <w:rPr>
                <w:sz w:val="20"/>
                <w:szCs w:val="20"/>
              </w:rPr>
              <w:t>5.1</w:t>
            </w:r>
          </w:p>
        </w:tc>
        <w:tc>
          <w:tcPr>
            <w:tcW w:w="5614" w:type="dxa"/>
            <w:tcBorders>
              <w:top w:val="single" w:sz="4" w:space="0" w:color="auto"/>
              <w:left w:val="nil"/>
              <w:bottom w:val="single" w:sz="4" w:space="0" w:color="auto"/>
              <w:right w:val="single" w:sz="4" w:space="0" w:color="auto"/>
            </w:tcBorders>
            <w:shd w:val="clear" w:color="auto" w:fill="auto"/>
          </w:tcPr>
          <w:p w14:paraId="3278B3CF" w14:textId="77777777" w:rsidR="00954A8A" w:rsidRDefault="00954A8A" w:rsidP="00535CD2">
            <w:pPr>
              <w:rPr>
                <w:sz w:val="20"/>
                <w:szCs w:val="20"/>
              </w:rPr>
            </w:pPr>
            <w:r>
              <w:rPr>
                <w:sz w:val="20"/>
                <w:szCs w:val="20"/>
              </w:rPr>
              <w:t>Are</w:t>
            </w:r>
            <w:r w:rsidR="00535CD2">
              <w:rPr>
                <w:sz w:val="20"/>
                <w:szCs w:val="20"/>
              </w:rPr>
              <w:t xml:space="preserve"> the conditions triggering </w:t>
            </w:r>
            <w:r w:rsidR="00354D61">
              <w:rPr>
                <w:sz w:val="20"/>
                <w:szCs w:val="20"/>
              </w:rPr>
              <w:t xml:space="preserve">corrective </w:t>
            </w:r>
            <w:r w:rsidR="00535CD2">
              <w:rPr>
                <w:sz w:val="20"/>
                <w:szCs w:val="20"/>
              </w:rPr>
              <w:t>actions</w:t>
            </w:r>
            <w:r w:rsidR="00354D61">
              <w:rPr>
                <w:sz w:val="20"/>
                <w:szCs w:val="20"/>
              </w:rPr>
              <w:t xml:space="preserve"> specified</w:t>
            </w:r>
            <w:r>
              <w:rPr>
                <w:sz w:val="20"/>
                <w:szCs w:val="20"/>
              </w:rPr>
              <w:t>?</w:t>
            </w:r>
          </w:p>
        </w:tc>
        <w:tc>
          <w:tcPr>
            <w:tcW w:w="990" w:type="dxa"/>
            <w:tcBorders>
              <w:top w:val="single" w:sz="4" w:space="0" w:color="auto"/>
              <w:left w:val="nil"/>
              <w:bottom w:val="single" w:sz="4" w:space="0" w:color="auto"/>
              <w:right w:val="single" w:sz="4" w:space="0" w:color="auto"/>
            </w:tcBorders>
            <w:shd w:val="clear" w:color="auto" w:fill="auto"/>
          </w:tcPr>
          <w:p w14:paraId="5B96E044" w14:textId="77777777" w:rsidR="00954A8A" w:rsidRPr="00490B67" w:rsidRDefault="00954A8A"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46268943" w14:textId="77777777" w:rsidR="00954A8A" w:rsidRPr="00490B67" w:rsidRDefault="00954A8A" w:rsidP="00954A8A">
            <w:pPr>
              <w:rPr>
                <w:sz w:val="20"/>
                <w:szCs w:val="20"/>
              </w:rPr>
            </w:pPr>
          </w:p>
        </w:tc>
      </w:tr>
      <w:tr w:rsidR="00354D61" w:rsidRPr="00490B67" w14:paraId="5A34171A"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8216A2F" w14:textId="0EC57972" w:rsidR="00354D61" w:rsidRDefault="00AD5795" w:rsidP="003E3A9A">
            <w:pPr>
              <w:rPr>
                <w:sz w:val="20"/>
                <w:szCs w:val="20"/>
              </w:rPr>
            </w:pPr>
            <w:r>
              <w:rPr>
                <w:sz w:val="20"/>
                <w:szCs w:val="20"/>
              </w:rPr>
              <w:t>2022</w:t>
            </w:r>
            <w:r w:rsidR="00354D61">
              <w:rPr>
                <w:sz w:val="20"/>
                <w:szCs w:val="20"/>
              </w:rPr>
              <w:t xml:space="preserve"> CGP SWPPP </w:t>
            </w:r>
            <w:proofErr w:type="gramStart"/>
            <w:r w:rsidR="00354D61">
              <w:rPr>
                <w:sz w:val="20"/>
                <w:szCs w:val="20"/>
              </w:rPr>
              <w:t>template  (</w:t>
            </w:r>
            <w:proofErr w:type="gramEnd"/>
            <w:r w:rsidR="00354D61">
              <w:rPr>
                <w:sz w:val="20"/>
                <w:szCs w:val="20"/>
              </w:rPr>
              <w:t>6.2.2)</w:t>
            </w:r>
          </w:p>
          <w:p w14:paraId="54F35B73" w14:textId="77777777" w:rsidR="00354D61" w:rsidRDefault="00354D61" w:rsidP="003E3A9A">
            <w:pPr>
              <w:rPr>
                <w:sz w:val="20"/>
                <w:szCs w:val="20"/>
              </w:rPr>
            </w:pPr>
          </w:p>
          <w:p w14:paraId="17082478" w14:textId="0DC0A698" w:rsidR="00354D61" w:rsidRDefault="00354D61" w:rsidP="00354D61">
            <w:pPr>
              <w:rPr>
                <w:sz w:val="20"/>
                <w:szCs w:val="20"/>
              </w:rPr>
            </w:pPr>
            <w:r>
              <w:rPr>
                <w:sz w:val="20"/>
                <w:szCs w:val="20"/>
              </w:rPr>
              <w:t>(</w:t>
            </w:r>
            <w:r w:rsidR="00AD5795">
              <w:rPr>
                <w:sz w:val="20"/>
                <w:szCs w:val="20"/>
              </w:rPr>
              <w:t>2022</w:t>
            </w:r>
            <w:r>
              <w:rPr>
                <w:sz w:val="20"/>
                <w:szCs w:val="20"/>
              </w:rPr>
              <w:t xml:space="preserve"> CGP)-Part 5.2</w:t>
            </w:r>
          </w:p>
        </w:tc>
        <w:tc>
          <w:tcPr>
            <w:tcW w:w="5614" w:type="dxa"/>
            <w:tcBorders>
              <w:top w:val="single" w:sz="4" w:space="0" w:color="auto"/>
              <w:left w:val="nil"/>
              <w:bottom w:val="single" w:sz="4" w:space="0" w:color="auto"/>
              <w:right w:val="single" w:sz="4" w:space="0" w:color="auto"/>
            </w:tcBorders>
            <w:shd w:val="clear" w:color="auto" w:fill="auto"/>
          </w:tcPr>
          <w:p w14:paraId="2E6BD355" w14:textId="77777777" w:rsidR="00354D61" w:rsidRDefault="00354D61" w:rsidP="003E3A9A">
            <w:pPr>
              <w:rPr>
                <w:sz w:val="20"/>
                <w:szCs w:val="20"/>
              </w:rPr>
            </w:pPr>
            <w:r>
              <w:rPr>
                <w:sz w:val="20"/>
                <w:szCs w:val="20"/>
              </w:rPr>
              <w:t>Does the Plan address the corrective action deadlines?</w:t>
            </w:r>
          </w:p>
        </w:tc>
        <w:tc>
          <w:tcPr>
            <w:tcW w:w="990" w:type="dxa"/>
            <w:tcBorders>
              <w:top w:val="single" w:sz="4" w:space="0" w:color="auto"/>
              <w:left w:val="nil"/>
              <w:bottom w:val="single" w:sz="4" w:space="0" w:color="auto"/>
              <w:right w:val="single" w:sz="4" w:space="0" w:color="auto"/>
            </w:tcBorders>
            <w:shd w:val="clear" w:color="auto" w:fill="auto"/>
          </w:tcPr>
          <w:p w14:paraId="79971F25" w14:textId="77777777" w:rsidR="00354D61" w:rsidRPr="00490B67" w:rsidRDefault="00354D61"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3592C248" w14:textId="77777777" w:rsidR="00354D61" w:rsidRPr="00490B67" w:rsidRDefault="00354D61" w:rsidP="003E3A9A">
            <w:pPr>
              <w:rPr>
                <w:sz w:val="20"/>
                <w:szCs w:val="20"/>
              </w:rPr>
            </w:pPr>
          </w:p>
        </w:tc>
      </w:tr>
      <w:tr w:rsidR="00354D61" w:rsidRPr="00490B67" w14:paraId="4334F2B0"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B671D36" w14:textId="1DC5F184" w:rsidR="00354D61" w:rsidRDefault="00AD5795" w:rsidP="00354D61">
            <w:pPr>
              <w:rPr>
                <w:sz w:val="20"/>
                <w:szCs w:val="20"/>
              </w:rPr>
            </w:pPr>
            <w:r>
              <w:rPr>
                <w:sz w:val="20"/>
                <w:szCs w:val="20"/>
              </w:rPr>
              <w:t>2022</w:t>
            </w:r>
            <w:r w:rsidR="00354D61">
              <w:rPr>
                <w:sz w:val="20"/>
                <w:szCs w:val="20"/>
              </w:rPr>
              <w:t xml:space="preserve"> CGP SWPPP </w:t>
            </w:r>
            <w:proofErr w:type="gramStart"/>
            <w:r w:rsidR="00354D61">
              <w:rPr>
                <w:sz w:val="20"/>
                <w:szCs w:val="20"/>
              </w:rPr>
              <w:t>template  (</w:t>
            </w:r>
            <w:proofErr w:type="gramEnd"/>
            <w:r w:rsidR="00354D61">
              <w:rPr>
                <w:sz w:val="20"/>
                <w:szCs w:val="20"/>
              </w:rPr>
              <w:t>6.2.3)</w:t>
            </w:r>
          </w:p>
        </w:tc>
        <w:tc>
          <w:tcPr>
            <w:tcW w:w="5614" w:type="dxa"/>
            <w:tcBorders>
              <w:top w:val="single" w:sz="4" w:space="0" w:color="auto"/>
              <w:left w:val="nil"/>
              <w:bottom w:val="single" w:sz="4" w:space="0" w:color="auto"/>
              <w:right w:val="single" w:sz="4" w:space="0" w:color="auto"/>
            </w:tcBorders>
            <w:shd w:val="clear" w:color="auto" w:fill="auto"/>
          </w:tcPr>
          <w:p w14:paraId="5DD84F25" w14:textId="77777777" w:rsidR="00354D61" w:rsidRDefault="00354D61" w:rsidP="003E3A9A">
            <w:pPr>
              <w:rPr>
                <w:sz w:val="20"/>
                <w:szCs w:val="20"/>
              </w:rPr>
            </w:pPr>
            <w:r>
              <w:rPr>
                <w:sz w:val="20"/>
                <w:szCs w:val="20"/>
              </w:rPr>
              <w:t>Does the SWPPP address procedures for documenting corrective actions?</w:t>
            </w:r>
          </w:p>
        </w:tc>
        <w:tc>
          <w:tcPr>
            <w:tcW w:w="990" w:type="dxa"/>
            <w:tcBorders>
              <w:top w:val="single" w:sz="4" w:space="0" w:color="auto"/>
              <w:left w:val="nil"/>
              <w:bottom w:val="single" w:sz="4" w:space="0" w:color="auto"/>
              <w:right w:val="single" w:sz="4" w:space="0" w:color="auto"/>
            </w:tcBorders>
            <w:shd w:val="clear" w:color="auto" w:fill="auto"/>
          </w:tcPr>
          <w:p w14:paraId="4E6136ED" w14:textId="77777777" w:rsidR="00354D61" w:rsidRPr="00490B67" w:rsidRDefault="00354D61"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0284FEF0" w14:textId="77777777" w:rsidR="00354D61" w:rsidRPr="00490B67" w:rsidRDefault="00354D61" w:rsidP="003E3A9A">
            <w:pPr>
              <w:rPr>
                <w:sz w:val="20"/>
                <w:szCs w:val="20"/>
              </w:rPr>
            </w:pPr>
          </w:p>
        </w:tc>
      </w:tr>
      <w:tr w:rsidR="00354D61" w:rsidRPr="00490B67" w14:paraId="7FD5DA8C"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14F17F0" w14:textId="1E7FA7B9" w:rsidR="00354D61" w:rsidRDefault="00AD5795" w:rsidP="003E3A9A">
            <w:pPr>
              <w:rPr>
                <w:sz w:val="20"/>
                <w:szCs w:val="20"/>
              </w:rPr>
            </w:pPr>
            <w:r>
              <w:rPr>
                <w:sz w:val="20"/>
                <w:szCs w:val="20"/>
              </w:rPr>
              <w:t>2022</w:t>
            </w:r>
            <w:r w:rsidR="00354D61">
              <w:rPr>
                <w:sz w:val="20"/>
                <w:szCs w:val="20"/>
              </w:rPr>
              <w:t xml:space="preserve"> CGP SWPPP </w:t>
            </w:r>
            <w:proofErr w:type="gramStart"/>
            <w:r w:rsidR="00354D61">
              <w:rPr>
                <w:sz w:val="20"/>
                <w:szCs w:val="20"/>
              </w:rPr>
              <w:t>template  (</w:t>
            </w:r>
            <w:proofErr w:type="gramEnd"/>
            <w:r w:rsidR="00354D61">
              <w:rPr>
                <w:sz w:val="20"/>
                <w:szCs w:val="20"/>
              </w:rPr>
              <w:t>6.2.4)</w:t>
            </w:r>
          </w:p>
          <w:p w14:paraId="32564667" w14:textId="77777777" w:rsidR="00354D61" w:rsidRDefault="00354D61" w:rsidP="003E3A9A">
            <w:pPr>
              <w:rPr>
                <w:sz w:val="20"/>
                <w:szCs w:val="20"/>
              </w:rPr>
            </w:pPr>
            <w:r>
              <w:rPr>
                <w:sz w:val="20"/>
                <w:szCs w:val="20"/>
              </w:rPr>
              <w:t>See Appendix E</w:t>
            </w:r>
          </w:p>
          <w:p w14:paraId="32D7ACB1" w14:textId="474B8DBB" w:rsidR="00354D61" w:rsidRDefault="00354D61" w:rsidP="00354D61">
            <w:pPr>
              <w:rPr>
                <w:sz w:val="20"/>
                <w:szCs w:val="20"/>
              </w:rPr>
            </w:pPr>
            <w:r>
              <w:rPr>
                <w:sz w:val="20"/>
                <w:szCs w:val="20"/>
              </w:rPr>
              <w:t>(</w:t>
            </w:r>
            <w:r w:rsidR="00AD5795">
              <w:rPr>
                <w:sz w:val="20"/>
                <w:szCs w:val="20"/>
              </w:rPr>
              <w:t>2022</w:t>
            </w:r>
            <w:r>
              <w:rPr>
                <w:sz w:val="20"/>
                <w:szCs w:val="20"/>
              </w:rPr>
              <w:t xml:space="preserve"> CGP)-Part 5.4</w:t>
            </w:r>
          </w:p>
        </w:tc>
        <w:tc>
          <w:tcPr>
            <w:tcW w:w="5614" w:type="dxa"/>
            <w:tcBorders>
              <w:top w:val="single" w:sz="4" w:space="0" w:color="auto"/>
              <w:left w:val="nil"/>
              <w:bottom w:val="single" w:sz="4" w:space="0" w:color="auto"/>
              <w:right w:val="single" w:sz="4" w:space="0" w:color="auto"/>
            </w:tcBorders>
            <w:shd w:val="clear" w:color="auto" w:fill="auto"/>
          </w:tcPr>
          <w:p w14:paraId="1708E2E3" w14:textId="77777777" w:rsidR="00354D61" w:rsidRDefault="00354D61" w:rsidP="003E3A9A">
            <w:pPr>
              <w:rPr>
                <w:sz w:val="20"/>
                <w:szCs w:val="20"/>
              </w:rPr>
            </w:pPr>
            <w:r>
              <w:rPr>
                <w:sz w:val="20"/>
                <w:szCs w:val="20"/>
              </w:rPr>
              <w:t>Does the SWPPP have a copy of the corrective actions report form that will be used for the project?</w:t>
            </w:r>
          </w:p>
        </w:tc>
        <w:tc>
          <w:tcPr>
            <w:tcW w:w="990" w:type="dxa"/>
            <w:tcBorders>
              <w:top w:val="single" w:sz="4" w:space="0" w:color="auto"/>
              <w:left w:val="nil"/>
              <w:bottom w:val="single" w:sz="4" w:space="0" w:color="auto"/>
              <w:right w:val="single" w:sz="4" w:space="0" w:color="auto"/>
            </w:tcBorders>
            <w:shd w:val="clear" w:color="auto" w:fill="auto"/>
          </w:tcPr>
          <w:p w14:paraId="4AF4D71C" w14:textId="77777777" w:rsidR="00354D61" w:rsidRPr="00490B67" w:rsidRDefault="00354D61"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2DED334D" w14:textId="77777777" w:rsidR="00354D61" w:rsidRPr="00490B67" w:rsidRDefault="00354D61" w:rsidP="003E3A9A">
            <w:pPr>
              <w:rPr>
                <w:sz w:val="20"/>
                <w:szCs w:val="20"/>
              </w:rPr>
            </w:pPr>
          </w:p>
        </w:tc>
      </w:tr>
      <w:tr w:rsidR="00354D61" w:rsidRPr="00AD1EC3" w14:paraId="6AA5B7FC"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4A2E3B4C" w14:textId="77777777" w:rsidR="00354D61" w:rsidRPr="00AD1EC3" w:rsidRDefault="00354D61" w:rsidP="00354D61">
            <w:pPr>
              <w:jc w:val="center"/>
              <w:rPr>
                <w:b/>
                <w:sz w:val="20"/>
                <w:szCs w:val="20"/>
              </w:rPr>
            </w:pPr>
            <w:r>
              <w:rPr>
                <w:b/>
                <w:sz w:val="20"/>
                <w:szCs w:val="20"/>
              </w:rPr>
              <w:t>Para 6.3 – Modification</w:t>
            </w:r>
          </w:p>
        </w:tc>
      </w:tr>
      <w:tr w:rsidR="00354D61" w:rsidRPr="00490B67" w14:paraId="2855B8F4"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2903588" w14:textId="7ECA52A0" w:rsidR="00354D61" w:rsidRDefault="00354D61" w:rsidP="00354D61">
            <w:pPr>
              <w:rPr>
                <w:sz w:val="20"/>
                <w:szCs w:val="20"/>
              </w:rPr>
            </w:pPr>
            <w:r>
              <w:rPr>
                <w:sz w:val="20"/>
                <w:szCs w:val="20"/>
              </w:rPr>
              <w:t>(</w:t>
            </w:r>
            <w:r w:rsidR="00AD5795">
              <w:rPr>
                <w:sz w:val="20"/>
                <w:szCs w:val="20"/>
              </w:rPr>
              <w:t>2022</w:t>
            </w:r>
            <w:r>
              <w:rPr>
                <w:sz w:val="20"/>
                <w:szCs w:val="20"/>
              </w:rPr>
              <w:t xml:space="preserve"> CGP)-Part 7.4</w:t>
            </w:r>
          </w:p>
        </w:tc>
        <w:tc>
          <w:tcPr>
            <w:tcW w:w="5614" w:type="dxa"/>
            <w:tcBorders>
              <w:top w:val="single" w:sz="4" w:space="0" w:color="auto"/>
              <w:left w:val="nil"/>
              <w:bottom w:val="single" w:sz="4" w:space="0" w:color="auto"/>
              <w:right w:val="single" w:sz="4" w:space="0" w:color="auto"/>
            </w:tcBorders>
            <w:shd w:val="clear" w:color="auto" w:fill="auto"/>
          </w:tcPr>
          <w:p w14:paraId="21628D55" w14:textId="77777777" w:rsidR="00354D61" w:rsidRDefault="00354D61" w:rsidP="003E3A9A">
            <w:pPr>
              <w:rPr>
                <w:sz w:val="20"/>
                <w:szCs w:val="20"/>
              </w:rPr>
            </w:pPr>
            <w:r>
              <w:rPr>
                <w:sz w:val="20"/>
                <w:szCs w:val="20"/>
              </w:rPr>
              <w:t>Is there a process for modifying the SWPPP?</w:t>
            </w:r>
          </w:p>
        </w:tc>
        <w:tc>
          <w:tcPr>
            <w:tcW w:w="990" w:type="dxa"/>
            <w:tcBorders>
              <w:top w:val="single" w:sz="4" w:space="0" w:color="auto"/>
              <w:left w:val="nil"/>
              <w:bottom w:val="single" w:sz="4" w:space="0" w:color="auto"/>
              <w:right w:val="single" w:sz="4" w:space="0" w:color="auto"/>
            </w:tcBorders>
            <w:shd w:val="clear" w:color="auto" w:fill="auto"/>
          </w:tcPr>
          <w:p w14:paraId="5CD4B125" w14:textId="77777777" w:rsidR="00354D61" w:rsidRPr="00490B67" w:rsidRDefault="00354D61"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669CCC47" w14:textId="77777777" w:rsidR="00354D61" w:rsidRPr="00490B67" w:rsidRDefault="00354D61" w:rsidP="003E3A9A">
            <w:pPr>
              <w:rPr>
                <w:sz w:val="20"/>
                <w:szCs w:val="20"/>
              </w:rPr>
            </w:pPr>
          </w:p>
        </w:tc>
      </w:tr>
      <w:tr w:rsidR="00354D61" w:rsidRPr="00490B67" w14:paraId="0D5AB9D6"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BA53776" w14:textId="0B429C22" w:rsidR="00354D61" w:rsidRDefault="00354D61" w:rsidP="003E3A9A">
            <w:pPr>
              <w:rPr>
                <w:sz w:val="20"/>
                <w:szCs w:val="20"/>
              </w:rPr>
            </w:pPr>
            <w:r>
              <w:rPr>
                <w:sz w:val="20"/>
                <w:szCs w:val="20"/>
              </w:rPr>
              <w:t>(</w:t>
            </w:r>
            <w:r w:rsidR="00AD5795">
              <w:rPr>
                <w:sz w:val="20"/>
                <w:szCs w:val="20"/>
              </w:rPr>
              <w:t>2022</w:t>
            </w:r>
            <w:r>
              <w:rPr>
                <w:sz w:val="20"/>
                <w:szCs w:val="20"/>
              </w:rPr>
              <w:t xml:space="preserve"> CGP)-Part 7.4.2</w:t>
            </w:r>
          </w:p>
          <w:p w14:paraId="0C4DAD5F" w14:textId="77777777" w:rsidR="00354D61" w:rsidRDefault="00354D61" w:rsidP="003E3A9A">
            <w:pPr>
              <w:rPr>
                <w:sz w:val="20"/>
                <w:szCs w:val="20"/>
              </w:rPr>
            </w:pPr>
            <w:r>
              <w:rPr>
                <w:sz w:val="20"/>
                <w:szCs w:val="20"/>
              </w:rPr>
              <w:t>See Appendix F</w:t>
            </w:r>
          </w:p>
        </w:tc>
        <w:tc>
          <w:tcPr>
            <w:tcW w:w="5614" w:type="dxa"/>
            <w:tcBorders>
              <w:top w:val="single" w:sz="4" w:space="0" w:color="auto"/>
              <w:left w:val="nil"/>
              <w:bottom w:val="single" w:sz="4" w:space="0" w:color="auto"/>
              <w:right w:val="single" w:sz="4" w:space="0" w:color="auto"/>
            </w:tcBorders>
            <w:shd w:val="clear" w:color="auto" w:fill="auto"/>
          </w:tcPr>
          <w:p w14:paraId="1B00C099" w14:textId="77777777" w:rsidR="00354D61" w:rsidRDefault="00354D61" w:rsidP="003E3A9A">
            <w:pPr>
              <w:rPr>
                <w:sz w:val="20"/>
                <w:szCs w:val="20"/>
              </w:rPr>
            </w:pPr>
            <w:r>
              <w:rPr>
                <w:sz w:val="20"/>
                <w:szCs w:val="20"/>
              </w:rPr>
              <w:t>Is there an appendix for post-authorization additions to the SWPPP (</w:t>
            </w:r>
            <w:proofErr w:type="gramStart"/>
            <w:r>
              <w:rPr>
                <w:sz w:val="20"/>
                <w:szCs w:val="20"/>
              </w:rPr>
              <w:t>i.e.</w:t>
            </w:r>
            <w:proofErr w:type="gramEnd"/>
            <w:r>
              <w:rPr>
                <w:sz w:val="20"/>
                <w:szCs w:val="20"/>
              </w:rPr>
              <w:t xml:space="preserve"> change log)?</w:t>
            </w:r>
          </w:p>
        </w:tc>
        <w:tc>
          <w:tcPr>
            <w:tcW w:w="990" w:type="dxa"/>
            <w:tcBorders>
              <w:top w:val="single" w:sz="4" w:space="0" w:color="auto"/>
              <w:left w:val="nil"/>
              <w:bottom w:val="single" w:sz="4" w:space="0" w:color="auto"/>
              <w:right w:val="single" w:sz="4" w:space="0" w:color="auto"/>
            </w:tcBorders>
            <w:shd w:val="clear" w:color="auto" w:fill="auto"/>
          </w:tcPr>
          <w:p w14:paraId="06E97212" w14:textId="77777777" w:rsidR="00354D61" w:rsidRPr="00490B67" w:rsidRDefault="00354D61"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44C9D0C4" w14:textId="77777777" w:rsidR="00354D61" w:rsidRPr="00490B67" w:rsidRDefault="00354D61" w:rsidP="003E3A9A">
            <w:pPr>
              <w:rPr>
                <w:sz w:val="20"/>
                <w:szCs w:val="20"/>
              </w:rPr>
            </w:pPr>
          </w:p>
        </w:tc>
      </w:tr>
      <w:tr w:rsidR="00354D61" w:rsidRPr="00490B67" w14:paraId="46C37F87"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C97F6EB" w14:textId="003D4F29" w:rsidR="00354D61" w:rsidRDefault="00AD5795" w:rsidP="003E3A9A">
            <w:pPr>
              <w:rPr>
                <w:sz w:val="20"/>
                <w:szCs w:val="20"/>
              </w:rPr>
            </w:pPr>
            <w:r>
              <w:rPr>
                <w:sz w:val="20"/>
                <w:szCs w:val="20"/>
              </w:rPr>
              <w:t>2022</w:t>
            </w:r>
            <w:r w:rsidR="00354D61">
              <w:rPr>
                <w:sz w:val="20"/>
                <w:szCs w:val="20"/>
              </w:rPr>
              <w:t xml:space="preserve"> CGP SWPPP </w:t>
            </w:r>
            <w:proofErr w:type="gramStart"/>
            <w:r w:rsidR="00354D61">
              <w:rPr>
                <w:sz w:val="20"/>
                <w:szCs w:val="20"/>
              </w:rPr>
              <w:t>template  (</w:t>
            </w:r>
            <w:proofErr w:type="gramEnd"/>
            <w:r w:rsidR="00354D61">
              <w:rPr>
                <w:sz w:val="20"/>
                <w:szCs w:val="20"/>
              </w:rPr>
              <w:t>6.2.4)</w:t>
            </w:r>
          </w:p>
          <w:p w14:paraId="1CE88DB5" w14:textId="77777777" w:rsidR="00354D61" w:rsidRDefault="00354D61" w:rsidP="003E3A9A">
            <w:pPr>
              <w:rPr>
                <w:sz w:val="20"/>
                <w:szCs w:val="20"/>
              </w:rPr>
            </w:pPr>
            <w:r>
              <w:rPr>
                <w:sz w:val="20"/>
                <w:szCs w:val="20"/>
              </w:rPr>
              <w:t>See Appendix E</w:t>
            </w:r>
          </w:p>
          <w:p w14:paraId="209127CE" w14:textId="233CD8E2" w:rsidR="00354D61" w:rsidRDefault="00354D61" w:rsidP="003E3A9A">
            <w:pPr>
              <w:rPr>
                <w:sz w:val="20"/>
                <w:szCs w:val="20"/>
              </w:rPr>
            </w:pPr>
            <w:r>
              <w:rPr>
                <w:sz w:val="20"/>
                <w:szCs w:val="20"/>
              </w:rPr>
              <w:t>(</w:t>
            </w:r>
            <w:r w:rsidR="00AD5795">
              <w:rPr>
                <w:sz w:val="20"/>
                <w:szCs w:val="20"/>
              </w:rPr>
              <w:t>2022</w:t>
            </w:r>
            <w:r>
              <w:rPr>
                <w:sz w:val="20"/>
                <w:szCs w:val="20"/>
              </w:rPr>
              <w:t xml:space="preserve"> CGP)-Part 5.4</w:t>
            </w:r>
          </w:p>
        </w:tc>
        <w:tc>
          <w:tcPr>
            <w:tcW w:w="5614" w:type="dxa"/>
            <w:tcBorders>
              <w:top w:val="single" w:sz="4" w:space="0" w:color="auto"/>
              <w:left w:val="nil"/>
              <w:bottom w:val="single" w:sz="4" w:space="0" w:color="auto"/>
              <w:right w:val="single" w:sz="4" w:space="0" w:color="auto"/>
            </w:tcBorders>
            <w:shd w:val="clear" w:color="auto" w:fill="auto"/>
          </w:tcPr>
          <w:p w14:paraId="7BB0D583" w14:textId="77777777" w:rsidR="00354D61" w:rsidRDefault="00354D61" w:rsidP="003E3A9A">
            <w:pPr>
              <w:rPr>
                <w:sz w:val="20"/>
                <w:szCs w:val="20"/>
              </w:rPr>
            </w:pPr>
            <w:r>
              <w:rPr>
                <w:sz w:val="20"/>
                <w:szCs w:val="20"/>
              </w:rPr>
              <w:t>Does the SWPPP have a copy of the corrective actions report form that will be used for the project?</w:t>
            </w:r>
          </w:p>
        </w:tc>
        <w:tc>
          <w:tcPr>
            <w:tcW w:w="990" w:type="dxa"/>
            <w:tcBorders>
              <w:top w:val="single" w:sz="4" w:space="0" w:color="auto"/>
              <w:left w:val="nil"/>
              <w:bottom w:val="single" w:sz="4" w:space="0" w:color="auto"/>
              <w:right w:val="single" w:sz="4" w:space="0" w:color="auto"/>
            </w:tcBorders>
            <w:shd w:val="clear" w:color="auto" w:fill="auto"/>
          </w:tcPr>
          <w:p w14:paraId="49FBEDF6" w14:textId="77777777" w:rsidR="00354D61" w:rsidRPr="00490B67" w:rsidRDefault="00354D61"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60E4DB72" w14:textId="77777777" w:rsidR="00354D61" w:rsidRPr="00490B67" w:rsidRDefault="00354D61" w:rsidP="003E3A9A">
            <w:pPr>
              <w:rPr>
                <w:sz w:val="20"/>
                <w:szCs w:val="20"/>
              </w:rPr>
            </w:pPr>
          </w:p>
        </w:tc>
      </w:tr>
      <w:tr w:rsidR="00354D61" w:rsidRPr="00AD1EC3" w14:paraId="03B4B30E" w14:textId="77777777" w:rsidTr="00510458">
        <w:trPr>
          <w:trHeight w:val="188"/>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55003316" w14:textId="77777777" w:rsidR="00354D61" w:rsidRPr="00AD1EC3" w:rsidRDefault="00354D61" w:rsidP="00354D61">
            <w:pPr>
              <w:jc w:val="center"/>
              <w:rPr>
                <w:b/>
                <w:sz w:val="20"/>
                <w:szCs w:val="20"/>
              </w:rPr>
            </w:pPr>
            <w:r>
              <w:rPr>
                <w:b/>
                <w:sz w:val="20"/>
                <w:szCs w:val="20"/>
              </w:rPr>
              <w:t xml:space="preserve">Para 6.4 – Records Maintenance </w:t>
            </w:r>
          </w:p>
        </w:tc>
      </w:tr>
      <w:tr w:rsidR="00354D61" w:rsidRPr="00490B67" w14:paraId="017CF34E"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645CE51" w14:textId="25AE4376" w:rsidR="00354D61" w:rsidRDefault="00354D61" w:rsidP="003E3A9A">
            <w:pPr>
              <w:rPr>
                <w:sz w:val="20"/>
                <w:szCs w:val="20"/>
              </w:rPr>
            </w:pPr>
            <w:r>
              <w:rPr>
                <w:sz w:val="20"/>
                <w:szCs w:val="20"/>
              </w:rPr>
              <w:t>(</w:t>
            </w:r>
            <w:r w:rsidR="00AD5795">
              <w:rPr>
                <w:sz w:val="20"/>
                <w:szCs w:val="20"/>
              </w:rPr>
              <w:t>2022</w:t>
            </w:r>
            <w:r>
              <w:rPr>
                <w:sz w:val="20"/>
                <w:szCs w:val="20"/>
              </w:rPr>
              <w:t xml:space="preserve"> CGP)-Part 4.7.4 and 5.4.5</w:t>
            </w:r>
          </w:p>
        </w:tc>
        <w:tc>
          <w:tcPr>
            <w:tcW w:w="5614" w:type="dxa"/>
            <w:tcBorders>
              <w:top w:val="single" w:sz="4" w:space="0" w:color="auto"/>
              <w:left w:val="nil"/>
              <w:bottom w:val="single" w:sz="4" w:space="0" w:color="auto"/>
              <w:right w:val="single" w:sz="4" w:space="0" w:color="auto"/>
            </w:tcBorders>
            <w:shd w:val="clear" w:color="auto" w:fill="auto"/>
          </w:tcPr>
          <w:p w14:paraId="7F08D609" w14:textId="77777777" w:rsidR="00354D61" w:rsidRDefault="00354D61" w:rsidP="003E3A9A">
            <w:pPr>
              <w:rPr>
                <w:sz w:val="20"/>
                <w:szCs w:val="20"/>
              </w:rPr>
            </w:pPr>
            <w:r>
              <w:rPr>
                <w:sz w:val="20"/>
                <w:szCs w:val="20"/>
              </w:rPr>
              <w:t>Does the SWPPP state the requirement to retain all records for 3 years after completion of project?</w:t>
            </w:r>
          </w:p>
        </w:tc>
        <w:tc>
          <w:tcPr>
            <w:tcW w:w="990" w:type="dxa"/>
            <w:tcBorders>
              <w:top w:val="single" w:sz="4" w:space="0" w:color="auto"/>
              <w:left w:val="nil"/>
              <w:bottom w:val="single" w:sz="4" w:space="0" w:color="auto"/>
              <w:right w:val="single" w:sz="4" w:space="0" w:color="auto"/>
            </w:tcBorders>
            <w:shd w:val="clear" w:color="auto" w:fill="auto"/>
          </w:tcPr>
          <w:p w14:paraId="11080498" w14:textId="77777777" w:rsidR="00354D61" w:rsidRPr="00490B67" w:rsidRDefault="00354D61"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7BA4EF4A" w14:textId="77777777" w:rsidR="00354D61" w:rsidRPr="00490B67" w:rsidRDefault="00354D61" w:rsidP="003E3A9A">
            <w:pPr>
              <w:rPr>
                <w:sz w:val="20"/>
                <w:szCs w:val="20"/>
              </w:rPr>
            </w:pPr>
          </w:p>
        </w:tc>
      </w:tr>
      <w:tr w:rsidR="00954A8A" w:rsidRPr="003106AE" w14:paraId="5ED86640" w14:textId="77777777" w:rsidTr="00510458">
        <w:trPr>
          <w:trHeight w:val="241"/>
        </w:trPr>
        <w:tc>
          <w:tcPr>
            <w:tcW w:w="10507" w:type="dxa"/>
            <w:gridSpan w:val="4"/>
            <w:tcBorders>
              <w:top w:val="single" w:sz="4" w:space="0" w:color="auto"/>
              <w:left w:val="single" w:sz="4" w:space="0" w:color="auto"/>
              <w:bottom w:val="single" w:sz="4" w:space="0" w:color="auto"/>
              <w:right w:val="single" w:sz="4" w:space="0" w:color="000000"/>
            </w:tcBorders>
            <w:shd w:val="clear" w:color="auto" w:fill="auto"/>
          </w:tcPr>
          <w:p w14:paraId="318EAFE8" w14:textId="77777777" w:rsidR="00954A8A" w:rsidRDefault="00954A8A" w:rsidP="00954A8A">
            <w:pPr>
              <w:jc w:val="center"/>
              <w:rPr>
                <w:b/>
                <w:bCs/>
              </w:rPr>
            </w:pPr>
            <w:r>
              <w:rPr>
                <w:b/>
                <w:bCs/>
              </w:rPr>
              <w:t xml:space="preserve">SWPPP Template- Section 7: Training </w:t>
            </w:r>
          </w:p>
          <w:p w14:paraId="49FF3671" w14:textId="77777777" w:rsidR="003E3A9A" w:rsidRPr="003E3A9A" w:rsidRDefault="003E3A9A" w:rsidP="00954A8A">
            <w:pPr>
              <w:jc w:val="center"/>
              <w:rPr>
                <w:b/>
                <w:bCs/>
                <w:sz w:val="20"/>
                <w:szCs w:val="20"/>
              </w:rPr>
            </w:pPr>
            <w:r>
              <w:rPr>
                <w:b/>
                <w:bCs/>
                <w:sz w:val="20"/>
                <w:szCs w:val="20"/>
              </w:rPr>
              <w:t>Includes credentials of qualified individuals who are managing the SWPPP</w:t>
            </w:r>
          </w:p>
        </w:tc>
      </w:tr>
      <w:tr w:rsidR="00954A8A" w:rsidRPr="00490B67" w14:paraId="750514A6"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ED79BA3" w14:textId="3568CF11" w:rsidR="00954A8A" w:rsidRDefault="003E3A9A" w:rsidP="003E3A9A">
            <w:pPr>
              <w:rPr>
                <w:sz w:val="20"/>
                <w:szCs w:val="20"/>
              </w:rPr>
            </w:pPr>
            <w:r>
              <w:rPr>
                <w:sz w:val="20"/>
                <w:szCs w:val="20"/>
              </w:rPr>
              <w:t>(</w:t>
            </w:r>
            <w:r w:rsidR="00AD5795">
              <w:rPr>
                <w:sz w:val="20"/>
                <w:szCs w:val="20"/>
              </w:rPr>
              <w:t>2022</w:t>
            </w:r>
            <w:r>
              <w:rPr>
                <w:sz w:val="20"/>
                <w:szCs w:val="20"/>
              </w:rPr>
              <w:t xml:space="preserve"> CGP)-Part 6 and 7.2.8 </w:t>
            </w:r>
          </w:p>
          <w:p w14:paraId="207A95C2" w14:textId="77777777" w:rsidR="003E3A9A" w:rsidRDefault="003E3A9A" w:rsidP="003E3A9A">
            <w:pPr>
              <w:rPr>
                <w:sz w:val="20"/>
                <w:szCs w:val="20"/>
              </w:rPr>
            </w:pPr>
            <w:r>
              <w:rPr>
                <w:sz w:val="20"/>
                <w:szCs w:val="20"/>
              </w:rPr>
              <w:t>See Appendix L</w:t>
            </w:r>
          </w:p>
        </w:tc>
        <w:tc>
          <w:tcPr>
            <w:tcW w:w="5614" w:type="dxa"/>
            <w:tcBorders>
              <w:top w:val="single" w:sz="4" w:space="0" w:color="auto"/>
              <w:left w:val="nil"/>
              <w:bottom w:val="single" w:sz="4" w:space="0" w:color="auto"/>
              <w:right w:val="single" w:sz="4" w:space="0" w:color="auto"/>
            </w:tcBorders>
            <w:shd w:val="clear" w:color="auto" w:fill="auto"/>
          </w:tcPr>
          <w:p w14:paraId="19CFE947" w14:textId="77777777" w:rsidR="00954A8A" w:rsidRDefault="00954A8A" w:rsidP="00954A8A">
            <w:pPr>
              <w:rPr>
                <w:sz w:val="20"/>
                <w:szCs w:val="20"/>
              </w:rPr>
            </w:pPr>
            <w:r>
              <w:rPr>
                <w:sz w:val="20"/>
                <w:szCs w:val="20"/>
              </w:rPr>
              <w:t>Have the individuals that are responsible for SWPPP implementation, BMP installation and maintenance, inspections, pollution prevention measures and corrective actions reports been trained and is there documentation of the training? Has this been initiated prior to earth-disturbing activities?</w:t>
            </w:r>
          </w:p>
        </w:tc>
        <w:tc>
          <w:tcPr>
            <w:tcW w:w="990" w:type="dxa"/>
            <w:tcBorders>
              <w:top w:val="single" w:sz="4" w:space="0" w:color="auto"/>
              <w:left w:val="nil"/>
              <w:bottom w:val="single" w:sz="4" w:space="0" w:color="auto"/>
              <w:right w:val="single" w:sz="4" w:space="0" w:color="auto"/>
            </w:tcBorders>
            <w:shd w:val="clear" w:color="auto" w:fill="auto"/>
          </w:tcPr>
          <w:p w14:paraId="58350C4D" w14:textId="77777777" w:rsidR="00954A8A" w:rsidRPr="00490B67" w:rsidRDefault="00954A8A"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0625D911" w14:textId="77777777" w:rsidR="00954A8A" w:rsidRPr="00BC04F2" w:rsidRDefault="00954A8A" w:rsidP="00954A8A">
            <w:pPr>
              <w:rPr>
                <w:color w:val="FF0000"/>
                <w:sz w:val="20"/>
                <w:szCs w:val="20"/>
              </w:rPr>
            </w:pPr>
          </w:p>
        </w:tc>
      </w:tr>
      <w:tr w:rsidR="003E3A9A" w:rsidRPr="00490B67" w14:paraId="65555817"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EF61C57" w14:textId="7A93785D" w:rsidR="003E3A9A" w:rsidRDefault="003E3A9A" w:rsidP="003E3A9A">
            <w:pPr>
              <w:rPr>
                <w:sz w:val="20"/>
                <w:szCs w:val="20"/>
              </w:rPr>
            </w:pPr>
            <w:r>
              <w:rPr>
                <w:sz w:val="20"/>
                <w:szCs w:val="20"/>
              </w:rPr>
              <w:t>(</w:t>
            </w:r>
            <w:r w:rsidR="00AD5795">
              <w:rPr>
                <w:sz w:val="20"/>
                <w:szCs w:val="20"/>
              </w:rPr>
              <w:t>2022</w:t>
            </w:r>
            <w:r>
              <w:rPr>
                <w:sz w:val="20"/>
                <w:szCs w:val="20"/>
              </w:rPr>
              <w:t xml:space="preserve"> CGP)-Part 6.2 </w:t>
            </w:r>
          </w:p>
        </w:tc>
        <w:tc>
          <w:tcPr>
            <w:tcW w:w="5614" w:type="dxa"/>
            <w:tcBorders>
              <w:top w:val="single" w:sz="4" w:space="0" w:color="auto"/>
              <w:left w:val="nil"/>
              <w:bottom w:val="single" w:sz="4" w:space="0" w:color="auto"/>
              <w:right w:val="single" w:sz="4" w:space="0" w:color="auto"/>
            </w:tcBorders>
            <w:shd w:val="clear" w:color="auto" w:fill="auto"/>
          </w:tcPr>
          <w:p w14:paraId="22AA0F26" w14:textId="77777777" w:rsidR="003E3A9A" w:rsidRDefault="003E3A9A" w:rsidP="003E3A9A">
            <w:pPr>
              <w:rPr>
                <w:sz w:val="20"/>
                <w:szCs w:val="20"/>
              </w:rPr>
            </w:pPr>
            <w:r>
              <w:rPr>
                <w:sz w:val="20"/>
                <w:szCs w:val="20"/>
              </w:rPr>
              <w:t>Does the Plan describe how subcontractors and new personnel will be trained on the SWPPP?</w:t>
            </w:r>
          </w:p>
        </w:tc>
        <w:tc>
          <w:tcPr>
            <w:tcW w:w="990" w:type="dxa"/>
            <w:tcBorders>
              <w:top w:val="single" w:sz="4" w:space="0" w:color="auto"/>
              <w:left w:val="nil"/>
              <w:bottom w:val="single" w:sz="4" w:space="0" w:color="auto"/>
              <w:right w:val="single" w:sz="4" w:space="0" w:color="auto"/>
            </w:tcBorders>
            <w:shd w:val="clear" w:color="auto" w:fill="auto"/>
          </w:tcPr>
          <w:p w14:paraId="7113DA9A" w14:textId="77777777" w:rsidR="003E3A9A" w:rsidRPr="00490B67" w:rsidRDefault="003E3A9A"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21B62FD2" w14:textId="77777777" w:rsidR="003E3A9A" w:rsidRPr="00BC04F2" w:rsidRDefault="003E3A9A" w:rsidP="003E3A9A">
            <w:pPr>
              <w:rPr>
                <w:color w:val="FF0000"/>
                <w:sz w:val="20"/>
                <w:szCs w:val="20"/>
              </w:rPr>
            </w:pPr>
          </w:p>
        </w:tc>
      </w:tr>
      <w:tr w:rsidR="003E3A9A" w:rsidRPr="00490B67" w14:paraId="4B9B56D6"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6214B2A" w14:textId="163624EC" w:rsidR="003E3A9A" w:rsidRDefault="003E3A9A" w:rsidP="003E3A9A">
            <w:pPr>
              <w:rPr>
                <w:sz w:val="20"/>
                <w:szCs w:val="20"/>
              </w:rPr>
            </w:pPr>
            <w:r>
              <w:rPr>
                <w:sz w:val="20"/>
                <w:szCs w:val="20"/>
              </w:rPr>
              <w:t>(</w:t>
            </w:r>
            <w:r w:rsidR="00AD5795">
              <w:rPr>
                <w:sz w:val="20"/>
                <w:szCs w:val="20"/>
              </w:rPr>
              <w:t>2022</w:t>
            </w:r>
            <w:r>
              <w:rPr>
                <w:sz w:val="20"/>
                <w:szCs w:val="20"/>
              </w:rPr>
              <w:t xml:space="preserve"> CGP)-Part 6.2 </w:t>
            </w:r>
          </w:p>
        </w:tc>
        <w:tc>
          <w:tcPr>
            <w:tcW w:w="5614" w:type="dxa"/>
            <w:tcBorders>
              <w:top w:val="single" w:sz="4" w:space="0" w:color="auto"/>
              <w:left w:val="nil"/>
              <w:bottom w:val="single" w:sz="4" w:space="0" w:color="auto"/>
              <w:right w:val="single" w:sz="4" w:space="0" w:color="auto"/>
            </w:tcBorders>
            <w:shd w:val="clear" w:color="auto" w:fill="auto"/>
          </w:tcPr>
          <w:p w14:paraId="164D57D0" w14:textId="77777777" w:rsidR="003E3A9A" w:rsidRDefault="003E3A9A" w:rsidP="003E3A9A">
            <w:pPr>
              <w:rPr>
                <w:sz w:val="20"/>
                <w:szCs w:val="20"/>
              </w:rPr>
            </w:pPr>
            <w:r>
              <w:rPr>
                <w:sz w:val="20"/>
                <w:szCs w:val="20"/>
              </w:rPr>
              <w:t xml:space="preserve">Does the SWPPP address a routine training plan for employees and subcontractors? </w:t>
            </w:r>
            <w:r w:rsidRPr="003E3A9A">
              <w:rPr>
                <w:i/>
                <w:sz w:val="20"/>
                <w:szCs w:val="20"/>
              </w:rPr>
              <w:t>(Recommend monthly tailgate training)</w:t>
            </w:r>
          </w:p>
        </w:tc>
        <w:tc>
          <w:tcPr>
            <w:tcW w:w="990" w:type="dxa"/>
            <w:tcBorders>
              <w:top w:val="single" w:sz="4" w:space="0" w:color="auto"/>
              <w:left w:val="nil"/>
              <w:bottom w:val="single" w:sz="4" w:space="0" w:color="auto"/>
              <w:right w:val="single" w:sz="4" w:space="0" w:color="auto"/>
            </w:tcBorders>
            <w:shd w:val="clear" w:color="auto" w:fill="auto"/>
          </w:tcPr>
          <w:p w14:paraId="302E79F7" w14:textId="77777777" w:rsidR="003E3A9A" w:rsidRPr="00490B67" w:rsidRDefault="003E3A9A"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0209C370" w14:textId="77777777" w:rsidR="003E3A9A" w:rsidRPr="00BC04F2" w:rsidRDefault="003E3A9A" w:rsidP="003E3A9A">
            <w:pPr>
              <w:rPr>
                <w:color w:val="FF0000"/>
                <w:sz w:val="20"/>
                <w:szCs w:val="20"/>
              </w:rPr>
            </w:pPr>
          </w:p>
        </w:tc>
      </w:tr>
      <w:tr w:rsidR="003E3A9A" w:rsidRPr="00490B67" w14:paraId="703D5532"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15F1D99" w14:textId="64EAA5FC" w:rsidR="003E3A9A" w:rsidRDefault="003E3A9A" w:rsidP="003E3A9A">
            <w:pPr>
              <w:rPr>
                <w:sz w:val="20"/>
                <w:szCs w:val="20"/>
              </w:rPr>
            </w:pPr>
            <w:r>
              <w:rPr>
                <w:sz w:val="20"/>
                <w:szCs w:val="20"/>
              </w:rPr>
              <w:t>(</w:t>
            </w:r>
            <w:r w:rsidR="00AD5795">
              <w:rPr>
                <w:sz w:val="20"/>
                <w:szCs w:val="20"/>
              </w:rPr>
              <w:t>2022</w:t>
            </w:r>
            <w:r>
              <w:rPr>
                <w:sz w:val="20"/>
                <w:szCs w:val="20"/>
              </w:rPr>
              <w:t xml:space="preserve"> CGP)-Part 6.2 </w:t>
            </w:r>
          </w:p>
          <w:p w14:paraId="58FF367F" w14:textId="77777777" w:rsidR="003E3A9A" w:rsidRDefault="003E3A9A" w:rsidP="003E3A9A">
            <w:pPr>
              <w:rPr>
                <w:sz w:val="20"/>
                <w:szCs w:val="20"/>
              </w:rPr>
            </w:pPr>
            <w:r>
              <w:rPr>
                <w:sz w:val="20"/>
                <w:szCs w:val="20"/>
              </w:rPr>
              <w:t>See Appendix G</w:t>
            </w:r>
          </w:p>
        </w:tc>
        <w:tc>
          <w:tcPr>
            <w:tcW w:w="5614" w:type="dxa"/>
            <w:tcBorders>
              <w:top w:val="single" w:sz="4" w:space="0" w:color="auto"/>
              <w:left w:val="nil"/>
              <w:bottom w:val="single" w:sz="4" w:space="0" w:color="auto"/>
              <w:right w:val="single" w:sz="4" w:space="0" w:color="auto"/>
            </w:tcBorders>
            <w:shd w:val="clear" w:color="auto" w:fill="auto"/>
          </w:tcPr>
          <w:p w14:paraId="51DA7DA7" w14:textId="77777777" w:rsidR="003E3A9A" w:rsidRDefault="003E3A9A" w:rsidP="003E3A9A">
            <w:pPr>
              <w:rPr>
                <w:sz w:val="20"/>
                <w:szCs w:val="20"/>
              </w:rPr>
            </w:pPr>
            <w:r>
              <w:rPr>
                <w:sz w:val="20"/>
                <w:szCs w:val="20"/>
              </w:rPr>
              <w:t>Does the SWPPP have a subcontractor agreement form?</w:t>
            </w:r>
          </w:p>
        </w:tc>
        <w:tc>
          <w:tcPr>
            <w:tcW w:w="990" w:type="dxa"/>
            <w:tcBorders>
              <w:top w:val="single" w:sz="4" w:space="0" w:color="auto"/>
              <w:left w:val="nil"/>
              <w:bottom w:val="single" w:sz="4" w:space="0" w:color="auto"/>
              <w:right w:val="single" w:sz="4" w:space="0" w:color="auto"/>
            </w:tcBorders>
            <w:shd w:val="clear" w:color="auto" w:fill="auto"/>
          </w:tcPr>
          <w:p w14:paraId="46134F80" w14:textId="77777777" w:rsidR="003E3A9A" w:rsidRPr="00490B67" w:rsidRDefault="003E3A9A" w:rsidP="003E3A9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6DDDC78D" w14:textId="77777777" w:rsidR="003E3A9A" w:rsidRPr="00BC04F2" w:rsidRDefault="003E3A9A" w:rsidP="003E3A9A">
            <w:pPr>
              <w:rPr>
                <w:color w:val="FF0000"/>
                <w:sz w:val="20"/>
                <w:szCs w:val="20"/>
              </w:rPr>
            </w:pPr>
          </w:p>
        </w:tc>
      </w:tr>
      <w:tr w:rsidR="00954A8A" w:rsidRPr="003106AE" w14:paraId="600A7C43" w14:textId="77777777" w:rsidTr="00510458">
        <w:trPr>
          <w:trHeight w:val="241"/>
        </w:trPr>
        <w:tc>
          <w:tcPr>
            <w:tcW w:w="10507" w:type="dxa"/>
            <w:gridSpan w:val="4"/>
            <w:tcBorders>
              <w:top w:val="single" w:sz="4" w:space="0" w:color="auto"/>
              <w:left w:val="single" w:sz="4" w:space="0" w:color="auto"/>
              <w:bottom w:val="single" w:sz="4" w:space="0" w:color="auto"/>
              <w:right w:val="single" w:sz="4" w:space="0" w:color="000000"/>
            </w:tcBorders>
            <w:shd w:val="clear" w:color="auto" w:fill="auto"/>
          </w:tcPr>
          <w:p w14:paraId="7BFA4B6F" w14:textId="77777777" w:rsidR="00510458" w:rsidRDefault="00510458" w:rsidP="00954A8A">
            <w:pPr>
              <w:jc w:val="center"/>
              <w:rPr>
                <w:b/>
                <w:bCs/>
              </w:rPr>
            </w:pPr>
          </w:p>
          <w:p w14:paraId="4C2CCD4C" w14:textId="77777777" w:rsidR="00954A8A" w:rsidRDefault="00954A8A" w:rsidP="00954A8A">
            <w:pPr>
              <w:jc w:val="center"/>
              <w:rPr>
                <w:b/>
                <w:bCs/>
              </w:rPr>
            </w:pPr>
            <w:r>
              <w:rPr>
                <w:b/>
                <w:bCs/>
              </w:rPr>
              <w:t xml:space="preserve">SWPPP Template- Section 8: Certification and Notification </w:t>
            </w:r>
          </w:p>
          <w:p w14:paraId="6DCCACB5" w14:textId="77777777" w:rsidR="006A713D" w:rsidRPr="006A713D" w:rsidRDefault="006A713D" w:rsidP="00954A8A">
            <w:pPr>
              <w:jc w:val="center"/>
              <w:rPr>
                <w:b/>
                <w:bCs/>
                <w:sz w:val="20"/>
                <w:szCs w:val="20"/>
              </w:rPr>
            </w:pPr>
            <w:r w:rsidRPr="006A713D">
              <w:rPr>
                <w:b/>
                <w:bCs/>
                <w:sz w:val="20"/>
                <w:szCs w:val="20"/>
              </w:rPr>
              <w:t>Signed</w:t>
            </w:r>
            <w:r>
              <w:rPr>
                <w:b/>
                <w:bCs/>
                <w:sz w:val="20"/>
                <w:szCs w:val="20"/>
              </w:rPr>
              <w:t xml:space="preserve"> certification from the contractor (Legal responsibility and liability)</w:t>
            </w:r>
          </w:p>
        </w:tc>
      </w:tr>
      <w:tr w:rsidR="006A713D" w:rsidRPr="00490B67" w14:paraId="2643CC67" w14:textId="77777777" w:rsidTr="00510458">
        <w:trPr>
          <w:trHeight w:val="278"/>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D4DEE62" w14:textId="77777777" w:rsidR="006A713D" w:rsidRDefault="006A713D" w:rsidP="00027F55">
            <w:pPr>
              <w:rPr>
                <w:sz w:val="20"/>
                <w:szCs w:val="20"/>
              </w:rPr>
            </w:pPr>
            <w:r>
              <w:rPr>
                <w:sz w:val="20"/>
                <w:szCs w:val="20"/>
              </w:rPr>
              <w:t>CGP Application I.11</w:t>
            </w:r>
          </w:p>
        </w:tc>
        <w:tc>
          <w:tcPr>
            <w:tcW w:w="5614" w:type="dxa"/>
            <w:tcBorders>
              <w:top w:val="single" w:sz="4" w:space="0" w:color="auto"/>
              <w:left w:val="nil"/>
              <w:bottom w:val="single" w:sz="4" w:space="0" w:color="auto"/>
              <w:right w:val="single" w:sz="4" w:space="0" w:color="auto"/>
            </w:tcBorders>
            <w:shd w:val="clear" w:color="auto" w:fill="auto"/>
          </w:tcPr>
          <w:p w14:paraId="01BEE97E" w14:textId="77777777" w:rsidR="006A713D" w:rsidRDefault="006A713D" w:rsidP="00027F55">
            <w:pPr>
              <w:rPr>
                <w:sz w:val="20"/>
                <w:szCs w:val="20"/>
              </w:rPr>
            </w:pPr>
            <w:r>
              <w:rPr>
                <w:sz w:val="20"/>
                <w:szCs w:val="20"/>
              </w:rPr>
              <w:t>Did all “operators” sign the SWPPP?</w:t>
            </w:r>
          </w:p>
        </w:tc>
        <w:tc>
          <w:tcPr>
            <w:tcW w:w="990" w:type="dxa"/>
            <w:tcBorders>
              <w:top w:val="single" w:sz="4" w:space="0" w:color="auto"/>
              <w:left w:val="nil"/>
              <w:bottom w:val="single" w:sz="4" w:space="0" w:color="auto"/>
              <w:right w:val="single" w:sz="4" w:space="0" w:color="auto"/>
            </w:tcBorders>
            <w:shd w:val="clear" w:color="auto" w:fill="auto"/>
          </w:tcPr>
          <w:p w14:paraId="1410299E" w14:textId="77777777" w:rsidR="006A713D" w:rsidRPr="00490B67" w:rsidRDefault="006A713D" w:rsidP="00027F55">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4B1957A2" w14:textId="77777777" w:rsidR="006A713D" w:rsidRPr="00BC04F2" w:rsidRDefault="006A713D" w:rsidP="00027F55">
            <w:pPr>
              <w:rPr>
                <w:color w:val="FF0000"/>
                <w:sz w:val="20"/>
                <w:szCs w:val="20"/>
              </w:rPr>
            </w:pPr>
          </w:p>
        </w:tc>
      </w:tr>
      <w:tr w:rsidR="006A713D" w:rsidRPr="00490B67" w14:paraId="1C4BDBE1" w14:textId="77777777" w:rsidTr="00510458">
        <w:trPr>
          <w:trHeight w:val="251"/>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12054A23" w14:textId="77777777" w:rsidR="006A713D" w:rsidRDefault="006A713D" w:rsidP="00027F55">
            <w:pPr>
              <w:rPr>
                <w:sz w:val="20"/>
                <w:szCs w:val="20"/>
              </w:rPr>
            </w:pPr>
            <w:r>
              <w:rPr>
                <w:sz w:val="20"/>
                <w:szCs w:val="20"/>
              </w:rPr>
              <w:t>CGP Application I.11</w:t>
            </w:r>
          </w:p>
        </w:tc>
        <w:tc>
          <w:tcPr>
            <w:tcW w:w="5614" w:type="dxa"/>
            <w:tcBorders>
              <w:top w:val="single" w:sz="4" w:space="0" w:color="auto"/>
              <w:left w:val="nil"/>
              <w:bottom w:val="single" w:sz="4" w:space="0" w:color="auto"/>
              <w:right w:val="single" w:sz="4" w:space="0" w:color="auto"/>
            </w:tcBorders>
            <w:shd w:val="clear" w:color="auto" w:fill="auto"/>
          </w:tcPr>
          <w:p w14:paraId="6FF9D576" w14:textId="77777777" w:rsidR="006A713D" w:rsidRDefault="006A713D" w:rsidP="00027F55">
            <w:pPr>
              <w:rPr>
                <w:sz w:val="20"/>
                <w:szCs w:val="20"/>
              </w:rPr>
            </w:pPr>
            <w:r>
              <w:rPr>
                <w:sz w:val="20"/>
                <w:szCs w:val="20"/>
              </w:rPr>
              <w:t>Did all “operators” sign the SWPPP?</w:t>
            </w:r>
          </w:p>
        </w:tc>
        <w:tc>
          <w:tcPr>
            <w:tcW w:w="990" w:type="dxa"/>
            <w:tcBorders>
              <w:top w:val="single" w:sz="4" w:space="0" w:color="auto"/>
              <w:left w:val="nil"/>
              <w:bottom w:val="single" w:sz="4" w:space="0" w:color="auto"/>
              <w:right w:val="single" w:sz="4" w:space="0" w:color="auto"/>
            </w:tcBorders>
            <w:shd w:val="clear" w:color="auto" w:fill="auto"/>
          </w:tcPr>
          <w:p w14:paraId="5E7F0B46" w14:textId="77777777" w:rsidR="006A713D" w:rsidRPr="00490B67" w:rsidRDefault="006A713D" w:rsidP="00027F55">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4AE05C90" w14:textId="77777777" w:rsidR="006A713D" w:rsidRPr="00BC04F2" w:rsidRDefault="006A713D" w:rsidP="00027F55">
            <w:pPr>
              <w:rPr>
                <w:color w:val="FF0000"/>
                <w:sz w:val="20"/>
                <w:szCs w:val="20"/>
              </w:rPr>
            </w:pPr>
          </w:p>
        </w:tc>
      </w:tr>
      <w:tr w:rsidR="00954A8A" w:rsidRPr="00490B67" w14:paraId="727E71D3" w14:textId="77777777" w:rsidTr="00510458">
        <w:trPr>
          <w:trHeight w:val="53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53EF8DE" w14:textId="138E557E" w:rsidR="00954A8A" w:rsidRDefault="006A713D" w:rsidP="00510458">
            <w:pPr>
              <w:rPr>
                <w:sz w:val="20"/>
                <w:szCs w:val="20"/>
              </w:rPr>
            </w:pPr>
            <w:r>
              <w:rPr>
                <w:sz w:val="20"/>
                <w:szCs w:val="20"/>
              </w:rPr>
              <w:t>(</w:t>
            </w:r>
            <w:r w:rsidR="00AD5795">
              <w:rPr>
                <w:sz w:val="20"/>
                <w:szCs w:val="20"/>
              </w:rPr>
              <w:t>2022</w:t>
            </w:r>
            <w:r>
              <w:rPr>
                <w:sz w:val="20"/>
                <w:szCs w:val="20"/>
              </w:rPr>
              <w:t xml:space="preserve"> CGP) Part 7.2.1.5 and Application I.11.4</w:t>
            </w:r>
          </w:p>
        </w:tc>
        <w:tc>
          <w:tcPr>
            <w:tcW w:w="5614" w:type="dxa"/>
            <w:tcBorders>
              <w:top w:val="single" w:sz="4" w:space="0" w:color="auto"/>
              <w:left w:val="nil"/>
              <w:bottom w:val="single" w:sz="4" w:space="0" w:color="auto"/>
              <w:right w:val="single" w:sz="4" w:space="0" w:color="auto"/>
            </w:tcBorders>
            <w:shd w:val="clear" w:color="auto" w:fill="auto"/>
          </w:tcPr>
          <w:p w14:paraId="7BDE23FA" w14:textId="77777777" w:rsidR="00954A8A" w:rsidRDefault="00954A8A" w:rsidP="00954A8A">
            <w:pPr>
              <w:rPr>
                <w:sz w:val="20"/>
                <w:szCs w:val="20"/>
              </w:rPr>
            </w:pPr>
            <w:r>
              <w:rPr>
                <w:sz w:val="20"/>
                <w:szCs w:val="20"/>
              </w:rPr>
              <w:t>Is there a signed and dated certification statement that meets the requirements of Appendix I, Part 1.11</w:t>
            </w:r>
            <w:r w:rsidR="006A713D">
              <w:rPr>
                <w:sz w:val="20"/>
                <w:szCs w:val="20"/>
              </w:rPr>
              <w:t>?</w:t>
            </w:r>
          </w:p>
        </w:tc>
        <w:tc>
          <w:tcPr>
            <w:tcW w:w="990" w:type="dxa"/>
            <w:tcBorders>
              <w:top w:val="single" w:sz="4" w:space="0" w:color="auto"/>
              <w:left w:val="nil"/>
              <w:bottom w:val="single" w:sz="4" w:space="0" w:color="auto"/>
              <w:right w:val="single" w:sz="4" w:space="0" w:color="auto"/>
            </w:tcBorders>
            <w:shd w:val="clear" w:color="auto" w:fill="auto"/>
          </w:tcPr>
          <w:p w14:paraId="14172B07" w14:textId="77777777" w:rsidR="00954A8A" w:rsidRPr="00490B67" w:rsidRDefault="00954A8A"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57DA7319" w14:textId="77777777" w:rsidR="00954A8A" w:rsidRPr="00490B67" w:rsidRDefault="00954A8A" w:rsidP="00954A8A">
            <w:pPr>
              <w:rPr>
                <w:sz w:val="20"/>
                <w:szCs w:val="20"/>
              </w:rPr>
            </w:pPr>
          </w:p>
        </w:tc>
      </w:tr>
      <w:tr w:rsidR="00027F55" w:rsidRPr="00490B67" w14:paraId="28AFF51E" w14:textId="77777777" w:rsidTr="00510458">
        <w:trPr>
          <w:trHeight w:val="161"/>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77E1B37F" w14:textId="77777777" w:rsidR="00027F55" w:rsidRPr="00027F55" w:rsidRDefault="00027F55" w:rsidP="00027F55">
            <w:pPr>
              <w:jc w:val="center"/>
              <w:rPr>
                <w:b/>
              </w:rPr>
            </w:pPr>
            <w:r w:rsidRPr="00027F55">
              <w:rPr>
                <w:b/>
              </w:rPr>
              <w:t>Appendices</w:t>
            </w:r>
          </w:p>
        </w:tc>
      </w:tr>
      <w:tr w:rsidR="00027F55" w:rsidRPr="00490B67" w14:paraId="160A8418" w14:textId="77777777" w:rsidTr="00510458">
        <w:trPr>
          <w:trHeight w:val="645"/>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15B3B9F" w14:textId="77777777" w:rsidR="00027F55" w:rsidRDefault="00027F55" w:rsidP="00510458">
            <w:pPr>
              <w:rPr>
                <w:sz w:val="20"/>
                <w:szCs w:val="20"/>
              </w:rPr>
            </w:pPr>
            <w:r>
              <w:rPr>
                <w:sz w:val="20"/>
                <w:szCs w:val="20"/>
              </w:rPr>
              <w:t xml:space="preserve">Appendix A </w:t>
            </w:r>
          </w:p>
        </w:tc>
        <w:tc>
          <w:tcPr>
            <w:tcW w:w="5614" w:type="dxa"/>
            <w:tcBorders>
              <w:top w:val="single" w:sz="4" w:space="0" w:color="auto"/>
              <w:left w:val="nil"/>
              <w:bottom w:val="single" w:sz="4" w:space="0" w:color="auto"/>
              <w:right w:val="single" w:sz="4" w:space="0" w:color="auto"/>
            </w:tcBorders>
            <w:shd w:val="clear" w:color="auto" w:fill="auto"/>
          </w:tcPr>
          <w:p w14:paraId="240AED53" w14:textId="77777777" w:rsidR="00510458" w:rsidRDefault="00510458" w:rsidP="00510458">
            <w:pPr>
              <w:rPr>
                <w:sz w:val="20"/>
                <w:szCs w:val="20"/>
              </w:rPr>
            </w:pPr>
            <w:r>
              <w:rPr>
                <w:sz w:val="20"/>
                <w:szCs w:val="20"/>
              </w:rPr>
              <w:t>Project Maps</w:t>
            </w:r>
          </w:p>
          <w:p w14:paraId="523F4339" w14:textId="77777777" w:rsidR="00510458" w:rsidRPr="00DE704C" w:rsidRDefault="00510458" w:rsidP="00510458">
            <w:pPr>
              <w:pStyle w:val="ListParagraph"/>
              <w:numPr>
                <w:ilvl w:val="0"/>
                <w:numId w:val="8"/>
              </w:numPr>
              <w:ind w:left="319"/>
              <w:rPr>
                <w:sz w:val="20"/>
                <w:szCs w:val="20"/>
              </w:rPr>
            </w:pPr>
            <w:r w:rsidRPr="00DE704C">
              <w:rPr>
                <w:sz w:val="20"/>
                <w:szCs w:val="20"/>
              </w:rPr>
              <w:t>Site Map</w:t>
            </w:r>
          </w:p>
          <w:p w14:paraId="6002BE48" w14:textId="77777777" w:rsidR="00510458" w:rsidRPr="00DE704C" w:rsidRDefault="00510458" w:rsidP="00510458">
            <w:pPr>
              <w:pStyle w:val="ListParagraph"/>
              <w:numPr>
                <w:ilvl w:val="0"/>
                <w:numId w:val="8"/>
              </w:numPr>
              <w:ind w:left="319"/>
              <w:rPr>
                <w:sz w:val="20"/>
                <w:szCs w:val="20"/>
              </w:rPr>
            </w:pPr>
            <w:r w:rsidRPr="00DE704C">
              <w:rPr>
                <w:sz w:val="20"/>
                <w:szCs w:val="20"/>
              </w:rPr>
              <w:t>BMP Plan (by phase)</w:t>
            </w:r>
          </w:p>
          <w:p w14:paraId="644AA6C5" w14:textId="77777777" w:rsidR="00510458" w:rsidRDefault="00510458" w:rsidP="00510458">
            <w:pPr>
              <w:pStyle w:val="ListParagraph"/>
              <w:numPr>
                <w:ilvl w:val="0"/>
                <w:numId w:val="8"/>
              </w:numPr>
              <w:ind w:left="319"/>
              <w:rPr>
                <w:sz w:val="20"/>
                <w:szCs w:val="20"/>
              </w:rPr>
            </w:pPr>
            <w:r w:rsidRPr="00DE704C">
              <w:rPr>
                <w:sz w:val="20"/>
                <w:szCs w:val="20"/>
              </w:rPr>
              <w:t>Stabilization Plan</w:t>
            </w:r>
          </w:p>
          <w:p w14:paraId="1EECD2DF" w14:textId="77777777" w:rsidR="00027F55" w:rsidRDefault="00510458" w:rsidP="00510458">
            <w:pPr>
              <w:pStyle w:val="ListParagraph"/>
              <w:numPr>
                <w:ilvl w:val="0"/>
                <w:numId w:val="8"/>
              </w:numPr>
              <w:ind w:left="319"/>
              <w:rPr>
                <w:sz w:val="20"/>
                <w:szCs w:val="20"/>
              </w:rPr>
            </w:pPr>
            <w:r w:rsidRPr="00DE704C">
              <w:rPr>
                <w:sz w:val="20"/>
                <w:szCs w:val="20"/>
              </w:rPr>
              <w:t>Final Grading Plan</w:t>
            </w:r>
          </w:p>
        </w:tc>
        <w:tc>
          <w:tcPr>
            <w:tcW w:w="990" w:type="dxa"/>
            <w:tcBorders>
              <w:top w:val="single" w:sz="4" w:space="0" w:color="auto"/>
              <w:left w:val="nil"/>
              <w:bottom w:val="single" w:sz="4" w:space="0" w:color="auto"/>
              <w:right w:val="single" w:sz="4" w:space="0" w:color="auto"/>
            </w:tcBorders>
            <w:shd w:val="clear" w:color="auto" w:fill="auto"/>
          </w:tcPr>
          <w:p w14:paraId="7E627FC9"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23CD4CDD" w14:textId="77777777" w:rsidR="00027F55" w:rsidRPr="00490B67" w:rsidRDefault="00027F55" w:rsidP="00954A8A">
            <w:pPr>
              <w:rPr>
                <w:sz w:val="20"/>
                <w:szCs w:val="20"/>
              </w:rPr>
            </w:pPr>
          </w:p>
        </w:tc>
      </w:tr>
      <w:tr w:rsidR="00027F55" w:rsidRPr="00490B67" w14:paraId="5232A8A7" w14:textId="77777777" w:rsidTr="00510458">
        <w:trPr>
          <w:trHeight w:val="287"/>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C7A3CF9" w14:textId="77777777" w:rsidR="00027F55" w:rsidRDefault="00DE704C" w:rsidP="00510458">
            <w:pPr>
              <w:rPr>
                <w:sz w:val="20"/>
                <w:szCs w:val="20"/>
              </w:rPr>
            </w:pPr>
            <w:r>
              <w:rPr>
                <w:sz w:val="20"/>
                <w:szCs w:val="20"/>
              </w:rPr>
              <w:t xml:space="preserve">Appendix B </w:t>
            </w:r>
          </w:p>
        </w:tc>
        <w:tc>
          <w:tcPr>
            <w:tcW w:w="5614" w:type="dxa"/>
            <w:tcBorders>
              <w:top w:val="single" w:sz="4" w:space="0" w:color="auto"/>
              <w:left w:val="nil"/>
              <w:bottom w:val="single" w:sz="4" w:space="0" w:color="auto"/>
              <w:right w:val="single" w:sz="4" w:space="0" w:color="auto"/>
            </w:tcBorders>
            <w:shd w:val="clear" w:color="auto" w:fill="auto"/>
          </w:tcPr>
          <w:p w14:paraId="6881F565" w14:textId="01741850" w:rsidR="00027F55" w:rsidRDefault="00510458" w:rsidP="00954A8A">
            <w:pPr>
              <w:rPr>
                <w:sz w:val="20"/>
                <w:szCs w:val="20"/>
              </w:rPr>
            </w:pPr>
            <w:r>
              <w:rPr>
                <w:sz w:val="20"/>
                <w:szCs w:val="20"/>
              </w:rPr>
              <w:t xml:space="preserve">Copy of the </w:t>
            </w:r>
            <w:r w:rsidR="00AD5795">
              <w:rPr>
                <w:sz w:val="20"/>
                <w:szCs w:val="20"/>
              </w:rPr>
              <w:t>2022</w:t>
            </w:r>
            <w:r>
              <w:rPr>
                <w:sz w:val="20"/>
                <w:szCs w:val="20"/>
              </w:rPr>
              <w:t xml:space="preserve"> CGP</w:t>
            </w:r>
          </w:p>
        </w:tc>
        <w:tc>
          <w:tcPr>
            <w:tcW w:w="990" w:type="dxa"/>
            <w:tcBorders>
              <w:top w:val="single" w:sz="4" w:space="0" w:color="auto"/>
              <w:left w:val="nil"/>
              <w:bottom w:val="single" w:sz="4" w:space="0" w:color="auto"/>
              <w:right w:val="single" w:sz="4" w:space="0" w:color="auto"/>
            </w:tcBorders>
            <w:shd w:val="clear" w:color="auto" w:fill="auto"/>
          </w:tcPr>
          <w:p w14:paraId="5CB014D5"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6A1C13DB" w14:textId="77777777" w:rsidR="00027F55" w:rsidRPr="00490B67" w:rsidRDefault="00027F55" w:rsidP="00954A8A">
            <w:pPr>
              <w:rPr>
                <w:sz w:val="20"/>
                <w:szCs w:val="20"/>
              </w:rPr>
            </w:pPr>
          </w:p>
        </w:tc>
      </w:tr>
      <w:tr w:rsidR="00027F55" w:rsidRPr="00490B67" w14:paraId="5C34D86D" w14:textId="77777777" w:rsidTr="00510458">
        <w:trPr>
          <w:trHeight w:val="17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C7CDE50" w14:textId="77777777" w:rsidR="00DE704C" w:rsidRDefault="00DE704C" w:rsidP="00510458">
            <w:pPr>
              <w:rPr>
                <w:sz w:val="20"/>
                <w:szCs w:val="20"/>
              </w:rPr>
            </w:pPr>
            <w:r>
              <w:rPr>
                <w:sz w:val="20"/>
                <w:szCs w:val="20"/>
              </w:rPr>
              <w:t xml:space="preserve">Appendix C </w:t>
            </w:r>
          </w:p>
        </w:tc>
        <w:tc>
          <w:tcPr>
            <w:tcW w:w="5614" w:type="dxa"/>
            <w:tcBorders>
              <w:top w:val="single" w:sz="4" w:space="0" w:color="auto"/>
              <w:left w:val="nil"/>
              <w:bottom w:val="single" w:sz="4" w:space="0" w:color="auto"/>
              <w:right w:val="single" w:sz="4" w:space="0" w:color="auto"/>
            </w:tcBorders>
            <w:shd w:val="clear" w:color="auto" w:fill="auto"/>
          </w:tcPr>
          <w:p w14:paraId="5D69A67C" w14:textId="77777777" w:rsidR="00027F55" w:rsidRDefault="00510458" w:rsidP="00510458">
            <w:pPr>
              <w:rPr>
                <w:sz w:val="20"/>
                <w:szCs w:val="20"/>
              </w:rPr>
            </w:pPr>
            <w:r>
              <w:rPr>
                <w:sz w:val="20"/>
                <w:szCs w:val="20"/>
              </w:rPr>
              <w:t>NOI Application and EPA authorization (place holder)</w:t>
            </w:r>
          </w:p>
        </w:tc>
        <w:tc>
          <w:tcPr>
            <w:tcW w:w="990" w:type="dxa"/>
            <w:tcBorders>
              <w:top w:val="single" w:sz="4" w:space="0" w:color="auto"/>
              <w:left w:val="nil"/>
              <w:bottom w:val="single" w:sz="4" w:space="0" w:color="auto"/>
              <w:right w:val="single" w:sz="4" w:space="0" w:color="auto"/>
            </w:tcBorders>
            <w:shd w:val="clear" w:color="auto" w:fill="auto"/>
          </w:tcPr>
          <w:p w14:paraId="3924D3F7"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54E47A4E" w14:textId="77777777" w:rsidR="00027F55" w:rsidRPr="00490B67" w:rsidRDefault="00027F55" w:rsidP="00954A8A">
            <w:pPr>
              <w:rPr>
                <w:sz w:val="20"/>
                <w:szCs w:val="20"/>
              </w:rPr>
            </w:pPr>
          </w:p>
        </w:tc>
      </w:tr>
      <w:tr w:rsidR="00027F55" w:rsidRPr="00490B67" w14:paraId="69E02F3B" w14:textId="77777777" w:rsidTr="00510458">
        <w:trPr>
          <w:trHeight w:val="197"/>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25FC27C" w14:textId="77777777" w:rsidR="00027F55" w:rsidRDefault="00DE704C" w:rsidP="00510458">
            <w:pPr>
              <w:rPr>
                <w:sz w:val="20"/>
                <w:szCs w:val="20"/>
              </w:rPr>
            </w:pPr>
            <w:r>
              <w:rPr>
                <w:sz w:val="20"/>
                <w:szCs w:val="20"/>
              </w:rPr>
              <w:t xml:space="preserve">Appendix D </w:t>
            </w:r>
          </w:p>
        </w:tc>
        <w:tc>
          <w:tcPr>
            <w:tcW w:w="5614" w:type="dxa"/>
            <w:tcBorders>
              <w:top w:val="single" w:sz="4" w:space="0" w:color="auto"/>
              <w:left w:val="nil"/>
              <w:bottom w:val="single" w:sz="4" w:space="0" w:color="auto"/>
              <w:right w:val="single" w:sz="4" w:space="0" w:color="auto"/>
            </w:tcBorders>
            <w:shd w:val="clear" w:color="auto" w:fill="auto"/>
          </w:tcPr>
          <w:p w14:paraId="5EB4F6AC" w14:textId="77777777" w:rsidR="00027F55" w:rsidRDefault="00510458" w:rsidP="00954A8A">
            <w:pPr>
              <w:rPr>
                <w:sz w:val="20"/>
                <w:szCs w:val="20"/>
              </w:rPr>
            </w:pPr>
            <w:r>
              <w:rPr>
                <w:sz w:val="20"/>
                <w:szCs w:val="20"/>
              </w:rPr>
              <w:t>Inspection Form</w:t>
            </w:r>
          </w:p>
        </w:tc>
        <w:tc>
          <w:tcPr>
            <w:tcW w:w="990" w:type="dxa"/>
            <w:tcBorders>
              <w:top w:val="single" w:sz="4" w:space="0" w:color="auto"/>
              <w:left w:val="nil"/>
              <w:bottom w:val="single" w:sz="4" w:space="0" w:color="auto"/>
              <w:right w:val="single" w:sz="4" w:space="0" w:color="auto"/>
            </w:tcBorders>
            <w:shd w:val="clear" w:color="auto" w:fill="auto"/>
          </w:tcPr>
          <w:p w14:paraId="5F68066A"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34CAF9DC" w14:textId="77777777" w:rsidR="00027F55" w:rsidRPr="00490B67" w:rsidRDefault="00027F55" w:rsidP="00954A8A">
            <w:pPr>
              <w:rPr>
                <w:sz w:val="20"/>
                <w:szCs w:val="20"/>
              </w:rPr>
            </w:pPr>
          </w:p>
        </w:tc>
      </w:tr>
      <w:tr w:rsidR="00027F55" w:rsidRPr="00490B67" w14:paraId="64109AE8" w14:textId="77777777" w:rsidTr="00510458">
        <w:trPr>
          <w:trHeight w:val="26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5880E11E" w14:textId="77777777" w:rsidR="00027F55" w:rsidRDefault="00DE704C" w:rsidP="00510458">
            <w:pPr>
              <w:rPr>
                <w:sz w:val="20"/>
                <w:szCs w:val="20"/>
              </w:rPr>
            </w:pPr>
            <w:r>
              <w:rPr>
                <w:sz w:val="20"/>
                <w:szCs w:val="20"/>
              </w:rPr>
              <w:t xml:space="preserve">Appendix E </w:t>
            </w:r>
          </w:p>
        </w:tc>
        <w:tc>
          <w:tcPr>
            <w:tcW w:w="5614" w:type="dxa"/>
            <w:tcBorders>
              <w:top w:val="single" w:sz="4" w:space="0" w:color="auto"/>
              <w:left w:val="nil"/>
              <w:bottom w:val="single" w:sz="4" w:space="0" w:color="auto"/>
              <w:right w:val="single" w:sz="4" w:space="0" w:color="auto"/>
            </w:tcBorders>
            <w:shd w:val="clear" w:color="auto" w:fill="auto"/>
          </w:tcPr>
          <w:p w14:paraId="6349314F" w14:textId="77777777" w:rsidR="00027F55" w:rsidRDefault="00510458" w:rsidP="00954A8A">
            <w:pPr>
              <w:rPr>
                <w:sz w:val="20"/>
                <w:szCs w:val="20"/>
              </w:rPr>
            </w:pPr>
            <w:r>
              <w:rPr>
                <w:sz w:val="20"/>
                <w:szCs w:val="20"/>
              </w:rPr>
              <w:t>Corrective Action Log and Form</w:t>
            </w:r>
          </w:p>
        </w:tc>
        <w:tc>
          <w:tcPr>
            <w:tcW w:w="990" w:type="dxa"/>
            <w:tcBorders>
              <w:top w:val="single" w:sz="4" w:space="0" w:color="auto"/>
              <w:left w:val="nil"/>
              <w:bottom w:val="single" w:sz="4" w:space="0" w:color="auto"/>
              <w:right w:val="single" w:sz="4" w:space="0" w:color="auto"/>
            </w:tcBorders>
            <w:shd w:val="clear" w:color="auto" w:fill="auto"/>
          </w:tcPr>
          <w:p w14:paraId="09F595BE"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2D7E5F09" w14:textId="77777777" w:rsidR="00027F55" w:rsidRPr="00490B67" w:rsidRDefault="00027F55" w:rsidP="00954A8A">
            <w:pPr>
              <w:rPr>
                <w:sz w:val="20"/>
                <w:szCs w:val="20"/>
              </w:rPr>
            </w:pPr>
          </w:p>
        </w:tc>
      </w:tr>
      <w:tr w:rsidR="00027F55" w:rsidRPr="00490B67" w14:paraId="5D2511AB" w14:textId="77777777" w:rsidTr="00510458">
        <w:trPr>
          <w:trHeight w:val="17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6C13B0C9" w14:textId="77777777" w:rsidR="00027F55" w:rsidRDefault="00DE704C" w:rsidP="00510458">
            <w:pPr>
              <w:rPr>
                <w:sz w:val="20"/>
                <w:szCs w:val="20"/>
              </w:rPr>
            </w:pPr>
            <w:r>
              <w:rPr>
                <w:sz w:val="20"/>
                <w:szCs w:val="20"/>
              </w:rPr>
              <w:t xml:space="preserve">Appendix F </w:t>
            </w:r>
          </w:p>
        </w:tc>
        <w:tc>
          <w:tcPr>
            <w:tcW w:w="5614" w:type="dxa"/>
            <w:tcBorders>
              <w:top w:val="single" w:sz="4" w:space="0" w:color="auto"/>
              <w:left w:val="nil"/>
              <w:bottom w:val="single" w:sz="4" w:space="0" w:color="auto"/>
              <w:right w:val="single" w:sz="4" w:space="0" w:color="auto"/>
            </w:tcBorders>
            <w:shd w:val="clear" w:color="auto" w:fill="auto"/>
          </w:tcPr>
          <w:p w14:paraId="4A720E8C" w14:textId="77777777" w:rsidR="00027F55" w:rsidRDefault="00510458" w:rsidP="00954A8A">
            <w:pPr>
              <w:rPr>
                <w:sz w:val="20"/>
                <w:szCs w:val="20"/>
              </w:rPr>
            </w:pPr>
            <w:r>
              <w:rPr>
                <w:sz w:val="20"/>
                <w:szCs w:val="20"/>
              </w:rPr>
              <w:t>SWPPP Amendment Log</w:t>
            </w:r>
          </w:p>
        </w:tc>
        <w:tc>
          <w:tcPr>
            <w:tcW w:w="990" w:type="dxa"/>
            <w:tcBorders>
              <w:top w:val="single" w:sz="4" w:space="0" w:color="auto"/>
              <w:left w:val="nil"/>
              <w:bottom w:val="single" w:sz="4" w:space="0" w:color="auto"/>
              <w:right w:val="single" w:sz="4" w:space="0" w:color="auto"/>
            </w:tcBorders>
            <w:shd w:val="clear" w:color="auto" w:fill="auto"/>
          </w:tcPr>
          <w:p w14:paraId="14A4F0B2"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16B29C5B" w14:textId="77777777" w:rsidR="00027F55" w:rsidRPr="00490B67" w:rsidRDefault="00027F55" w:rsidP="00954A8A">
            <w:pPr>
              <w:rPr>
                <w:sz w:val="20"/>
                <w:szCs w:val="20"/>
              </w:rPr>
            </w:pPr>
          </w:p>
        </w:tc>
      </w:tr>
      <w:tr w:rsidR="00027F55" w:rsidRPr="00490B67" w14:paraId="57911ED4" w14:textId="77777777" w:rsidTr="00510458">
        <w:trPr>
          <w:trHeight w:val="170"/>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223B951" w14:textId="77777777" w:rsidR="00027F55" w:rsidRDefault="00DE704C" w:rsidP="00510458">
            <w:pPr>
              <w:rPr>
                <w:sz w:val="20"/>
                <w:szCs w:val="20"/>
              </w:rPr>
            </w:pPr>
            <w:r>
              <w:rPr>
                <w:sz w:val="20"/>
                <w:szCs w:val="20"/>
              </w:rPr>
              <w:t xml:space="preserve">Appendix G </w:t>
            </w:r>
          </w:p>
        </w:tc>
        <w:tc>
          <w:tcPr>
            <w:tcW w:w="5614" w:type="dxa"/>
            <w:tcBorders>
              <w:top w:val="single" w:sz="4" w:space="0" w:color="auto"/>
              <w:left w:val="nil"/>
              <w:bottom w:val="single" w:sz="4" w:space="0" w:color="auto"/>
              <w:right w:val="single" w:sz="4" w:space="0" w:color="auto"/>
            </w:tcBorders>
            <w:shd w:val="clear" w:color="auto" w:fill="auto"/>
          </w:tcPr>
          <w:p w14:paraId="5F893D5A" w14:textId="77777777" w:rsidR="00027F55" w:rsidRDefault="00510458" w:rsidP="00954A8A">
            <w:pPr>
              <w:rPr>
                <w:sz w:val="20"/>
                <w:szCs w:val="20"/>
              </w:rPr>
            </w:pPr>
            <w:r>
              <w:rPr>
                <w:sz w:val="20"/>
                <w:szCs w:val="20"/>
              </w:rPr>
              <w:t>Subcontractor Certification and Agreements</w:t>
            </w:r>
          </w:p>
        </w:tc>
        <w:tc>
          <w:tcPr>
            <w:tcW w:w="990" w:type="dxa"/>
            <w:tcBorders>
              <w:top w:val="single" w:sz="4" w:space="0" w:color="auto"/>
              <w:left w:val="nil"/>
              <w:bottom w:val="single" w:sz="4" w:space="0" w:color="auto"/>
              <w:right w:val="single" w:sz="4" w:space="0" w:color="auto"/>
            </w:tcBorders>
            <w:shd w:val="clear" w:color="auto" w:fill="auto"/>
          </w:tcPr>
          <w:p w14:paraId="2F039950"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381D4FF4" w14:textId="77777777" w:rsidR="00027F55" w:rsidRPr="00490B67" w:rsidRDefault="00027F55" w:rsidP="00954A8A">
            <w:pPr>
              <w:rPr>
                <w:sz w:val="20"/>
                <w:szCs w:val="20"/>
              </w:rPr>
            </w:pPr>
          </w:p>
        </w:tc>
      </w:tr>
      <w:tr w:rsidR="00027F55" w:rsidRPr="00490B67" w14:paraId="4A6BB215" w14:textId="77777777" w:rsidTr="00510458">
        <w:trPr>
          <w:trHeight w:val="197"/>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75588706" w14:textId="77777777" w:rsidR="00027F55" w:rsidRDefault="00DE704C" w:rsidP="00510458">
            <w:pPr>
              <w:rPr>
                <w:sz w:val="20"/>
                <w:szCs w:val="20"/>
              </w:rPr>
            </w:pPr>
            <w:r>
              <w:rPr>
                <w:sz w:val="20"/>
                <w:szCs w:val="20"/>
              </w:rPr>
              <w:t xml:space="preserve">Appendix H </w:t>
            </w:r>
          </w:p>
        </w:tc>
        <w:tc>
          <w:tcPr>
            <w:tcW w:w="5614" w:type="dxa"/>
            <w:tcBorders>
              <w:top w:val="single" w:sz="4" w:space="0" w:color="auto"/>
              <w:left w:val="nil"/>
              <w:bottom w:val="single" w:sz="4" w:space="0" w:color="auto"/>
              <w:right w:val="single" w:sz="4" w:space="0" w:color="auto"/>
            </w:tcBorders>
            <w:shd w:val="clear" w:color="auto" w:fill="auto"/>
          </w:tcPr>
          <w:p w14:paraId="6040F37A" w14:textId="77777777" w:rsidR="00027F55" w:rsidRDefault="00510458" w:rsidP="00954A8A">
            <w:pPr>
              <w:rPr>
                <w:sz w:val="20"/>
                <w:szCs w:val="20"/>
              </w:rPr>
            </w:pPr>
            <w:r>
              <w:rPr>
                <w:sz w:val="20"/>
                <w:szCs w:val="20"/>
              </w:rPr>
              <w:t>Grading and Stabilization Log</w:t>
            </w:r>
          </w:p>
        </w:tc>
        <w:tc>
          <w:tcPr>
            <w:tcW w:w="990" w:type="dxa"/>
            <w:tcBorders>
              <w:top w:val="single" w:sz="4" w:space="0" w:color="auto"/>
              <w:left w:val="nil"/>
              <w:bottom w:val="single" w:sz="4" w:space="0" w:color="auto"/>
              <w:right w:val="single" w:sz="4" w:space="0" w:color="auto"/>
            </w:tcBorders>
            <w:shd w:val="clear" w:color="auto" w:fill="auto"/>
          </w:tcPr>
          <w:p w14:paraId="36C98ABA"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6CDBE1A0" w14:textId="77777777" w:rsidR="00027F55" w:rsidRPr="00490B67" w:rsidRDefault="00027F55" w:rsidP="00954A8A">
            <w:pPr>
              <w:rPr>
                <w:sz w:val="20"/>
                <w:szCs w:val="20"/>
              </w:rPr>
            </w:pPr>
          </w:p>
        </w:tc>
      </w:tr>
      <w:tr w:rsidR="00027F55" w:rsidRPr="00490B67" w14:paraId="0778E9B2" w14:textId="77777777" w:rsidTr="00510458">
        <w:trPr>
          <w:trHeight w:val="242"/>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209BAC51" w14:textId="77777777" w:rsidR="00027F55" w:rsidRDefault="00DE704C" w:rsidP="00510458">
            <w:pPr>
              <w:rPr>
                <w:sz w:val="20"/>
                <w:szCs w:val="20"/>
              </w:rPr>
            </w:pPr>
            <w:r>
              <w:rPr>
                <w:sz w:val="20"/>
                <w:szCs w:val="20"/>
              </w:rPr>
              <w:t xml:space="preserve">Appendix I </w:t>
            </w:r>
          </w:p>
        </w:tc>
        <w:tc>
          <w:tcPr>
            <w:tcW w:w="5614" w:type="dxa"/>
            <w:tcBorders>
              <w:top w:val="single" w:sz="4" w:space="0" w:color="auto"/>
              <w:left w:val="nil"/>
              <w:bottom w:val="single" w:sz="4" w:space="0" w:color="auto"/>
              <w:right w:val="single" w:sz="4" w:space="0" w:color="auto"/>
            </w:tcBorders>
            <w:shd w:val="clear" w:color="auto" w:fill="auto"/>
          </w:tcPr>
          <w:p w14:paraId="0F2E6D5B" w14:textId="77777777" w:rsidR="00027F55" w:rsidRDefault="00510458" w:rsidP="00954A8A">
            <w:pPr>
              <w:rPr>
                <w:sz w:val="20"/>
                <w:szCs w:val="20"/>
              </w:rPr>
            </w:pPr>
            <w:r>
              <w:rPr>
                <w:sz w:val="20"/>
                <w:szCs w:val="20"/>
              </w:rPr>
              <w:t>Training Log</w:t>
            </w:r>
          </w:p>
        </w:tc>
        <w:tc>
          <w:tcPr>
            <w:tcW w:w="990" w:type="dxa"/>
            <w:tcBorders>
              <w:top w:val="single" w:sz="4" w:space="0" w:color="auto"/>
              <w:left w:val="nil"/>
              <w:bottom w:val="single" w:sz="4" w:space="0" w:color="auto"/>
              <w:right w:val="single" w:sz="4" w:space="0" w:color="auto"/>
            </w:tcBorders>
            <w:shd w:val="clear" w:color="auto" w:fill="auto"/>
          </w:tcPr>
          <w:p w14:paraId="0325EBF1"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60D932A6" w14:textId="77777777" w:rsidR="00027F55" w:rsidRPr="00490B67" w:rsidRDefault="00027F55" w:rsidP="00954A8A">
            <w:pPr>
              <w:rPr>
                <w:sz w:val="20"/>
                <w:szCs w:val="20"/>
              </w:rPr>
            </w:pPr>
          </w:p>
        </w:tc>
      </w:tr>
      <w:tr w:rsidR="00027F55" w:rsidRPr="00490B67" w14:paraId="6669F49D" w14:textId="77777777" w:rsidTr="00510458">
        <w:trPr>
          <w:trHeight w:val="224"/>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4A9FE8C" w14:textId="77777777" w:rsidR="00027F55" w:rsidRDefault="00DE704C" w:rsidP="00510458">
            <w:pPr>
              <w:rPr>
                <w:sz w:val="20"/>
                <w:szCs w:val="20"/>
              </w:rPr>
            </w:pPr>
            <w:r>
              <w:rPr>
                <w:sz w:val="20"/>
                <w:szCs w:val="20"/>
              </w:rPr>
              <w:t xml:space="preserve">Appendix J </w:t>
            </w:r>
          </w:p>
        </w:tc>
        <w:tc>
          <w:tcPr>
            <w:tcW w:w="5614" w:type="dxa"/>
            <w:tcBorders>
              <w:top w:val="single" w:sz="4" w:space="0" w:color="auto"/>
              <w:left w:val="nil"/>
              <w:bottom w:val="single" w:sz="4" w:space="0" w:color="auto"/>
              <w:right w:val="single" w:sz="4" w:space="0" w:color="auto"/>
            </w:tcBorders>
            <w:shd w:val="clear" w:color="auto" w:fill="auto"/>
          </w:tcPr>
          <w:p w14:paraId="48971321" w14:textId="77777777" w:rsidR="00027F55" w:rsidRDefault="00510458" w:rsidP="00954A8A">
            <w:pPr>
              <w:rPr>
                <w:sz w:val="20"/>
                <w:szCs w:val="20"/>
              </w:rPr>
            </w:pPr>
            <w:r>
              <w:rPr>
                <w:sz w:val="20"/>
                <w:szCs w:val="20"/>
              </w:rPr>
              <w:t>Delegation of Authority</w:t>
            </w:r>
          </w:p>
        </w:tc>
        <w:tc>
          <w:tcPr>
            <w:tcW w:w="990" w:type="dxa"/>
            <w:tcBorders>
              <w:top w:val="single" w:sz="4" w:space="0" w:color="auto"/>
              <w:left w:val="nil"/>
              <w:bottom w:val="single" w:sz="4" w:space="0" w:color="auto"/>
              <w:right w:val="single" w:sz="4" w:space="0" w:color="auto"/>
            </w:tcBorders>
            <w:shd w:val="clear" w:color="auto" w:fill="auto"/>
          </w:tcPr>
          <w:p w14:paraId="66C5C3C2"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4BF3E376" w14:textId="77777777" w:rsidR="00027F55" w:rsidRPr="00490B67" w:rsidRDefault="00027F55" w:rsidP="00954A8A">
            <w:pPr>
              <w:rPr>
                <w:sz w:val="20"/>
                <w:szCs w:val="20"/>
              </w:rPr>
            </w:pPr>
          </w:p>
        </w:tc>
      </w:tr>
      <w:tr w:rsidR="00027F55" w:rsidRPr="00490B67" w14:paraId="6C2DED7E" w14:textId="77777777" w:rsidTr="00510458">
        <w:trPr>
          <w:trHeight w:val="161"/>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9DA2792" w14:textId="77777777" w:rsidR="00027F55" w:rsidRDefault="00DE704C" w:rsidP="00510458">
            <w:pPr>
              <w:rPr>
                <w:sz w:val="20"/>
                <w:szCs w:val="20"/>
              </w:rPr>
            </w:pPr>
            <w:r>
              <w:rPr>
                <w:sz w:val="20"/>
                <w:szCs w:val="20"/>
              </w:rPr>
              <w:t xml:space="preserve">Appendix K </w:t>
            </w:r>
          </w:p>
        </w:tc>
        <w:tc>
          <w:tcPr>
            <w:tcW w:w="5614" w:type="dxa"/>
            <w:tcBorders>
              <w:top w:val="single" w:sz="4" w:space="0" w:color="auto"/>
              <w:left w:val="nil"/>
              <w:bottom w:val="single" w:sz="4" w:space="0" w:color="auto"/>
              <w:right w:val="single" w:sz="4" w:space="0" w:color="auto"/>
            </w:tcBorders>
            <w:shd w:val="clear" w:color="auto" w:fill="auto"/>
          </w:tcPr>
          <w:p w14:paraId="112CBB2C" w14:textId="77777777" w:rsidR="00027F55" w:rsidRDefault="00510458" w:rsidP="00954A8A">
            <w:pPr>
              <w:rPr>
                <w:sz w:val="20"/>
                <w:szCs w:val="20"/>
              </w:rPr>
            </w:pPr>
            <w:r>
              <w:rPr>
                <w:sz w:val="20"/>
                <w:szCs w:val="20"/>
              </w:rPr>
              <w:t>Record of Environmental Consideration (NEPA)</w:t>
            </w:r>
          </w:p>
        </w:tc>
        <w:tc>
          <w:tcPr>
            <w:tcW w:w="990" w:type="dxa"/>
            <w:tcBorders>
              <w:top w:val="single" w:sz="4" w:space="0" w:color="auto"/>
              <w:left w:val="nil"/>
              <w:bottom w:val="single" w:sz="4" w:space="0" w:color="auto"/>
              <w:right w:val="single" w:sz="4" w:space="0" w:color="auto"/>
            </w:tcBorders>
            <w:shd w:val="clear" w:color="auto" w:fill="auto"/>
          </w:tcPr>
          <w:p w14:paraId="7C15441F"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56E361DB" w14:textId="77777777" w:rsidR="00027F55" w:rsidRPr="00490B67" w:rsidRDefault="00027F55" w:rsidP="00954A8A">
            <w:pPr>
              <w:rPr>
                <w:sz w:val="20"/>
                <w:szCs w:val="20"/>
              </w:rPr>
            </w:pPr>
          </w:p>
        </w:tc>
      </w:tr>
      <w:tr w:rsidR="00027F55" w:rsidRPr="00490B67" w14:paraId="579D697A" w14:textId="77777777" w:rsidTr="00510458">
        <w:trPr>
          <w:trHeight w:val="224"/>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38FCD9EF" w14:textId="77777777" w:rsidR="00027F55" w:rsidRDefault="00DE704C" w:rsidP="00510458">
            <w:pPr>
              <w:rPr>
                <w:sz w:val="20"/>
                <w:szCs w:val="20"/>
              </w:rPr>
            </w:pPr>
            <w:r>
              <w:rPr>
                <w:sz w:val="20"/>
                <w:szCs w:val="20"/>
              </w:rPr>
              <w:t xml:space="preserve">Appendix M </w:t>
            </w:r>
          </w:p>
        </w:tc>
        <w:tc>
          <w:tcPr>
            <w:tcW w:w="5614" w:type="dxa"/>
            <w:tcBorders>
              <w:top w:val="single" w:sz="4" w:space="0" w:color="auto"/>
              <w:left w:val="nil"/>
              <w:bottom w:val="single" w:sz="4" w:space="0" w:color="auto"/>
              <w:right w:val="single" w:sz="4" w:space="0" w:color="auto"/>
            </w:tcBorders>
            <w:shd w:val="clear" w:color="auto" w:fill="auto"/>
          </w:tcPr>
          <w:p w14:paraId="574173AC" w14:textId="77777777" w:rsidR="00027F55" w:rsidRDefault="00510458" w:rsidP="00954A8A">
            <w:pPr>
              <w:rPr>
                <w:sz w:val="20"/>
                <w:szCs w:val="20"/>
              </w:rPr>
            </w:pPr>
            <w:r>
              <w:rPr>
                <w:sz w:val="20"/>
                <w:szCs w:val="20"/>
              </w:rPr>
              <w:t>BMP Details and Specifications</w:t>
            </w:r>
          </w:p>
        </w:tc>
        <w:tc>
          <w:tcPr>
            <w:tcW w:w="990" w:type="dxa"/>
            <w:tcBorders>
              <w:top w:val="single" w:sz="4" w:space="0" w:color="auto"/>
              <w:left w:val="nil"/>
              <w:bottom w:val="single" w:sz="4" w:space="0" w:color="auto"/>
              <w:right w:val="single" w:sz="4" w:space="0" w:color="auto"/>
            </w:tcBorders>
            <w:shd w:val="clear" w:color="auto" w:fill="auto"/>
          </w:tcPr>
          <w:p w14:paraId="04FF8320"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59561CD8" w14:textId="77777777" w:rsidR="00027F55" w:rsidRPr="00490B67" w:rsidRDefault="00027F55" w:rsidP="00954A8A">
            <w:pPr>
              <w:rPr>
                <w:sz w:val="20"/>
                <w:szCs w:val="20"/>
              </w:rPr>
            </w:pPr>
          </w:p>
        </w:tc>
      </w:tr>
      <w:tr w:rsidR="00027F55" w:rsidRPr="00490B67" w14:paraId="5000BE8E" w14:textId="77777777" w:rsidTr="00510458">
        <w:trPr>
          <w:trHeight w:val="188"/>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CE45372" w14:textId="77777777" w:rsidR="00027F55" w:rsidRDefault="00DE704C" w:rsidP="00510458">
            <w:pPr>
              <w:rPr>
                <w:sz w:val="20"/>
                <w:szCs w:val="20"/>
              </w:rPr>
            </w:pPr>
            <w:r>
              <w:rPr>
                <w:sz w:val="20"/>
                <w:szCs w:val="20"/>
              </w:rPr>
              <w:t xml:space="preserve">Appendix N </w:t>
            </w:r>
          </w:p>
        </w:tc>
        <w:tc>
          <w:tcPr>
            <w:tcW w:w="5614" w:type="dxa"/>
            <w:tcBorders>
              <w:top w:val="single" w:sz="4" w:space="0" w:color="auto"/>
              <w:left w:val="nil"/>
              <w:bottom w:val="single" w:sz="4" w:space="0" w:color="auto"/>
              <w:right w:val="single" w:sz="4" w:space="0" w:color="auto"/>
            </w:tcBorders>
            <w:shd w:val="clear" w:color="auto" w:fill="auto"/>
          </w:tcPr>
          <w:p w14:paraId="6E622C5B" w14:textId="77777777" w:rsidR="00027F55" w:rsidRDefault="00510458" w:rsidP="00954A8A">
            <w:pPr>
              <w:rPr>
                <w:sz w:val="20"/>
                <w:szCs w:val="20"/>
              </w:rPr>
            </w:pPr>
            <w:r>
              <w:rPr>
                <w:sz w:val="20"/>
                <w:szCs w:val="20"/>
              </w:rPr>
              <w:t>Seeding Specifications</w:t>
            </w:r>
          </w:p>
        </w:tc>
        <w:tc>
          <w:tcPr>
            <w:tcW w:w="990" w:type="dxa"/>
            <w:tcBorders>
              <w:top w:val="single" w:sz="4" w:space="0" w:color="auto"/>
              <w:left w:val="nil"/>
              <w:bottom w:val="single" w:sz="4" w:space="0" w:color="auto"/>
              <w:right w:val="single" w:sz="4" w:space="0" w:color="auto"/>
            </w:tcBorders>
            <w:shd w:val="clear" w:color="auto" w:fill="auto"/>
          </w:tcPr>
          <w:p w14:paraId="474C8722" w14:textId="77777777" w:rsidR="00027F55" w:rsidRPr="00490B67" w:rsidRDefault="00027F55" w:rsidP="00954A8A">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5DE908BA" w14:textId="77777777" w:rsidR="00027F55" w:rsidRPr="00490B67" w:rsidRDefault="00027F55" w:rsidP="00954A8A">
            <w:pPr>
              <w:rPr>
                <w:sz w:val="20"/>
                <w:szCs w:val="20"/>
              </w:rPr>
            </w:pPr>
          </w:p>
        </w:tc>
      </w:tr>
      <w:tr w:rsidR="00DE704C" w:rsidRPr="00490B67" w14:paraId="463C29D1" w14:textId="77777777" w:rsidTr="00510458">
        <w:trPr>
          <w:trHeight w:val="278"/>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479B3882" w14:textId="77777777" w:rsidR="00DE704C" w:rsidRDefault="00DE704C" w:rsidP="00510458">
            <w:pPr>
              <w:rPr>
                <w:sz w:val="20"/>
                <w:szCs w:val="20"/>
              </w:rPr>
            </w:pPr>
            <w:r>
              <w:rPr>
                <w:sz w:val="20"/>
                <w:szCs w:val="20"/>
              </w:rPr>
              <w:t xml:space="preserve">Appendix O </w:t>
            </w:r>
          </w:p>
        </w:tc>
        <w:tc>
          <w:tcPr>
            <w:tcW w:w="5614" w:type="dxa"/>
            <w:tcBorders>
              <w:top w:val="single" w:sz="4" w:space="0" w:color="auto"/>
              <w:left w:val="nil"/>
              <w:bottom w:val="single" w:sz="4" w:space="0" w:color="auto"/>
              <w:right w:val="single" w:sz="4" w:space="0" w:color="auto"/>
            </w:tcBorders>
            <w:shd w:val="clear" w:color="auto" w:fill="auto"/>
          </w:tcPr>
          <w:p w14:paraId="28D3B4C9" w14:textId="77777777" w:rsidR="00DE704C" w:rsidRDefault="00510458" w:rsidP="00C5139C">
            <w:pPr>
              <w:rPr>
                <w:sz w:val="20"/>
                <w:szCs w:val="20"/>
              </w:rPr>
            </w:pPr>
            <w:r>
              <w:rPr>
                <w:sz w:val="20"/>
                <w:szCs w:val="20"/>
              </w:rPr>
              <w:t>USAFA Dewatering Requirements and Guidance</w:t>
            </w:r>
          </w:p>
        </w:tc>
        <w:tc>
          <w:tcPr>
            <w:tcW w:w="990" w:type="dxa"/>
            <w:tcBorders>
              <w:top w:val="single" w:sz="4" w:space="0" w:color="auto"/>
              <w:left w:val="nil"/>
              <w:bottom w:val="single" w:sz="4" w:space="0" w:color="auto"/>
              <w:right w:val="single" w:sz="4" w:space="0" w:color="auto"/>
            </w:tcBorders>
            <w:shd w:val="clear" w:color="auto" w:fill="auto"/>
          </w:tcPr>
          <w:p w14:paraId="5CCB4987" w14:textId="77777777" w:rsidR="00DE704C" w:rsidRPr="00490B67" w:rsidRDefault="00DE704C" w:rsidP="00C5139C">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7DD096F5" w14:textId="77777777" w:rsidR="00DE704C" w:rsidRPr="00490B67" w:rsidRDefault="00DE704C" w:rsidP="00C5139C">
            <w:pPr>
              <w:rPr>
                <w:sz w:val="20"/>
                <w:szCs w:val="20"/>
              </w:rPr>
            </w:pPr>
          </w:p>
        </w:tc>
      </w:tr>
      <w:tr w:rsidR="00DE704C" w:rsidRPr="00490B67" w14:paraId="431B40A9" w14:textId="77777777" w:rsidTr="00510458">
        <w:trPr>
          <w:trHeight w:val="269"/>
        </w:trPr>
        <w:tc>
          <w:tcPr>
            <w:tcW w:w="2748" w:type="dxa"/>
            <w:tcBorders>
              <w:top w:val="single" w:sz="4" w:space="0" w:color="auto"/>
              <w:left w:val="single" w:sz="4" w:space="0" w:color="auto"/>
              <w:bottom w:val="single" w:sz="4" w:space="0" w:color="auto"/>
              <w:right w:val="single" w:sz="4" w:space="0" w:color="auto"/>
            </w:tcBorders>
            <w:shd w:val="clear" w:color="auto" w:fill="auto"/>
          </w:tcPr>
          <w:p w14:paraId="0D1D17A9" w14:textId="77777777" w:rsidR="00DE704C" w:rsidRDefault="00DE704C" w:rsidP="00510458">
            <w:pPr>
              <w:rPr>
                <w:sz w:val="20"/>
                <w:szCs w:val="20"/>
              </w:rPr>
            </w:pPr>
            <w:r>
              <w:rPr>
                <w:sz w:val="20"/>
                <w:szCs w:val="20"/>
              </w:rPr>
              <w:t xml:space="preserve">Appendix P </w:t>
            </w:r>
          </w:p>
        </w:tc>
        <w:tc>
          <w:tcPr>
            <w:tcW w:w="5614" w:type="dxa"/>
            <w:tcBorders>
              <w:top w:val="single" w:sz="4" w:space="0" w:color="auto"/>
              <w:left w:val="nil"/>
              <w:bottom w:val="single" w:sz="4" w:space="0" w:color="auto"/>
              <w:right w:val="single" w:sz="4" w:space="0" w:color="auto"/>
            </w:tcBorders>
            <w:shd w:val="clear" w:color="auto" w:fill="auto"/>
          </w:tcPr>
          <w:p w14:paraId="302174FA" w14:textId="77777777" w:rsidR="00DE704C" w:rsidRDefault="00510458" w:rsidP="00C5139C">
            <w:pPr>
              <w:rPr>
                <w:sz w:val="20"/>
                <w:szCs w:val="20"/>
              </w:rPr>
            </w:pPr>
            <w:r>
              <w:rPr>
                <w:sz w:val="20"/>
                <w:szCs w:val="20"/>
              </w:rPr>
              <w:t>USAFA Spill Plan and Action Guidance</w:t>
            </w:r>
          </w:p>
        </w:tc>
        <w:tc>
          <w:tcPr>
            <w:tcW w:w="990" w:type="dxa"/>
            <w:tcBorders>
              <w:top w:val="single" w:sz="4" w:space="0" w:color="auto"/>
              <w:left w:val="nil"/>
              <w:bottom w:val="single" w:sz="4" w:space="0" w:color="auto"/>
              <w:right w:val="single" w:sz="4" w:space="0" w:color="auto"/>
            </w:tcBorders>
            <w:shd w:val="clear" w:color="auto" w:fill="auto"/>
          </w:tcPr>
          <w:p w14:paraId="0E9178B5" w14:textId="77777777" w:rsidR="00DE704C" w:rsidRPr="00490B67" w:rsidRDefault="00DE704C" w:rsidP="00C5139C">
            <w:pPr>
              <w:rPr>
                <w:sz w:val="20"/>
                <w:szCs w:val="20"/>
              </w:rPr>
            </w:pPr>
          </w:p>
        </w:tc>
        <w:tc>
          <w:tcPr>
            <w:tcW w:w="1155" w:type="dxa"/>
            <w:tcBorders>
              <w:top w:val="single" w:sz="4" w:space="0" w:color="auto"/>
              <w:left w:val="nil"/>
              <w:bottom w:val="single" w:sz="4" w:space="0" w:color="auto"/>
              <w:right w:val="single" w:sz="4" w:space="0" w:color="auto"/>
            </w:tcBorders>
            <w:shd w:val="clear" w:color="auto" w:fill="auto"/>
          </w:tcPr>
          <w:p w14:paraId="7DD08214" w14:textId="77777777" w:rsidR="00DE704C" w:rsidRPr="00490B67" w:rsidRDefault="00DE704C" w:rsidP="00C5139C">
            <w:pPr>
              <w:rPr>
                <w:sz w:val="20"/>
                <w:szCs w:val="20"/>
              </w:rPr>
            </w:pPr>
          </w:p>
        </w:tc>
      </w:tr>
    </w:tbl>
    <w:p w14:paraId="078C75EE" w14:textId="77777777" w:rsidR="007F51A2" w:rsidRPr="00004C60" w:rsidRDefault="007F51A2" w:rsidP="00C5139C">
      <w:pPr>
        <w:ind w:left="-630" w:right="-1260"/>
        <w:rPr>
          <w:sz w:val="18"/>
          <w:szCs w:val="18"/>
        </w:rPr>
      </w:pPr>
      <w:r w:rsidRPr="00004C60">
        <w:rPr>
          <w:b/>
          <w:sz w:val="18"/>
          <w:szCs w:val="18"/>
        </w:rPr>
        <w:t xml:space="preserve">The statements in this document are intended solely as guidance to aid </w:t>
      </w:r>
      <w:r w:rsidR="00A45E1F" w:rsidRPr="00004C60">
        <w:rPr>
          <w:b/>
          <w:sz w:val="18"/>
          <w:szCs w:val="18"/>
        </w:rPr>
        <w:t>Contractor</w:t>
      </w:r>
      <w:r w:rsidRPr="00004C60">
        <w:rPr>
          <w:b/>
          <w:sz w:val="18"/>
          <w:szCs w:val="18"/>
        </w:rPr>
        <w:t xml:space="preserve">s in complying with </w:t>
      </w:r>
      <w:r w:rsidR="001F63FC" w:rsidRPr="00004C60">
        <w:rPr>
          <w:b/>
          <w:sz w:val="18"/>
          <w:szCs w:val="18"/>
        </w:rPr>
        <w:t>Construction General Permit</w:t>
      </w:r>
      <w:r w:rsidR="00562A8A" w:rsidRPr="00004C60">
        <w:rPr>
          <w:b/>
          <w:sz w:val="18"/>
          <w:szCs w:val="18"/>
        </w:rPr>
        <w:t xml:space="preserve"> COR1</w:t>
      </w:r>
      <w:r w:rsidR="002F5699">
        <w:rPr>
          <w:b/>
          <w:sz w:val="18"/>
          <w:szCs w:val="18"/>
        </w:rPr>
        <w:t>2</w:t>
      </w:r>
      <w:r w:rsidR="00562A8A" w:rsidRPr="00004C60">
        <w:rPr>
          <w:b/>
          <w:sz w:val="18"/>
          <w:szCs w:val="18"/>
        </w:rPr>
        <w:t>000F</w:t>
      </w:r>
      <w:r w:rsidR="001F63FC" w:rsidRPr="00004C60">
        <w:rPr>
          <w:b/>
          <w:sz w:val="18"/>
          <w:szCs w:val="18"/>
        </w:rPr>
        <w:t xml:space="preserve"> </w:t>
      </w:r>
      <w:r w:rsidR="00562A8A" w:rsidRPr="00004C60">
        <w:rPr>
          <w:b/>
          <w:sz w:val="18"/>
          <w:szCs w:val="18"/>
        </w:rPr>
        <w:t>requirements</w:t>
      </w:r>
      <w:r w:rsidRPr="00004C60">
        <w:rPr>
          <w:b/>
          <w:sz w:val="18"/>
          <w:szCs w:val="18"/>
        </w:rPr>
        <w:t>.</w:t>
      </w:r>
      <w:r w:rsidR="001F63FC" w:rsidRPr="00004C60">
        <w:rPr>
          <w:b/>
          <w:sz w:val="18"/>
          <w:szCs w:val="18"/>
        </w:rPr>
        <w:t xml:space="preserve">  </w:t>
      </w:r>
      <w:r w:rsidR="00C3052C" w:rsidRPr="00004C60">
        <w:rPr>
          <w:b/>
          <w:sz w:val="18"/>
          <w:szCs w:val="18"/>
        </w:rPr>
        <w:t>Compliance with this document</w:t>
      </w:r>
      <w:r w:rsidR="001F63FC" w:rsidRPr="00004C60">
        <w:rPr>
          <w:b/>
          <w:sz w:val="18"/>
          <w:szCs w:val="18"/>
        </w:rPr>
        <w:t xml:space="preserve"> does not preclude </w:t>
      </w:r>
      <w:r w:rsidR="000C4025">
        <w:rPr>
          <w:b/>
          <w:sz w:val="18"/>
          <w:szCs w:val="18"/>
        </w:rPr>
        <w:t>c</w:t>
      </w:r>
      <w:r w:rsidR="001F63FC" w:rsidRPr="00004C60">
        <w:rPr>
          <w:b/>
          <w:sz w:val="18"/>
          <w:szCs w:val="18"/>
        </w:rPr>
        <w:t xml:space="preserve">ompliance with all </w:t>
      </w:r>
      <w:r w:rsidR="00FA2067" w:rsidRPr="00004C60">
        <w:rPr>
          <w:b/>
          <w:sz w:val="18"/>
          <w:szCs w:val="18"/>
        </w:rPr>
        <w:t xml:space="preserve">Construction </w:t>
      </w:r>
      <w:r w:rsidR="001F63FC" w:rsidRPr="00004C60">
        <w:rPr>
          <w:b/>
          <w:sz w:val="18"/>
          <w:szCs w:val="18"/>
        </w:rPr>
        <w:t>General Permit terms</w:t>
      </w:r>
      <w:r w:rsidR="00DD09C6" w:rsidRPr="00004C60">
        <w:rPr>
          <w:b/>
          <w:sz w:val="18"/>
          <w:szCs w:val="18"/>
        </w:rPr>
        <w:t>, or deviation from the approved plans and specifications</w:t>
      </w:r>
      <w:r w:rsidR="001F63FC" w:rsidRPr="00004C60">
        <w:rPr>
          <w:b/>
          <w:sz w:val="18"/>
          <w:szCs w:val="18"/>
        </w:rPr>
        <w:t>.</w:t>
      </w:r>
    </w:p>
    <w:sectPr w:rsidR="007F51A2" w:rsidRPr="00004C60" w:rsidSect="007A07D5">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FB1B" w14:textId="77777777" w:rsidR="009D132A" w:rsidRDefault="009D132A">
      <w:r>
        <w:separator/>
      </w:r>
    </w:p>
  </w:endnote>
  <w:endnote w:type="continuationSeparator" w:id="0">
    <w:p w14:paraId="5EBC45A4" w14:textId="77777777" w:rsidR="009D132A" w:rsidRDefault="009D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F21E" w14:textId="73A2A51D" w:rsidR="00C5139C" w:rsidRDefault="00C5139C" w:rsidP="00FE20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1AA">
      <w:rPr>
        <w:rStyle w:val="PageNumber"/>
        <w:noProof/>
      </w:rPr>
      <w:t>2</w:t>
    </w:r>
    <w:r>
      <w:rPr>
        <w:rStyle w:val="PageNumber"/>
      </w:rPr>
      <w:fldChar w:fldCharType="end"/>
    </w:r>
  </w:p>
  <w:p w14:paraId="43D0614F" w14:textId="77777777" w:rsidR="00C5139C" w:rsidRDefault="00C5139C" w:rsidP="00FE20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1F88" w14:textId="77777777" w:rsidR="00C5139C" w:rsidRDefault="00C5139C" w:rsidP="00FE20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79CF">
      <w:rPr>
        <w:rStyle w:val="PageNumber"/>
        <w:noProof/>
      </w:rPr>
      <w:t>13</w:t>
    </w:r>
    <w:r>
      <w:rPr>
        <w:rStyle w:val="PageNumber"/>
      </w:rPr>
      <w:fldChar w:fldCharType="end"/>
    </w:r>
  </w:p>
  <w:p w14:paraId="6B0F6DE9" w14:textId="36D5C5EA" w:rsidR="00C5139C" w:rsidRPr="00FE202C" w:rsidRDefault="00C871AA" w:rsidP="000D731B">
    <w:pPr>
      <w:pStyle w:val="Footer"/>
      <w:ind w:right="360"/>
      <w:jc w:val="center"/>
      <w:rPr>
        <w:sz w:val="20"/>
        <w:szCs w:val="20"/>
      </w:rPr>
    </w:pPr>
    <w:r>
      <w:rPr>
        <w:sz w:val="20"/>
        <w:szCs w:val="20"/>
      </w:rPr>
      <w:t>December</w:t>
    </w:r>
    <w:r w:rsidR="00C5139C">
      <w:rPr>
        <w:sz w:val="20"/>
        <w:szCs w:val="20"/>
      </w:rPr>
      <w:t xml:space="preserve"> </w:t>
    </w:r>
    <w:r w:rsidR="00AD5795">
      <w:rPr>
        <w:sz w:val="20"/>
        <w:szCs w:val="20"/>
      </w:rPr>
      <w:t>2022</w:t>
    </w:r>
    <w:r w:rsidR="00C5139C">
      <w:rPr>
        <w:sz w:val="20"/>
        <w:szCs w:val="20"/>
      </w:rPr>
      <w:t xml:space="preserve"> </w:t>
    </w:r>
    <w:r w:rsidR="00C5139C" w:rsidRPr="00FE202C">
      <w:rPr>
        <w:sz w:val="20"/>
        <w:szCs w:val="20"/>
      </w:rPr>
      <w:t>USAFA</w:t>
    </w:r>
    <w:r w:rsidR="00C5139C">
      <w:rPr>
        <w:sz w:val="20"/>
        <w:szCs w:val="20"/>
      </w:rPr>
      <w:t>/Contractor</w:t>
    </w:r>
    <w:r w:rsidR="00C5139C" w:rsidRPr="00FE202C">
      <w:rPr>
        <w:sz w:val="20"/>
        <w:szCs w:val="20"/>
      </w:rPr>
      <w:t xml:space="preserve"> </w:t>
    </w:r>
    <w:r w:rsidR="00C5139C">
      <w:rPr>
        <w:sz w:val="20"/>
        <w:szCs w:val="20"/>
      </w:rPr>
      <w:t xml:space="preserve">Construction </w:t>
    </w:r>
    <w:r w:rsidR="00C5139C" w:rsidRPr="00FE202C">
      <w:rPr>
        <w:sz w:val="20"/>
        <w:szCs w:val="20"/>
      </w:rPr>
      <w:t>S</w:t>
    </w:r>
    <w:r w:rsidR="00C5139C">
      <w:rPr>
        <w:sz w:val="20"/>
        <w:szCs w:val="20"/>
      </w:rPr>
      <w:t xml:space="preserve">torm Water </w:t>
    </w:r>
    <w:r w:rsidR="00C5139C" w:rsidRPr="00FE202C">
      <w:rPr>
        <w:sz w:val="20"/>
        <w:szCs w:val="20"/>
      </w:rPr>
      <w:t>Guidance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9D0F" w14:textId="77777777" w:rsidR="009D132A" w:rsidRDefault="009D132A">
      <w:r>
        <w:separator/>
      </w:r>
    </w:p>
  </w:footnote>
  <w:footnote w:type="continuationSeparator" w:id="0">
    <w:p w14:paraId="56E2BFF8" w14:textId="77777777" w:rsidR="009D132A" w:rsidRDefault="009D1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24CC"/>
    <w:multiLevelType w:val="hybridMultilevel"/>
    <w:tmpl w:val="CCFA5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F068C"/>
    <w:multiLevelType w:val="hybridMultilevel"/>
    <w:tmpl w:val="CE423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D3986"/>
    <w:multiLevelType w:val="hybridMultilevel"/>
    <w:tmpl w:val="FF8C2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E77D49"/>
    <w:multiLevelType w:val="hybridMultilevel"/>
    <w:tmpl w:val="1324CCA8"/>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63145B1"/>
    <w:multiLevelType w:val="hybridMultilevel"/>
    <w:tmpl w:val="D1289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C56D19"/>
    <w:multiLevelType w:val="hybridMultilevel"/>
    <w:tmpl w:val="58C4D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30BF8"/>
    <w:multiLevelType w:val="hybridMultilevel"/>
    <w:tmpl w:val="B106E058"/>
    <w:lvl w:ilvl="0" w:tplc="BFB28C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982298">
    <w:abstractNumId w:val="2"/>
  </w:num>
  <w:num w:numId="2" w16cid:durableId="190902805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562546">
    <w:abstractNumId w:val="3"/>
  </w:num>
  <w:num w:numId="4" w16cid:durableId="1339234006">
    <w:abstractNumId w:val="1"/>
  </w:num>
  <w:num w:numId="5" w16cid:durableId="1070468522">
    <w:abstractNumId w:val="4"/>
  </w:num>
  <w:num w:numId="6" w16cid:durableId="1491097259">
    <w:abstractNumId w:val="5"/>
  </w:num>
  <w:num w:numId="7" w16cid:durableId="40521850">
    <w:abstractNumId w:val="0"/>
  </w:num>
  <w:num w:numId="8" w16cid:durableId="1142885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03"/>
    <w:rsid w:val="00000E8A"/>
    <w:rsid w:val="0000269C"/>
    <w:rsid w:val="00004C60"/>
    <w:rsid w:val="000231E3"/>
    <w:rsid w:val="00027F55"/>
    <w:rsid w:val="00045987"/>
    <w:rsid w:val="00045CDB"/>
    <w:rsid w:val="00051CE6"/>
    <w:rsid w:val="000545BA"/>
    <w:rsid w:val="00054DD8"/>
    <w:rsid w:val="000704FF"/>
    <w:rsid w:val="00070C5C"/>
    <w:rsid w:val="000714A5"/>
    <w:rsid w:val="00080E5B"/>
    <w:rsid w:val="00082D2B"/>
    <w:rsid w:val="00087753"/>
    <w:rsid w:val="000900A1"/>
    <w:rsid w:val="00096718"/>
    <w:rsid w:val="000A5B23"/>
    <w:rsid w:val="000B7729"/>
    <w:rsid w:val="000C4025"/>
    <w:rsid w:val="000C6114"/>
    <w:rsid w:val="000D06E6"/>
    <w:rsid w:val="000D0947"/>
    <w:rsid w:val="000D4F02"/>
    <w:rsid w:val="000D62BF"/>
    <w:rsid w:val="000D731B"/>
    <w:rsid w:val="000E2983"/>
    <w:rsid w:val="000E3013"/>
    <w:rsid w:val="000E5844"/>
    <w:rsid w:val="000F2472"/>
    <w:rsid w:val="000F65E1"/>
    <w:rsid w:val="0010156F"/>
    <w:rsid w:val="00111643"/>
    <w:rsid w:val="00111A32"/>
    <w:rsid w:val="0011466A"/>
    <w:rsid w:val="00130D53"/>
    <w:rsid w:val="00133365"/>
    <w:rsid w:val="00136675"/>
    <w:rsid w:val="00137AEC"/>
    <w:rsid w:val="00137C14"/>
    <w:rsid w:val="001427B8"/>
    <w:rsid w:val="001435DD"/>
    <w:rsid w:val="00147965"/>
    <w:rsid w:val="00166149"/>
    <w:rsid w:val="00171145"/>
    <w:rsid w:val="00171CC9"/>
    <w:rsid w:val="0017591A"/>
    <w:rsid w:val="00177F53"/>
    <w:rsid w:val="00181022"/>
    <w:rsid w:val="00184940"/>
    <w:rsid w:val="00187E64"/>
    <w:rsid w:val="001948AD"/>
    <w:rsid w:val="00197874"/>
    <w:rsid w:val="001B1233"/>
    <w:rsid w:val="001B60B9"/>
    <w:rsid w:val="001D5CE8"/>
    <w:rsid w:val="001E3E69"/>
    <w:rsid w:val="001F1F14"/>
    <w:rsid w:val="001F6277"/>
    <w:rsid w:val="001F63FC"/>
    <w:rsid w:val="001F7576"/>
    <w:rsid w:val="00205F69"/>
    <w:rsid w:val="002131BE"/>
    <w:rsid w:val="0022330B"/>
    <w:rsid w:val="0022642C"/>
    <w:rsid w:val="00226FC1"/>
    <w:rsid w:val="0024033A"/>
    <w:rsid w:val="0024140C"/>
    <w:rsid w:val="002418F6"/>
    <w:rsid w:val="00242D6A"/>
    <w:rsid w:val="002441F8"/>
    <w:rsid w:val="00244CDE"/>
    <w:rsid w:val="00246256"/>
    <w:rsid w:val="00250861"/>
    <w:rsid w:val="002657CC"/>
    <w:rsid w:val="00277816"/>
    <w:rsid w:val="0028298D"/>
    <w:rsid w:val="00286A4E"/>
    <w:rsid w:val="00293129"/>
    <w:rsid w:val="002960FB"/>
    <w:rsid w:val="002A256A"/>
    <w:rsid w:val="002A7740"/>
    <w:rsid w:val="002B7308"/>
    <w:rsid w:val="002C2A5D"/>
    <w:rsid w:val="002D405E"/>
    <w:rsid w:val="002D6986"/>
    <w:rsid w:val="002E010C"/>
    <w:rsid w:val="002E2013"/>
    <w:rsid w:val="002E30A7"/>
    <w:rsid w:val="002F1B0A"/>
    <w:rsid w:val="002F5699"/>
    <w:rsid w:val="003021A2"/>
    <w:rsid w:val="003052B8"/>
    <w:rsid w:val="00306277"/>
    <w:rsid w:val="00307A53"/>
    <w:rsid w:val="003106AE"/>
    <w:rsid w:val="00310E64"/>
    <w:rsid w:val="003120C3"/>
    <w:rsid w:val="00315A8B"/>
    <w:rsid w:val="0032193A"/>
    <w:rsid w:val="00322056"/>
    <w:rsid w:val="00323B8A"/>
    <w:rsid w:val="00333B7A"/>
    <w:rsid w:val="0033460E"/>
    <w:rsid w:val="00334E57"/>
    <w:rsid w:val="003364C9"/>
    <w:rsid w:val="00340186"/>
    <w:rsid w:val="00342C1B"/>
    <w:rsid w:val="00343590"/>
    <w:rsid w:val="0035212C"/>
    <w:rsid w:val="00353E10"/>
    <w:rsid w:val="00354D61"/>
    <w:rsid w:val="00356C1B"/>
    <w:rsid w:val="00360A72"/>
    <w:rsid w:val="003641E5"/>
    <w:rsid w:val="0036606E"/>
    <w:rsid w:val="003663BD"/>
    <w:rsid w:val="00367969"/>
    <w:rsid w:val="00370AC9"/>
    <w:rsid w:val="00373468"/>
    <w:rsid w:val="003850C7"/>
    <w:rsid w:val="0039563D"/>
    <w:rsid w:val="003A0A5F"/>
    <w:rsid w:val="003A33E1"/>
    <w:rsid w:val="003A35F5"/>
    <w:rsid w:val="003A5553"/>
    <w:rsid w:val="003A698A"/>
    <w:rsid w:val="003B0497"/>
    <w:rsid w:val="003C4FBA"/>
    <w:rsid w:val="003D35F7"/>
    <w:rsid w:val="003E0535"/>
    <w:rsid w:val="003E3A9A"/>
    <w:rsid w:val="003F563F"/>
    <w:rsid w:val="003F7381"/>
    <w:rsid w:val="0041585C"/>
    <w:rsid w:val="00422279"/>
    <w:rsid w:val="00422EAC"/>
    <w:rsid w:val="004249FE"/>
    <w:rsid w:val="00426526"/>
    <w:rsid w:val="00432E45"/>
    <w:rsid w:val="004414AC"/>
    <w:rsid w:val="00441DE6"/>
    <w:rsid w:val="004516F5"/>
    <w:rsid w:val="00454FCC"/>
    <w:rsid w:val="004646BB"/>
    <w:rsid w:val="004664D9"/>
    <w:rsid w:val="00474C74"/>
    <w:rsid w:val="004778D6"/>
    <w:rsid w:val="004847BB"/>
    <w:rsid w:val="004856F5"/>
    <w:rsid w:val="004867E9"/>
    <w:rsid w:val="00490B67"/>
    <w:rsid w:val="00492F1B"/>
    <w:rsid w:val="004A0005"/>
    <w:rsid w:val="004A0101"/>
    <w:rsid w:val="004B1BB8"/>
    <w:rsid w:val="004B2F5D"/>
    <w:rsid w:val="004B471F"/>
    <w:rsid w:val="004C2EAD"/>
    <w:rsid w:val="004C5F06"/>
    <w:rsid w:val="004C7AB3"/>
    <w:rsid w:val="004D4820"/>
    <w:rsid w:val="004E0919"/>
    <w:rsid w:val="004E673E"/>
    <w:rsid w:val="00503D0C"/>
    <w:rsid w:val="005053D5"/>
    <w:rsid w:val="00506334"/>
    <w:rsid w:val="0051043D"/>
    <w:rsid w:val="00510458"/>
    <w:rsid w:val="00516106"/>
    <w:rsid w:val="00524886"/>
    <w:rsid w:val="005275C6"/>
    <w:rsid w:val="00534EAF"/>
    <w:rsid w:val="00535773"/>
    <w:rsid w:val="00535CD2"/>
    <w:rsid w:val="00547074"/>
    <w:rsid w:val="005472B1"/>
    <w:rsid w:val="005473AF"/>
    <w:rsid w:val="0055070C"/>
    <w:rsid w:val="00550C0C"/>
    <w:rsid w:val="00551F5F"/>
    <w:rsid w:val="00556192"/>
    <w:rsid w:val="00561E3E"/>
    <w:rsid w:val="00562A8A"/>
    <w:rsid w:val="005704B2"/>
    <w:rsid w:val="005770D9"/>
    <w:rsid w:val="0059172C"/>
    <w:rsid w:val="00592DC8"/>
    <w:rsid w:val="005B15BA"/>
    <w:rsid w:val="005B2AC9"/>
    <w:rsid w:val="005B2D74"/>
    <w:rsid w:val="005B40E9"/>
    <w:rsid w:val="005B5A5C"/>
    <w:rsid w:val="005B69E4"/>
    <w:rsid w:val="005B7329"/>
    <w:rsid w:val="005B78CB"/>
    <w:rsid w:val="005C15E5"/>
    <w:rsid w:val="005C44CB"/>
    <w:rsid w:val="005C57C1"/>
    <w:rsid w:val="005C6F83"/>
    <w:rsid w:val="005D1FA5"/>
    <w:rsid w:val="005E1587"/>
    <w:rsid w:val="005E44DA"/>
    <w:rsid w:val="005F1066"/>
    <w:rsid w:val="005F75E5"/>
    <w:rsid w:val="005F7B4F"/>
    <w:rsid w:val="00603AA1"/>
    <w:rsid w:val="006062DA"/>
    <w:rsid w:val="006138F7"/>
    <w:rsid w:val="00613E15"/>
    <w:rsid w:val="00614737"/>
    <w:rsid w:val="00615598"/>
    <w:rsid w:val="00627E31"/>
    <w:rsid w:val="00640D36"/>
    <w:rsid w:val="00644840"/>
    <w:rsid w:val="006510A0"/>
    <w:rsid w:val="006519F9"/>
    <w:rsid w:val="00653B8C"/>
    <w:rsid w:val="00653DED"/>
    <w:rsid w:val="00667FAA"/>
    <w:rsid w:val="00671FFE"/>
    <w:rsid w:val="006730C7"/>
    <w:rsid w:val="006770E7"/>
    <w:rsid w:val="006840F0"/>
    <w:rsid w:val="00687829"/>
    <w:rsid w:val="00687FC7"/>
    <w:rsid w:val="00690B20"/>
    <w:rsid w:val="0069366C"/>
    <w:rsid w:val="006957F9"/>
    <w:rsid w:val="006A2325"/>
    <w:rsid w:val="006A332C"/>
    <w:rsid w:val="006A4EFF"/>
    <w:rsid w:val="006A713D"/>
    <w:rsid w:val="006B1408"/>
    <w:rsid w:val="006B1FDD"/>
    <w:rsid w:val="006B646B"/>
    <w:rsid w:val="006B75D8"/>
    <w:rsid w:val="006C43C2"/>
    <w:rsid w:val="006C5329"/>
    <w:rsid w:val="006D3053"/>
    <w:rsid w:val="006D393C"/>
    <w:rsid w:val="006D3DAF"/>
    <w:rsid w:val="006D43A7"/>
    <w:rsid w:val="006D5985"/>
    <w:rsid w:val="006D7E26"/>
    <w:rsid w:val="006E355A"/>
    <w:rsid w:val="006E36F9"/>
    <w:rsid w:val="006E480D"/>
    <w:rsid w:val="006E63AD"/>
    <w:rsid w:val="006F00F1"/>
    <w:rsid w:val="006F2986"/>
    <w:rsid w:val="006F623F"/>
    <w:rsid w:val="00701410"/>
    <w:rsid w:val="00701AFE"/>
    <w:rsid w:val="007079CF"/>
    <w:rsid w:val="00712EA9"/>
    <w:rsid w:val="0071349D"/>
    <w:rsid w:val="00714A27"/>
    <w:rsid w:val="00717FA5"/>
    <w:rsid w:val="00721647"/>
    <w:rsid w:val="00721B2A"/>
    <w:rsid w:val="00726B51"/>
    <w:rsid w:val="007331F4"/>
    <w:rsid w:val="00740808"/>
    <w:rsid w:val="00755674"/>
    <w:rsid w:val="0076345C"/>
    <w:rsid w:val="007673D3"/>
    <w:rsid w:val="00771C51"/>
    <w:rsid w:val="00774CC2"/>
    <w:rsid w:val="00777248"/>
    <w:rsid w:val="0078120B"/>
    <w:rsid w:val="00784DC1"/>
    <w:rsid w:val="00785D66"/>
    <w:rsid w:val="00787509"/>
    <w:rsid w:val="00793BC2"/>
    <w:rsid w:val="007A07D5"/>
    <w:rsid w:val="007A1634"/>
    <w:rsid w:val="007B1A49"/>
    <w:rsid w:val="007B3862"/>
    <w:rsid w:val="007C3F2E"/>
    <w:rsid w:val="007C7CC3"/>
    <w:rsid w:val="007D0562"/>
    <w:rsid w:val="007D1357"/>
    <w:rsid w:val="007E6AD5"/>
    <w:rsid w:val="007F0056"/>
    <w:rsid w:val="007F3A0B"/>
    <w:rsid w:val="007F51A2"/>
    <w:rsid w:val="007F5BA9"/>
    <w:rsid w:val="0081429B"/>
    <w:rsid w:val="00820234"/>
    <w:rsid w:val="00824480"/>
    <w:rsid w:val="00825C67"/>
    <w:rsid w:val="008266BC"/>
    <w:rsid w:val="00826CC5"/>
    <w:rsid w:val="008274AA"/>
    <w:rsid w:val="008300A0"/>
    <w:rsid w:val="00830328"/>
    <w:rsid w:val="00845BF4"/>
    <w:rsid w:val="008471BA"/>
    <w:rsid w:val="00854CEB"/>
    <w:rsid w:val="00862625"/>
    <w:rsid w:val="0086456A"/>
    <w:rsid w:val="00865401"/>
    <w:rsid w:val="008756BC"/>
    <w:rsid w:val="008761C4"/>
    <w:rsid w:val="00881893"/>
    <w:rsid w:val="0089006C"/>
    <w:rsid w:val="0089089B"/>
    <w:rsid w:val="00894158"/>
    <w:rsid w:val="008B09CF"/>
    <w:rsid w:val="008B20E0"/>
    <w:rsid w:val="008B5109"/>
    <w:rsid w:val="008B7BE8"/>
    <w:rsid w:val="008C122F"/>
    <w:rsid w:val="008C255F"/>
    <w:rsid w:val="008C2D2D"/>
    <w:rsid w:val="008D39A7"/>
    <w:rsid w:val="008D3C0D"/>
    <w:rsid w:val="008D3C8A"/>
    <w:rsid w:val="008D781F"/>
    <w:rsid w:val="008E018D"/>
    <w:rsid w:val="008E38C6"/>
    <w:rsid w:val="008E689B"/>
    <w:rsid w:val="008E7C5F"/>
    <w:rsid w:val="008F42D9"/>
    <w:rsid w:val="008F654A"/>
    <w:rsid w:val="00901E01"/>
    <w:rsid w:val="0090349E"/>
    <w:rsid w:val="00903DDF"/>
    <w:rsid w:val="00904055"/>
    <w:rsid w:val="0090420E"/>
    <w:rsid w:val="00906F21"/>
    <w:rsid w:val="00906FED"/>
    <w:rsid w:val="009165F0"/>
    <w:rsid w:val="009245DC"/>
    <w:rsid w:val="0093032D"/>
    <w:rsid w:val="00936CEE"/>
    <w:rsid w:val="009376E7"/>
    <w:rsid w:val="0094278A"/>
    <w:rsid w:val="00945733"/>
    <w:rsid w:val="009474F3"/>
    <w:rsid w:val="00950486"/>
    <w:rsid w:val="009505B5"/>
    <w:rsid w:val="00950E2E"/>
    <w:rsid w:val="00953FE8"/>
    <w:rsid w:val="00954A8A"/>
    <w:rsid w:val="00956268"/>
    <w:rsid w:val="00961F5B"/>
    <w:rsid w:val="00961F97"/>
    <w:rsid w:val="0096543B"/>
    <w:rsid w:val="00966154"/>
    <w:rsid w:val="00967D38"/>
    <w:rsid w:val="0097415C"/>
    <w:rsid w:val="00974336"/>
    <w:rsid w:val="00976658"/>
    <w:rsid w:val="00983BF8"/>
    <w:rsid w:val="009A31C3"/>
    <w:rsid w:val="009A7B3B"/>
    <w:rsid w:val="009B3E17"/>
    <w:rsid w:val="009D132A"/>
    <w:rsid w:val="009D1F03"/>
    <w:rsid w:val="009D3796"/>
    <w:rsid w:val="009D6B3B"/>
    <w:rsid w:val="009D797D"/>
    <w:rsid w:val="009E0153"/>
    <w:rsid w:val="009E06F9"/>
    <w:rsid w:val="009E1B87"/>
    <w:rsid w:val="009E1D0A"/>
    <w:rsid w:val="009E3E0D"/>
    <w:rsid w:val="00A0199D"/>
    <w:rsid w:val="00A249F9"/>
    <w:rsid w:val="00A30CD7"/>
    <w:rsid w:val="00A418BF"/>
    <w:rsid w:val="00A4258B"/>
    <w:rsid w:val="00A445DE"/>
    <w:rsid w:val="00A45CB9"/>
    <w:rsid w:val="00A45E1F"/>
    <w:rsid w:val="00A569F4"/>
    <w:rsid w:val="00A6319A"/>
    <w:rsid w:val="00A711A1"/>
    <w:rsid w:val="00A73DC0"/>
    <w:rsid w:val="00A74448"/>
    <w:rsid w:val="00A748CD"/>
    <w:rsid w:val="00A92F89"/>
    <w:rsid w:val="00AA7C87"/>
    <w:rsid w:val="00AB2F27"/>
    <w:rsid w:val="00AC049C"/>
    <w:rsid w:val="00AC4F4D"/>
    <w:rsid w:val="00AD16E6"/>
    <w:rsid w:val="00AD1EC3"/>
    <w:rsid w:val="00AD4B64"/>
    <w:rsid w:val="00AD5795"/>
    <w:rsid w:val="00AD62EC"/>
    <w:rsid w:val="00AE2480"/>
    <w:rsid w:val="00AF15D0"/>
    <w:rsid w:val="00AF77E5"/>
    <w:rsid w:val="00B059DE"/>
    <w:rsid w:val="00B164B0"/>
    <w:rsid w:val="00B26C4E"/>
    <w:rsid w:val="00B27624"/>
    <w:rsid w:val="00B27DAF"/>
    <w:rsid w:val="00B32237"/>
    <w:rsid w:val="00B40844"/>
    <w:rsid w:val="00B40B2E"/>
    <w:rsid w:val="00B46119"/>
    <w:rsid w:val="00B544CF"/>
    <w:rsid w:val="00B63207"/>
    <w:rsid w:val="00B664D4"/>
    <w:rsid w:val="00B7258F"/>
    <w:rsid w:val="00B77163"/>
    <w:rsid w:val="00B818DE"/>
    <w:rsid w:val="00B8757C"/>
    <w:rsid w:val="00B87D7E"/>
    <w:rsid w:val="00B91EAB"/>
    <w:rsid w:val="00B92168"/>
    <w:rsid w:val="00B93D7A"/>
    <w:rsid w:val="00B97904"/>
    <w:rsid w:val="00BA2D32"/>
    <w:rsid w:val="00BB1D18"/>
    <w:rsid w:val="00BB3356"/>
    <w:rsid w:val="00BB65E6"/>
    <w:rsid w:val="00BC04F2"/>
    <w:rsid w:val="00BD60A4"/>
    <w:rsid w:val="00BE0ADE"/>
    <w:rsid w:val="00BE2977"/>
    <w:rsid w:val="00BE7DB4"/>
    <w:rsid w:val="00C0085E"/>
    <w:rsid w:val="00C07DD7"/>
    <w:rsid w:val="00C11C7B"/>
    <w:rsid w:val="00C12837"/>
    <w:rsid w:val="00C22B24"/>
    <w:rsid w:val="00C2309E"/>
    <w:rsid w:val="00C3052C"/>
    <w:rsid w:val="00C31CEC"/>
    <w:rsid w:val="00C36FB3"/>
    <w:rsid w:val="00C5139C"/>
    <w:rsid w:val="00C517AC"/>
    <w:rsid w:val="00C67F44"/>
    <w:rsid w:val="00C73D77"/>
    <w:rsid w:val="00C76E0A"/>
    <w:rsid w:val="00C77A57"/>
    <w:rsid w:val="00C80AE0"/>
    <w:rsid w:val="00C843C3"/>
    <w:rsid w:val="00C871AA"/>
    <w:rsid w:val="00C92152"/>
    <w:rsid w:val="00CA329C"/>
    <w:rsid w:val="00CA7EA3"/>
    <w:rsid w:val="00CC4BCA"/>
    <w:rsid w:val="00CD7DE0"/>
    <w:rsid w:val="00CF10BB"/>
    <w:rsid w:val="00CF6AB3"/>
    <w:rsid w:val="00D00EBA"/>
    <w:rsid w:val="00D031D6"/>
    <w:rsid w:val="00D1333C"/>
    <w:rsid w:val="00D20A36"/>
    <w:rsid w:val="00D20AB1"/>
    <w:rsid w:val="00D22184"/>
    <w:rsid w:val="00D24A93"/>
    <w:rsid w:val="00D24D76"/>
    <w:rsid w:val="00D25471"/>
    <w:rsid w:val="00D26200"/>
    <w:rsid w:val="00D31107"/>
    <w:rsid w:val="00D34982"/>
    <w:rsid w:val="00D3665C"/>
    <w:rsid w:val="00D375D1"/>
    <w:rsid w:val="00D409FB"/>
    <w:rsid w:val="00D511BD"/>
    <w:rsid w:val="00D53F9F"/>
    <w:rsid w:val="00D81F62"/>
    <w:rsid w:val="00D846C3"/>
    <w:rsid w:val="00D874AB"/>
    <w:rsid w:val="00D8764A"/>
    <w:rsid w:val="00D93703"/>
    <w:rsid w:val="00DA0499"/>
    <w:rsid w:val="00DA3CB6"/>
    <w:rsid w:val="00DA41A8"/>
    <w:rsid w:val="00DB50B3"/>
    <w:rsid w:val="00DB6988"/>
    <w:rsid w:val="00DD09C6"/>
    <w:rsid w:val="00DD16FD"/>
    <w:rsid w:val="00DD22AF"/>
    <w:rsid w:val="00DD22E5"/>
    <w:rsid w:val="00DD63D9"/>
    <w:rsid w:val="00DE02B4"/>
    <w:rsid w:val="00DE0685"/>
    <w:rsid w:val="00DE1400"/>
    <w:rsid w:val="00DE24F6"/>
    <w:rsid w:val="00DE2D8D"/>
    <w:rsid w:val="00DE704C"/>
    <w:rsid w:val="00DF0864"/>
    <w:rsid w:val="00DF1B58"/>
    <w:rsid w:val="00DF3608"/>
    <w:rsid w:val="00E012C3"/>
    <w:rsid w:val="00E016F3"/>
    <w:rsid w:val="00E131A7"/>
    <w:rsid w:val="00E13EF2"/>
    <w:rsid w:val="00E22F46"/>
    <w:rsid w:val="00E254D0"/>
    <w:rsid w:val="00E4054E"/>
    <w:rsid w:val="00E43E37"/>
    <w:rsid w:val="00E44ED6"/>
    <w:rsid w:val="00E531A8"/>
    <w:rsid w:val="00E64382"/>
    <w:rsid w:val="00E67B22"/>
    <w:rsid w:val="00E72866"/>
    <w:rsid w:val="00E73419"/>
    <w:rsid w:val="00E749F0"/>
    <w:rsid w:val="00E77205"/>
    <w:rsid w:val="00EA0DA9"/>
    <w:rsid w:val="00EA5906"/>
    <w:rsid w:val="00EA610E"/>
    <w:rsid w:val="00EB104A"/>
    <w:rsid w:val="00EB1555"/>
    <w:rsid w:val="00EB20B2"/>
    <w:rsid w:val="00EB3D80"/>
    <w:rsid w:val="00EC7813"/>
    <w:rsid w:val="00ED00C7"/>
    <w:rsid w:val="00EE0B44"/>
    <w:rsid w:val="00EE3E4C"/>
    <w:rsid w:val="00EF6A4C"/>
    <w:rsid w:val="00F0157E"/>
    <w:rsid w:val="00F144DD"/>
    <w:rsid w:val="00F15FA3"/>
    <w:rsid w:val="00F2143A"/>
    <w:rsid w:val="00F2178E"/>
    <w:rsid w:val="00F424D6"/>
    <w:rsid w:val="00F506F4"/>
    <w:rsid w:val="00F57715"/>
    <w:rsid w:val="00F61DCD"/>
    <w:rsid w:val="00F63659"/>
    <w:rsid w:val="00F659D8"/>
    <w:rsid w:val="00F65A5F"/>
    <w:rsid w:val="00F71EC5"/>
    <w:rsid w:val="00F73F5E"/>
    <w:rsid w:val="00F746F6"/>
    <w:rsid w:val="00F76FC2"/>
    <w:rsid w:val="00F85E9B"/>
    <w:rsid w:val="00F86014"/>
    <w:rsid w:val="00F9047A"/>
    <w:rsid w:val="00F93DC2"/>
    <w:rsid w:val="00F96411"/>
    <w:rsid w:val="00F97BD2"/>
    <w:rsid w:val="00FA2067"/>
    <w:rsid w:val="00FA2544"/>
    <w:rsid w:val="00FA6E82"/>
    <w:rsid w:val="00FB07AB"/>
    <w:rsid w:val="00FB43CF"/>
    <w:rsid w:val="00FC0C45"/>
    <w:rsid w:val="00FC1D98"/>
    <w:rsid w:val="00FC3FB7"/>
    <w:rsid w:val="00FC4311"/>
    <w:rsid w:val="00FC4E50"/>
    <w:rsid w:val="00FD2503"/>
    <w:rsid w:val="00FD2E76"/>
    <w:rsid w:val="00FD63BE"/>
    <w:rsid w:val="00FE202C"/>
    <w:rsid w:val="00FE45FE"/>
    <w:rsid w:val="00FE7D92"/>
    <w:rsid w:val="00FF42E2"/>
    <w:rsid w:val="00FF65EE"/>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2E52B0"/>
  <w15:docId w15:val="{5A5BA4E0-C60A-448B-8675-9F50DF50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0C0C"/>
    <w:rPr>
      <w:color w:val="0000FF"/>
      <w:u w:val="single"/>
    </w:rPr>
  </w:style>
  <w:style w:type="paragraph" w:styleId="Footer">
    <w:name w:val="footer"/>
    <w:basedOn w:val="Normal"/>
    <w:rsid w:val="00B93D7A"/>
    <w:pPr>
      <w:tabs>
        <w:tab w:val="center" w:pos="4320"/>
        <w:tab w:val="right" w:pos="8640"/>
      </w:tabs>
    </w:pPr>
  </w:style>
  <w:style w:type="character" w:styleId="PageNumber">
    <w:name w:val="page number"/>
    <w:basedOn w:val="DefaultParagraphFont"/>
    <w:rsid w:val="00B93D7A"/>
  </w:style>
  <w:style w:type="paragraph" w:styleId="Header">
    <w:name w:val="header"/>
    <w:basedOn w:val="Normal"/>
    <w:rsid w:val="006E480D"/>
    <w:pPr>
      <w:tabs>
        <w:tab w:val="center" w:pos="4320"/>
        <w:tab w:val="right" w:pos="8640"/>
      </w:tabs>
    </w:pPr>
  </w:style>
  <w:style w:type="character" w:styleId="FollowedHyperlink">
    <w:name w:val="FollowedHyperlink"/>
    <w:basedOn w:val="DefaultParagraphFont"/>
    <w:rsid w:val="003A0A5F"/>
    <w:rPr>
      <w:color w:val="800080"/>
      <w:u w:val="single"/>
    </w:rPr>
  </w:style>
  <w:style w:type="paragraph" w:customStyle="1" w:styleId="Default">
    <w:name w:val="Default"/>
    <w:rsid w:val="00FE45FE"/>
    <w:pPr>
      <w:autoSpaceDE w:val="0"/>
      <w:autoSpaceDN w:val="0"/>
      <w:adjustRightInd w:val="0"/>
    </w:pPr>
    <w:rPr>
      <w:color w:val="000000"/>
      <w:sz w:val="24"/>
      <w:szCs w:val="24"/>
    </w:rPr>
  </w:style>
  <w:style w:type="paragraph" w:customStyle="1" w:styleId="Instruc-bullet">
    <w:name w:val="Instruc-bullet"/>
    <w:basedOn w:val="Normal"/>
    <w:rsid w:val="001E3E69"/>
    <w:pPr>
      <w:numPr>
        <w:numId w:val="2"/>
      </w:numPr>
      <w:spacing w:before="40" w:after="40"/>
    </w:pPr>
    <w:rPr>
      <w:rFonts w:ascii="Arial Narrow" w:hAnsi="Arial Narrow"/>
      <w:sz w:val="22"/>
      <w:szCs w:val="22"/>
    </w:rPr>
  </w:style>
  <w:style w:type="paragraph" w:styleId="BodyText">
    <w:name w:val="Body Text"/>
    <w:basedOn w:val="Normal"/>
    <w:link w:val="BodyTextChar"/>
    <w:semiHidden/>
    <w:unhideWhenUsed/>
    <w:rsid w:val="00DF1B58"/>
    <w:pPr>
      <w:spacing w:after="120"/>
    </w:pPr>
  </w:style>
  <w:style w:type="character" w:customStyle="1" w:styleId="BodyTextChar">
    <w:name w:val="Body Text Char"/>
    <w:basedOn w:val="DefaultParagraphFont"/>
    <w:link w:val="BodyText"/>
    <w:semiHidden/>
    <w:rsid w:val="00DF1B58"/>
    <w:rPr>
      <w:sz w:val="24"/>
      <w:szCs w:val="24"/>
    </w:rPr>
  </w:style>
  <w:style w:type="paragraph" w:styleId="ListParagraph">
    <w:name w:val="List Paragraph"/>
    <w:basedOn w:val="Normal"/>
    <w:uiPriority w:val="34"/>
    <w:qFormat/>
    <w:rsid w:val="008B09CF"/>
    <w:pPr>
      <w:ind w:left="720"/>
      <w:contextualSpacing/>
    </w:pPr>
  </w:style>
  <w:style w:type="paragraph" w:styleId="BalloonText">
    <w:name w:val="Balloon Text"/>
    <w:basedOn w:val="Normal"/>
    <w:link w:val="BalloonTextChar"/>
    <w:semiHidden/>
    <w:unhideWhenUsed/>
    <w:rsid w:val="006A713D"/>
    <w:rPr>
      <w:rFonts w:ascii="Segoe UI" w:hAnsi="Segoe UI" w:cs="Segoe UI"/>
      <w:sz w:val="18"/>
      <w:szCs w:val="18"/>
    </w:rPr>
  </w:style>
  <w:style w:type="character" w:customStyle="1" w:styleId="BalloonTextChar">
    <w:name w:val="Balloon Text Char"/>
    <w:basedOn w:val="DefaultParagraphFont"/>
    <w:link w:val="BalloonText"/>
    <w:semiHidden/>
    <w:rsid w:val="006A713D"/>
    <w:rPr>
      <w:rFonts w:ascii="Segoe UI" w:hAnsi="Segoe UI" w:cs="Segoe UI"/>
      <w:sz w:val="18"/>
      <w:szCs w:val="18"/>
    </w:rPr>
  </w:style>
  <w:style w:type="character" w:styleId="UnresolvedMention">
    <w:name w:val="Unresolved Mention"/>
    <w:basedOn w:val="DefaultParagraphFont"/>
    <w:uiPriority w:val="99"/>
    <w:semiHidden/>
    <w:unhideWhenUsed/>
    <w:rsid w:val="0042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240">
      <w:bodyDiv w:val="1"/>
      <w:marLeft w:val="0"/>
      <w:marRight w:val="0"/>
      <w:marTop w:val="0"/>
      <w:marBottom w:val="0"/>
      <w:divBdr>
        <w:top w:val="none" w:sz="0" w:space="0" w:color="auto"/>
        <w:left w:val="none" w:sz="0" w:space="0" w:color="auto"/>
        <w:bottom w:val="none" w:sz="0" w:space="0" w:color="auto"/>
        <w:right w:val="none" w:sz="0" w:space="0" w:color="auto"/>
      </w:divBdr>
    </w:div>
    <w:div w:id="403799658">
      <w:bodyDiv w:val="1"/>
      <w:marLeft w:val="0"/>
      <w:marRight w:val="0"/>
      <w:marTop w:val="0"/>
      <w:marBottom w:val="0"/>
      <w:divBdr>
        <w:top w:val="none" w:sz="0" w:space="0" w:color="auto"/>
        <w:left w:val="none" w:sz="0" w:space="0" w:color="auto"/>
        <w:bottom w:val="none" w:sz="0" w:space="0" w:color="auto"/>
        <w:right w:val="none" w:sz="0" w:space="0" w:color="auto"/>
      </w:divBdr>
    </w:div>
    <w:div w:id="1334869612">
      <w:bodyDiv w:val="1"/>
      <w:marLeft w:val="0"/>
      <w:marRight w:val="0"/>
      <w:marTop w:val="0"/>
      <w:marBottom w:val="0"/>
      <w:divBdr>
        <w:top w:val="none" w:sz="0" w:space="0" w:color="auto"/>
        <w:left w:val="none" w:sz="0" w:space="0" w:color="auto"/>
        <w:bottom w:val="none" w:sz="0" w:space="0" w:color="auto"/>
        <w:right w:val="none" w:sz="0" w:space="0" w:color="auto"/>
      </w:divBdr>
    </w:div>
    <w:div w:id="1380547674">
      <w:bodyDiv w:val="1"/>
      <w:marLeft w:val="0"/>
      <w:marRight w:val="0"/>
      <w:marTop w:val="0"/>
      <w:marBottom w:val="0"/>
      <w:divBdr>
        <w:top w:val="none" w:sz="0" w:space="0" w:color="auto"/>
        <w:left w:val="none" w:sz="0" w:space="0" w:color="auto"/>
        <w:bottom w:val="none" w:sz="0" w:space="0" w:color="auto"/>
        <w:right w:val="none" w:sz="0" w:space="0" w:color="auto"/>
      </w:divBdr>
    </w:div>
    <w:div w:id="1553999254">
      <w:bodyDiv w:val="1"/>
      <w:marLeft w:val="0"/>
      <w:marRight w:val="0"/>
      <w:marTop w:val="0"/>
      <w:marBottom w:val="0"/>
      <w:divBdr>
        <w:top w:val="none" w:sz="0" w:space="0" w:color="auto"/>
        <w:left w:val="none" w:sz="0" w:space="0" w:color="auto"/>
        <w:bottom w:val="none" w:sz="0" w:space="0" w:color="auto"/>
        <w:right w:val="none" w:sz="0" w:space="0" w:color="auto"/>
      </w:divBdr>
    </w:div>
    <w:div w:id="1694913506">
      <w:bodyDiv w:val="1"/>
      <w:marLeft w:val="0"/>
      <w:marRight w:val="0"/>
      <w:marTop w:val="0"/>
      <w:marBottom w:val="0"/>
      <w:divBdr>
        <w:top w:val="none" w:sz="0" w:space="0" w:color="auto"/>
        <w:left w:val="none" w:sz="0" w:space="0" w:color="auto"/>
        <w:bottom w:val="none" w:sz="0" w:space="0" w:color="auto"/>
        <w:right w:val="none" w:sz="0" w:space="0" w:color="auto"/>
      </w:divBdr>
    </w:div>
    <w:div w:id="1852525072">
      <w:bodyDiv w:val="1"/>
      <w:marLeft w:val="0"/>
      <w:marRight w:val="0"/>
      <w:marTop w:val="0"/>
      <w:marBottom w:val="0"/>
      <w:divBdr>
        <w:top w:val="none" w:sz="0" w:space="0" w:color="auto"/>
        <w:left w:val="none" w:sz="0" w:space="0" w:color="auto"/>
        <w:bottom w:val="none" w:sz="0" w:space="0" w:color="auto"/>
        <w:right w:val="none" w:sz="0" w:space="0" w:color="auto"/>
      </w:divBdr>
    </w:div>
    <w:div w:id="211289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usafa.isportsman.net/files/Documents%2FErosion%20Control%20Revegetation%20and%20Tree%20Care%20Standards%20-%20January%202019.pdf" TargetMode="External"/><Relationship Id="rId13" Type="http://schemas.openxmlformats.org/officeDocument/2006/relationships/hyperlink" Target="https://www.epa.gov/npdes/contact-us-stormwa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a.gov/npdes/2022-construction-general-permit-cgp" TargetMode="External"/><Relationship Id="rId12" Type="http://schemas.openxmlformats.org/officeDocument/2006/relationships/hyperlink" Target="https://www.epa.gov/npdes/construction-general-permit-resources-tools-and-templat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npdes/2022-construction-general-permit-cg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a.gov/npdes/submitting-notice-intent-noi-notice-termination-not-or-low-erosivity-waiver-lew-under" TargetMode="External"/><Relationship Id="rId4" Type="http://schemas.openxmlformats.org/officeDocument/2006/relationships/webSettings" Target="webSettings.xml"/><Relationship Id="rId9" Type="http://schemas.openxmlformats.org/officeDocument/2006/relationships/hyperlink" Target="chrome-extension://efaidnbmnnnibpcajpcglclefindmkaj/https:/www.usafa.af.mil/Portals/21/documents/10ABW/10MSG/10CES/2021%20USAFA%20Environmental%20Standards.pdf?ver=rZa0pDJGWbzDozNr3gaTWQ%3D%3D" TargetMode="External"/><Relationship Id="rId14" Type="http://schemas.openxmlformats.org/officeDocument/2006/relationships/hyperlink" Target="https://www.epa.gov/enforcement/report-environmental-vio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5101</Words>
  <Characters>31951</Characters>
  <Application>Microsoft Office Word</Application>
  <DocSecurity>4</DocSecurity>
  <Lines>266</Lines>
  <Paragraphs>73</Paragraphs>
  <ScaleCrop>false</ScaleCrop>
  <HeadingPairs>
    <vt:vector size="2" baseType="variant">
      <vt:variant>
        <vt:lpstr>Title</vt:lpstr>
      </vt:variant>
      <vt:variant>
        <vt:i4>1</vt:i4>
      </vt:variant>
    </vt:vector>
  </HeadingPairs>
  <TitlesOfParts>
    <vt:vector size="1" baseType="lpstr">
      <vt:lpstr>Title</vt:lpstr>
    </vt:vector>
  </TitlesOfParts>
  <Company>10 CES</Company>
  <LinksUpToDate>false</LinksUpToDate>
  <CharactersWithSpaces>36979</CharactersWithSpaces>
  <SharedDoc>false</SharedDoc>
  <HLinks>
    <vt:vector size="12" baseType="variant">
      <vt:variant>
        <vt:i4>2293879</vt:i4>
      </vt:variant>
      <vt:variant>
        <vt:i4>3</vt:i4>
      </vt:variant>
      <vt:variant>
        <vt:i4>0</vt:i4>
      </vt:variant>
      <vt:variant>
        <vt:i4>5</vt:i4>
      </vt:variant>
      <vt:variant>
        <vt:lpwstr>http://cfpub.epa.gov/npdes/stormwater/swppp.cfm</vt:lpwstr>
      </vt:variant>
      <vt:variant>
        <vt:lpwstr/>
      </vt:variant>
      <vt:variant>
        <vt:i4>3801137</vt:i4>
      </vt:variant>
      <vt:variant>
        <vt:i4>0</vt:i4>
      </vt:variant>
      <vt:variant>
        <vt:i4>0</vt:i4>
      </vt:variant>
      <vt:variant>
        <vt:i4>5</vt:i4>
      </vt:variant>
      <vt:variant>
        <vt:lpwstr>http://cfpub2.epa.gov/npdes/stormwater/cgp.cfm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Christopher L. Gates</dc:creator>
  <cp:lastModifiedBy>GRAY, DONALD C CTR USAF USAFA 10 CES/CEIEC</cp:lastModifiedBy>
  <cp:revision>2</cp:revision>
  <cp:lastPrinted>2017-08-15T17:54:00Z</cp:lastPrinted>
  <dcterms:created xsi:type="dcterms:W3CDTF">2022-12-15T18:11:00Z</dcterms:created>
  <dcterms:modified xsi:type="dcterms:W3CDTF">2022-12-15T18:11:00Z</dcterms:modified>
</cp:coreProperties>
</file>